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2567" w:rsidRPr="00B473A7" w:rsidRDefault="001B62BD" w:rsidP="001B62BD">
      <w:pPr>
        <w:spacing w:line="360" w:lineRule="auto"/>
        <w:jc w:val="center"/>
        <w:rPr>
          <w:rFonts w:ascii="Times New Roman" w:hAnsi="Times New Roman" w:cs="Times New Roman"/>
          <w:b/>
          <w:sz w:val="24"/>
          <w:szCs w:val="24"/>
          <w:lang w:val="en-US"/>
        </w:rPr>
      </w:pPr>
      <w:r w:rsidRPr="00B473A7">
        <w:rPr>
          <w:rFonts w:ascii="Times New Roman" w:hAnsi="Times New Roman" w:cs="Times New Roman"/>
          <w:b/>
          <w:sz w:val="24"/>
          <w:szCs w:val="24"/>
          <w:lang w:val="en-US"/>
        </w:rPr>
        <w:t xml:space="preserve">A simple </w:t>
      </w:r>
      <w:r w:rsidR="004F0359" w:rsidRPr="00B473A7">
        <w:rPr>
          <w:rFonts w:ascii="Times New Roman" w:hAnsi="Times New Roman" w:cs="Times New Roman"/>
          <w:b/>
          <w:sz w:val="24"/>
          <w:szCs w:val="24"/>
          <w:lang w:val="en-US"/>
        </w:rPr>
        <w:t xml:space="preserve">and highly sensitive </w:t>
      </w:r>
      <w:r w:rsidRPr="00B473A7">
        <w:rPr>
          <w:rFonts w:ascii="Times New Roman" w:hAnsi="Times New Roman" w:cs="Times New Roman"/>
          <w:b/>
          <w:sz w:val="24"/>
          <w:szCs w:val="24"/>
          <w:lang w:val="en-US"/>
        </w:rPr>
        <w:t>turn-on Schiff base type naked-eye fluorescent sensor for aluminum ion in living cells</w:t>
      </w:r>
    </w:p>
    <w:p w:rsidR="000A21F6" w:rsidRPr="00B473A7" w:rsidRDefault="000A21F6" w:rsidP="001B62BD">
      <w:pPr>
        <w:spacing w:line="360" w:lineRule="auto"/>
        <w:jc w:val="center"/>
        <w:rPr>
          <w:rFonts w:ascii="Times New Roman" w:hAnsi="Times New Roman" w:cs="Times New Roman"/>
          <w:sz w:val="24"/>
          <w:szCs w:val="24"/>
          <w:lang w:val="en-US"/>
        </w:rPr>
      </w:pPr>
      <w:proofErr w:type="spellStart"/>
      <w:r w:rsidRPr="00B473A7">
        <w:rPr>
          <w:rFonts w:ascii="Times New Roman" w:hAnsi="Times New Roman" w:cs="Times New Roman"/>
          <w:sz w:val="24"/>
          <w:szCs w:val="24"/>
          <w:lang w:val="en-US"/>
        </w:rPr>
        <w:t>Sedat</w:t>
      </w:r>
      <w:proofErr w:type="spellEnd"/>
      <w:r w:rsidRPr="00B473A7">
        <w:rPr>
          <w:rFonts w:ascii="Times New Roman" w:hAnsi="Times New Roman" w:cs="Times New Roman"/>
          <w:sz w:val="24"/>
          <w:szCs w:val="24"/>
          <w:lang w:val="en-US"/>
        </w:rPr>
        <w:t xml:space="preserve"> </w:t>
      </w:r>
      <w:proofErr w:type="spellStart"/>
      <w:r w:rsidRPr="00B473A7">
        <w:rPr>
          <w:rFonts w:ascii="Times New Roman" w:hAnsi="Times New Roman" w:cs="Times New Roman"/>
          <w:sz w:val="24"/>
          <w:szCs w:val="24"/>
          <w:lang w:val="en-US"/>
        </w:rPr>
        <w:t>K</w:t>
      </w:r>
      <w:r w:rsidR="00F30950" w:rsidRPr="00B473A7">
        <w:rPr>
          <w:rFonts w:ascii="Times New Roman" w:hAnsi="Times New Roman" w:cs="Times New Roman"/>
          <w:sz w:val="24"/>
          <w:szCs w:val="24"/>
          <w:lang w:val="en-US"/>
        </w:rPr>
        <w:t>eskin</w:t>
      </w:r>
      <w:proofErr w:type="spellEnd"/>
      <w:r w:rsidR="00F30950" w:rsidRPr="00B473A7">
        <w:rPr>
          <w:rFonts w:ascii="Times New Roman" w:hAnsi="Times New Roman" w:cs="Times New Roman"/>
          <w:sz w:val="24"/>
          <w:szCs w:val="24"/>
          <w:lang w:val="en-US"/>
        </w:rPr>
        <w:t xml:space="preserve"> and Mevlut </w:t>
      </w:r>
      <w:proofErr w:type="spellStart"/>
      <w:r w:rsidR="00F30950" w:rsidRPr="00B473A7">
        <w:rPr>
          <w:rFonts w:ascii="Times New Roman" w:hAnsi="Times New Roman" w:cs="Times New Roman"/>
          <w:sz w:val="24"/>
          <w:szCs w:val="24"/>
          <w:lang w:val="en-US"/>
        </w:rPr>
        <w:t>Bayrakci</w:t>
      </w:r>
      <w:proofErr w:type="spellEnd"/>
      <w:r w:rsidR="00740B8C" w:rsidRPr="00B473A7">
        <w:rPr>
          <w:rStyle w:val="DipnotBavurusu"/>
          <w:rFonts w:ascii="Times New Roman" w:hAnsi="Times New Roman" w:cs="Times New Roman"/>
          <w:sz w:val="24"/>
          <w:szCs w:val="24"/>
          <w:lang w:val="en-US"/>
        </w:rPr>
        <w:footnoteReference w:id="1"/>
      </w:r>
    </w:p>
    <w:p w:rsidR="00B539A1" w:rsidRPr="00B473A7" w:rsidRDefault="00B539A1" w:rsidP="001B62BD">
      <w:pPr>
        <w:spacing w:line="360" w:lineRule="auto"/>
        <w:jc w:val="center"/>
        <w:rPr>
          <w:rFonts w:ascii="Times New Roman" w:hAnsi="Times New Roman" w:cs="Times New Roman"/>
          <w:sz w:val="24"/>
          <w:szCs w:val="24"/>
          <w:lang w:val="en-US"/>
        </w:rPr>
      </w:pPr>
      <w:proofErr w:type="spellStart"/>
      <w:r w:rsidRPr="00B473A7">
        <w:rPr>
          <w:rFonts w:ascii="Times New Roman" w:hAnsi="Times New Roman" w:cs="Times New Roman"/>
          <w:sz w:val="24"/>
          <w:szCs w:val="24"/>
          <w:lang w:val="en-US"/>
        </w:rPr>
        <w:t>Karamanoglu</w:t>
      </w:r>
      <w:proofErr w:type="spellEnd"/>
      <w:r w:rsidRPr="00B473A7">
        <w:rPr>
          <w:rFonts w:ascii="Times New Roman" w:hAnsi="Times New Roman" w:cs="Times New Roman"/>
          <w:sz w:val="24"/>
          <w:szCs w:val="24"/>
          <w:lang w:val="en-US"/>
        </w:rPr>
        <w:t xml:space="preserve"> </w:t>
      </w:r>
      <w:proofErr w:type="spellStart"/>
      <w:r w:rsidRPr="00B473A7">
        <w:rPr>
          <w:rFonts w:ascii="Times New Roman" w:hAnsi="Times New Roman" w:cs="Times New Roman"/>
          <w:sz w:val="24"/>
          <w:szCs w:val="24"/>
          <w:lang w:val="en-US"/>
        </w:rPr>
        <w:t>Mehmetbey</w:t>
      </w:r>
      <w:proofErr w:type="spellEnd"/>
      <w:r w:rsidRPr="00B473A7">
        <w:rPr>
          <w:rFonts w:ascii="Times New Roman" w:hAnsi="Times New Roman" w:cs="Times New Roman"/>
          <w:sz w:val="24"/>
          <w:szCs w:val="24"/>
          <w:lang w:val="en-US"/>
        </w:rPr>
        <w:t xml:space="preserve"> University, Faculty of Engineering, Department of Bioengineering 70200, </w:t>
      </w:r>
      <w:proofErr w:type="spellStart"/>
      <w:r w:rsidRPr="00B473A7">
        <w:rPr>
          <w:rFonts w:ascii="Times New Roman" w:hAnsi="Times New Roman" w:cs="Times New Roman"/>
          <w:sz w:val="24"/>
          <w:szCs w:val="24"/>
          <w:lang w:val="en-US"/>
        </w:rPr>
        <w:t>Karaman</w:t>
      </w:r>
      <w:proofErr w:type="spellEnd"/>
      <w:r w:rsidRPr="00B473A7">
        <w:rPr>
          <w:rFonts w:ascii="Times New Roman" w:hAnsi="Times New Roman" w:cs="Times New Roman"/>
          <w:sz w:val="24"/>
          <w:szCs w:val="24"/>
          <w:lang w:val="en-US"/>
        </w:rPr>
        <w:t>/TURKEY</w:t>
      </w:r>
    </w:p>
    <w:p w:rsidR="00F1046B" w:rsidRPr="00B473A7" w:rsidRDefault="00F1046B" w:rsidP="00B539A1">
      <w:pPr>
        <w:spacing w:line="360" w:lineRule="auto"/>
        <w:jc w:val="both"/>
        <w:rPr>
          <w:rFonts w:ascii="Times New Roman" w:hAnsi="Times New Roman" w:cs="Times New Roman"/>
          <w:b/>
          <w:sz w:val="24"/>
          <w:szCs w:val="24"/>
          <w:lang w:val="en-US"/>
        </w:rPr>
      </w:pPr>
      <w:r w:rsidRPr="00B473A7">
        <w:rPr>
          <w:rFonts w:ascii="Times New Roman" w:hAnsi="Times New Roman" w:cs="Times New Roman"/>
          <w:b/>
          <w:sz w:val="24"/>
          <w:szCs w:val="24"/>
          <w:lang w:val="en-US"/>
        </w:rPr>
        <w:t>Abstract</w:t>
      </w:r>
    </w:p>
    <w:p w:rsidR="00FA2A39" w:rsidRPr="00B473A7" w:rsidRDefault="0092318C" w:rsidP="0057436F">
      <w:pPr>
        <w:spacing w:line="480" w:lineRule="auto"/>
        <w:jc w:val="both"/>
        <w:rPr>
          <w:rFonts w:ascii="Times New Roman" w:hAnsi="Times New Roman" w:cs="Times New Roman"/>
          <w:sz w:val="24"/>
          <w:szCs w:val="24"/>
          <w:lang w:val="en-US"/>
        </w:rPr>
      </w:pPr>
      <w:r w:rsidRPr="00B473A7">
        <w:rPr>
          <w:rFonts w:ascii="Times New Roman" w:hAnsi="Times New Roman" w:cs="Times New Roman"/>
          <w:sz w:val="24"/>
          <w:szCs w:val="24"/>
          <w:lang w:val="en-US"/>
        </w:rPr>
        <w:t>Six different</w:t>
      </w:r>
      <w:r w:rsidR="00F1046B" w:rsidRPr="00B473A7">
        <w:rPr>
          <w:rFonts w:ascii="Times New Roman" w:hAnsi="Times New Roman" w:cs="Times New Roman"/>
          <w:sz w:val="24"/>
          <w:szCs w:val="24"/>
          <w:lang w:val="en-US"/>
        </w:rPr>
        <w:t xml:space="preserve"> Schiff base </w:t>
      </w:r>
      <w:r w:rsidRPr="00B473A7">
        <w:rPr>
          <w:rFonts w:ascii="Times New Roman" w:hAnsi="Times New Roman" w:cs="Times New Roman"/>
          <w:sz w:val="24"/>
          <w:szCs w:val="24"/>
          <w:lang w:val="en-US"/>
        </w:rPr>
        <w:t>compounds</w:t>
      </w:r>
      <w:r w:rsidR="003B7C67" w:rsidRPr="00B473A7">
        <w:rPr>
          <w:rFonts w:ascii="Times New Roman" w:hAnsi="Times New Roman" w:cs="Times New Roman"/>
          <w:sz w:val="24"/>
          <w:szCs w:val="24"/>
          <w:lang w:val="en-US"/>
        </w:rPr>
        <w:t xml:space="preserve"> (</w:t>
      </w:r>
      <w:r w:rsidR="003B7C67" w:rsidRPr="00B473A7">
        <w:rPr>
          <w:rFonts w:ascii="Times New Roman" w:hAnsi="Times New Roman" w:cs="Times New Roman"/>
          <w:b/>
          <w:sz w:val="24"/>
          <w:szCs w:val="24"/>
          <w:lang w:val="en-US"/>
        </w:rPr>
        <w:t>SK</w:t>
      </w:r>
      <w:r w:rsidR="009B57F4" w:rsidRPr="00B473A7">
        <w:rPr>
          <w:rFonts w:ascii="Times New Roman" w:hAnsi="Times New Roman" w:cs="Times New Roman"/>
          <w:b/>
          <w:sz w:val="24"/>
          <w:szCs w:val="24"/>
          <w:lang w:val="en-US"/>
        </w:rPr>
        <w:t>-</w:t>
      </w:r>
      <w:r w:rsidR="003B7C67" w:rsidRPr="00B473A7">
        <w:rPr>
          <w:rFonts w:ascii="Times New Roman" w:hAnsi="Times New Roman" w:cs="Times New Roman"/>
          <w:b/>
          <w:sz w:val="24"/>
          <w:szCs w:val="24"/>
          <w:lang w:val="en-US"/>
        </w:rPr>
        <w:t>1</w:t>
      </w:r>
      <w:r w:rsidR="009B57F4" w:rsidRPr="00B473A7">
        <w:rPr>
          <w:rFonts w:ascii="Times New Roman" w:hAnsi="Times New Roman" w:cs="Times New Roman"/>
          <w:sz w:val="24"/>
          <w:szCs w:val="24"/>
          <w:lang w:val="en-US"/>
        </w:rPr>
        <w:t xml:space="preserve">, </w:t>
      </w:r>
      <w:r w:rsidR="009B57F4" w:rsidRPr="00B473A7">
        <w:rPr>
          <w:rFonts w:ascii="Times New Roman" w:hAnsi="Times New Roman" w:cs="Times New Roman"/>
          <w:b/>
          <w:sz w:val="24"/>
          <w:szCs w:val="24"/>
          <w:lang w:val="en-US"/>
        </w:rPr>
        <w:t>SK-2</w:t>
      </w:r>
      <w:r w:rsidR="009B57F4" w:rsidRPr="00B473A7">
        <w:rPr>
          <w:rFonts w:ascii="Times New Roman" w:hAnsi="Times New Roman" w:cs="Times New Roman"/>
          <w:sz w:val="24"/>
          <w:szCs w:val="24"/>
          <w:lang w:val="en-US"/>
        </w:rPr>
        <w:t xml:space="preserve">, </w:t>
      </w:r>
      <w:r w:rsidR="003B7C67" w:rsidRPr="00B473A7">
        <w:rPr>
          <w:rFonts w:ascii="Times New Roman" w:hAnsi="Times New Roman" w:cs="Times New Roman"/>
          <w:b/>
          <w:sz w:val="24"/>
          <w:szCs w:val="24"/>
          <w:lang w:val="en-US"/>
        </w:rPr>
        <w:t>SK</w:t>
      </w:r>
      <w:r w:rsidR="009B57F4" w:rsidRPr="00B473A7">
        <w:rPr>
          <w:rFonts w:ascii="Times New Roman" w:hAnsi="Times New Roman" w:cs="Times New Roman"/>
          <w:b/>
          <w:sz w:val="24"/>
          <w:szCs w:val="24"/>
          <w:lang w:val="en-US"/>
        </w:rPr>
        <w:t>-</w:t>
      </w:r>
      <w:r w:rsidR="003B7C67" w:rsidRPr="00B473A7">
        <w:rPr>
          <w:rFonts w:ascii="Times New Roman" w:hAnsi="Times New Roman" w:cs="Times New Roman"/>
          <w:b/>
          <w:sz w:val="24"/>
          <w:szCs w:val="24"/>
          <w:lang w:val="en-US"/>
        </w:rPr>
        <w:t>3</w:t>
      </w:r>
      <w:r w:rsidR="009B57F4" w:rsidRPr="00B473A7">
        <w:rPr>
          <w:rFonts w:ascii="Times New Roman" w:hAnsi="Times New Roman" w:cs="Times New Roman"/>
          <w:sz w:val="24"/>
          <w:szCs w:val="24"/>
          <w:lang w:val="en-US"/>
        </w:rPr>
        <w:t xml:space="preserve">, </w:t>
      </w:r>
      <w:r w:rsidR="003B7C67" w:rsidRPr="00B473A7">
        <w:rPr>
          <w:rFonts w:ascii="Times New Roman" w:hAnsi="Times New Roman" w:cs="Times New Roman"/>
          <w:b/>
          <w:sz w:val="24"/>
          <w:szCs w:val="24"/>
          <w:lang w:val="en-US"/>
        </w:rPr>
        <w:t>MK</w:t>
      </w:r>
      <w:r w:rsidR="009B57F4" w:rsidRPr="00B473A7">
        <w:rPr>
          <w:rFonts w:ascii="Times New Roman" w:hAnsi="Times New Roman" w:cs="Times New Roman"/>
          <w:b/>
          <w:sz w:val="24"/>
          <w:szCs w:val="24"/>
          <w:lang w:val="en-US"/>
        </w:rPr>
        <w:t>-</w:t>
      </w:r>
      <w:r w:rsidR="003B7C67" w:rsidRPr="00B473A7">
        <w:rPr>
          <w:rFonts w:ascii="Times New Roman" w:hAnsi="Times New Roman" w:cs="Times New Roman"/>
          <w:b/>
          <w:sz w:val="24"/>
          <w:szCs w:val="24"/>
          <w:lang w:val="en-US"/>
        </w:rPr>
        <w:t>2</w:t>
      </w:r>
      <w:r w:rsidR="009B57F4" w:rsidRPr="00B473A7">
        <w:rPr>
          <w:rFonts w:ascii="Times New Roman" w:hAnsi="Times New Roman" w:cs="Times New Roman"/>
          <w:sz w:val="24"/>
          <w:szCs w:val="24"/>
          <w:lang w:val="en-US"/>
        </w:rPr>
        <w:t xml:space="preserve">, </w:t>
      </w:r>
      <w:r w:rsidR="009B57F4" w:rsidRPr="00B473A7">
        <w:rPr>
          <w:rFonts w:ascii="Times New Roman" w:hAnsi="Times New Roman" w:cs="Times New Roman"/>
          <w:b/>
          <w:sz w:val="24"/>
          <w:szCs w:val="24"/>
          <w:lang w:val="en-US"/>
        </w:rPr>
        <w:t>MK-3</w:t>
      </w:r>
      <w:r w:rsidR="009B57F4" w:rsidRPr="00B473A7">
        <w:rPr>
          <w:rFonts w:ascii="Times New Roman" w:hAnsi="Times New Roman" w:cs="Times New Roman"/>
          <w:sz w:val="24"/>
          <w:szCs w:val="24"/>
          <w:lang w:val="en-US"/>
        </w:rPr>
        <w:t xml:space="preserve">, and </w:t>
      </w:r>
      <w:r w:rsidR="003B7C67" w:rsidRPr="00B473A7">
        <w:rPr>
          <w:rFonts w:ascii="Times New Roman" w:hAnsi="Times New Roman" w:cs="Times New Roman"/>
          <w:b/>
          <w:sz w:val="24"/>
          <w:szCs w:val="24"/>
          <w:lang w:val="en-US"/>
        </w:rPr>
        <w:t>MK</w:t>
      </w:r>
      <w:r w:rsidR="009B57F4" w:rsidRPr="00B473A7">
        <w:rPr>
          <w:rFonts w:ascii="Times New Roman" w:hAnsi="Times New Roman" w:cs="Times New Roman"/>
          <w:b/>
          <w:sz w:val="24"/>
          <w:szCs w:val="24"/>
          <w:lang w:val="en-US"/>
        </w:rPr>
        <w:t>-</w:t>
      </w:r>
      <w:r w:rsidR="003B7C67" w:rsidRPr="00B473A7">
        <w:rPr>
          <w:rFonts w:ascii="Times New Roman" w:hAnsi="Times New Roman" w:cs="Times New Roman"/>
          <w:b/>
          <w:sz w:val="24"/>
          <w:szCs w:val="24"/>
          <w:lang w:val="en-US"/>
        </w:rPr>
        <w:t>4</w:t>
      </w:r>
      <w:r w:rsidR="003B7C67" w:rsidRPr="00B473A7">
        <w:rPr>
          <w:rFonts w:ascii="Times New Roman" w:hAnsi="Times New Roman" w:cs="Times New Roman"/>
          <w:sz w:val="24"/>
          <w:szCs w:val="24"/>
          <w:lang w:val="en-US"/>
        </w:rPr>
        <w:t>)</w:t>
      </w:r>
      <w:r w:rsidRPr="00B473A7">
        <w:rPr>
          <w:rFonts w:ascii="Times New Roman" w:hAnsi="Times New Roman" w:cs="Times New Roman"/>
          <w:sz w:val="24"/>
          <w:szCs w:val="24"/>
          <w:lang w:val="en-US"/>
        </w:rPr>
        <w:t xml:space="preserve"> to be </w:t>
      </w:r>
      <w:r w:rsidR="007613CF" w:rsidRPr="00B473A7">
        <w:rPr>
          <w:rFonts w:ascii="Times New Roman" w:hAnsi="Times New Roman" w:cs="Times New Roman"/>
          <w:sz w:val="24"/>
          <w:szCs w:val="24"/>
          <w:lang w:val="en-US"/>
        </w:rPr>
        <w:t xml:space="preserve">possible turn-on fluorescent probes </w:t>
      </w:r>
      <w:r w:rsidR="00F1046B" w:rsidRPr="00B473A7">
        <w:rPr>
          <w:rFonts w:ascii="Times New Roman" w:hAnsi="Times New Roman" w:cs="Times New Roman"/>
          <w:sz w:val="24"/>
          <w:szCs w:val="24"/>
          <w:lang w:val="en-US"/>
        </w:rPr>
        <w:t xml:space="preserve">based on photoinduced electron transfer (PET) </w:t>
      </w:r>
      <w:r w:rsidR="007613CF" w:rsidRPr="00B473A7">
        <w:rPr>
          <w:rFonts w:ascii="Times New Roman" w:hAnsi="Times New Roman" w:cs="Times New Roman"/>
          <w:sz w:val="24"/>
          <w:szCs w:val="24"/>
          <w:lang w:val="en-US"/>
        </w:rPr>
        <w:t xml:space="preserve">mechanism </w:t>
      </w:r>
      <w:r w:rsidR="00F1046B" w:rsidRPr="00B473A7">
        <w:rPr>
          <w:rFonts w:ascii="Times New Roman" w:hAnsi="Times New Roman" w:cs="Times New Roman"/>
          <w:sz w:val="24"/>
          <w:szCs w:val="24"/>
          <w:lang w:val="en-US"/>
        </w:rPr>
        <w:t xml:space="preserve">for the recognition of </w:t>
      </w:r>
      <w:r w:rsidR="001D2E6B" w:rsidRPr="00B473A7">
        <w:rPr>
          <w:rFonts w:ascii="Times New Roman" w:hAnsi="Times New Roman" w:cs="Times New Roman"/>
          <w:sz w:val="24"/>
          <w:szCs w:val="24"/>
          <w:lang w:val="en-US"/>
        </w:rPr>
        <w:t xml:space="preserve">aluminum ions </w:t>
      </w:r>
      <w:r w:rsidR="00F1046B" w:rsidRPr="00B473A7">
        <w:rPr>
          <w:rFonts w:ascii="Times New Roman" w:hAnsi="Times New Roman" w:cs="Times New Roman"/>
          <w:sz w:val="24"/>
          <w:szCs w:val="24"/>
          <w:lang w:val="en-US"/>
        </w:rPr>
        <w:t xml:space="preserve">were </w:t>
      </w:r>
      <w:r w:rsidR="00B579D3" w:rsidRPr="00B473A7">
        <w:rPr>
          <w:rFonts w:ascii="Times New Roman" w:hAnsi="Times New Roman" w:cs="Times New Roman"/>
          <w:sz w:val="24"/>
          <w:szCs w:val="24"/>
          <w:lang w:val="en-US"/>
        </w:rPr>
        <w:t>successf</w:t>
      </w:r>
      <w:bookmarkStart w:id="0" w:name="_GoBack"/>
      <w:bookmarkEnd w:id="0"/>
      <w:r w:rsidR="00B579D3" w:rsidRPr="00B473A7">
        <w:rPr>
          <w:rFonts w:ascii="Times New Roman" w:hAnsi="Times New Roman" w:cs="Times New Roman"/>
          <w:sz w:val="24"/>
          <w:szCs w:val="24"/>
          <w:lang w:val="en-US"/>
        </w:rPr>
        <w:t>ully synthesized and characterized.</w:t>
      </w:r>
      <w:r w:rsidR="004F72E1" w:rsidRPr="00B473A7">
        <w:rPr>
          <w:rFonts w:ascii="Times New Roman" w:hAnsi="Times New Roman" w:cs="Times New Roman"/>
          <w:sz w:val="24"/>
          <w:szCs w:val="24"/>
          <w:lang w:val="en-US"/>
        </w:rPr>
        <w:t xml:space="preserve"> The binding </w:t>
      </w:r>
      <w:r w:rsidR="00E74C6F">
        <w:rPr>
          <w:rFonts w:ascii="Times New Roman" w:hAnsi="Times New Roman" w:cs="Times New Roman"/>
          <w:sz w:val="24"/>
          <w:szCs w:val="24"/>
          <w:lang w:val="en-US"/>
        </w:rPr>
        <w:t>abilities</w:t>
      </w:r>
      <w:r w:rsidR="004F72E1" w:rsidRPr="00B473A7">
        <w:rPr>
          <w:rFonts w:ascii="Times New Roman" w:hAnsi="Times New Roman" w:cs="Times New Roman"/>
          <w:sz w:val="24"/>
          <w:szCs w:val="24"/>
          <w:lang w:val="en-US"/>
        </w:rPr>
        <w:t xml:space="preserve"> of synthesized compounds with different </w:t>
      </w:r>
      <w:r w:rsidR="0057436F" w:rsidRPr="00B473A7">
        <w:rPr>
          <w:rFonts w:ascii="Times New Roman" w:hAnsi="Times New Roman" w:cs="Times New Roman"/>
          <w:sz w:val="24"/>
          <w:szCs w:val="24"/>
          <w:lang w:val="en-US"/>
        </w:rPr>
        <w:t>m</w:t>
      </w:r>
      <w:r w:rsidR="004D7ACD" w:rsidRPr="00B473A7">
        <w:rPr>
          <w:rFonts w:ascii="Times New Roman" w:hAnsi="Times New Roman" w:cs="Times New Roman"/>
          <w:sz w:val="24"/>
          <w:szCs w:val="24"/>
          <w:lang w:val="en-US"/>
        </w:rPr>
        <w:t xml:space="preserve">etal cations </w:t>
      </w:r>
      <w:r w:rsidR="004F72E1" w:rsidRPr="00B473A7">
        <w:rPr>
          <w:rFonts w:ascii="Times New Roman" w:hAnsi="Times New Roman" w:cs="Times New Roman"/>
          <w:sz w:val="24"/>
          <w:szCs w:val="24"/>
          <w:lang w:val="en-US"/>
        </w:rPr>
        <w:t xml:space="preserve">was </w:t>
      </w:r>
      <w:r w:rsidR="004D7ACD" w:rsidRPr="00B473A7">
        <w:rPr>
          <w:rFonts w:ascii="Times New Roman" w:hAnsi="Times New Roman" w:cs="Times New Roman"/>
          <w:sz w:val="24"/>
          <w:szCs w:val="24"/>
          <w:lang w:val="en-US"/>
        </w:rPr>
        <w:t xml:space="preserve">investigated by </w:t>
      </w:r>
      <w:r w:rsidR="004F72E1" w:rsidRPr="00B473A7">
        <w:rPr>
          <w:rFonts w:ascii="Times New Roman" w:hAnsi="Times New Roman" w:cs="Times New Roman"/>
          <w:sz w:val="24"/>
          <w:szCs w:val="24"/>
          <w:lang w:val="en-US"/>
        </w:rPr>
        <w:t xml:space="preserve">absorption </w:t>
      </w:r>
      <w:r w:rsidR="004D7ACD" w:rsidRPr="00B473A7">
        <w:rPr>
          <w:rFonts w:ascii="Times New Roman" w:hAnsi="Times New Roman" w:cs="Times New Roman"/>
          <w:sz w:val="24"/>
          <w:szCs w:val="24"/>
          <w:lang w:val="en-US"/>
        </w:rPr>
        <w:t xml:space="preserve">and emission </w:t>
      </w:r>
      <w:r w:rsidR="004F72E1" w:rsidRPr="00B473A7">
        <w:rPr>
          <w:rFonts w:ascii="Times New Roman" w:hAnsi="Times New Roman" w:cs="Times New Roman"/>
          <w:sz w:val="24"/>
          <w:szCs w:val="24"/>
          <w:lang w:val="en-US"/>
        </w:rPr>
        <w:t>spectra.</w:t>
      </w:r>
      <w:r w:rsidR="00B579D3" w:rsidRPr="00B473A7">
        <w:rPr>
          <w:rFonts w:ascii="Times New Roman" w:hAnsi="Times New Roman" w:cs="Times New Roman"/>
          <w:sz w:val="24"/>
          <w:szCs w:val="24"/>
          <w:lang w:val="en-US"/>
        </w:rPr>
        <w:t xml:space="preserve"> </w:t>
      </w:r>
      <w:r w:rsidR="007613CF" w:rsidRPr="00B473A7">
        <w:rPr>
          <w:rFonts w:ascii="Times New Roman" w:hAnsi="Times New Roman" w:cs="Times New Roman"/>
          <w:sz w:val="24"/>
          <w:szCs w:val="24"/>
          <w:lang w:val="en-US"/>
        </w:rPr>
        <w:t xml:space="preserve">From the spectrophotometric experiments, it was seen that </w:t>
      </w:r>
      <w:r w:rsidR="003B7C67" w:rsidRPr="00B473A7">
        <w:rPr>
          <w:rFonts w:ascii="Times New Roman" w:hAnsi="Times New Roman" w:cs="Times New Roman"/>
          <w:sz w:val="24"/>
          <w:szCs w:val="24"/>
          <w:lang w:val="en-US"/>
        </w:rPr>
        <w:t xml:space="preserve">compound </w:t>
      </w:r>
      <w:r w:rsidR="00747EBD" w:rsidRPr="00B473A7">
        <w:rPr>
          <w:rFonts w:ascii="Times New Roman" w:hAnsi="Times New Roman" w:cs="Times New Roman"/>
          <w:b/>
          <w:sz w:val="24"/>
          <w:szCs w:val="24"/>
          <w:lang w:val="en-US"/>
        </w:rPr>
        <w:t>SK</w:t>
      </w:r>
      <w:r w:rsidR="0057436F" w:rsidRPr="00B473A7">
        <w:rPr>
          <w:rFonts w:ascii="Times New Roman" w:hAnsi="Times New Roman" w:cs="Times New Roman"/>
          <w:b/>
          <w:sz w:val="24"/>
          <w:szCs w:val="24"/>
          <w:lang w:val="en-US"/>
        </w:rPr>
        <w:t>-</w:t>
      </w:r>
      <w:r w:rsidR="00747EBD" w:rsidRPr="00B473A7">
        <w:rPr>
          <w:rFonts w:ascii="Times New Roman" w:hAnsi="Times New Roman" w:cs="Times New Roman"/>
          <w:b/>
          <w:sz w:val="24"/>
          <w:szCs w:val="24"/>
          <w:lang w:val="en-US"/>
        </w:rPr>
        <w:t>1</w:t>
      </w:r>
      <w:r w:rsidR="003B7C67" w:rsidRPr="00B473A7">
        <w:rPr>
          <w:rFonts w:ascii="Times New Roman" w:hAnsi="Times New Roman" w:cs="Times New Roman"/>
          <w:sz w:val="24"/>
          <w:szCs w:val="24"/>
          <w:lang w:val="en-US"/>
        </w:rPr>
        <w:t xml:space="preserve"> having suitable chelating structure modified with </w:t>
      </w:r>
      <w:r w:rsidR="003B7C67" w:rsidRPr="00B473A7">
        <w:rPr>
          <w:rFonts w:ascii="Times New Roman" w:hAnsi="Times New Roman" w:cs="Times New Roman"/>
          <w:i/>
          <w:sz w:val="24"/>
          <w:szCs w:val="24"/>
          <w:lang w:val="en-US"/>
        </w:rPr>
        <w:t>o</w:t>
      </w:r>
      <w:r w:rsidR="007613CF" w:rsidRPr="00B473A7">
        <w:rPr>
          <w:rFonts w:ascii="Times New Roman" w:hAnsi="Times New Roman" w:cs="Times New Roman"/>
          <w:i/>
          <w:sz w:val="24"/>
          <w:szCs w:val="24"/>
          <w:lang w:val="en-US"/>
        </w:rPr>
        <w:t xml:space="preserve">rtho </w:t>
      </w:r>
      <w:r w:rsidR="007613CF" w:rsidRPr="00B473A7">
        <w:rPr>
          <w:rFonts w:ascii="Times New Roman" w:hAnsi="Times New Roman" w:cs="Times New Roman"/>
          <w:sz w:val="24"/>
          <w:szCs w:val="24"/>
          <w:lang w:val="en-US"/>
        </w:rPr>
        <w:t>hydroxyl group</w:t>
      </w:r>
      <w:r w:rsidR="003B7C67" w:rsidRPr="00B473A7">
        <w:rPr>
          <w:rFonts w:ascii="Times New Roman" w:hAnsi="Times New Roman" w:cs="Times New Roman"/>
          <w:sz w:val="24"/>
          <w:szCs w:val="24"/>
          <w:lang w:val="en-US"/>
        </w:rPr>
        <w:t>s coming from both aldehyde and amine derivatives displayed an excellent fluorescence response towards targeted aluminum ions.</w:t>
      </w:r>
      <w:r w:rsidR="00B579D3" w:rsidRPr="00B473A7">
        <w:rPr>
          <w:rFonts w:ascii="Times New Roman" w:hAnsi="Times New Roman" w:cs="Times New Roman"/>
          <w:sz w:val="24"/>
          <w:szCs w:val="24"/>
          <w:lang w:val="en-US"/>
        </w:rPr>
        <w:t xml:space="preserve"> </w:t>
      </w:r>
      <w:r w:rsidR="0014083A" w:rsidRPr="00B473A7">
        <w:rPr>
          <w:rFonts w:ascii="Times New Roman" w:hAnsi="Times New Roman" w:cs="Times New Roman"/>
          <w:sz w:val="24"/>
          <w:szCs w:val="24"/>
          <w:lang w:val="en-US"/>
        </w:rPr>
        <w:t xml:space="preserve">Furthermore, such compound </w:t>
      </w:r>
      <w:r w:rsidR="0014083A" w:rsidRPr="00B473A7">
        <w:rPr>
          <w:rFonts w:ascii="Times New Roman" w:hAnsi="Times New Roman" w:cs="Times New Roman"/>
          <w:b/>
          <w:sz w:val="24"/>
          <w:szCs w:val="24"/>
          <w:lang w:val="en-US"/>
        </w:rPr>
        <w:t>SK</w:t>
      </w:r>
      <w:r w:rsidR="0057436F" w:rsidRPr="00B473A7">
        <w:rPr>
          <w:rFonts w:ascii="Times New Roman" w:hAnsi="Times New Roman" w:cs="Times New Roman"/>
          <w:b/>
          <w:sz w:val="24"/>
          <w:szCs w:val="24"/>
          <w:lang w:val="en-US"/>
        </w:rPr>
        <w:t>-</w:t>
      </w:r>
      <w:r w:rsidR="0014083A" w:rsidRPr="00B473A7">
        <w:rPr>
          <w:rFonts w:ascii="Times New Roman" w:hAnsi="Times New Roman" w:cs="Times New Roman"/>
          <w:b/>
          <w:sz w:val="24"/>
          <w:szCs w:val="24"/>
          <w:lang w:val="en-US"/>
        </w:rPr>
        <w:t xml:space="preserve">1 </w:t>
      </w:r>
      <w:r w:rsidR="0014083A" w:rsidRPr="00B473A7">
        <w:rPr>
          <w:rFonts w:ascii="Times New Roman" w:hAnsi="Times New Roman" w:cs="Times New Roman"/>
          <w:sz w:val="24"/>
          <w:szCs w:val="24"/>
          <w:lang w:val="en-US"/>
        </w:rPr>
        <w:t xml:space="preserve">showed </w:t>
      </w:r>
      <w:r w:rsidR="00F1046B" w:rsidRPr="00B473A7">
        <w:rPr>
          <w:rFonts w:ascii="Times New Roman" w:hAnsi="Times New Roman" w:cs="Times New Roman"/>
          <w:sz w:val="24"/>
          <w:szCs w:val="24"/>
          <w:lang w:val="en-US"/>
        </w:rPr>
        <w:t xml:space="preserve">high </w:t>
      </w:r>
      <w:r w:rsidR="0014083A" w:rsidRPr="00B473A7">
        <w:rPr>
          <w:rFonts w:ascii="Times New Roman" w:hAnsi="Times New Roman" w:cs="Times New Roman"/>
          <w:sz w:val="24"/>
          <w:szCs w:val="24"/>
          <w:lang w:val="en-US"/>
        </w:rPr>
        <w:t xml:space="preserve">sensitivity and </w:t>
      </w:r>
      <w:r w:rsidR="00F1046B" w:rsidRPr="00B473A7">
        <w:rPr>
          <w:rFonts w:ascii="Times New Roman" w:hAnsi="Times New Roman" w:cs="Times New Roman"/>
          <w:sz w:val="24"/>
          <w:szCs w:val="24"/>
          <w:lang w:val="en-US"/>
        </w:rPr>
        <w:t xml:space="preserve">selectivity </w:t>
      </w:r>
      <w:r w:rsidR="0014083A" w:rsidRPr="00B473A7">
        <w:rPr>
          <w:rFonts w:ascii="Times New Roman" w:hAnsi="Times New Roman" w:cs="Times New Roman"/>
          <w:sz w:val="24"/>
          <w:szCs w:val="24"/>
          <w:lang w:val="en-US"/>
        </w:rPr>
        <w:t xml:space="preserve">response towards aluminum ions </w:t>
      </w:r>
      <w:r w:rsidR="00F1046B" w:rsidRPr="00B473A7">
        <w:rPr>
          <w:rFonts w:ascii="Times New Roman" w:hAnsi="Times New Roman" w:cs="Times New Roman"/>
          <w:sz w:val="24"/>
          <w:szCs w:val="24"/>
          <w:lang w:val="en-US"/>
        </w:rPr>
        <w:t xml:space="preserve">over other competing. </w:t>
      </w:r>
      <w:r w:rsidR="0014083A" w:rsidRPr="00B473A7">
        <w:rPr>
          <w:rFonts w:ascii="Times New Roman" w:hAnsi="Times New Roman" w:cs="Times New Roman"/>
          <w:sz w:val="24"/>
          <w:szCs w:val="24"/>
          <w:lang w:val="en-US"/>
        </w:rPr>
        <w:t>The</w:t>
      </w:r>
      <w:r w:rsidR="00F1046B" w:rsidRPr="00B473A7">
        <w:rPr>
          <w:rFonts w:ascii="Times New Roman" w:hAnsi="Times New Roman" w:cs="Times New Roman"/>
          <w:sz w:val="24"/>
          <w:szCs w:val="24"/>
          <w:lang w:val="en-US"/>
        </w:rPr>
        <w:t xml:space="preserve"> potential</w:t>
      </w:r>
      <w:r w:rsidR="00FA2A39" w:rsidRPr="00B473A7">
        <w:rPr>
          <w:rFonts w:ascii="Times New Roman" w:hAnsi="Times New Roman" w:cs="Times New Roman"/>
          <w:sz w:val="24"/>
          <w:szCs w:val="24"/>
          <w:lang w:val="en-US"/>
        </w:rPr>
        <w:t xml:space="preserve"> </w:t>
      </w:r>
      <w:r w:rsidR="0014083A" w:rsidRPr="00B473A7">
        <w:rPr>
          <w:rFonts w:ascii="Times New Roman" w:hAnsi="Times New Roman" w:cs="Times New Roman"/>
          <w:sz w:val="24"/>
          <w:szCs w:val="24"/>
          <w:lang w:val="en-US"/>
        </w:rPr>
        <w:t xml:space="preserve">biological </w:t>
      </w:r>
      <w:r w:rsidR="00F1046B" w:rsidRPr="00B473A7">
        <w:rPr>
          <w:rFonts w:ascii="Times New Roman" w:hAnsi="Times New Roman" w:cs="Times New Roman"/>
          <w:sz w:val="24"/>
          <w:szCs w:val="24"/>
          <w:lang w:val="en-US"/>
        </w:rPr>
        <w:t xml:space="preserve">applications of </w:t>
      </w:r>
      <w:r w:rsidR="0014083A" w:rsidRPr="00B473A7">
        <w:rPr>
          <w:rFonts w:ascii="Times New Roman" w:hAnsi="Times New Roman" w:cs="Times New Roman"/>
          <w:b/>
          <w:sz w:val="24"/>
          <w:szCs w:val="24"/>
          <w:lang w:val="en-US"/>
        </w:rPr>
        <w:t>SK</w:t>
      </w:r>
      <w:r w:rsidR="0057436F" w:rsidRPr="00B473A7">
        <w:rPr>
          <w:rFonts w:ascii="Times New Roman" w:hAnsi="Times New Roman" w:cs="Times New Roman"/>
          <w:b/>
          <w:sz w:val="24"/>
          <w:szCs w:val="24"/>
          <w:lang w:val="en-US"/>
        </w:rPr>
        <w:t>-</w:t>
      </w:r>
      <w:r w:rsidR="0014083A" w:rsidRPr="00B473A7">
        <w:rPr>
          <w:rFonts w:ascii="Times New Roman" w:hAnsi="Times New Roman" w:cs="Times New Roman"/>
          <w:b/>
          <w:sz w:val="24"/>
          <w:szCs w:val="24"/>
          <w:lang w:val="en-US"/>
        </w:rPr>
        <w:t>1</w:t>
      </w:r>
      <w:r w:rsidR="00F1046B" w:rsidRPr="00B473A7">
        <w:rPr>
          <w:rFonts w:ascii="Times New Roman" w:hAnsi="Times New Roman" w:cs="Times New Roman"/>
          <w:sz w:val="24"/>
          <w:szCs w:val="24"/>
          <w:lang w:val="en-US"/>
        </w:rPr>
        <w:t xml:space="preserve"> to detect </w:t>
      </w:r>
      <w:r w:rsidR="0014083A" w:rsidRPr="00B473A7">
        <w:rPr>
          <w:rFonts w:ascii="Times New Roman" w:hAnsi="Times New Roman" w:cs="Times New Roman"/>
          <w:sz w:val="24"/>
          <w:szCs w:val="24"/>
          <w:lang w:val="en-US"/>
        </w:rPr>
        <w:t xml:space="preserve">aluminum ions </w:t>
      </w:r>
      <w:r w:rsidR="00F1046B" w:rsidRPr="00B473A7">
        <w:rPr>
          <w:rFonts w:ascii="Times New Roman" w:hAnsi="Times New Roman" w:cs="Times New Roman"/>
          <w:sz w:val="24"/>
          <w:szCs w:val="24"/>
          <w:lang w:val="en-US"/>
        </w:rPr>
        <w:t>in liv</w:t>
      </w:r>
      <w:r w:rsidR="00FA2A39" w:rsidRPr="00B473A7">
        <w:rPr>
          <w:rFonts w:ascii="Times New Roman" w:hAnsi="Times New Roman" w:cs="Times New Roman"/>
          <w:sz w:val="24"/>
          <w:szCs w:val="24"/>
          <w:lang w:val="en-US"/>
        </w:rPr>
        <w:t>ing</w:t>
      </w:r>
      <w:r w:rsidR="00F1046B" w:rsidRPr="00B473A7">
        <w:rPr>
          <w:rFonts w:ascii="Times New Roman" w:hAnsi="Times New Roman" w:cs="Times New Roman"/>
          <w:sz w:val="24"/>
          <w:szCs w:val="24"/>
          <w:lang w:val="en-US"/>
        </w:rPr>
        <w:t xml:space="preserve"> cells were also investigated</w:t>
      </w:r>
      <w:r w:rsidR="00FA2A39" w:rsidRPr="00B473A7">
        <w:rPr>
          <w:rFonts w:ascii="Times New Roman" w:hAnsi="Times New Roman" w:cs="Times New Roman"/>
          <w:sz w:val="24"/>
          <w:szCs w:val="24"/>
          <w:lang w:val="en-US"/>
        </w:rPr>
        <w:t xml:space="preserve"> and</w:t>
      </w:r>
      <w:r w:rsidR="00F1046B" w:rsidRPr="00B473A7">
        <w:rPr>
          <w:rFonts w:ascii="Times New Roman" w:hAnsi="Times New Roman" w:cs="Times New Roman"/>
          <w:sz w:val="24"/>
          <w:szCs w:val="24"/>
          <w:lang w:val="en-US"/>
        </w:rPr>
        <w:t xml:space="preserve"> results </w:t>
      </w:r>
      <w:r w:rsidR="00FA2A39" w:rsidRPr="00B473A7">
        <w:rPr>
          <w:rFonts w:ascii="Times New Roman" w:hAnsi="Times New Roman" w:cs="Times New Roman"/>
          <w:sz w:val="24"/>
          <w:szCs w:val="24"/>
          <w:lang w:val="en-US"/>
        </w:rPr>
        <w:t xml:space="preserve">showed </w:t>
      </w:r>
      <w:r w:rsidR="00F1046B" w:rsidRPr="00B473A7">
        <w:rPr>
          <w:rFonts w:ascii="Times New Roman" w:hAnsi="Times New Roman" w:cs="Times New Roman"/>
          <w:sz w:val="24"/>
          <w:szCs w:val="24"/>
          <w:lang w:val="en-US"/>
        </w:rPr>
        <w:t xml:space="preserve">that </w:t>
      </w:r>
      <w:r w:rsidR="00FA2A39" w:rsidRPr="00B473A7">
        <w:rPr>
          <w:rFonts w:ascii="Times New Roman" w:hAnsi="Times New Roman" w:cs="Times New Roman"/>
          <w:sz w:val="24"/>
          <w:szCs w:val="24"/>
          <w:lang w:val="en-US"/>
        </w:rPr>
        <w:t>fluorescence sensor</w:t>
      </w:r>
      <w:r w:rsidR="00FA2A39" w:rsidRPr="00B473A7">
        <w:rPr>
          <w:rFonts w:ascii="Times New Roman" w:hAnsi="Times New Roman" w:cs="Times New Roman"/>
          <w:b/>
          <w:sz w:val="24"/>
          <w:szCs w:val="24"/>
          <w:lang w:val="en-US"/>
        </w:rPr>
        <w:t xml:space="preserve"> SK</w:t>
      </w:r>
      <w:r w:rsidR="0057436F" w:rsidRPr="00B473A7">
        <w:rPr>
          <w:rFonts w:ascii="Times New Roman" w:hAnsi="Times New Roman" w:cs="Times New Roman"/>
          <w:b/>
          <w:sz w:val="24"/>
          <w:szCs w:val="24"/>
          <w:lang w:val="en-US"/>
        </w:rPr>
        <w:t>-</w:t>
      </w:r>
      <w:r w:rsidR="00FA2A39" w:rsidRPr="00B473A7">
        <w:rPr>
          <w:rFonts w:ascii="Times New Roman" w:hAnsi="Times New Roman" w:cs="Times New Roman"/>
          <w:b/>
          <w:sz w:val="24"/>
          <w:szCs w:val="24"/>
          <w:lang w:val="en-US"/>
        </w:rPr>
        <w:t>1</w:t>
      </w:r>
      <w:r w:rsidR="00FA2A39" w:rsidRPr="00B473A7">
        <w:rPr>
          <w:rFonts w:ascii="Times New Roman" w:hAnsi="Times New Roman" w:cs="Times New Roman"/>
          <w:sz w:val="24"/>
          <w:szCs w:val="24"/>
          <w:lang w:val="en-US"/>
        </w:rPr>
        <w:t xml:space="preserve"> could be a promising probe for determining and/or monitoring aluminum ions in both biological and</w:t>
      </w:r>
      <w:r w:rsidR="001D2E6B" w:rsidRPr="00B473A7">
        <w:rPr>
          <w:rFonts w:ascii="Times New Roman" w:hAnsi="Times New Roman" w:cs="Times New Roman"/>
          <w:sz w:val="24"/>
          <w:szCs w:val="24"/>
          <w:lang w:val="en-US"/>
        </w:rPr>
        <w:t>/or</w:t>
      </w:r>
      <w:r w:rsidR="00FA2A39" w:rsidRPr="00B473A7">
        <w:rPr>
          <w:rFonts w:ascii="Times New Roman" w:hAnsi="Times New Roman" w:cs="Times New Roman"/>
          <w:sz w:val="24"/>
          <w:szCs w:val="24"/>
          <w:lang w:val="en-US"/>
        </w:rPr>
        <w:t xml:space="preserve"> chemical samples.</w:t>
      </w:r>
    </w:p>
    <w:p w:rsidR="00EF6B93" w:rsidRPr="00B473A7" w:rsidRDefault="00EF6B93" w:rsidP="004F72E1">
      <w:pPr>
        <w:spacing w:line="360" w:lineRule="auto"/>
        <w:jc w:val="both"/>
        <w:rPr>
          <w:rFonts w:ascii="Times New Roman" w:hAnsi="Times New Roman" w:cs="Times New Roman"/>
          <w:sz w:val="24"/>
          <w:szCs w:val="24"/>
          <w:lang w:val="en-US"/>
        </w:rPr>
      </w:pPr>
      <w:r w:rsidRPr="00B473A7">
        <w:rPr>
          <w:rFonts w:ascii="Times New Roman" w:hAnsi="Times New Roman" w:cs="Times New Roman"/>
          <w:b/>
          <w:sz w:val="24"/>
          <w:szCs w:val="24"/>
          <w:lang w:val="en-US"/>
        </w:rPr>
        <w:t>Keywords:</w:t>
      </w:r>
      <w:r w:rsidRPr="00B473A7">
        <w:rPr>
          <w:rFonts w:ascii="Times New Roman" w:hAnsi="Times New Roman" w:cs="Times New Roman"/>
          <w:sz w:val="24"/>
          <w:szCs w:val="24"/>
          <w:lang w:val="en-US"/>
        </w:rPr>
        <w:t xml:space="preserve"> Schiff Base, Fluorescent probe, Cell imaging, Aluminum, PET.</w:t>
      </w:r>
    </w:p>
    <w:p w:rsidR="00CA6A35" w:rsidRPr="00B473A7" w:rsidRDefault="00C34B34" w:rsidP="004F72E1">
      <w:pPr>
        <w:spacing w:line="360" w:lineRule="auto"/>
        <w:jc w:val="both"/>
        <w:rPr>
          <w:rFonts w:ascii="Times New Roman" w:hAnsi="Times New Roman" w:cs="Times New Roman"/>
          <w:b/>
          <w:sz w:val="24"/>
          <w:szCs w:val="24"/>
          <w:lang w:val="en-US"/>
        </w:rPr>
      </w:pPr>
      <w:r w:rsidRPr="00B473A7">
        <w:rPr>
          <w:rFonts w:ascii="Times New Roman" w:hAnsi="Times New Roman" w:cs="Times New Roman"/>
          <w:b/>
          <w:sz w:val="24"/>
          <w:szCs w:val="24"/>
          <w:lang w:val="en-US"/>
        </w:rPr>
        <w:t xml:space="preserve">1. </w:t>
      </w:r>
      <w:r w:rsidR="00CA6A35" w:rsidRPr="00B473A7">
        <w:rPr>
          <w:rFonts w:ascii="Times New Roman" w:hAnsi="Times New Roman" w:cs="Times New Roman"/>
          <w:b/>
          <w:sz w:val="24"/>
          <w:szCs w:val="24"/>
          <w:lang w:val="en-US"/>
        </w:rPr>
        <w:t>Introduction</w:t>
      </w:r>
    </w:p>
    <w:p w:rsidR="006223DE" w:rsidRPr="00B473A7" w:rsidRDefault="00E7771E" w:rsidP="00E1623D">
      <w:pPr>
        <w:spacing w:line="480" w:lineRule="auto"/>
        <w:jc w:val="both"/>
        <w:rPr>
          <w:rFonts w:ascii="Times New Roman" w:hAnsi="Times New Roman" w:cs="Times New Roman"/>
          <w:sz w:val="24"/>
          <w:szCs w:val="24"/>
          <w:lang w:val="en-US"/>
        </w:rPr>
      </w:pPr>
      <w:r w:rsidRPr="00B473A7">
        <w:rPr>
          <w:rFonts w:ascii="Times New Roman" w:hAnsi="Times New Roman" w:cs="Times New Roman"/>
          <w:sz w:val="24"/>
          <w:szCs w:val="24"/>
          <w:lang w:val="en-US"/>
        </w:rPr>
        <w:t>Aluminum is one of the most abundant metal elements in the Earth's crust and has</w:t>
      </w:r>
      <w:r w:rsidR="00342CC9">
        <w:rPr>
          <w:rFonts w:ascii="Times New Roman" w:hAnsi="Times New Roman" w:cs="Times New Roman"/>
          <w:sz w:val="24"/>
          <w:szCs w:val="24"/>
          <w:lang w:val="en-US"/>
        </w:rPr>
        <w:t xml:space="preserve"> an important place in our live</w:t>
      </w:r>
      <w:r w:rsidR="00BF7E1D" w:rsidRPr="00B473A7">
        <w:rPr>
          <w:rFonts w:ascii="Times New Roman" w:hAnsi="Times New Roman" w:cs="Times New Roman"/>
          <w:sz w:val="24"/>
          <w:szCs w:val="24"/>
          <w:lang w:val="en-US"/>
        </w:rPr>
        <w:t>.</w:t>
      </w:r>
      <w:r w:rsidR="00342CC9" w:rsidRPr="00342CC9">
        <w:rPr>
          <w:rFonts w:ascii="Times New Roman" w:hAnsi="Times New Roman" w:cs="Times New Roman"/>
          <w:noProof/>
          <w:sz w:val="24"/>
          <w:szCs w:val="24"/>
          <w:lang w:val="en-US"/>
        </w:rPr>
        <w:t xml:space="preserve"> </w:t>
      </w:r>
      <w:r w:rsidR="00342CC9" w:rsidRPr="00342CC9">
        <w:rPr>
          <w:rFonts w:ascii="Times New Roman" w:hAnsi="Times New Roman" w:cs="Times New Roman"/>
          <w:noProof/>
          <w:sz w:val="24"/>
          <w:szCs w:val="24"/>
          <w:vertAlign w:val="superscript"/>
          <w:lang w:val="en-US"/>
        </w:rPr>
        <w:t>1</w:t>
      </w:r>
      <w:r w:rsidR="00BF7E1D" w:rsidRPr="00B473A7">
        <w:rPr>
          <w:rFonts w:ascii="Times New Roman" w:hAnsi="Times New Roman" w:cs="Times New Roman"/>
          <w:sz w:val="24"/>
          <w:szCs w:val="24"/>
          <w:lang w:val="en-US"/>
        </w:rPr>
        <w:t xml:space="preserve"> </w:t>
      </w:r>
      <w:r w:rsidR="00C259EB" w:rsidRPr="00B473A7">
        <w:rPr>
          <w:rFonts w:ascii="Times New Roman" w:hAnsi="Times New Roman" w:cs="Times New Roman"/>
          <w:sz w:val="24"/>
          <w:szCs w:val="24"/>
          <w:lang w:val="en-US"/>
        </w:rPr>
        <w:t xml:space="preserve">Due to </w:t>
      </w:r>
      <w:r w:rsidR="00F116E1" w:rsidRPr="00B473A7">
        <w:rPr>
          <w:rFonts w:ascii="Times New Roman" w:hAnsi="Times New Roman" w:cs="Times New Roman"/>
          <w:sz w:val="24"/>
          <w:szCs w:val="24"/>
          <w:lang w:val="en-US"/>
        </w:rPr>
        <w:t xml:space="preserve">different reasons such as </w:t>
      </w:r>
      <w:r w:rsidR="00C259EB" w:rsidRPr="00B473A7">
        <w:rPr>
          <w:rFonts w:ascii="Times New Roman" w:hAnsi="Times New Roman" w:cs="Times New Roman"/>
          <w:sz w:val="24"/>
          <w:szCs w:val="24"/>
          <w:lang w:val="en-US"/>
        </w:rPr>
        <w:t xml:space="preserve">both ecological </w:t>
      </w:r>
      <w:r w:rsidR="00F116E1" w:rsidRPr="00B473A7">
        <w:rPr>
          <w:rFonts w:ascii="Times New Roman" w:hAnsi="Times New Roman" w:cs="Times New Roman"/>
          <w:sz w:val="24"/>
          <w:szCs w:val="24"/>
          <w:lang w:val="en-US"/>
        </w:rPr>
        <w:t xml:space="preserve">system </w:t>
      </w:r>
      <w:r w:rsidR="00C259EB" w:rsidRPr="00B473A7">
        <w:rPr>
          <w:rFonts w:ascii="Times New Roman" w:hAnsi="Times New Roman" w:cs="Times New Roman"/>
          <w:sz w:val="24"/>
          <w:szCs w:val="24"/>
          <w:lang w:val="en-US"/>
        </w:rPr>
        <w:t xml:space="preserve">and human activities, </w:t>
      </w:r>
      <w:r w:rsidR="00F116E1" w:rsidRPr="00B473A7">
        <w:rPr>
          <w:rFonts w:ascii="Times New Roman" w:hAnsi="Times New Roman" w:cs="Times New Roman"/>
          <w:sz w:val="24"/>
          <w:szCs w:val="24"/>
          <w:lang w:val="en-US"/>
        </w:rPr>
        <w:t xml:space="preserve">high quantities of aluminum are found </w:t>
      </w:r>
      <w:r w:rsidR="00C259EB" w:rsidRPr="00B473A7">
        <w:rPr>
          <w:rFonts w:ascii="Times New Roman" w:hAnsi="Times New Roman" w:cs="Times New Roman"/>
          <w:sz w:val="24"/>
          <w:szCs w:val="24"/>
          <w:lang w:val="en-US"/>
        </w:rPr>
        <w:t>in the environment</w:t>
      </w:r>
      <w:r w:rsidR="00276AC0" w:rsidRPr="00B473A7">
        <w:rPr>
          <w:rFonts w:ascii="Times New Roman" w:hAnsi="Times New Roman" w:cs="Times New Roman"/>
          <w:sz w:val="24"/>
          <w:szCs w:val="24"/>
          <w:lang w:val="en-US"/>
        </w:rPr>
        <w:fldChar w:fldCharType="begin" w:fldLock="1"/>
      </w:r>
      <w:r w:rsidR="00D77669">
        <w:rPr>
          <w:rFonts w:ascii="Times New Roman" w:hAnsi="Times New Roman" w:cs="Times New Roman"/>
          <w:sz w:val="24"/>
          <w:szCs w:val="24"/>
          <w:lang w:val="en-US"/>
        </w:rPr>
        <w:instrText>ADDIN CSL_CITATION {"citationItems":[{"id":"ITEM-1","itemData":{"DOI":"10.1039/C5RA17557G","ISSN":"2046-2069","abstract":"Quinoline Schiff base L exhibits a more than 38-fold fluorescence enhancement after addition of Al 3+ ions at an excitation wavelength of 373 nm, and shows a high selectivity for Al 3+ over other metal ions.","author":[{"dropping-particle":"","family":"Tian, Jianfei[1] J. Tian, X. Yan, H. Yang, F. Tian, A novel turn-on Schiff-base fluorescent sensor for aluminum( iii ) ions in living cells","given":"RSC Adv. 5 (2015) 107012–107019. doi:10.1039/C5RA17557G.","non-dropping-particle":"","parse-names":false,"suffix":""},{"dropping-particle":"","family":"Yan","given":"Xiaxia","non-dropping-particle":"","parse-names":false,"suffix":""},{"dropping-particle":"","family":"Yang","given":"Hui","non-dropping-particle":"","parse-names":false,"suffix":""},{"dropping-particle":"","family":"Tian","given":"Fuli","non-dropping-particle":"","parse-names":false,"suffix":""}],"container-title":"RSC Advances","id":"ITEM-1","issue":"129","issued":{"date-parts":[["2015","12","14"]]},"page":"107012-107019","publisher":"The Royal Society of Chemistry","title":"A novel turn-on Schiff-base fluorescent sensor for aluminum( iii ) ions in living cells","type":"article-journal","volume":"5"},"uris":["http://www.mendeley.com/documents/?uuid=22c78c2e-6dcb-32c7-8dd6-4bad0d90a0c8"]}],"mendeley":{"formattedCitation":"[2]","plainTextFormattedCitation":"[2]","previouslyFormattedCitation":"[2]"},"properties":{"noteIndex":0},"schema":"https://github.com/citation-style-language/schema/raw/master/csl-citation.json"}</w:instrText>
      </w:r>
      <w:r w:rsidR="00276AC0" w:rsidRPr="00B473A7">
        <w:rPr>
          <w:rFonts w:ascii="Times New Roman" w:hAnsi="Times New Roman" w:cs="Times New Roman"/>
          <w:sz w:val="24"/>
          <w:szCs w:val="24"/>
          <w:lang w:val="en-US"/>
        </w:rPr>
        <w:fldChar w:fldCharType="end"/>
      </w:r>
      <w:r w:rsidR="00C259EB" w:rsidRPr="00B473A7">
        <w:rPr>
          <w:rFonts w:ascii="Times New Roman" w:hAnsi="Times New Roman" w:cs="Times New Roman"/>
          <w:sz w:val="24"/>
          <w:szCs w:val="24"/>
          <w:lang w:val="en-US"/>
        </w:rPr>
        <w:t>.</w:t>
      </w:r>
      <w:r w:rsidR="00342CC9" w:rsidRPr="00342CC9">
        <w:rPr>
          <w:rFonts w:ascii="Times New Roman" w:hAnsi="Times New Roman" w:cs="Times New Roman"/>
          <w:sz w:val="24"/>
          <w:szCs w:val="24"/>
          <w:vertAlign w:val="superscript"/>
          <w:lang w:val="en-US"/>
        </w:rPr>
        <w:t>2</w:t>
      </w:r>
      <w:r w:rsidR="00C259EB" w:rsidRPr="00B473A7">
        <w:rPr>
          <w:rFonts w:ascii="Times New Roman" w:hAnsi="Times New Roman" w:cs="Times New Roman"/>
          <w:sz w:val="24"/>
          <w:szCs w:val="24"/>
          <w:lang w:val="en-US"/>
        </w:rPr>
        <w:t xml:space="preserve"> </w:t>
      </w:r>
      <w:r w:rsidR="00BB6CDF" w:rsidRPr="00B473A7">
        <w:rPr>
          <w:rFonts w:ascii="Times New Roman" w:hAnsi="Times New Roman" w:cs="Times New Roman"/>
          <w:sz w:val="24"/>
          <w:szCs w:val="24"/>
          <w:lang w:val="en-US"/>
        </w:rPr>
        <w:t xml:space="preserve">The presence of excess amount of </w:t>
      </w:r>
      <w:r w:rsidR="00BB6CDF" w:rsidRPr="00B473A7">
        <w:rPr>
          <w:rFonts w:ascii="Times New Roman" w:hAnsi="Times New Roman" w:cs="Times New Roman"/>
          <w:sz w:val="24"/>
          <w:szCs w:val="24"/>
          <w:lang w:val="en-US"/>
        </w:rPr>
        <w:lastRenderedPageBreak/>
        <w:t>aluminum in nature life affects the living beings</w:t>
      </w:r>
      <w:r w:rsidR="00A07344" w:rsidRPr="00B473A7">
        <w:rPr>
          <w:rFonts w:ascii="Times New Roman" w:hAnsi="Times New Roman" w:cs="Times New Roman"/>
          <w:sz w:val="24"/>
          <w:szCs w:val="24"/>
          <w:lang w:val="en-US"/>
        </w:rPr>
        <w:t xml:space="preserve">. </w:t>
      </w:r>
      <w:r w:rsidR="00BB6CDF" w:rsidRPr="00B473A7">
        <w:rPr>
          <w:rFonts w:ascii="Times New Roman" w:hAnsi="Times New Roman" w:cs="Times New Roman"/>
          <w:sz w:val="24"/>
          <w:szCs w:val="24"/>
          <w:lang w:val="en-US"/>
        </w:rPr>
        <w:t xml:space="preserve">Consequently, some </w:t>
      </w:r>
      <w:r w:rsidR="00E12B63" w:rsidRPr="00B473A7">
        <w:rPr>
          <w:rFonts w:ascii="Times New Roman" w:hAnsi="Times New Roman" w:cs="Times New Roman"/>
          <w:sz w:val="24"/>
          <w:szCs w:val="24"/>
          <w:lang w:val="en-US"/>
        </w:rPr>
        <w:t xml:space="preserve">natural products containing large amount of aluminum in food chain </w:t>
      </w:r>
      <w:r w:rsidR="00BB6CDF" w:rsidRPr="00B473A7">
        <w:rPr>
          <w:rFonts w:ascii="Times New Roman" w:hAnsi="Times New Roman" w:cs="Times New Roman"/>
          <w:sz w:val="24"/>
          <w:szCs w:val="24"/>
          <w:lang w:val="en-US"/>
        </w:rPr>
        <w:t>are</w:t>
      </w:r>
      <w:r w:rsidR="00A07344" w:rsidRPr="00B473A7">
        <w:rPr>
          <w:rFonts w:ascii="Times New Roman" w:hAnsi="Times New Roman" w:cs="Times New Roman"/>
          <w:sz w:val="24"/>
          <w:szCs w:val="24"/>
          <w:lang w:val="en-US"/>
        </w:rPr>
        <w:t xml:space="preserve"> slowly consumed by human beings</w:t>
      </w:r>
      <w:r w:rsidR="00E12B63" w:rsidRPr="00B473A7">
        <w:rPr>
          <w:rFonts w:ascii="Times New Roman" w:hAnsi="Times New Roman" w:cs="Times New Roman"/>
          <w:sz w:val="24"/>
          <w:szCs w:val="24"/>
          <w:lang w:val="en-US"/>
        </w:rPr>
        <w:t xml:space="preserve"> and this consumption </w:t>
      </w:r>
      <w:r w:rsidR="00A07344" w:rsidRPr="00B473A7">
        <w:rPr>
          <w:rFonts w:ascii="Times New Roman" w:hAnsi="Times New Roman" w:cs="Times New Roman"/>
          <w:sz w:val="24"/>
          <w:szCs w:val="24"/>
          <w:lang w:val="en-US"/>
        </w:rPr>
        <w:t>causes many toxic</w:t>
      </w:r>
      <w:r w:rsidR="00E12B63" w:rsidRPr="00B473A7">
        <w:rPr>
          <w:rFonts w:ascii="Times New Roman" w:hAnsi="Times New Roman" w:cs="Times New Roman"/>
          <w:sz w:val="24"/>
          <w:szCs w:val="24"/>
          <w:lang w:val="en-US"/>
        </w:rPr>
        <w:t xml:space="preserve"> </w:t>
      </w:r>
      <w:r w:rsidR="00A07344" w:rsidRPr="00B473A7">
        <w:rPr>
          <w:rFonts w:ascii="Times New Roman" w:hAnsi="Times New Roman" w:cs="Times New Roman"/>
          <w:sz w:val="24"/>
          <w:szCs w:val="24"/>
          <w:lang w:val="en-US"/>
        </w:rPr>
        <w:t>effects</w:t>
      </w:r>
      <w:r w:rsidR="00E12B63" w:rsidRPr="00B473A7">
        <w:rPr>
          <w:rFonts w:ascii="Times New Roman" w:hAnsi="Times New Roman" w:cs="Times New Roman"/>
          <w:sz w:val="24"/>
          <w:szCs w:val="24"/>
          <w:lang w:val="en-US"/>
        </w:rPr>
        <w:t xml:space="preserve"> towards human health</w:t>
      </w:r>
      <w:r w:rsidR="007F6E79" w:rsidRPr="00B473A7">
        <w:rPr>
          <w:rFonts w:ascii="Times New Roman" w:hAnsi="Times New Roman" w:cs="Times New Roman"/>
          <w:sz w:val="24"/>
          <w:szCs w:val="24"/>
          <w:lang w:val="en-US"/>
        </w:rPr>
        <w:t xml:space="preserve"> and this toxicity leads to different diseases</w:t>
      </w:r>
      <w:r w:rsidR="00A07344" w:rsidRPr="00B473A7">
        <w:rPr>
          <w:rFonts w:ascii="Times New Roman" w:hAnsi="Times New Roman" w:cs="Times New Roman"/>
          <w:sz w:val="24"/>
          <w:szCs w:val="24"/>
          <w:lang w:val="en-US"/>
        </w:rPr>
        <w:t xml:space="preserve"> such as </w:t>
      </w:r>
      <w:r w:rsidR="00E12B63" w:rsidRPr="00B473A7">
        <w:rPr>
          <w:rFonts w:ascii="Times New Roman" w:hAnsi="Times New Roman" w:cs="Times New Roman"/>
          <w:sz w:val="24"/>
          <w:szCs w:val="24"/>
          <w:lang w:val="en-US"/>
        </w:rPr>
        <w:t>cancer, neurotoxicity</w:t>
      </w:r>
      <w:r w:rsidR="007F6E79" w:rsidRPr="00B473A7">
        <w:rPr>
          <w:rFonts w:ascii="Times New Roman" w:hAnsi="Times New Roman" w:cs="Times New Roman"/>
          <w:sz w:val="24"/>
          <w:szCs w:val="24"/>
          <w:lang w:val="en-US"/>
        </w:rPr>
        <w:t>, dialysis disease,</w:t>
      </w:r>
      <w:r w:rsidR="00E12B63" w:rsidRPr="00B473A7">
        <w:rPr>
          <w:rFonts w:ascii="Times New Roman" w:hAnsi="Times New Roman" w:cs="Times New Roman"/>
          <w:sz w:val="24"/>
          <w:szCs w:val="24"/>
          <w:lang w:val="en-US"/>
        </w:rPr>
        <w:t xml:space="preserve"> </w:t>
      </w:r>
      <w:r w:rsidR="00A07344" w:rsidRPr="00B473A7">
        <w:rPr>
          <w:rFonts w:ascii="Times New Roman" w:hAnsi="Times New Roman" w:cs="Times New Roman"/>
          <w:sz w:val="24"/>
          <w:szCs w:val="24"/>
          <w:lang w:val="en-US"/>
        </w:rPr>
        <w:t>Alzheimer’s</w:t>
      </w:r>
      <w:r w:rsidR="00E12B63" w:rsidRPr="00B473A7">
        <w:rPr>
          <w:rFonts w:ascii="Times New Roman" w:hAnsi="Times New Roman" w:cs="Times New Roman"/>
          <w:sz w:val="24"/>
          <w:szCs w:val="24"/>
          <w:lang w:val="en-US"/>
        </w:rPr>
        <w:t xml:space="preserve"> and</w:t>
      </w:r>
      <w:r w:rsidR="00A07344" w:rsidRPr="00B473A7">
        <w:rPr>
          <w:rFonts w:ascii="Times New Roman" w:hAnsi="Times New Roman" w:cs="Times New Roman"/>
          <w:sz w:val="24"/>
          <w:szCs w:val="24"/>
          <w:lang w:val="en-US"/>
        </w:rPr>
        <w:t xml:space="preserve"> </w:t>
      </w:r>
      <w:r w:rsidR="00E12B63" w:rsidRPr="00B473A7">
        <w:rPr>
          <w:rFonts w:ascii="Times New Roman" w:hAnsi="Times New Roman" w:cs="Times New Roman"/>
          <w:sz w:val="24"/>
          <w:szCs w:val="24"/>
          <w:lang w:val="en-US"/>
        </w:rPr>
        <w:t xml:space="preserve">Parkinson’s </w:t>
      </w:r>
      <w:r w:rsidR="00A07344" w:rsidRPr="00B473A7">
        <w:rPr>
          <w:rFonts w:ascii="Times New Roman" w:hAnsi="Times New Roman" w:cs="Times New Roman"/>
          <w:sz w:val="24"/>
          <w:szCs w:val="24"/>
          <w:lang w:val="en-US"/>
        </w:rPr>
        <w:t>diseases.</w:t>
      </w:r>
      <w:r w:rsidR="00A45F08" w:rsidRPr="00A45F08">
        <w:rPr>
          <w:rFonts w:ascii="Times New Roman" w:hAnsi="Times New Roman" w:cs="Times New Roman"/>
          <w:sz w:val="24"/>
          <w:szCs w:val="24"/>
          <w:vertAlign w:val="superscript"/>
          <w:lang w:val="en-US"/>
        </w:rPr>
        <w:t>3-6</w:t>
      </w:r>
      <w:r w:rsidR="002C29CC" w:rsidRPr="00B473A7">
        <w:rPr>
          <w:rFonts w:ascii="Times New Roman" w:hAnsi="Times New Roman" w:cs="Times New Roman"/>
          <w:sz w:val="24"/>
          <w:szCs w:val="24"/>
          <w:lang w:val="en-US"/>
        </w:rPr>
        <w:t xml:space="preserve"> With respect to the World Health Organization, desired concentration of aluminum in drinking water must be limited to 7.4 μM.</w:t>
      </w:r>
      <w:r w:rsidR="00A45F08" w:rsidRPr="00A45F08">
        <w:rPr>
          <w:rFonts w:ascii="Times New Roman" w:hAnsi="Times New Roman" w:cs="Times New Roman"/>
          <w:sz w:val="24"/>
          <w:szCs w:val="24"/>
          <w:vertAlign w:val="superscript"/>
          <w:lang w:val="en-US"/>
        </w:rPr>
        <w:t>7</w:t>
      </w:r>
      <w:r w:rsidR="002C29CC" w:rsidRPr="00B473A7">
        <w:rPr>
          <w:rFonts w:ascii="Times New Roman" w:hAnsi="Times New Roman" w:cs="Times New Roman"/>
          <w:sz w:val="24"/>
          <w:szCs w:val="24"/>
          <w:lang w:val="en-US"/>
        </w:rPr>
        <w:t xml:space="preserve"> Therefore, it is important topic to design and develop effective analytical methods</w:t>
      </w:r>
      <w:r w:rsidR="00F85C40" w:rsidRPr="00B473A7">
        <w:rPr>
          <w:rFonts w:ascii="Times New Roman" w:hAnsi="Times New Roman" w:cs="Times New Roman"/>
          <w:sz w:val="24"/>
          <w:szCs w:val="24"/>
          <w:lang w:val="en-US"/>
        </w:rPr>
        <w:t xml:space="preserve"> or instruments</w:t>
      </w:r>
      <w:r w:rsidR="002C29CC" w:rsidRPr="00B473A7">
        <w:rPr>
          <w:rFonts w:ascii="Times New Roman" w:hAnsi="Times New Roman" w:cs="Times New Roman"/>
          <w:sz w:val="24"/>
          <w:szCs w:val="24"/>
          <w:lang w:val="en-US"/>
        </w:rPr>
        <w:t xml:space="preserve"> for detection of aluminum ions in environmental and/or biological systems. Although many different </w:t>
      </w:r>
      <w:r w:rsidR="00F85C40" w:rsidRPr="00B473A7">
        <w:rPr>
          <w:rFonts w:ascii="Times New Roman" w:hAnsi="Times New Roman" w:cs="Times New Roman"/>
          <w:sz w:val="24"/>
          <w:szCs w:val="24"/>
          <w:lang w:val="en-US"/>
        </w:rPr>
        <w:t>and sophisticated</w:t>
      </w:r>
      <w:r w:rsidR="002C29CC" w:rsidRPr="00B473A7">
        <w:rPr>
          <w:rFonts w:ascii="Times New Roman" w:hAnsi="Times New Roman" w:cs="Times New Roman"/>
          <w:sz w:val="24"/>
          <w:szCs w:val="24"/>
          <w:lang w:val="en-US"/>
        </w:rPr>
        <w:t xml:space="preserve"> analytical techniques </w:t>
      </w:r>
      <w:r w:rsidR="00F85C40" w:rsidRPr="00B473A7">
        <w:rPr>
          <w:rFonts w:ascii="Times New Roman" w:hAnsi="Times New Roman" w:cs="Times New Roman"/>
          <w:sz w:val="24"/>
          <w:szCs w:val="24"/>
          <w:lang w:val="en-US"/>
        </w:rPr>
        <w:t xml:space="preserve">including inductively coupled plasma emission (ICP-OES) or mass spectrometry (ICP-MS), and atomic absorption spectrometry </w:t>
      </w:r>
      <w:r w:rsidR="002C29CC" w:rsidRPr="00B473A7">
        <w:rPr>
          <w:rFonts w:ascii="Times New Roman" w:hAnsi="Times New Roman" w:cs="Times New Roman"/>
          <w:sz w:val="24"/>
          <w:szCs w:val="24"/>
          <w:lang w:val="en-US"/>
        </w:rPr>
        <w:t xml:space="preserve">have been used </w:t>
      </w:r>
      <w:r w:rsidR="00683454">
        <w:rPr>
          <w:rFonts w:ascii="Times New Roman" w:hAnsi="Times New Roman" w:cs="Times New Roman"/>
          <w:sz w:val="24"/>
          <w:szCs w:val="24"/>
          <w:lang w:val="en-US"/>
        </w:rPr>
        <w:t xml:space="preserve">extensively </w:t>
      </w:r>
      <w:r w:rsidR="002C29CC" w:rsidRPr="00B473A7">
        <w:rPr>
          <w:rFonts w:ascii="Times New Roman" w:hAnsi="Times New Roman" w:cs="Times New Roman"/>
          <w:sz w:val="24"/>
          <w:szCs w:val="24"/>
          <w:lang w:val="en-US"/>
        </w:rPr>
        <w:t>for the detection of aluminum ions,</w:t>
      </w:r>
      <w:r w:rsidR="00A45F08" w:rsidRPr="00A45F08">
        <w:rPr>
          <w:rFonts w:ascii="Times New Roman" w:hAnsi="Times New Roman" w:cs="Times New Roman"/>
          <w:sz w:val="24"/>
          <w:szCs w:val="24"/>
          <w:vertAlign w:val="superscript"/>
          <w:lang w:val="en-US"/>
        </w:rPr>
        <w:t>8,9</w:t>
      </w:r>
      <w:r w:rsidR="00F85C40" w:rsidRPr="00A45F08">
        <w:rPr>
          <w:rFonts w:ascii="Times New Roman" w:hAnsi="Times New Roman" w:cs="Times New Roman"/>
          <w:sz w:val="24"/>
          <w:szCs w:val="24"/>
          <w:vertAlign w:val="superscript"/>
          <w:lang w:val="en-US"/>
        </w:rPr>
        <w:fldChar w:fldCharType="begin" w:fldLock="1"/>
      </w:r>
      <w:r w:rsidR="00D77669" w:rsidRPr="00A45F08">
        <w:rPr>
          <w:rFonts w:ascii="Times New Roman" w:hAnsi="Times New Roman" w:cs="Times New Roman"/>
          <w:sz w:val="24"/>
          <w:szCs w:val="24"/>
          <w:vertAlign w:val="superscript"/>
          <w:lang w:val="en-US"/>
        </w:rPr>
        <w:instrText>ADDIN CSL_CITATION {"citationItems":[{"id":"ITEM-1","itemData":{"DOI":"10.1039/b006590k","ISBN":"0003-2654 (Print) 0003-2654 (Linking)","ISSN":"00032654","PMID":"11193083","abstract":"Serum transferrin (Tf) is an iron-binding glycoprotein. Aluminium in the blood is bound to the transferrin. In the present study, the chemical forms of co-existing Al and Fe bound to human serum Tf were studied by combined on-line HPLC and high-resolution ICP-MS (HPLC-HR-ICP-MS). Samples were subjected to HPLC equipped with an anion-exchange column. The levels of 27Al, 56Fe and 32S, which are interfered with by polyatomic ions such as 13C14N+, 12C15N+ and 12C14N1H+, 40Ar16O+ and 40Ca16O+, and 16O2+, respectively, when using quadrupole ICP-MS, were monitored simultaneously by HR-ICP-MS at a resolution of m/Dm = 3000. Al added to apo-Tf as Al-citrate was preferentially bound to the N-lobe site almost selectively. Al in serum from a healthy person without any in vitro Al spike was present both as AlN-Tf and AlN,FeC-Tf. The chemical states were reproduced in the apo-Tf solution supplemented with Fe (Fe/Tf ratio = 0.6) and Al (Al/Tf ratio = 1) successively. The 32S level was useful for monitoring the protein levels in the HPLC eluate. The clean-up column procedures employed reduced the detection limit for 27Al to 0.1 mg l–1 (3sB) at the middle resolution.","author":[{"dropping-particle":"","family":"Nagaoka","given":"Megumi Hamano","non-dropping-particle":"","parse-names":false,"suffix":""},{"dropping-particle":"","family":"Maitani","given":"Tamio","non-dropping-particle":"","parse-names":false,"suffix":""}],"container-title":"Analyst","id":"ITEM-1","issue":"11","issued":{"date-parts":[["2000","1","1"]]},"page":"1962-1965","publisher":"The Royal Society of Chemistry","title":"Binding patterns of co-existing aluminium and iron to human serum transferrin studied by HPLC-high resolution ICP-MS","type":"article-journal","volume":"125"},"uris":["http://www.mendeley.com/documents/?uuid=74144cda-6201-34aa-a48a-f130f17873e3"]},{"id":"ITEM-2","itemData":{"DOI":"10.1039/c3an36840h","ISBN":"0003-2654","ISSN":"00032654","PMID":"23531941","abstract":"Simple pyridyl-salicylimine derivatives (F1, F2 and F3) are reported for the first time as fluorescence \"turn-on\" sensors for distinct detections of Zn(2+), Al(3+) and OH(-) ions in mixed-aqueous media CH3CN/H2O with volume ratios of 6/4 and 3/7 (at pH = 7 and 25 °C) via internal charge transfer (ICT), chelation enhanced fluorescence (CHEF), and deprotonation mechanisms. F1 and F2 show diverse turn-on sensing applications to Zn(2+), Al(3+) and OH(-) ions, but F3 exhibited the fluorescence turn-on sensing to Al(3+) and OH(-) ions in CH3CN/H2O (6/4; vol/vol). F1+Zn(2+) and F2+Zn(2+) complexes revealed the reversibilities and ratiometric displacements of Zn(2+) with ethylene diamine tetra acetic acid (EDTA) and Al(3+) ions, respectively, in CH3CN/H2O (6/4; vol/vol). On the other hand, F1, F2 and F3 in CH3CN/H2O (3/7; vol/vol) showed sensitivities only to Al(3+) ions but negligible selectivities to OH(-) ions. Stoichiometry of all sensor complexes were calculated as 1 : 1 by job's plots based on UV/Vis and PL titrations. The complex formation and binding sites of all sensor materials were well characterized by (1)H, (13)C NMR, and mass (FAB) spectral analysis. Detection limits were calculated from standard deviations and linear fitting calculations. The association constant (log K(a)) values of sensor complexes were evaluated from the fluorescence binding isotherms. The fluorescence decay constant (τ) values were estimated from time resolved fluorescence studies. Time, temperature, pH and solvent concentration effects towards sensor responses were fully investigated in this report.","author":[{"dropping-particle":"","family":"Shellaiah","given":"Muthaiah","non-dropping-particle":"","parse-names":false,"suffix":""},{"dropping-particle":"","family":"Wu","given":"Yen Hsing","non-dropping-particle":"","parse-names":false,"suffix":""},{"dropping-particle":"","family":"Lin","given":"Hong Cheu","non-dropping-particle":"","parse-names":false,"suffix":""}],"container-title":"Analyst","id":"ITEM-2","issue":"10","issued":{"date-parts":[["2013"]]},"page":"2931-2942","title":"Simple pyridyl-salicylimine-based fluorescence \"turn-on\" sensors for distinct detections of Zn2+, Al3+and OH-ions in mixed aqueous media","type":"article-journal","volume":"138"},"uris":["http://www.mendeley.com/documents/?uuid=9caf6612-ac0e-3eb2-9480-89de74066f00"]}],"mendeley":{"formattedCitation":"[8,9]","plainTextFormattedCitation":"[8,9]","previouslyFormattedCitation":"[8], [9]"},"properties":{"noteIndex":0},"schema":"https://github.com/citation-style-language/schema/raw/master/csl-citation.json"}</w:instrText>
      </w:r>
      <w:r w:rsidR="00F85C40" w:rsidRPr="00A45F08">
        <w:rPr>
          <w:rFonts w:ascii="Times New Roman" w:hAnsi="Times New Roman" w:cs="Times New Roman"/>
          <w:sz w:val="24"/>
          <w:szCs w:val="24"/>
          <w:vertAlign w:val="superscript"/>
          <w:lang w:val="en-US"/>
        </w:rPr>
        <w:fldChar w:fldCharType="end"/>
      </w:r>
      <w:r w:rsidR="00400F13" w:rsidRPr="00A45F08">
        <w:rPr>
          <w:rFonts w:ascii="Times New Roman" w:hAnsi="Times New Roman" w:cs="Times New Roman"/>
          <w:sz w:val="24"/>
          <w:szCs w:val="24"/>
          <w:vertAlign w:val="superscript"/>
          <w:lang w:val="en-US"/>
        </w:rPr>
        <w:t xml:space="preserve"> </w:t>
      </w:r>
      <w:r w:rsidR="002C29CC" w:rsidRPr="00B473A7">
        <w:rPr>
          <w:rFonts w:ascii="Times New Roman" w:hAnsi="Times New Roman" w:cs="Times New Roman"/>
          <w:sz w:val="24"/>
          <w:szCs w:val="24"/>
          <w:lang w:val="en-US"/>
        </w:rPr>
        <w:t xml:space="preserve">most of these techniques </w:t>
      </w:r>
      <w:r w:rsidR="00E1151D" w:rsidRPr="00B473A7">
        <w:rPr>
          <w:rFonts w:ascii="Times New Roman" w:hAnsi="Times New Roman" w:cs="Times New Roman"/>
          <w:sz w:val="24"/>
          <w:szCs w:val="24"/>
          <w:lang w:val="en-US"/>
        </w:rPr>
        <w:t>have some disadvant</w:t>
      </w:r>
      <w:r w:rsidR="00400F13" w:rsidRPr="00B473A7">
        <w:rPr>
          <w:rFonts w:ascii="Times New Roman" w:hAnsi="Times New Roman" w:cs="Times New Roman"/>
          <w:sz w:val="24"/>
          <w:szCs w:val="24"/>
          <w:lang w:val="en-US"/>
        </w:rPr>
        <w:t>ag</w:t>
      </w:r>
      <w:r w:rsidR="00E1151D" w:rsidRPr="00B473A7">
        <w:rPr>
          <w:rFonts w:ascii="Times New Roman" w:hAnsi="Times New Roman" w:cs="Times New Roman"/>
          <w:sz w:val="24"/>
          <w:szCs w:val="24"/>
          <w:lang w:val="en-US"/>
        </w:rPr>
        <w:t>e</w:t>
      </w:r>
      <w:r w:rsidR="00400F13" w:rsidRPr="00B473A7">
        <w:rPr>
          <w:rFonts w:ascii="Times New Roman" w:hAnsi="Times New Roman" w:cs="Times New Roman"/>
          <w:sz w:val="24"/>
          <w:szCs w:val="24"/>
          <w:lang w:val="en-US"/>
        </w:rPr>
        <w:t xml:space="preserve">s such as </w:t>
      </w:r>
      <w:r w:rsidR="002C29CC" w:rsidRPr="00B473A7">
        <w:rPr>
          <w:rFonts w:ascii="Times New Roman" w:hAnsi="Times New Roman" w:cs="Times New Roman"/>
          <w:sz w:val="24"/>
          <w:szCs w:val="24"/>
          <w:lang w:val="en-US"/>
        </w:rPr>
        <w:t>time consuming,</w:t>
      </w:r>
      <w:r w:rsidR="00400F13" w:rsidRPr="00B473A7">
        <w:rPr>
          <w:rFonts w:ascii="Times New Roman" w:hAnsi="Times New Roman" w:cs="Times New Roman"/>
          <w:sz w:val="24"/>
          <w:szCs w:val="24"/>
          <w:lang w:val="en-US"/>
        </w:rPr>
        <w:t xml:space="preserve"> q</w:t>
      </w:r>
      <w:r w:rsidR="00A45F08">
        <w:rPr>
          <w:rFonts w:ascii="Times New Roman" w:hAnsi="Times New Roman" w:cs="Times New Roman"/>
          <w:sz w:val="24"/>
          <w:szCs w:val="24"/>
          <w:lang w:val="en-US"/>
        </w:rPr>
        <w:t>ualified personal and high cost</w:t>
      </w:r>
      <w:r w:rsidR="00400F13" w:rsidRPr="00B473A7">
        <w:rPr>
          <w:rFonts w:ascii="Times New Roman" w:hAnsi="Times New Roman" w:cs="Times New Roman"/>
          <w:sz w:val="24"/>
          <w:szCs w:val="24"/>
          <w:lang w:val="en-US"/>
        </w:rPr>
        <w:fldChar w:fldCharType="begin" w:fldLock="1"/>
      </w:r>
      <w:r w:rsidR="00D77669">
        <w:rPr>
          <w:rFonts w:ascii="Times New Roman" w:hAnsi="Times New Roman" w:cs="Times New Roman"/>
          <w:sz w:val="24"/>
          <w:szCs w:val="24"/>
          <w:lang w:val="en-US"/>
        </w:rPr>
        <w:instrText>ADDIN CSL_CITATION {"citationItems":[{"id":"ITEM-1","itemData":{"DOI":"10.1016/J.JLUMIN.2015.11.014","ISSN":"0022-2313","abstract":"Two ligands 1 and 2 have been synthesized for the selective fluorescent recognition of Al3+ ions in aqueous medium (DMSO 5% v/v, pH 7). The ligand 2 displayed dramatic increment of emission intensity with considerable red shift in the presence of Al3+ and it exhibited better sensitivity compared to 1. The quantum yields for 2 and 2-Al3+ were determined as 0.006 and 0.196 respectively. Job plot indicated a 1:1 stoichiometric binding of 2 with Al3+ and the association constant for 2-Al3+ was determined as 1.3×104M−1 by the Hill plot. The addition of Na2EDTA quenches the fluorescence of 2-Al3+ indicating that the ligand 2 is a reversible fluorescent chemosensor and it can detect submicromolar concentrations of Al3+. The crystal structure of 1 was obtained from single crystal X-ray diffractometry.","author":[{"dropping-particle":"","family":"Mukherjee","given":"Soma","non-dropping-particle":"","parse-names":false,"suffix":""},{"dropping-particle":"","family":"Mal","given":"Palash","non-dropping-particle":"","parse-names":false,"suffix":""},{"dropping-particle":"","family":"Stoeckli-Evans","given":"Helen","non-dropping-particle":"","parse-names":false,"suffix":""}],"container-title":"Journal of Luminescence","id":"ITEM-1","issued":{"date-parts":[["2016","4","1"]]},"page":"124-130","publisher":"North-Holland","title":"Turn-on and reversible luminescent sensor for selective recognition of Al3+ using naphthol hydrazone","type":"article-journal","volume":"172"},"uris":["http://www.mendeley.com/documents/?uuid=912552c8-f5a1-3945-a1ab-d5b5a8ea5878"]}],"mendeley":{"formattedCitation":"[10]","plainTextFormattedCitation":"[10]","previouslyFormattedCitation":"[10]"},"properties":{"noteIndex":0},"schema":"https://github.com/citation-style-language/schema/raw/master/csl-citation.json"}</w:instrText>
      </w:r>
      <w:r w:rsidR="00400F13" w:rsidRPr="00B473A7">
        <w:rPr>
          <w:rFonts w:ascii="Times New Roman" w:hAnsi="Times New Roman" w:cs="Times New Roman"/>
          <w:sz w:val="24"/>
          <w:szCs w:val="24"/>
          <w:lang w:val="en-US"/>
        </w:rPr>
        <w:fldChar w:fldCharType="end"/>
      </w:r>
      <w:r w:rsidR="00400F13" w:rsidRPr="00B473A7">
        <w:rPr>
          <w:rFonts w:ascii="Times New Roman" w:hAnsi="Times New Roman" w:cs="Times New Roman"/>
          <w:sz w:val="24"/>
          <w:szCs w:val="24"/>
          <w:lang w:val="en-US"/>
        </w:rPr>
        <w:t>.</w:t>
      </w:r>
      <w:r w:rsidR="00A45F08" w:rsidRPr="00A45F08">
        <w:rPr>
          <w:rFonts w:ascii="Times New Roman" w:hAnsi="Times New Roman" w:cs="Times New Roman"/>
          <w:noProof/>
          <w:sz w:val="24"/>
          <w:szCs w:val="24"/>
          <w:vertAlign w:val="superscript"/>
          <w:lang w:val="en-US"/>
        </w:rPr>
        <w:t>10</w:t>
      </w:r>
      <w:r w:rsidR="00400F13" w:rsidRPr="00B473A7">
        <w:rPr>
          <w:rFonts w:ascii="Times New Roman" w:hAnsi="Times New Roman" w:cs="Times New Roman"/>
          <w:sz w:val="24"/>
          <w:szCs w:val="24"/>
          <w:lang w:val="en-US"/>
        </w:rPr>
        <w:t xml:space="preserve"> But among them, fluorescence spectroscopy is most popular analytical instrument for the detection of metal ions</w:t>
      </w:r>
      <w:r w:rsidR="00E1623D">
        <w:rPr>
          <w:rFonts w:ascii="Times New Roman" w:hAnsi="Times New Roman" w:cs="Times New Roman"/>
          <w:sz w:val="24"/>
          <w:szCs w:val="24"/>
          <w:lang w:val="en-US"/>
        </w:rPr>
        <w:t xml:space="preserve"> and it is preferred intensively by </w:t>
      </w:r>
      <w:r w:rsidR="00E1623D" w:rsidRPr="00E1623D">
        <w:rPr>
          <w:rFonts w:ascii="Times New Roman" w:hAnsi="Times New Roman" w:cs="Times New Roman"/>
          <w:sz w:val="24"/>
          <w:szCs w:val="24"/>
          <w:lang w:val="en-US"/>
        </w:rPr>
        <w:t>scientists</w:t>
      </w:r>
      <w:r w:rsidR="00E1623D">
        <w:rPr>
          <w:rFonts w:ascii="Times New Roman" w:hAnsi="Times New Roman" w:cs="Times New Roman"/>
          <w:sz w:val="24"/>
          <w:szCs w:val="24"/>
          <w:lang w:val="en-US"/>
        </w:rPr>
        <w:t xml:space="preserve"> </w:t>
      </w:r>
      <w:r w:rsidR="00E1623D" w:rsidRPr="00E1623D">
        <w:rPr>
          <w:rFonts w:ascii="Times New Roman" w:hAnsi="Times New Roman" w:cs="Times New Roman"/>
          <w:sz w:val="24"/>
          <w:szCs w:val="24"/>
          <w:lang w:val="en-US"/>
        </w:rPr>
        <w:t xml:space="preserve">in analytical applications </w:t>
      </w:r>
      <w:r w:rsidR="00400F13" w:rsidRPr="00B473A7">
        <w:rPr>
          <w:rFonts w:ascii="Times New Roman" w:hAnsi="Times New Roman" w:cs="Times New Roman"/>
          <w:sz w:val="24"/>
          <w:szCs w:val="24"/>
          <w:lang w:val="en-US"/>
        </w:rPr>
        <w:t>owing to its easy operation, comparatively low cost, and high sensitivity, etc.</w:t>
      </w:r>
      <w:r w:rsidR="00A45F08" w:rsidRPr="00A45F08">
        <w:rPr>
          <w:rFonts w:ascii="Times New Roman" w:hAnsi="Times New Roman" w:cs="Times New Roman"/>
          <w:noProof/>
          <w:sz w:val="24"/>
          <w:szCs w:val="24"/>
          <w:vertAlign w:val="superscript"/>
          <w:lang w:val="en-US"/>
        </w:rPr>
        <w:t>11</w:t>
      </w:r>
      <w:r w:rsidR="0013698B" w:rsidRPr="00B473A7">
        <w:rPr>
          <w:rFonts w:ascii="Times New Roman" w:hAnsi="Times New Roman" w:cs="Times New Roman"/>
          <w:sz w:val="24"/>
          <w:szCs w:val="24"/>
          <w:lang w:val="en-US"/>
        </w:rPr>
        <w:t xml:space="preserve"> Thus, many different fluorescence based chemosensors specific for metal ions have been designed and developed. Compared to these metal ions, just a few fluorescent probes have been reported for detection of trace amount of aluminum ions. Some limitations such as poor coordination ability and lack of spectroscopic characteristics has always been problematic for</w:t>
      </w:r>
      <w:r w:rsidR="00A45F08">
        <w:rPr>
          <w:rFonts w:ascii="Times New Roman" w:hAnsi="Times New Roman" w:cs="Times New Roman"/>
          <w:sz w:val="24"/>
          <w:szCs w:val="24"/>
          <w:lang w:val="en-US"/>
        </w:rPr>
        <w:t xml:space="preserve"> the detection of aluminum ions</w:t>
      </w:r>
      <w:r w:rsidR="0013698B" w:rsidRPr="00B473A7">
        <w:rPr>
          <w:rFonts w:ascii="Times New Roman" w:hAnsi="Times New Roman" w:cs="Times New Roman"/>
          <w:sz w:val="24"/>
          <w:szCs w:val="24"/>
          <w:lang w:val="en-US"/>
        </w:rPr>
        <w:fldChar w:fldCharType="begin" w:fldLock="1"/>
      </w:r>
      <w:r w:rsidR="00D77669">
        <w:rPr>
          <w:rFonts w:ascii="Times New Roman" w:hAnsi="Times New Roman" w:cs="Times New Roman"/>
          <w:sz w:val="24"/>
          <w:szCs w:val="24"/>
          <w:lang w:val="en-US"/>
        </w:rPr>
        <w:instrText>ADDIN CSL_CITATION {"citationItems":[{"id":"ITEM-1","itemData":{"DOI":"10.1021/ol301390g","ISSN":"1523-7060","abstract":"A new bifunctional probe based on a pyrene–amino acid conjugate for the differential response of Al3+ and H+ was demonstrated for the first time. Interestingly, two solvent-dependent sensing mechanisms for Al3+, which feature a ratiometric change from excimer to monomer in CH3OH and a turn-on response in water, are also disclosed.","author":[{"dropping-particle":"","family":"Sun","given":"Xin","non-dropping-particle":"","parse-names":false,"suffix":""},{"dropping-particle":"","family":"Wang","given":"Ya-Wen","non-dropping-particle":"","parse-names":false,"suffix":""},{"dropping-particle":"","family":"Peng","given":"Yu","non-dropping-particle":"","parse-names":false,"suffix":""}],"container-title":"Organic Letters","id":"ITEM-1","issue":"13","issued":{"date-parts":[["2012","7","6"]]},"page":"3420-3423","publisher":"American Chemical Society","title":"A Selective and Ratiometric Bifunctional Fluorescent Probe for Al &lt;sup&gt;3+&lt;/sup&gt; Ion and Proton","type":"article-journal","volume":"14"},"uris":["http://www.mendeley.com/documents/?uuid=1c2b0d85-12fc-3e5f-bc9e-ad08bb71b2af"]}],"mendeley":{"formattedCitation":"[12]","plainTextFormattedCitation":"[12]","previouslyFormattedCitation":"[12]"},"properties":{"noteIndex":0},"schema":"https://github.com/citation-style-language/schema/raw/master/csl-citation.json"}</w:instrText>
      </w:r>
      <w:r w:rsidR="0013698B" w:rsidRPr="00B473A7">
        <w:rPr>
          <w:rFonts w:ascii="Times New Roman" w:hAnsi="Times New Roman" w:cs="Times New Roman"/>
          <w:sz w:val="24"/>
          <w:szCs w:val="24"/>
          <w:lang w:val="en-US"/>
        </w:rPr>
        <w:fldChar w:fldCharType="end"/>
      </w:r>
      <w:r w:rsidR="0013698B" w:rsidRPr="00B473A7">
        <w:rPr>
          <w:rFonts w:ascii="Times New Roman" w:hAnsi="Times New Roman" w:cs="Times New Roman"/>
          <w:sz w:val="24"/>
          <w:szCs w:val="24"/>
          <w:lang w:val="en-US"/>
        </w:rPr>
        <w:t>.</w:t>
      </w:r>
      <w:r w:rsidR="00A45F08" w:rsidRPr="00A45F08">
        <w:rPr>
          <w:rFonts w:ascii="Times New Roman" w:hAnsi="Times New Roman" w:cs="Times New Roman"/>
          <w:noProof/>
          <w:sz w:val="24"/>
          <w:szCs w:val="24"/>
          <w:vertAlign w:val="superscript"/>
          <w:lang w:val="en-US"/>
        </w:rPr>
        <w:t>12</w:t>
      </w:r>
      <w:r w:rsidR="0013698B" w:rsidRPr="00B473A7">
        <w:rPr>
          <w:rFonts w:ascii="Times New Roman" w:hAnsi="Times New Roman" w:cs="Times New Roman"/>
          <w:sz w:val="24"/>
          <w:szCs w:val="24"/>
          <w:lang w:val="en-US"/>
        </w:rPr>
        <w:t xml:space="preserve"> In addition to these limitations, </w:t>
      </w:r>
      <w:r w:rsidR="0007793D" w:rsidRPr="00B473A7">
        <w:rPr>
          <w:rFonts w:ascii="Times New Roman" w:hAnsi="Times New Roman" w:cs="Times New Roman"/>
          <w:sz w:val="24"/>
          <w:szCs w:val="24"/>
          <w:lang w:val="en-US"/>
        </w:rPr>
        <w:t xml:space="preserve">both </w:t>
      </w:r>
      <w:r w:rsidR="001C61E0" w:rsidRPr="00B473A7">
        <w:rPr>
          <w:rFonts w:ascii="Times New Roman" w:hAnsi="Times New Roman" w:cs="Times New Roman"/>
          <w:sz w:val="24"/>
          <w:szCs w:val="24"/>
          <w:lang w:val="en-US"/>
        </w:rPr>
        <w:t xml:space="preserve">complicated synthesis and </w:t>
      </w:r>
      <w:r w:rsidR="0007793D" w:rsidRPr="00B473A7">
        <w:rPr>
          <w:rFonts w:ascii="Times New Roman" w:hAnsi="Times New Roman" w:cs="Times New Roman"/>
          <w:sz w:val="24"/>
          <w:szCs w:val="24"/>
          <w:lang w:val="en-US"/>
        </w:rPr>
        <w:t xml:space="preserve">solubility properties </w:t>
      </w:r>
      <w:r w:rsidR="00E9666A" w:rsidRPr="00B473A7">
        <w:rPr>
          <w:rFonts w:ascii="Times New Roman" w:hAnsi="Times New Roman" w:cs="Times New Roman"/>
          <w:sz w:val="24"/>
          <w:szCs w:val="24"/>
          <w:lang w:val="en-US"/>
        </w:rPr>
        <w:t>of</w:t>
      </w:r>
      <w:r w:rsidR="00EB063D" w:rsidRPr="00B473A7">
        <w:rPr>
          <w:rFonts w:ascii="Times New Roman" w:hAnsi="Times New Roman" w:cs="Times New Roman"/>
          <w:sz w:val="24"/>
          <w:szCs w:val="24"/>
          <w:lang w:val="en-US"/>
        </w:rPr>
        <w:t xml:space="preserve"> new</w:t>
      </w:r>
      <w:r w:rsidR="00E9666A" w:rsidRPr="00B473A7">
        <w:rPr>
          <w:rFonts w:ascii="Times New Roman" w:hAnsi="Times New Roman" w:cs="Times New Roman"/>
          <w:sz w:val="24"/>
          <w:szCs w:val="24"/>
          <w:lang w:val="en-US"/>
        </w:rPr>
        <w:t xml:space="preserve"> fluorescent probes</w:t>
      </w:r>
      <w:r w:rsidR="0007793D" w:rsidRPr="00B473A7">
        <w:rPr>
          <w:rFonts w:ascii="Times New Roman" w:hAnsi="Times New Roman" w:cs="Times New Roman"/>
          <w:sz w:val="24"/>
          <w:szCs w:val="24"/>
          <w:lang w:val="en-US"/>
        </w:rPr>
        <w:t xml:space="preserve"> are also </w:t>
      </w:r>
      <w:r w:rsidR="00703942" w:rsidRPr="00B473A7">
        <w:rPr>
          <w:rFonts w:ascii="Times New Roman" w:hAnsi="Times New Roman" w:cs="Times New Roman"/>
          <w:sz w:val="24"/>
          <w:szCs w:val="24"/>
          <w:lang w:val="en-US"/>
        </w:rPr>
        <w:t>other</w:t>
      </w:r>
      <w:r w:rsidR="0007793D" w:rsidRPr="00B473A7">
        <w:rPr>
          <w:rFonts w:ascii="Times New Roman" w:hAnsi="Times New Roman" w:cs="Times New Roman"/>
          <w:sz w:val="24"/>
          <w:szCs w:val="24"/>
          <w:lang w:val="en-US"/>
        </w:rPr>
        <w:t xml:space="preserve"> restrictions </w:t>
      </w:r>
      <w:r w:rsidR="00703942" w:rsidRPr="00B473A7">
        <w:rPr>
          <w:rFonts w:ascii="Times New Roman" w:hAnsi="Times New Roman" w:cs="Times New Roman"/>
          <w:sz w:val="24"/>
          <w:szCs w:val="24"/>
          <w:lang w:val="en-US"/>
        </w:rPr>
        <w:t>in the point of design of</w:t>
      </w:r>
      <w:r w:rsidR="00EB063D" w:rsidRPr="00B473A7">
        <w:rPr>
          <w:rFonts w:ascii="Times New Roman" w:hAnsi="Times New Roman" w:cs="Times New Roman"/>
          <w:sz w:val="24"/>
          <w:szCs w:val="24"/>
          <w:lang w:val="en-US"/>
        </w:rPr>
        <w:t xml:space="preserve"> </w:t>
      </w:r>
      <w:r w:rsidR="0007793D" w:rsidRPr="00B473A7">
        <w:rPr>
          <w:rFonts w:ascii="Times New Roman" w:hAnsi="Times New Roman" w:cs="Times New Roman"/>
          <w:sz w:val="24"/>
          <w:szCs w:val="24"/>
          <w:lang w:val="en-US"/>
        </w:rPr>
        <w:t xml:space="preserve">aluminum </w:t>
      </w:r>
      <w:r w:rsidR="00EB063D" w:rsidRPr="00B473A7">
        <w:rPr>
          <w:rFonts w:ascii="Times New Roman" w:hAnsi="Times New Roman" w:cs="Times New Roman"/>
          <w:sz w:val="24"/>
          <w:szCs w:val="24"/>
          <w:lang w:val="en-US"/>
        </w:rPr>
        <w:t>sensor</w:t>
      </w:r>
      <w:r w:rsidR="00A45F08">
        <w:rPr>
          <w:rFonts w:ascii="Times New Roman" w:hAnsi="Times New Roman" w:cs="Times New Roman"/>
          <w:sz w:val="24"/>
          <w:szCs w:val="24"/>
          <w:lang w:val="en-US"/>
        </w:rPr>
        <w:t>s</w:t>
      </w:r>
      <w:r w:rsidR="008C0E0E" w:rsidRPr="00B473A7">
        <w:rPr>
          <w:rFonts w:ascii="Times New Roman" w:hAnsi="Times New Roman" w:cs="Times New Roman"/>
          <w:sz w:val="24"/>
          <w:szCs w:val="24"/>
          <w:lang w:val="en-US"/>
        </w:rPr>
        <w:fldChar w:fldCharType="begin" w:fldLock="1"/>
      </w:r>
      <w:r w:rsidR="00D77669">
        <w:rPr>
          <w:rFonts w:ascii="Times New Roman" w:hAnsi="Times New Roman" w:cs="Times New Roman"/>
          <w:sz w:val="24"/>
          <w:szCs w:val="24"/>
          <w:lang w:val="en-US"/>
        </w:rPr>
        <w:instrText>ADDIN CSL_CITATION {"citationItems":[{"id":"ITEM-1","itemData":{"DOI":"10.1007/s10895-014-1404-1","ISSN":"1053-0509","author":[{"dropping-particle":"","family":"Huang","given":"Cheng-Yin","non-dropping-particle":"","parse-names":false,"suffix":""},{"dropping-particle":"","family":"Jhong","given":"Yi","non-dropping-particle":"","parse-names":false,"suffix":""},{"dropping-particle":"","family":"Chir","given":"Jiun-Ly","non-dropping-particle":"","parse-names":false,"suffix":""},{"dropping-particle":"","family":"Wu","given":"An-Tai","non-dropping-particle":"","parse-names":false,"suffix":""}],"container-title":"Journal of Fluorescence","id":"ITEM-1","issue":"4","issued":{"date-parts":[["2014","7","28"]]},"page":"991-994","publisher":"Springer US","title":"A Quinoline Derivative as an Efficient Sensor to Detect Selectively Al3+ ion","type":"article-journal","volume":"24"},"uris":["http://www.mendeley.com/documents/?uuid=f001923c-32ff-342b-ba2e-363a3403e230"]}],"mendeley":{"formattedCitation":"[13]","plainTextFormattedCitation":"[13]","previouslyFormattedCitation":"[13]"},"properties":{"noteIndex":0},"schema":"https://github.com/citation-style-language/schema/raw/master/csl-citation.json"}</w:instrText>
      </w:r>
      <w:r w:rsidR="008C0E0E" w:rsidRPr="00B473A7">
        <w:rPr>
          <w:rFonts w:ascii="Times New Roman" w:hAnsi="Times New Roman" w:cs="Times New Roman"/>
          <w:sz w:val="24"/>
          <w:szCs w:val="24"/>
          <w:lang w:val="en-US"/>
        </w:rPr>
        <w:fldChar w:fldCharType="end"/>
      </w:r>
      <w:r w:rsidR="0007793D" w:rsidRPr="00B473A7">
        <w:rPr>
          <w:rFonts w:ascii="Times New Roman" w:hAnsi="Times New Roman" w:cs="Times New Roman"/>
          <w:sz w:val="24"/>
          <w:szCs w:val="24"/>
          <w:lang w:val="en-US"/>
        </w:rPr>
        <w:t>.</w:t>
      </w:r>
      <w:r w:rsidR="00A45F08" w:rsidRPr="00A45F08">
        <w:rPr>
          <w:rFonts w:ascii="Times New Roman" w:hAnsi="Times New Roman" w:cs="Times New Roman"/>
          <w:noProof/>
          <w:sz w:val="24"/>
          <w:szCs w:val="24"/>
          <w:vertAlign w:val="superscript"/>
          <w:lang w:val="en-US"/>
        </w:rPr>
        <w:t>13</w:t>
      </w:r>
      <w:r w:rsidR="00703942" w:rsidRPr="00A45F08">
        <w:rPr>
          <w:rFonts w:ascii="Times New Roman" w:hAnsi="Times New Roman" w:cs="Times New Roman"/>
          <w:sz w:val="24"/>
          <w:szCs w:val="24"/>
          <w:vertAlign w:val="superscript"/>
          <w:lang w:val="en-US"/>
        </w:rPr>
        <w:t xml:space="preserve"> </w:t>
      </w:r>
      <w:r w:rsidR="00703942" w:rsidRPr="00B473A7">
        <w:rPr>
          <w:rFonts w:ascii="Times New Roman" w:hAnsi="Times New Roman" w:cs="Times New Roman"/>
          <w:sz w:val="24"/>
          <w:szCs w:val="24"/>
          <w:lang w:val="en-US"/>
        </w:rPr>
        <w:t xml:space="preserve">Therefore, it is necessary to design and synthesis </w:t>
      </w:r>
      <w:r w:rsidR="008C0E0E" w:rsidRPr="00B473A7">
        <w:rPr>
          <w:rFonts w:ascii="Times New Roman" w:hAnsi="Times New Roman" w:cs="Times New Roman"/>
          <w:sz w:val="24"/>
          <w:szCs w:val="24"/>
          <w:lang w:val="en-US"/>
        </w:rPr>
        <w:t>facile aluminum</w:t>
      </w:r>
      <w:r w:rsidR="00703942" w:rsidRPr="00B473A7">
        <w:rPr>
          <w:rFonts w:ascii="Times New Roman" w:hAnsi="Times New Roman" w:cs="Times New Roman"/>
          <w:sz w:val="24"/>
          <w:szCs w:val="24"/>
          <w:lang w:val="en-US"/>
        </w:rPr>
        <w:t xml:space="preserve"> sensors that </w:t>
      </w:r>
      <w:r w:rsidR="008C0E0E" w:rsidRPr="00B473A7">
        <w:rPr>
          <w:rFonts w:ascii="Times New Roman" w:hAnsi="Times New Roman" w:cs="Times New Roman"/>
          <w:sz w:val="24"/>
          <w:szCs w:val="24"/>
          <w:lang w:val="en-US"/>
        </w:rPr>
        <w:t xml:space="preserve">can be </w:t>
      </w:r>
      <w:r w:rsidR="00703942" w:rsidRPr="00B473A7">
        <w:rPr>
          <w:rFonts w:ascii="Times New Roman" w:hAnsi="Times New Roman" w:cs="Times New Roman"/>
          <w:sz w:val="24"/>
          <w:szCs w:val="24"/>
          <w:lang w:val="en-US"/>
        </w:rPr>
        <w:t>easily prepared</w:t>
      </w:r>
      <w:r w:rsidR="008C0E0E" w:rsidRPr="00B473A7">
        <w:rPr>
          <w:rFonts w:ascii="Times New Roman" w:hAnsi="Times New Roman" w:cs="Times New Roman"/>
          <w:sz w:val="24"/>
          <w:szCs w:val="24"/>
          <w:lang w:val="en-US"/>
        </w:rPr>
        <w:t xml:space="preserve"> and soluble. </w:t>
      </w:r>
      <w:r w:rsidR="004014EE" w:rsidRPr="00B473A7">
        <w:rPr>
          <w:rFonts w:ascii="Times New Roman" w:hAnsi="Times New Roman" w:cs="Times New Roman"/>
          <w:sz w:val="24"/>
          <w:szCs w:val="24"/>
          <w:lang w:val="en-US"/>
        </w:rPr>
        <w:t>Many sensitive and selective fluorescent sensors for metal cations have been reported based on fluorescence resonance energy transfer (FRET)</w:t>
      </w:r>
      <w:r w:rsidR="0077578A" w:rsidRPr="00B473A7">
        <w:rPr>
          <w:rFonts w:ascii="Times New Roman" w:hAnsi="Times New Roman" w:cs="Times New Roman"/>
          <w:sz w:val="24"/>
          <w:szCs w:val="24"/>
          <w:lang w:val="en-US"/>
        </w:rPr>
        <w:fldChar w:fldCharType="begin" w:fldLock="1"/>
      </w:r>
      <w:r w:rsidR="00D77669">
        <w:rPr>
          <w:rFonts w:ascii="Times New Roman" w:hAnsi="Times New Roman" w:cs="Times New Roman"/>
          <w:sz w:val="24"/>
          <w:szCs w:val="24"/>
          <w:lang w:val="en-US"/>
        </w:rPr>
        <w:instrText>ADDIN CSL_CITATION {"citationItems":[{"id":"ITEM-1","itemData":{"DOI":"10.1039/C5RA15546K","ISSN":"2046-2069","abstract":"&lt;p&gt; A simple Schiff base-based multi-targets dosimeter for Hg &lt;sup&gt;2+&lt;/sup&gt; , Fe &lt;sup&gt;3+&lt;/sup&gt; and Au &lt;sup&gt;3+&lt;/sup&gt; has been reported. &lt;/p&gt;","author":[{"dropping-particle":"","family":"Cheng","given":"Huan-ren","non-dropping-particle":"","parse-names":false,"suffix":""},{"dropping-particle":"","family":"Qian","given":"Ying","non-dropping-particle":"","parse-names":false,"suffix":""}],"container-title":"RSC Advances","id":"ITEM-1","issue":"101","issued":{"date-parts":[["2015","9","29"]]},"page":"82887-82893","publisher":"The Royal Society of Chemistry","title":"A novel BODIPY-Schiff base-based colorimetric and fluorometric dosimeter for Hg &lt;sup&gt;2+&lt;/sup&gt; , Fe &lt;sup&gt;3+&lt;/sup&gt; and Au &lt;sup&gt;3+&lt;/sup&gt;","type":"article-journal","volume":"5"},"uris":["http://www.mendeley.com/documents/?uuid=26d4b4df-7750-3f87-a611-a95d7f3fd63b"]}],"mendeley":{"formattedCitation":"[14]","plainTextFormattedCitation":"[14]","previouslyFormattedCitation":"[14]"},"properties":{"noteIndex":0},"schema":"https://github.com/citation-style-language/schema/raw/master/csl-citation.json"}</w:instrText>
      </w:r>
      <w:r w:rsidR="0077578A" w:rsidRPr="00B473A7">
        <w:rPr>
          <w:rFonts w:ascii="Times New Roman" w:hAnsi="Times New Roman" w:cs="Times New Roman"/>
          <w:sz w:val="24"/>
          <w:szCs w:val="24"/>
          <w:lang w:val="en-US"/>
        </w:rPr>
        <w:fldChar w:fldCharType="end"/>
      </w:r>
      <w:r w:rsidR="004014EE" w:rsidRPr="00B473A7">
        <w:rPr>
          <w:rFonts w:ascii="Times New Roman" w:hAnsi="Times New Roman" w:cs="Times New Roman"/>
          <w:sz w:val="24"/>
          <w:szCs w:val="24"/>
          <w:lang w:val="en-US"/>
        </w:rPr>
        <w:t>,</w:t>
      </w:r>
      <w:r w:rsidR="00A45F08" w:rsidRPr="00A45F08">
        <w:rPr>
          <w:rFonts w:ascii="Times New Roman" w:hAnsi="Times New Roman" w:cs="Times New Roman"/>
          <w:noProof/>
          <w:sz w:val="24"/>
          <w:szCs w:val="24"/>
          <w:vertAlign w:val="superscript"/>
          <w:lang w:val="en-US"/>
        </w:rPr>
        <w:t>14</w:t>
      </w:r>
      <w:r w:rsidR="004014EE" w:rsidRPr="00B473A7">
        <w:rPr>
          <w:rFonts w:ascii="Times New Roman" w:hAnsi="Times New Roman" w:cs="Times New Roman"/>
          <w:sz w:val="24"/>
          <w:szCs w:val="24"/>
          <w:lang w:val="en-US"/>
        </w:rPr>
        <w:t xml:space="preserve"> chelation- enhanced fluorescence (CHEF),</w:t>
      </w:r>
      <w:r w:rsidR="00A45F08" w:rsidRPr="00A45F08">
        <w:rPr>
          <w:rFonts w:ascii="Times New Roman" w:hAnsi="Times New Roman" w:cs="Times New Roman"/>
          <w:noProof/>
          <w:sz w:val="24"/>
          <w:szCs w:val="24"/>
          <w:vertAlign w:val="superscript"/>
          <w:lang w:val="en-US"/>
        </w:rPr>
        <w:t>15</w:t>
      </w:r>
      <w:r w:rsidR="004014EE" w:rsidRPr="00B473A7">
        <w:rPr>
          <w:rFonts w:ascii="Times New Roman" w:hAnsi="Times New Roman" w:cs="Times New Roman"/>
          <w:sz w:val="24"/>
          <w:szCs w:val="24"/>
          <w:lang w:val="en-US"/>
        </w:rPr>
        <w:t xml:space="preserve"> internal charge transfer (ICT)</w:t>
      </w:r>
      <w:r w:rsidR="0077578A" w:rsidRPr="00B473A7">
        <w:rPr>
          <w:rFonts w:ascii="Times New Roman" w:hAnsi="Times New Roman" w:cs="Times New Roman"/>
          <w:sz w:val="24"/>
          <w:szCs w:val="24"/>
          <w:lang w:val="en-US"/>
        </w:rPr>
        <w:fldChar w:fldCharType="begin" w:fldLock="1"/>
      </w:r>
      <w:r w:rsidR="00D77669">
        <w:rPr>
          <w:rFonts w:ascii="Times New Roman" w:hAnsi="Times New Roman" w:cs="Times New Roman"/>
          <w:sz w:val="24"/>
          <w:szCs w:val="24"/>
          <w:lang w:val="en-US"/>
        </w:rPr>
        <w:instrText>ADDIN CSL_CITATION {"citationItems":[{"id":"ITEM-1","itemData":{"DOI":"10.1021/jp3120463","ISSN":"1089-5639","PMID":"23642189","abstract":"In this work, we report intramolecular charge transfer (ICT) suppressed excited state intramolecular proton transfer (ESIPT) process in 4-(diethylamino)-2-hydroxybenzaldehyde (DEAHB). Photophysical properties of DEAHB have been extensively studied in different solvents with varying pH, polarity, and hydrogen bonding capability of the solvent using steady state and time-resolved spectroscopy. To establish the competition between the ICT and ESIPT processes in DEAHB, we have synthesized and studied the photophysical properties of 4-(diethylamino)-2-methoxybenzaldehyde (DEAMB) molecule where only the charge transfer process has been observed. Recently, we have reported simple Schiff base molecules (J. Phys. Chem. A 2012, 116, 10948) formed by condensation of DEAHB and hydrazine (5-(diethylamino)-2-[(4-(diethylamino)benzylidene)hydrazonomethyl]phenol (DDBHP) and N,N'-bis(4-N,N-(diethylamino)salisalidene)hydrazine (DEASH)), where charge transfer is assisted by the proton transfer process. In the present case, the DEAHB molecule shows the reverse phenomenon; i.e., charge transfer is suppressed by the proton transfer process. Comparing the photophysical properties of DEAHB with DEAMB it is also found that ICT process in DEAHB is suppressed by the ESIPT process.","author":[{"dropping-particle":"","family":"Jana","given":"Sankar","non-dropping-particle":"","parse-names":false,"suffix":""},{"dropping-particle":"","family":"Dalapati","given":"Sasanka","non-dropping-particle":"","parse-names":false,"suffix":""},{"dropping-particle":"","family":"Guchhait","given":"Nikhil","non-dropping-particle":"","parse-names":false,"suffix":""}],"container-title":"The Journal of Physical Chemistry A","id":"ITEM-1","issue":"21","issued":{"date-parts":[["2013","5","30"]]},"page":"4367-4376","publisher":"American Chemical Society","title":"Excited State Intramolecular Charge Transfer Suppressed Proton Transfer Process in 4-(Diethylamino)-2-hydroxybenzaldehyde","type":"article-journal","volume":"117"},"uris":["http://www.mendeley.com/documents/?uuid=f8b7e549-6c1e-351f-9991-9017c6c6940f"]}],"mendeley":{"formattedCitation":"[16]","plainTextFormattedCitation":"[16]","previouslyFormattedCitation":"[16]"},"properties":{"noteIndex":0},"schema":"https://github.com/citation-style-language/schema/raw/master/csl-citation.json"}</w:instrText>
      </w:r>
      <w:r w:rsidR="0077578A" w:rsidRPr="00B473A7">
        <w:rPr>
          <w:rFonts w:ascii="Times New Roman" w:hAnsi="Times New Roman" w:cs="Times New Roman"/>
          <w:sz w:val="24"/>
          <w:szCs w:val="24"/>
          <w:lang w:val="en-US"/>
        </w:rPr>
        <w:fldChar w:fldCharType="end"/>
      </w:r>
      <w:r w:rsidR="004014EE" w:rsidRPr="00B473A7">
        <w:rPr>
          <w:rFonts w:ascii="Times New Roman" w:hAnsi="Times New Roman" w:cs="Times New Roman"/>
          <w:sz w:val="24"/>
          <w:szCs w:val="24"/>
          <w:lang w:val="en-US"/>
        </w:rPr>
        <w:t>,</w:t>
      </w:r>
      <w:r w:rsidR="00A45F08" w:rsidRPr="00A45F08">
        <w:rPr>
          <w:rFonts w:ascii="Times New Roman" w:hAnsi="Times New Roman" w:cs="Times New Roman"/>
          <w:noProof/>
          <w:sz w:val="24"/>
          <w:szCs w:val="24"/>
          <w:vertAlign w:val="superscript"/>
          <w:lang w:val="en-US"/>
        </w:rPr>
        <w:t>16</w:t>
      </w:r>
      <w:r w:rsidR="004014EE" w:rsidRPr="00B473A7">
        <w:rPr>
          <w:rFonts w:ascii="Times New Roman" w:hAnsi="Times New Roman" w:cs="Times New Roman"/>
          <w:sz w:val="24"/>
          <w:szCs w:val="24"/>
          <w:lang w:val="en-US"/>
        </w:rPr>
        <w:t xml:space="preserve"> photoinduced electron transfer (PET),</w:t>
      </w:r>
      <w:r w:rsidR="00A45F08" w:rsidRPr="00A45F08">
        <w:rPr>
          <w:rFonts w:ascii="Times New Roman" w:hAnsi="Times New Roman" w:cs="Times New Roman"/>
          <w:noProof/>
          <w:sz w:val="24"/>
          <w:szCs w:val="24"/>
          <w:vertAlign w:val="superscript"/>
          <w:lang w:val="en-US"/>
        </w:rPr>
        <w:t>17</w:t>
      </w:r>
      <w:r w:rsidR="004014EE" w:rsidRPr="00B473A7">
        <w:rPr>
          <w:rFonts w:ascii="Times New Roman" w:hAnsi="Times New Roman" w:cs="Times New Roman"/>
          <w:sz w:val="24"/>
          <w:szCs w:val="24"/>
          <w:lang w:val="en-US"/>
        </w:rPr>
        <w:t xml:space="preserve"> and excimer/exciplex formation </w:t>
      </w:r>
      <w:r w:rsidR="004014EE" w:rsidRPr="00B473A7">
        <w:rPr>
          <w:rFonts w:ascii="Times New Roman" w:hAnsi="Times New Roman" w:cs="Times New Roman"/>
          <w:sz w:val="24"/>
          <w:szCs w:val="24"/>
          <w:lang w:val="en-US"/>
        </w:rPr>
        <w:lastRenderedPageBreak/>
        <w:t>mechanisms</w:t>
      </w:r>
      <w:r w:rsidR="0077578A" w:rsidRPr="00B473A7">
        <w:rPr>
          <w:rFonts w:ascii="Times New Roman" w:hAnsi="Times New Roman" w:cs="Times New Roman"/>
          <w:sz w:val="24"/>
          <w:szCs w:val="24"/>
          <w:lang w:val="en-US"/>
        </w:rPr>
        <w:fldChar w:fldCharType="begin" w:fldLock="1"/>
      </w:r>
      <w:r w:rsidR="00D77669">
        <w:rPr>
          <w:rFonts w:ascii="Times New Roman" w:hAnsi="Times New Roman" w:cs="Times New Roman"/>
          <w:sz w:val="24"/>
          <w:szCs w:val="24"/>
          <w:lang w:val="en-US"/>
        </w:rPr>
        <w:instrText>ADDIN CSL_CITATION {"citationItems":[{"id":"ITEM-1","itemData":{"DOI":"10.1021/jp110305k","ISBN":"1520-5215 (Electronic)\\r1089-5639 (Linking)","ISSN":"10895639","PMID":"21329331","abstract":"In a study of the spectroscopic behavior of two Schiff base derivatives, salicylaldehyde salicylhydrazone (1) and salicylaldehyde benzoylhydrazone (2), Schiff base 1 has high selectivity for Zn(2+) ion not only in abiotic systems but also in living cells. The ion selectivity of 1 for Zn(2+) can be switched for Mg(2+) by swapping the solvent from ethanol-water to DMF (N,N-dimethylformamide)-water mixtures. Imine 2 is a good fluorescent probe for Zn(2+) in ethanol-water media. Many other ions tested, such as Li(+), Na(+), Al(3+), K(+), Ca(2+), Cr(3+), Mn(2+), Fe(3+), Co(2+), Ni(2+), Cu(2+), Ag(+), Cd(2+), Sn(2+), Ba(2+), Hg(2+), and Pb(2+), failed to induce any spectral change in various solvents. The selectivity mechanism of 1 and 2 for metal ions is based on a combinational effect of proton transfer (ESPT), C═N isomerization, and chelation-enhanced fluorescence (CHEF). The coordination modes of the complexes were investigated.","author":[{"dropping-particle":"","family":"Wang","given":"Lina","non-dropping-particle":"","parse-names":false,"suffix":""},{"dropping-particle":"","family":"Qin","given":"Wenwu","non-dropping-particle":"","parse-names":false,"suffix":""},{"dropping-particle":"","family":"Tang","given":"Xiaoliang","non-dropping-particle":"","parse-names":false,"suffix":""},{"dropping-particle":"","family":"Dou","given":"Wei","non-dropping-particle":"","parse-names":false,"suffix":""},{"dropping-particle":"","family":"Liu","given":"Weisheng","non-dropping-particle":"","parse-names":false,"suffix":""}],"container-title":"Journal of Physical Chemistry A","id":"ITEM-1","issue":"9","issued":{"date-parts":[["2011","3","10"]]},"page":"1609-1616","publisher":"American Chemical Society","title":"Development and applications of fluorescent indicators for Mg2+ and Zn2+","type":"article-journal","volume":"115"},"uris":["http://www.mendeley.com/documents/?uuid=f02ba09c-aa19-39b9-ab37-f536badca65c"]}],"mendeley":{"formattedCitation":"[18]","plainTextFormattedCitation":"[18]","previouslyFormattedCitation":"[18]"},"properties":{"noteIndex":0},"schema":"https://github.com/citation-style-language/schema/raw/master/csl-citation.json"}</w:instrText>
      </w:r>
      <w:r w:rsidR="0077578A" w:rsidRPr="00B473A7">
        <w:rPr>
          <w:rFonts w:ascii="Times New Roman" w:hAnsi="Times New Roman" w:cs="Times New Roman"/>
          <w:sz w:val="24"/>
          <w:szCs w:val="24"/>
          <w:lang w:val="en-US"/>
        </w:rPr>
        <w:fldChar w:fldCharType="end"/>
      </w:r>
      <w:r w:rsidR="004014EE" w:rsidRPr="00B473A7">
        <w:rPr>
          <w:rFonts w:ascii="Times New Roman" w:hAnsi="Times New Roman" w:cs="Times New Roman"/>
          <w:sz w:val="24"/>
          <w:szCs w:val="24"/>
          <w:lang w:val="en-US"/>
        </w:rPr>
        <w:t>.</w:t>
      </w:r>
      <w:r w:rsidR="00A45F08" w:rsidRPr="00A45F08">
        <w:rPr>
          <w:rFonts w:ascii="Times New Roman" w:hAnsi="Times New Roman" w:cs="Times New Roman"/>
          <w:noProof/>
          <w:sz w:val="24"/>
          <w:szCs w:val="24"/>
          <w:vertAlign w:val="superscript"/>
          <w:lang w:val="en-US"/>
        </w:rPr>
        <w:t>18</w:t>
      </w:r>
      <w:r w:rsidR="004014EE" w:rsidRPr="00B473A7">
        <w:rPr>
          <w:rFonts w:ascii="Times New Roman" w:hAnsi="Times New Roman" w:cs="Times New Roman"/>
          <w:sz w:val="24"/>
          <w:szCs w:val="24"/>
          <w:lang w:val="en-US"/>
        </w:rPr>
        <w:t xml:space="preserve"> However, although photoinduced electron transfer (PET)-based fluorogen</w:t>
      </w:r>
      <w:r w:rsidR="00A45F08">
        <w:rPr>
          <w:rFonts w:ascii="Times New Roman" w:hAnsi="Times New Roman" w:cs="Times New Roman"/>
          <w:sz w:val="24"/>
          <w:szCs w:val="24"/>
          <w:lang w:val="en-US"/>
        </w:rPr>
        <w:t>ic sensors have many advantages</w:t>
      </w:r>
      <w:r w:rsidR="004014EE" w:rsidRPr="00B473A7">
        <w:rPr>
          <w:rFonts w:ascii="Times New Roman" w:hAnsi="Times New Roman" w:cs="Times New Roman"/>
          <w:sz w:val="24"/>
          <w:szCs w:val="24"/>
          <w:lang w:val="en-US"/>
        </w:rPr>
        <w:fldChar w:fldCharType="begin" w:fldLock="1"/>
      </w:r>
      <w:r w:rsidR="00D77669">
        <w:rPr>
          <w:rFonts w:ascii="Times New Roman" w:hAnsi="Times New Roman" w:cs="Times New Roman"/>
          <w:sz w:val="24"/>
          <w:szCs w:val="24"/>
          <w:lang w:val="en-US"/>
        </w:rPr>
        <w:instrText>ADDIN CSL_CITATION {"citationItems":[{"id":"ITEM-1","itemData":{"DOI":"10.1016/J.JPHOTOBIOL.2008.12.007","ISSN":"1011-1344","abstract":"A simple colorimetric and fluorescent anion chemosensor based on amide moieties, 6-nitro-1,4-dihydroquinoxaline-2,3-dione has been designed, synthesized and characterized by 1H NMR, ESI-MS and elemental analyses. The strong basic anions such as F− and AcO− resulted in significant decrease in fluorescent emission intensity of the compound 1, accompanied synchronously with a dramatic color change from colorless to deep yellow in organic medium. 1H NMR titration experiments shed light on the nature of the interactions between 1 and the anions.","author":[{"dropping-particle":"","family":"Shao","given":"Jie","non-dropping-particle":"","parse-names":false,"suffix":""},{"dropping-particle":"","family":"Lin","given":"Hai","non-dropping-particle":"","parse-names":false,"suffix":""},{"dropping-particle":"","family":"Cai","given":"Zun-Sheng","non-dropping-particle":"","parse-names":false,"suffix":""},{"dropping-particle":"","family":"Lin","given":"Huakuan","non-dropping-particle":"","parse-names":false,"suffix":""}],"container-title":"Journal of Photochemistry and Photobiology B: Biology","id":"ITEM-1","issue":"1","issued":{"date-parts":[["2009","4","2"]]},"page":"1-5","publisher":"Elsevier","title":"A simple colorimetric and ON–OFF fluorescent chemosensor for biologically important anions based on amide moieties","type":"article-journal","volume":"95"},"uris":["http://www.mendeley.com/documents/?uuid=23d36d69-716f-393c-a0cb-8b266933a9e5"]}],"mendeley":{"formattedCitation":"[19]","plainTextFormattedCitation":"[19]","previouslyFormattedCitation":"[19]"},"properties":{"noteIndex":0},"schema":"https://github.com/citation-style-language/schema/raw/master/csl-citation.json"}</w:instrText>
      </w:r>
      <w:r w:rsidR="004014EE" w:rsidRPr="00B473A7">
        <w:rPr>
          <w:rFonts w:ascii="Times New Roman" w:hAnsi="Times New Roman" w:cs="Times New Roman"/>
          <w:sz w:val="24"/>
          <w:szCs w:val="24"/>
          <w:lang w:val="en-US"/>
        </w:rPr>
        <w:fldChar w:fldCharType="end"/>
      </w:r>
      <w:r w:rsidR="004014EE" w:rsidRPr="00B473A7">
        <w:rPr>
          <w:rFonts w:ascii="Times New Roman" w:hAnsi="Times New Roman" w:cs="Times New Roman"/>
          <w:sz w:val="24"/>
          <w:szCs w:val="24"/>
          <w:lang w:val="en-US"/>
        </w:rPr>
        <w:t>,</w:t>
      </w:r>
      <w:r w:rsidR="00A45F08" w:rsidRPr="00A45F08">
        <w:rPr>
          <w:rFonts w:ascii="Times New Roman" w:hAnsi="Times New Roman" w:cs="Times New Roman"/>
          <w:noProof/>
          <w:sz w:val="24"/>
          <w:szCs w:val="24"/>
          <w:vertAlign w:val="superscript"/>
          <w:lang w:val="en-US"/>
        </w:rPr>
        <w:t>19</w:t>
      </w:r>
      <w:r w:rsidR="004014EE" w:rsidRPr="00B473A7">
        <w:rPr>
          <w:rFonts w:ascii="Times New Roman" w:hAnsi="Times New Roman" w:cs="Times New Roman"/>
          <w:sz w:val="24"/>
          <w:szCs w:val="24"/>
          <w:lang w:val="en-US"/>
        </w:rPr>
        <w:t xml:space="preserve"> their synthesis and application are not common in the literature. Though there are very interesting literature reports about photoinduced electron transfer (PET)-based fluorogenic sensors for different analytes</w:t>
      </w:r>
      <w:r w:rsidR="00A45F08">
        <w:rPr>
          <w:rFonts w:ascii="Times New Roman" w:hAnsi="Times New Roman" w:cs="Times New Roman"/>
          <w:sz w:val="24"/>
          <w:szCs w:val="24"/>
          <w:lang w:val="en-US"/>
        </w:rPr>
        <w:t>,</w:t>
      </w:r>
      <w:r w:rsidR="00A45F08">
        <w:rPr>
          <w:rFonts w:ascii="Times New Roman" w:hAnsi="Times New Roman" w:cs="Times New Roman"/>
          <w:sz w:val="24"/>
          <w:szCs w:val="24"/>
          <w:vertAlign w:val="superscript"/>
          <w:lang w:val="en-US"/>
        </w:rPr>
        <w:t>20-</w:t>
      </w:r>
      <w:r w:rsidR="00A45F08" w:rsidRPr="00A45F08">
        <w:rPr>
          <w:rFonts w:ascii="Times New Roman" w:hAnsi="Times New Roman" w:cs="Times New Roman"/>
          <w:sz w:val="24"/>
          <w:szCs w:val="24"/>
          <w:vertAlign w:val="superscript"/>
          <w:lang w:val="en-US"/>
        </w:rPr>
        <w:t>22</w:t>
      </w:r>
      <w:r w:rsidR="004014EE" w:rsidRPr="00B473A7">
        <w:rPr>
          <w:rFonts w:ascii="Times New Roman" w:hAnsi="Times New Roman" w:cs="Times New Roman"/>
          <w:sz w:val="24"/>
          <w:szCs w:val="24"/>
          <w:lang w:val="en-US"/>
        </w:rPr>
        <w:t xml:space="preserve"> Schiff base type probes are very inspirational owing to their easily preparation, faster response and high selectivity towards specific analytes of interest.</w:t>
      </w:r>
      <w:r w:rsidR="007B084B" w:rsidRPr="00B473A7">
        <w:rPr>
          <w:rFonts w:ascii="Times New Roman" w:hAnsi="Times New Roman" w:cs="Times New Roman"/>
          <w:sz w:val="24"/>
          <w:szCs w:val="24"/>
          <w:lang w:val="en-US"/>
        </w:rPr>
        <w:t xml:space="preserve"> Schiff-bases are the most popular class of synthetic compounds in organic, medicinal and pharmaceutical chemistry because of their unique </w:t>
      </w:r>
      <w:r w:rsidR="00F634A3">
        <w:rPr>
          <w:rFonts w:ascii="Times New Roman" w:hAnsi="Times New Roman" w:cs="Times New Roman"/>
          <w:sz w:val="24"/>
          <w:szCs w:val="24"/>
          <w:lang w:val="en-US"/>
        </w:rPr>
        <w:t>biochemi</w:t>
      </w:r>
      <w:r w:rsidR="007B084B" w:rsidRPr="00B473A7">
        <w:rPr>
          <w:rFonts w:ascii="Times New Roman" w:hAnsi="Times New Roman" w:cs="Times New Roman"/>
          <w:sz w:val="24"/>
          <w:szCs w:val="24"/>
          <w:lang w:val="en-US"/>
        </w:rPr>
        <w:t xml:space="preserve">cal properties such as antitumor, anti-HIV, antibacterial, antioxidant, anti-inflammatory, antifungal, pesticidal, anthelmintic </w:t>
      </w:r>
      <w:r w:rsidR="00A45F08">
        <w:rPr>
          <w:rFonts w:ascii="Times New Roman" w:hAnsi="Times New Roman" w:cs="Times New Roman"/>
          <w:sz w:val="24"/>
          <w:szCs w:val="24"/>
          <w:lang w:val="en-US"/>
        </w:rPr>
        <w:t>and antihypertensive, activitie</w:t>
      </w:r>
      <w:r w:rsidR="003A52B3" w:rsidRPr="00B473A7">
        <w:rPr>
          <w:rFonts w:ascii="Times New Roman" w:hAnsi="Times New Roman" w:cs="Times New Roman"/>
          <w:sz w:val="24"/>
          <w:szCs w:val="24"/>
          <w:lang w:val="en-US"/>
        </w:rPr>
        <w:t>.</w:t>
      </w:r>
      <w:r w:rsidR="00A45F08" w:rsidRPr="00A45F08">
        <w:rPr>
          <w:rFonts w:ascii="Times New Roman" w:hAnsi="Times New Roman" w:cs="Times New Roman"/>
          <w:sz w:val="24"/>
          <w:szCs w:val="24"/>
          <w:vertAlign w:val="superscript"/>
          <w:lang w:val="en-US"/>
        </w:rPr>
        <w:t>23-25</w:t>
      </w:r>
      <w:r w:rsidR="007B084B" w:rsidRPr="00B473A7">
        <w:rPr>
          <w:rFonts w:ascii="Times New Roman" w:hAnsi="Times New Roman" w:cs="Times New Roman"/>
          <w:sz w:val="24"/>
          <w:szCs w:val="24"/>
          <w:lang w:val="en-US"/>
        </w:rPr>
        <w:t xml:space="preserve"> </w:t>
      </w:r>
      <w:r w:rsidR="003A52B3" w:rsidRPr="00B473A7">
        <w:rPr>
          <w:rFonts w:ascii="Times New Roman" w:hAnsi="Times New Roman" w:cs="Times New Roman"/>
          <w:sz w:val="24"/>
          <w:szCs w:val="24"/>
          <w:lang w:val="en-US"/>
        </w:rPr>
        <w:t>Although, there are appropriate literature reports showing their biological applications of Schiff base compounds, recently, a considerable number of literature results which are used synthetic Schiff base derivatives as fluorescent probe for the detection of some organic or inorganic analyte have been also reported</w:t>
      </w:r>
      <w:r w:rsidR="007B084B" w:rsidRPr="00B473A7">
        <w:rPr>
          <w:rFonts w:ascii="Times New Roman" w:hAnsi="Times New Roman" w:cs="Times New Roman"/>
          <w:sz w:val="24"/>
          <w:szCs w:val="24"/>
          <w:lang w:val="en-US"/>
        </w:rPr>
        <w:t>.</w:t>
      </w:r>
      <w:r w:rsidR="00A45F08" w:rsidRPr="00A45F08">
        <w:rPr>
          <w:rFonts w:ascii="Times New Roman" w:hAnsi="Times New Roman" w:cs="Times New Roman"/>
          <w:sz w:val="24"/>
          <w:szCs w:val="24"/>
          <w:vertAlign w:val="superscript"/>
          <w:lang w:val="en-US"/>
        </w:rPr>
        <w:t>26-30</w:t>
      </w:r>
      <w:r w:rsidR="003A52B3" w:rsidRPr="00B473A7">
        <w:rPr>
          <w:rFonts w:ascii="Times New Roman" w:hAnsi="Times New Roman" w:cs="Times New Roman"/>
          <w:sz w:val="24"/>
          <w:szCs w:val="24"/>
          <w:lang w:val="en-US"/>
        </w:rPr>
        <w:t xml:space="preserve"> </w:t>
      </w:r>
      <w:r w:rsidR="008C76E3" w:rsidRPr="00B473A7">
        <w:rPr>
          <w:rFonts w:ascii="Times New Roman" w:hAnsi="Times New Roman" w:cs="Times New Roman"/>
          <w:sz w:val="24"/>
          <w:szCs w:val="24"/>
          <w:lang w:val="en-US"/>
        </w:rPr>
        <w:t>In the light of these</w:t>
      </w:r>
      <w:r w:rsidR="008A5F56" w:rsidRPr="00B473A7">
        <w:rPr>
          <w:rFonts w:ascii="Times New Roman" w:hAnsi="Times New Roman" w:cs="Times New Roman"/>
          <w:sz w:val="24"/>
          <w:szCs w:val="24"/>
          <w:lang w:val="en-US"/>
        </w:rPr>
        <w:t xml:space="preserve"> literature data</w:t>
      </w:r>
      <w:r w:rsidR="006223DE" w:rsidRPr="00B473A7">
        <w:rPr>
          <w:rFonts w:ascii="Times New Roman" w:hAnsi="Times New Roman" w:cs="Times New Roman"/>
          <w:sz w:val="24"/>
          <w:szCs w:val="24"/>
          <w:lang w:val="en-US"/>
        </w:rPr>
        <w:t xml:space="preserve"> and as a part of our interest in </w:t>
      </w:r>
      <w:r w:rsidR="008A5F56" w:rsidRPr="00B473A7">
        <w:rPr>
          <w:rFonts w:ascii="Times New Roman" w:hAnsi="Times New Roman" w:cs="Times New Roman"/>
          <w:sz w:val="24"/>
          <w:szCs w:val="24"/>
          <w:lang w:val="en-US"/>
        </w:rPr>
        <w:t>fluorescent sensor applications</w:t>
      </w:r>
      <w:r w:rsidR="006223DE" w:rsidRPr="00B473A7">
        <w:rPr>
          <w:rFonts w:ascii="Times New Roman" w:hAnsi="Times New Roman" w:cs="Times New Roman"/>
          <w:sz w:val="24"/>
          <w:szCs w:val="24"/>
          <w:lang w:val="en-US"/>
        </w:rPr>
        <w:t xml:space="preserve">, </w:t>
      </w:r>
      <w:r w:rsidR="008A5F56" w:rsidRPr="00B473A7">
        <w:rPr>
          <w:rFonts w:ascii="Times New Roman" w:hAnsi="Times New Roman" w:cs="Times New Roman"/>
          <w:sz w:val="24"/>
          <w:szCs w:val="24"/>
          <w:lang w:val="en-US"/>
        </w:rPr>
        <w:t xml:space="preserve">here, </w:t>
      </w:r>
      <w:r w:rsidR="006223DE" w:rsidRPr="00B473A7">
        <w:rPr>
          <w:rFonts w:ascii="Times New Roman" w:hAnsi="Times New Roman" w:cs="Times New Roman"/>
          <w:sz w:val="24"/>
          <w:szCs w:val="24"/>
          <w:lang w:val="en-US"/>
        </w:rPr>
        <w:t xml:space="preserve">we </w:t>
      </w:r>
      <w:r w:rsidR="008A5F56" w:rsidRPr="00B473A7">
        <w:rPr>
          <w:rFonts w:ascii="Times New Roman" w:hAnsi="Times New Roman" w:cs="Times New Roman"/>
          <w:sz w:val="24"/>
          <w:szCs w:val="24"/>
          <w:lang w:val="en-US"/>
        </w:rPr>
        <w:t>present</w:t>
      </w:r>
      <w:r w:rsidR="006223DE" w:rsidRPr="00B473A7">
        <w:rPr>
          <w:rFonts w:ascii="Times New Roman" w:hAnsi="Times New Roman" w:cs="Times New Roman"/>
          <w:sz w:val="24"/>
          <w:szCs w:val="24"/>
          <w:lang w:val="en-US"/>
        </w:rPr>
        <w:t xml:space="preserve"> the design and synthesis of</w:t>
      </w:r>
      <w:r w:rsidR="008A5F56" w:rsidRPr="00B473A7">
        <w:rPr>
          <w:rFonts w:ascii="Times New Roman" w:hAnsi="Times New Roman" w:cs="Times New Roman"/>
          <w:sz w:val="24"/>
          <w:szCs w:val="24"/>
          <w:lang w:val="en-US"/>
        </w:rPr>
        <w:t xml:space="preserve"> a series of </w:t>
      </w:r>
      <w:r w:rsidR="0039063D" w:rsidRPr="00B473A7">
        <w:rPr>
          <w:rFonts w:ascii="Times New Roman" w:hAnsi="Times New Roman" w:cs="Times New Roman"/>
          <w:sz w:val="24"/>
          <w:szCs w:val="24"/>
          <w:lang w:val="en-US"/>
        </w:rPr>
        <w:t xml:space="preserve">Schiff base based </w:t>
      </w:r>
      <w:r w:rsidR="008A5F56" w:rsidRPr="00B473A7">
        <w:rPr>
          <w:rFonts w:ascii="Times New Roman" w:hAnsi="Times New Roman" w:cs="Times New Roman"/>
          <w:sz w:val="24"/>
          <w:szCs w:val="24"/>
          <w:lang w:val="en-US"/>
        </w:rPr>
        <w:t>fluorescent sensor</w:t>
      </w:r>
      <w:r w:rsidR="0039063D" w:rsidRPr="00B473A7">
        <w:rPr>
          <w:rFonts w:ascii="Times New Roman" w:hAnsi="Times New Roman" w:cs="Times New Roman"/>
          <w:sz w:val="24"/>
          <w:szCs w:val="24"/>
          <w:lang w:val="en-US"/>
        </w:rPr>
        <w:t>s</w:t>
      </w:r>
      <w:r w:rsidR="008A5F56" w:rsidRPr="00B473A7">
        <w:rPr>
          <w:rFonts w:ascii="Times New Roman" w:hAnsi="Times New Roman" w:cs="Times New Roman"/>
          <w:sz w:val="24"/>
          <w:szCs w:val="24"/>
          <w:lang w:val="en-US"/>
        </w:rPr>
        <w:t xml:space="preserve"> containing </w:t>
      </w:r>
      <w:r w:rsidR="008A5F56" w:rsidRPr="00B473A7">
        <w:rPr>
          <w:rFonts w:ascii="Times New Roman" w:hAnsi="Times New Roman" w:cs="Times New Roman"/>
          <w:i/>
          <w:sz w:val="24"/>
          <w:szCs w:val="24"/>
          <w:lang w:val="en-US"/>
        </w:rPr>
        <w:t>ortho</w:t>
      </w:r>
      <w:r w:rsidR="008A5F56" w:rsidRPr="00B473A7">
        <w:rPr>
          <w:rFonts w:ascii="Times New Roman" w:hAnsi="Times New Roman" w:cs="Times New Roman"/>
          <w:sz w:val="24"/>
          <w:szCs w:val="24"/>
          <w:lang w:val="en-US"/>
        </w:rPr>
        <w:t xml:space="preserve">, </w:t>
      </w:r>
      <w:r w:rsidR="008A5F56" w:rsidRPr="00B473A7">
        <w:rPr>
          <w:rFonts w:ascii="Times New Roman" w:hAnsi="Times New Roman" w:cs="Times New Roman"/>
          <w:i/>
          <w:sz w:val="24"/>
          <w:szCs w:val="24"/>
          <w:lang w:val="en-US"/>
        </w:rPr>
        <w:t>meta</w:t>
      </w:r>
      <w:r w:rsidR="008A5F56" w:rsidRPr="00B473A7">
        <w:rPr>
          <w:rFonts w:ascii="Times New Roman" w:hAnsi="Times New Roman" w:cs="Times New Roman"/>
          <w:sz w:val="24"/>
          <w:szCs w:val="24"/>
          <w:lang w:val="en-US"/>
        </w:rPr>
        <w:t xml:space="preserve"> and </w:t>
      </w:r>
      <w:r w:rsidR="008A5F56" w:rsidRPr="00B473A7">
        <w:rPr>
          <w:rFonts w:ascii="Times New Roman" w:hAnsi="Times New Roman" w:cs="Times New Roman"/>
          <w:i/>
          <w:sz w:val="24"/>
          <w:szCs w:val="24"/>
          <w:lang w:val="en-US"/>
        </w:rPr>
        <w:t>para</w:t>
      </w:r>
      <w:r w:rsidR="008A5F56" w:rsidRPr="00B473A7">
        <w:rPr>
          <w:rFonts w:ascii="Times New Roman" w:hAnsi="Times New Roman" w:cs="Times New Roman"/>
          <w:sz w:val="24"/>
          <w:szCs w:val="24"/>
          <w:lang w:val="en-US"/>
        </w:rPr>
        <w:t xml:space="preserve"> </w:t>
      </w:r>
      <w:r w:rsidR="006223DE" w:rsidRPr="00B473A7">
        <w:rPr>
          <w:rFonts w:ascii="Times New Roman" w:hAnsi="Times New Roman" w:cs="Times New Roman"/>
          <w:sz w:val="24"/>
          <w:szCs w:val="24"/>
          <w:lang w:val="en-US"/>
        </w:rPr>
        <w:t xml:space="preserve">hydroxy units which could detect </w:t>
      </w:r>
      <w:r w:rsidR="008A5F56" w:rsidRPr="00B473A7">
        <w:rPr>
          <w:rFonts w:ascii="Times New Roman" w:hAnsi="Times New Roman" w:cs="Times New Roman"/>
          <w:sz w:val="24"/>
          <w:szCs w:val="24"/>
          <w:lang w:val="en-US"/>
        </w:rPr>
        <w:t>aluminum ions</w:t>
      </w:r>
      <w:r w:rsidR="006223DE" w:rsidRPr="00B473A7">
        <w:rPr>
          <w:rFonts w:ascii="Times New Roman" w:hAnsi="Times New Roman" w:cs="Times New Roman"/>
          <w:sz w:val="24"/>
          <w:szCs w:val="24"/>
          <w:lang w:val="en-US"/>
        </w:rPr>
        <w:t xml:space="preserve"> by the ‘naked eye’ </w:t>
      </w:r>
      <w:r w:rsidR="0039063D" w:rsidRPr="00B473A7">
        <w:rPr>
          <w:rFonts w:ascii="Times New Roman" w:hAnsi="Times New Roman" w:cs="Times New Roman"/>
          <w:sz w:val="24"/>
          <w:szCs w:val="24"/>
          <w:lang w:val="en-US"/>
        </w:rPr>
        <w:t xml:space="preserve">with </w:t>
      </w:r>
      <w:r w:rsidR="006223DE" w:rsidRPr="00B473A7">
        <w:rPr>
          <w:rFonts w:ascii="Times New Roman" w:hAnsi="Times New Roman" w:cs="Times New Roman"/>
          <w:sz w:val="24"/>
          <w:szCs w:val="24"/>
          <w:lang w:val="en-US"/>
        </w:rPr>
        <w:t>fluorescent ‘o</w:t>
      </w:r>
      <w:r w:rsidR="005576EC" w:rsidRPr="00B473A7">
        <w:rPr>
          <w:rFonts w:ascii="Times New Roman" w:hAnsi="Times New Roman" w:cs="Times New Roman"/>
          <w:sz w:val="24"/>
          <w:szCs w:val="24"/>
          <w:lang w:val="en-US"/>
        </w:rPr>
        <w:t>ff</w:t>
      </w:r>
      <w:r w:rsidR="006223DE" w:rsidRPr="00B473A7">
        <w:rPr>
          <w:rFonts w:ascii="Times New Roman" w:hAnsi="Times New Roman" w:cs="Times New Roman"/>
          <w:sz w:val="24"/>
          <w:szCs w:val="24"/>
          <w:lang w:val="en-US"/>
        </w:rPr>
        <w:t>–o</w:t>
      </w:r>
      <w:r w:rsidR="005576EC" w:rsidRPr="00B473A7">
        <w:rPr>
          <w:rFonts w:ascii="Times New Roman" w:hAnsi="Times New Roman" w:cs="Times New Roman"/>
          <w:sz w:val="24"/>
          <w:szCs w:val="24"/>
          <w:lang w:val="en-US"/>
        </w:rPr>
        <w:t>n</w:t>
      </w:r>
      <w:r w:rsidR="006223DE" w:rsidRPr="00B473A7">
        <w:rPr>
          <w:rFonts w:ascii="Times New Roman" w:hAnsi="Times New Roman" w:cs="Times New Roman"/>
          <w:sz w:val="24"/>
          <w:szCs w:val="24"/>
          <w:lang w:val="en-US"/>
        </w:rPr>
        <w:t xml:space="preserve">’ responses. </w:t>
      </w:r>
    </w:p>
    <w:p w:rsidR="00C34B34" w:rsidRPr="00B473A7" w:rsidRDefault="00C34B34" w:rsidP="006223DE">
      <w:pPr>
        <w:spacing w:line="360" w:lineRule="auto"/>
        <w:jc w:val="both"/>
        <w:rPr>
          <w:rFonts w:ascii="Times New Roman" w:hAnsi="Times New Roman" w:cs="Times New Roman"/>
          <w:b/>
          <w:sz w:val="24"/>
          <w:szCs w:val="24"/>
          <w:lang w:val="en-US"/>
        </w:rPr>
      </w:pPr>
      <w:r w:rsidRPr="00B473A7">
        <w:rPr>
          <w:rFonts w:ascii="Times New Roman" w:hAnsi="Times New Roman" w:cs="Times New Roman"/>
          <w:b/>
          <w:sz w:val="24"/>
          <w:szCs w:val="24"/>
          <w:lang w:val="en-US"/>
        </w:rPr>
        <w:t>2. Experimental</w:t>
      </w:r>
    </w:p>
    <w:p w:rsidR="00C34B34" w:rsidRPr="00E16127" w:rsidRDefault="00C34B34" w:rsidP="00C34B34">
      <w:pPr>
        <w:spacing w:line="480" w:lineRule="auto"/>
        <w:jc w:val="both"/>
        <w:rPr>
          <w:rFonts w:ascii="Times New Roman" w:hAnsi="Times New Roman" w:cs="Times New Roman"/>
          <w:b/>
          <w:sz w:val="24"/>
          <w:szCs w:val="24"/>
          <w:lang w:val="en-US"/>
        </w:rPr>
      </w:pPr>
      <w:r w:rsidRPr="00E16127">
        <w:rPr>
          <w:rFonts w:ascii="Times New Roman" w:hAnsi="Times New Roman" w:cs="Times New Roman"/>
          <w:b/>
          <w:sz w:val="24"/>
          <w:szCs w:val="24"/>
          <w:lang w:val="en-US"/>
        </w:rPr>
        <w:t>2.1. General</w:t>
      </w:r>
    </w:p>
    <w:p w:rsidR="00C34B34" w:rsidRPr="00B473A7" w:rsidRDefault="00C34B34" w:rsidP="0089758B">
      <w:pPr>
        <w:spacing w:line="480" w:lineRule="auto"/>
        <w:jc w:val="both"/>
        <w:rPr>
          <w:rFonts w:ascii="Times New Roman" w:hAnsi="Times New Roman" w:cs="Times New Roman"/>
          <w:sz w:val="24"/>
          <w:szCs w:val="24"/>
          <w:lang w:val="en-US"/>
        </w:rPr>
      </w:pPr>
      <w:r w:rsidRPr="00B473A7">
        <w:rPr>
          <w:rFonts w:ascii="Times New Roman" w:hAnsi="Times New Roman" w:cs="Times New Roman"/>
          <w:sz w:val="24"/>
          <w:szCs w:val="24"/>
          <w:lang w:val="en-US"/>
        </w:rPr>
        <w:t xml:space="preserve">2,3-dihydroxybenzaldehyde, 3,4-dihydroxybenzaldehyde, </w:t>
      </w:r>
      <w:r w:rsidRPr="00B473A7">
        <w:rPr>
          <w:rFonts w:ascii="Times New Roman" w:hAnsi="Times New Roman" w:cs="Times New Roman"/>
          <w:i/>
          <w:sz w:val="24"/>
          <w:szCs w:val="24"/>
          <w:lang w:val="en-US"/>
        </w:rPr>
        <w:t>ortho</w:t>
      </w:r>
      <w:r w:rsidRPr="00B473A7">
        <w:rPr>
          <w:rFonts w:ascii="Times New Roman" w:hAnsi="Times New Roman" w:cs="Times New Roman"/>
          <w:sz w:val="24"/>
          <w:szCs w:val="24"/>
          <w:lang w:val="en-US"/>
        </w:rPr>
        <w:t xml:space="preserve">, </w:t>
      </w:r>
      <w:r w:rsidRPr="00B473A7">
        <w:rPr>
          <w:rFonts w:ascii="Times New Roman" w:hAnsi="Times New Roman" w:cs="Times New Roman"/>
          <w:i/>
          <w:sz w:val="24"/>
          <w:szCs w:val="24"/>
          <w:lang w:val="en-US"/>
        </w:rPr>
        <w:t>meta</w:t>
      </w:r>
      <w:r w:rsidRPr="00B473A7">
        <w:rPr>
          <w:rFonts w:ascii="Times New Roman" w:hAnsi="Times New Roman" w:cs="Times New Roman"/>
          <w:sz w:val="24"/>
          <w:szCs w:val="24"/>
          <w:lang w:val="en-US"/>
        </w:rPr>
        <w:t xml:space="preserve"> and </w:t>
      </w:r>
      <w:r w:rsidRPr="00B473A7">
        <w:rPr>
          <w:rFonts w:ascii="Times New Roman" w:hAnsi="Times New Roman" w:cs="Times New Roman"/>
          <w:i/>
          <w:sz w:val="24"/>
          <w:szCs w:val="24"/>
          <w:lang w:val="en-US"/>
        </w:rPr>
        <w:t>para</w:t>
      </w:r>
      <w:r w:rsidRPr="00B473A7">
        <w:rPr>
          <w:rFonts w:ascii="Times New Roman" w:hAnsi="Times New Roman" w:cs="Times New Roman"/>
          <w:sz w:val="24"/>
          <w:szCs w:val="24"/>
          <w:lang w:val="en-US"/>
        </w:rPr>
        <w:t xml:space="preserve"> aminophenol and all </w:t>
      </w:r>
      <w:r w:rsidR="00671B4D" w:rsidRPr="00B473A7">
        <w:rPr>
          <w:rFonts w:ascii="Times New Roman" w:hAnsi="Times New Roman" w:cs="Times New Roman"/>
          <w:sz w:val="24"/>
          <w:szCs w:val="24"/>
          <w:lang w:val="en-US"/>
        </w:rPr>
        <w:t xml:space="preserve">metal </w:t>
      </w:r>
      <w:r w:rsidRPr="00B473A7">
        <w:rPr>
          <w:rFonts w:ascii="Times New Roman" w:hAnsi="Times New Roman" w:cs="Times New Roman"/>
          <w:sz w:val="24"/>
          <w:szCs w:val="24"/>
          <w:lang w:val="en-US"/>
        </w:rPr>
        <w:t xml:space="preserve">salts were of analytical grade and purchased from Sigma-Aldrich or Merck and was further used without any purification. </w:t>
      </w:r>
      <w:r w:rsidRPr="00B473A7">
        <w:rPr>
          <w:rFonts w:ascii="Times New Roman" w:hAnsi="Times New Roman" w:cs="Times New Roman"/>
          <w:sz w:val="24"/>
          <w:szCs w:val="24"/>
          <w:vertAlign w:val="superscript"/>
          <w:lang w:val="en-US"/>
        </w:rPr>
        <w:t>1</w:t>
      </w:r>
      <w:r w:rsidRPr="00B473A7">
        <w:rPr>
          <w:rFonts w:ascii="Times New Roman" w:hAnsi="Times New Roman" w:cs="Times New Roman"/>
          <w:sz w:val="24"/>
          <w:szCs w:val="24"/>
          <w:lang w:val="en-US"/>
        </w:rPr>
        <w:t>H NMR spectra w</w:t>
      </w:r>
      <w:r w:rsidR="00671B4D" w:rsidRPr="00B473A7">
        <w:rPr>
          <w:rFonts w:ascii="Times New Roman" w:hAnsi="Times New Roman" w:cs="Times New Roman"/>
          <w:sz w:val="24"/>
          <w:szCs w:val="24"/>
          <w:lang w:val="en-US"/>
        </w:rPr>
        <w:t>a</w:t>
      </w:r>
      <w:r w:rsidRPr="00B473A7">
        <w:rPr>
          <w:rFonts w:ascii="Times New Roman" w:hAnsi="Times New Roman" w:cs="Times New Roman"/>
          <w:sz w:val="24"/>
          <w:szCs w:val="24"/>
          <w:lang w:val="en-US"/>
        </w:rPr>
        <w:t xml:space="preserve">s </w:t>
      </w:r>
      <w:r w:rsidR="00671B4D" w:rsidRPr="00B473A7">
        <w:rPr>
          <w:rFonts w:ascii="Times New Roman" w:hAnsi="Times New Roman" w:cs="Times New Roman"/>
          <w:sz w:val="24"/>
          <w:szCs w:val="24"/>
          <w:lang w:val="en-US"/>
        </w:rPr>
        <w:t>recorded on</w:t>
      </w:r>
      <w:r w:rsidRPr="00B473A7">
        <w:rPr>
          <w:rFonts w:ascii="Times New Roman" w:hAnsi="Times New Roman" w:cs="Times New Roman"/>
          <w:sz w:val="24"/>
          <w:szCs w:val="24"/>
          <w:lang w:val="en-US"/>
        </w:rPr>
        <w:t xml:space="preserve"> Agilent Premium Compact spectrometer operating at 600 </w:t>
      </w:r>
      <w:proofErr w:type="spellStart"/>
      <w:r w:rsidRPr="00B473A7">
        <w:rPr>
          <w:rFonts w:ascii="Times New Roman" w:hAnsi="Times New Roman" w:cs="Times New Roman"/>
          <w:sz w:val="24"/>
          <w:szCs w:val="24"/>
          <w:lang w:val="en-US"/>
        </w:rPr>
        <w:t>MHz.</w:t>
      </w:r>
      <w:proofErr w:type="spellEnd"/>
      <w:r w:rsidR="0089758B" w:rsidRPr="00B473A7">
        <w:rPr>
          <w:rFonts w:ascii="Times New Roman" w:hAnsi="Times New Roman" w:cs="Times New Roman"/>
          <w:sz w:val="24"/>
          <w:szCs w:val="24"/>
          <w:lang w:val="en-US"/>
        </w:rPr>
        <w:t xml:space="preserve"> Chemical shifts are reported as δ values</w:t>
      </w:r>
      <w:r w:rsidR="00AA3880" w:rsidRPr="00B473A7">
        <w:rPr>
          <w:rFonts w:ascii="Times New Roman" w:hAnsi="Times New Roman" w:cs="Times New Roman"/>
          <w:sz w:val="24"/>
          <w:szCs w:val="24"/>
          <w:lang w:val="en-US"/>
        </w:rPr>
        <w:t xml:space="preserve"> </w:t>
      </w:r>
      <w:r w:rsidR="0089758B" w:rsidRPr="00B473A7">
        <w:rPr>
          <w:rFonts w:ascii="Times New Roman" w:hAnsi="Times New Roman" w:cs="Times New Roman"/>
          <w:sz w:val="24"/>
          <w:szCs w:val="24"/>
          <w:lang w:val="en-US"/>
        </w:rPr>
        <w:t>(ppm). Peak multiplicities are expressed as follows:</w:t>
      </w:r>
      <w:r w:rsidR="00AA3880" w:rsidRPr="00B473A7">
        <w:rPr>
          <w:rFonts w:ascii="Times New Roman" w:hAnsi="Times New Roman" w:cs="Times New Roman"/>
          <w:sz w:val="24"/>
          <w:szCs w:val="24"/>
          <w:lang w:val="en-US"/>
        </w:rPr>
        <w:t xml:space="preserve"> </w:t>
      </w:r>
      <w:r w:rsidR="0089758B" w:rsidRPr="00B473A7">
        <w:rPr>
          <w:rFonts w:ascii="Times New Roman" w:hAnsi="Times New Roman" w:cs="Times New Roman"/>
          <w:sz w:val="24"/>
          <w:szCs w:val="24"/>
          <w:lang w:val="en-US"/>
        </w:rPr>
        <w:t xml:space="preserve">s, singlet; </w:t>
      </w:r>
      <w:r w:rsidR="00AA3880" w:rsidRPr="00B473A7">
        <w:rPr>
          <w:rFonts w:ascii="Times New Roman" w:hAnsi="Times New Roman" w:cs="Times New Roman"/>
          <w:sz w:val="24"/>
          <w:szCs w:val="24"/>
          <w:lang w:val="en-US"/>
        </w:rPr>
        <w:t xml:space="preserve">bs, broad singlet; </w:t>
      </w:r>
      <w:r w:rsidR="0089758B" w:rsidRPr="00B473A7">
        <w:rPr>
          <w:rFonts w:ascii="Times New Roman" w:hAnsi="Times New Roman" w:cs="Times New Roman"/>
          <w:sz w:val="24"/>
          <w:szCs w:val="24"/>
          <w:lang w:val="en-US"/>
        </w:rPr>
        <w:t>d, doublet; t,</w:t>
      </w:r>
      <w:r w:rsidR="00AA3880" w:rsidRPr="00B473A7">
        <w:rPr>
          <w:rFonts w:ascii="Times New Roman" w:hAnsi="Times New Roman" w:cs="Times New Roman"/>
          <w:sz w:val="24"/>
          <w:szCs w:val="24"/>
          <w:lang w:val="en-US"/>
        </w:rPr>
        <w:t xml:space="preserve"> </w:t>
      </w:r>
      <w:r w:rsidR="0089758B" w:rsidRPr="00B473A7">
        <w:rPr>
          <w:rFonts w:ascii="Times New Roman" w:hAnsi="Times New Roman" w:cs="Times New Roman"/>
          <w:sz w:val="24"/>
          <w:szCs w:val="24"/>
          <w:lang w:val="en-US"/>
        </w:rPr>
        <w:t xml:space="preserve">triplet and m, </w:t>
      </w:r>
      <w:proofErr w:type="spellStart"/>
      <w:r w:rsidR="0089758B" w:rsidRPr="00B473A7">
        <w:rPr>
          <w:rFonts w:ascii="Times New Roman" w:hAnsi="Times New Roman" w:cs="Times New Roman"/>
          <w:sz w:val="24"/>
          <w:szCs w:val="24"/>
          <w:lang w:val="en-US"/>
        </w:rPr>
        <w:t>multiplet</w:t>
      </w:r>
      <w:proofErr w:type="spellEnd"/>
      <w:r w:rsidR="0089758B" w:rsidRPr="00B473A7">
        <w:rPr>
          <w:rFonts w:ascii="Times New Roman" w:hAnsi="Times New Roman" w:cs="Times New Roman"/>
          <w:sz w:val="24"/>
          <w:szCs w:val="24"/>
          <w:lang w:val="en-US"/>
        </w:rPr>
        <w:t>.</w:t>
      </w:r>
      <w:r w:rsidRPr="00B473A7">
        <w:rPr>
          <w:rFonts w:ascii="Times New Roman" w:hAnsi="Times New Roman" w:cs="Times New Roman"/>
          <w:sz w:val="24"/>
          <w:szCs w:val="24"/>
          <w:lang w:val="en-US"/>
        </w:rPr>
        <w:t xml:space="preserve"> Bruker Vertex FT-IR spectrometer (ATR) was used for FT-IR spectra. UV-</w:t>
      </w:r>
      <w:r w:rsidRPr="00B473A7">
        <w:rPr>
          <w:rFonts w:ascii="Times New Roman" w:hAnsi="Times New Roman" w:cs="Times New Roman"/>
          <w:sz w:val="24"/>
          <w:szCs w:val="24"/>
          <w:lang w:val="en-US"/>
        </w:rPr>
        <w:lastRenderedPageBreak/>
        <w:t xml:space="preserve">vis absorbance spectra were collected by a Shimadzu UV-1800 and the fluorescence measurements were </w:t>
      </w:r>
      <w:r w:rsidR="00671B4D" w:rsidRPr="00B473A7">
        <w:rPr>
          <w:rFonts w:ascii="Times New Roman" w:hAnsi="Times New Roman" w:cs="Times New Roman"/>
          <w:sz w:val="24"/>
          <w:szCs w:val="24"/>
          <w:lang w:val="en-US"/>
        </w:rPr>
        <w:t xml:space="preserve">obtained by </w:t>
      </w:r>
      <w:r w:rsidRPr="00B473A7">
        <w:rPr>
          <w:rFonts w:ascii="Times New Roman" w:hAnsi="Times New Roman" w:cs="Times New Roman"/>
          <w:sz w:val="24"/>
          <w:szCs w:val="24"/>
          <w:lang w:val="en-US"/>
        </w:rPr>
        <w:t>Hitachi F-7100.</w:t>
      </w:r>
    </w:p>
    <w:p w:rsidR="006A2A41" w:rsidRPr="00E16127" w:rsidRDefault="006A2A41" w:rsidP="006A2A41">
      <w:pPr>
        <w:spacing w:line="480" w:lineRule="auto"/>
        <w:jc w:val="both"/>
        <w:rPr>
          <w:rFonts w:ascii="Times New Roman" w:hAnsi="Times New Roman" w:cs="Times New Roman"/>
          <w:b/>
          <w:sz w:val="24"/>
          <w:szCs w:val="24"/>
          <w:lang w:val="en-US"/>
        </w:rPr>
      </w:pPr>
      <w:r w:rsidRPr="00E16127">
        <w:rPr>
          <w:rFonts w:ascii="Times New Roman" w:hAnsi="Times New Roman" w:cs="Times New Roman"/>
          <w:b/>
          <w:sz w:val="24"/>
          <w:szCs w:val="24"/>
          <w:lang w:val="en-US"/>
        </w:rPr>
        <w:t xml:space="preserve">2.2. </w:t>
      </w:r>
      <w:r w:rsidR="00AA3880" w:rsidRPr="00E16127">
        <w:rPr>
          <w:rFonts w:ascii="Times New Roman" w:hAnsi="Times New Roman" w:cs="Times New Roman"/>
          <w:b/>
          <w:sz w:val="24"/>
          <w:szCs w:val="24"/>
          <w:lang w:val="en-US"/>
        </w:rPr>
        <w:t>General procedure for the s</w:t>
      </w:r>
      <w:r w:rsidRPr="00E16127">
        <w:rPr>
          <w:rFonts w:ascii="Times New Roman" w:hAnsi="Times New Roman" w:cs="Times New Roman"/>
          <w:b/>
          <w:sz w:val="24"/>
          <w:szCs w:val="24"/>
          <w:lang w:val="en-US"/>
        </w:rPr>
        <w:t>ynthesis of Schiff base</w:t>
      </w:r>
      <w:r w:rsidR="00853EC3" w:rsidRPr="00E16127">
        <w:rPr>
          <w:rFonts w:ascii="Times New Roman" w:hAnsi="Times New Roman" w:cs="Times New Roman"/>
          <w:b/>
          <w:sz w:val="24"/>
          <w:szCs w:val="24"/>
          <w:lang w:val="en-US"/>
        </w:rPr>
        <w:t xml:space="preserve"> </w:t>
      </w:r>
      <w:r w:rsidR="00853D3A" w:rsidRPr="00E16127">
        <w:rPr>
          <w:rFonts w:ascii="Times New Roman" w:hAnsi="Times New Roman" w:cs="Times New Roman"/>
          <w:b/>
          <w:sz w:val="24"/>
          <w:szCs w:val="24"/>
          <w:lang w:val="en-US"/>
        </w:rPr>
        <w:t xml:space="preserve">probes </w:t>
      </w:r>
    </w:p>
    <w:p w:rsidR="00853D3A" w:rsidRPr="00B473A7" w:rsidRDefault="00853D3A" w:rsidP="00853D3A">
      <w:pPr>
        <w:spacing w:line="480" w:lineRule="auto"/>
        <w:jc w:val="both"/>
        <w:rPr>
          <w:rFonts w:ascii="Times New Roman" w:hAnsi="Times New Roman" w:cs="Times New Roman"/>
          <w:sz w:val="24"/>
          <w:szCs w:val="24"/>
          <w:lang w:val="en-US"/>
        </w:rPr>
      </w:pPr>
      <w:r w:rsidRPr="00B473A7">
        <w:rPr>
          <w:rFonts w:ascii="Times New Roman" w:hAnsi="Times New Roman" w:cs="Times New Roman"/>
          <w:sz w:val="24"/>
          <w:szCs w:val="24"/>
          <w:lang w:val="en-US"/>
        </w:rPr>
        <w:t xml:space="preserve">To a stirred solution of corresponding </w:t>
      </w:r>
      <w:r w:rsidRPr="00B473A7">
        <w:rPr>
          <w:rFonts w:ascii="Times New Roman" w:hAnsi="Times New Roman" w:cs="Times New Roman"/>
          <w:i/>
          <w:sz w:val="24"/>
          <w:szCs w:val="24"/>
          <w:lang w:val="en-US"/>
        </w:rPr>
        <w:t>ortho</w:t>
      </w:r>
      <w:r w:rsidRPr="00B473A7">
        <w:rPr>
          <w:rFonts w:ascii="Times New Roman" w:hAnsi="Times New Roman" w:cs="Times New Roman"/>
          <w:sz w:val="24"/>
          <w:szCs w:val="24"/>
          <w:lang w:val="en-US"/>
        </w:rPr>
        <w:t xml:space="preserve">, </w:t>
      </w:r>
      <w:r w:rsidRPr="00B473A7">
        <w:rPr>
          <w:rFonts w:ascii="Times New Roman" w:hAnsi="Times New Roman" w:cs="Times New Roman"/>
          <w:i/>
          <w:sz w:val="24"/>
          <w:szCs w:val="24"/>
          <w:lang w:val="en-US"/>
        </w:rPr>
        <w:t>meta</w:t>
      </w:r>
      <w:r w:rsidRPr="00B473A7">
        <w:rPr>
          <w:rFonts w:ascii="Times New Roman" w:hAnsi="Times New Roman" w:cs="Times New Roman"/>
          <w:sz w:val="24"/>
          <w:szCs w:val="24"/>
          <w:lang w:val="en-US"/>
        </w:rPr>
        <w:t xml:space="preserve"> or </w:t>
      </w:r>
      <w:r w:rsidRPr="00B473A7">
        <w:rPr>
          <w:rFonts w:ascii="Times New Roman" w:hAnsi="Times New Roman" w:cs="Times New Roman"/>
          <w:i/>
          <w:sz w:val="24"/>
          <w:szCs w:val="24"/>
          <w:lang w:val="en-US"/>
        </w:rPr>
        <w:t>para</w:t>
      </w:r>
      <w:r w:rsidRPr="00B473A7">
        <w:rPr>
          <w:rFonts w:ascii="Times New Roman" w:hAnsi="Times New Roman" w:cs="Times New Roman"/>
          <w:sz w:val="24"/>
          <w:szCs w:val="24"/>
          <w:lang w:val="en-US"/>
        </w:rPr>
        <w:t xml:space="preserve"> aminophenol compounds (1.5 mmol) in 20 mL absolute ethanol was added 1.5 mmol of 2,3-dihydroxybenzaldehyde (for </w:t>
      </w:r>
      <w:r w:rsidRPr="00B473A7">
        <w:rPr>
          <w:rFonts w:ascii="Times New Roman" w:hAnsi="Times New Roman" w:cs="Times New Roman"/>
          <w:b/>
          <w:sz w:val="24"/>
          <w:szCs w:val="24"/>
          <w:lang w:val="en-US"/>
        </w:rPr>
        <w:t>SK-1</w:t>
      </w:r>
      <w:r w:rsidRPr="00B473A7">
        <w:rPr>
          <w:rFonts w:ascii="Times New Roman" w:hAnsi="Times New Roman" w:cs="Times New Roman"/>
          <w:sz w:val="24"/>
          <w:szCs w:val="24"/>
          <w:lang w:val="en-US"/>
        </w:rPr>
        <w:t xml:space="preserve">, </w:t>
      </w:r>
      <w:r w:rsidRPr="00B473A7">
        <w:rPr>
          <w:rFonts w:ascii="Times New Roman" w:hAnsi="Times New Roman" w:cs="Times New Roman"/>
          <w:b/>
          <w:sz w:val="24"/>
          <w:szCs w:val="24"/>
          <w:lang w:val="en-US"/>
        </w:rPr>
        <w:t>SK-2</w:t>
      </w:r>
      <w:r w:rsidRPr="00B473A7">
        <w:rPr>
          <w:rFonts w:ascii="Times New Roman" w:hAnsi="Times New Roman" w:cs="Times New Roman"/>
          <w:sz w:val="24"/>
          <w:szCs w:val="24"/>
          <w:lang w:val="en-US"/>
        </w:rPr>
        <w:t xml:space="preserve"> and </w:t>
      </w:r>
      <w:r w:rsidRPr="00B473A7">
        <w:rPr>
          <w:rFonts w:ascii="Times New Roman" w:hAnsi="Times New Roman" w:cs="Times New Roman"/>
          <w:b/>
          <w:sz w:val="24"/>
          <w:szCs w:val="24"/>
          <w:lang w:val="en-US"/>
        </w:rPr>
        <w:t>SK-3</w:t>
      </w:r>
      <w:r w:rsidRPr="00B473A7">
        <w:rPr>
          <w:rFonts w:ascii="Times New Roman" w:hAnsi="Times New Roman" w:cs="Times New Roman"/>
          <w:sz w:val="24"/>
          <w:szCs w:val="24"/>
          <w:lang w:val="en-US"/>
        </w:rPr>
        <w:t xml:space="preserve">, respectively) or 1.5 mmol of 3,4-dihydroxybenzaldehyde (for </w:t>
      </w:r>
      <w:r w:rsidRPr="00B473A7">
        <w:rPr>
          <w:rFonts w:ascii="Times New Roman" w:hAnsi="Times New Roman" w:cs="Times New Roman"/>
          <w:b/>
          <w:sz w:val="24"/>
          <w:szCs w:val="24"/>
          <w:lang w:val="en-US"/>
        </w:rPr>
        <w:t>MK-2</w:t>
      </w:r>
      <w:r w:rsidRPr="00B473A7">
        <w:rPr>
          <w:rFonts w:ascii="Times New Roman" w:hAnsi="Times New Roman" w:cs="Times New Roman"/>
          <w:sz w:val="24"/>
          <w:szCs w:val="24"/>
          <w:lang w:val="en-US"/>
        </w:rPr>
        <w:t xml:space="preserve">, </w:t>
      </w:r>
      <w:r w:rsidRPr="00B473A7">
        <w:rPr>
          <w:rFonts w:ascii="Times New Roman" w:hAnsi="Times New Roman" w:cs="Times New Roman"/>
          <w:b/>
          <w:sz w:val="24"/>
          <w:szCs w:val="24"/>
          <w:lang w:val="en-US"/>
        </w:rPr>
        <w:t>MK-3</w:t>
      </w:r>
      <w:r w:rsidRPr="00B473A7">
        <w:rPr>
          <w:rFonts w:ascii="Times New Roman" w:hAnsi="Times New Roman" w:cs="Times New Roman"/>
          <w:sz w:val="24"/>
          <w:szCs w:val="24"/>
          <w:lang w:val="en-US"/>
        </w:rPr>
        <w:t xml:space="preserve"> and </w:t>
      </w:r>
      <w:r w:rsidRPr="00B473A7">
        <w:rPr>
          <w:rFonts w:ascii="Times New Roman" w:hAnsi="Times New Roman" w:cs="Times New Roman"/>
          <w:b/>
          <w:sz w:val="24"/>
          <w:szCs w:val="24"/>
          <w:lang w:val="en-US"/>
        </w:rPr>
        <w:t>MK-4</w:t>
      </w:r>
      <w:r w:rsidRPr="00B473A7">
        <w:rPr>
          <w:rFonts w:ascii="Times New Roman" w:hAnsi="Times New Roman" w:cs="Times New Roman"/>
          <w:sz w:val="24"/>
          <w:szCs w:val="24"/>
          <w:lang w:val="en-US"/>
        </w:rPr>
        <w:t>, respectively); the reaction mixture was stirred under reflux for 18 h. After completion of the reaction, excess amount of solvent was removed under reduced pressure and the solid residue was washed with 1 N HCl, brine and excess amount of water. The crude product was crystallized from CH</w:t>
      </w:r>
      <w:r w:rsidRPr="00B473A7">
        <w:rPr>
          <w:rFonts w:ascii="Times New Roman" w:hAnsi="Times New Roman" w:cs="Times New Roman"/>
          <w:sz w:val="24"/>
          <w:szCs w:val="24"/>
          <w:vertAlign w:val="subscript"/>
          <w:lang w:val="en-US"/>
        </w:rPr>
        <w:t>2</w:t>
      </w:r>
      <w:r w:rsidRPr="00B473A7">
        <w:rPr>
          <w:rFonts w:ascii="Times New Roman" w:hAnsi="Times New Roman" w:cs="Times New Roman"/>
          <w:sz w:val="24"/>
          <w:szCs w:val="24"/>
          <w:lang w:val="en-US"/>
        </w:rPr>
        <w:t>Cl</w:t>
      </w:r>
      <w:r w:rsidRPr="00B473A7">
        <w:rPr>
          <w:rFonts w:ascii="Times New Roman" w:hAnsi="Times New Roman" w:cs="Times New Roman"/>
          <w:sz w:val="24"/>
          <w:szCs w:val="24"/>
          <w:vertAlign w:val="subscript"/>
          <w:lang w:val="en-US"/>
        </w:rPr>
        <w:t>2</w:t>
      </w:r>
      <w:r w:rsidRPr="00B473A7">
        <w:rPr>
          <w:rFonts w:ascii="Times New Roman" w:hAnsi="Times New Roman" w:cs="Times New Roman"/>
          <w:sz w:val="24"/>
          <w:szCs w:val="24"/>
          <w:lang w:val="en-US"/>
        </w:rPr>
        <w:t>-C</w:t>
      </w:r>
      <w:r w:rsidRPr="00B473A7">
        <w:rPr>
          <w:rFonts w:ascii="Times New Roman" w:hAnsi="Times New Roman" w:cs="Times New Roman"/>
          <w:sz w:val="24"/>
          <w:szCs w:val="24"/>
          <w:vertAlign w:val="subscript"/>
          <w:lang w:val="en-US"/>
        </w:rPr>
        <w:t>2</w:t>
      </w:r>
      <w:r w:rsidRPr="00B473A7">
        <w:rPr>
          <w:rFonts w:ascii="Times New Roman" w:hAnsi="Times New Roman" w:cs="Times New Roman"/>
          <w:sz w:val="24"/>
          <w:szCs w:val="24"/>
          <w:lang w:val="en-US"/>
        </w:rPr>
        <w:t>H</w:t>
      </w:r>
      <w:r w:rsidRPr="00B473A7">
        <w:rPr>
          <w:rFonts w:ascii="Times New Roman" w:hAnsi="Times New Roman" w:cs="Times New Roman"/>
          <w:sz w:val="24"/>
          <w:szCs w:val="24"/>
          <w:vertAlign w:val="subscript"/>
          <w:lang w:val="en-US"/>
        </w:rPr>
        <w:t>5</w:t>
      </w:r>
      <w:r w:rsidRPr="00B473A7">
        <w:rPr>
          <w:rFonts w:ascii="Times New Roman" w:hAnsi="Times New Roman" w:cs="Times New Roman"/>
          <w:sz w:val="24"/>
          <w:szCs w:val="24"/>
          <w:lang w:val="en-US"/>
        </w:rPr>
        <w:t>OH (1:1) solvent system (Scheme 1).</w:t>
      </w:r>
    </w:p>
    <w:p w:rsidR="007564EE" w:rsidRPr="00B84D1E" w:rsidRDefault="007564EE" w:rsidP="007564EE">
      <w:pPr>
        <w:rPr>
          <w:lang w:val="en-US"/>
        </w:rPr>
      </w:pPr>
      <w:r w:rsidRPr="00B84D1E">
        <w:rPr>
          <w:noProof/>
          <w:lang w:eastAsia="tr-TR"/>
        </w:rPr>
        <w:drawing>
          <wp:inline distT="0" distB="0" distL="0" distR="0" wp14:anchorId="5DF22679" wp14:editId="2DBACDEB">
            <wp:extent cx="5760720" cy="3142957"/>
            <wp:effectExtent l="38100" t="38100" r="30480" b="38735"/>
            <wp:docPr id="8" name="Resim 8" descr="C:\Users\Kmu\Desktop\SEDAT ŞEKİLL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mu\Desktop\SEDAT ŞEKİLLER.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142957"/>
                    </a:xfrm>
                    <a:prstGeom prst="rect">
                      <a:avLst/>
                    </a:prstGeom>
                    <a:noFill/>
                    <a:ln w="38100">
                      <a:solidFill>
                        <a:schemeClr val="tx1"/>
                      </a:solidFill>
                    </a:ln>
                  </pic:spPr>
                </pic:pic>
              </a:graphicData>
            </a:graphic>
          </wp:inline>
        </w:drawing>
      </w:r>
    </w:p>
    <w:p w:rsidR="00F41655" w:rsidRPr="007564EE" w:rsidRDefault="007564EE" w:rsidP="007564EE">
      <w:pPr>
        <w:jc w:val="both"/>
        <w:rPr>
          <w:rFonts w:ascii="Times New Roman" w:hAnsi="Times New Roman" w:cs="Times New Roman"/>
          <w:sz w:val="24"/>
          <w:szCs w:val="24"/>
          <w:lang w:val="en-US"/>
        </w:rPr>
      </w:pPr>
      <w:r w:rsidRPr="00B84D1E">
        <w:rPr>
          <w:rFonts w:ascii="Times New Roman" w:hAnsi="Times New Roman" w:cs="Times New Roman"/>
          <w:b/>
          <w:sz w:val="24"/>
          <w:szCs w:val="24"/>
          <w:lang w:val="en-US"/>
        </w:rPr>
        <w:t>Scheme 1.</w:t>
      </w:r>
      <w:r>
        <w:rPr>
          <w:rFonts w:ascii="Times New Roman" w:hAnsi="Times New Roman"/>
          <w:b/>
          <w:sz w:val="24"/>
          <w:szCs w:val="24"/>
          <w:lang w:val="en-US"/>
        </w:rPr>
        <w:t xml:space="preserve"> </w:t>
      </w:r>
      <w:r w:rsidRPr="00B84D1E">
        <w:rPr>
          <w:rFonts w:ascii="Times New Roman" w:hAnsi="Times New Roman"/>
          <w:sz w:val="24"/>
          <w:szCs w:val="24"/>
          <w:lang w:val="en-US"/>
        </w:rPr>
        <w:t>The synthetic route of</w:t>
      </w:r>
      <w:r w:rsidRPr="00B84D1E">
        <w:rPr>
          <w:rFonts w:ascii="Times New Roman" w:hAnsi="Times New Roman"/>
          <w:b/>
          <w:sz w:val="24"/>
          <w:szCs w:val="24"/>
          <w:lang w:val="en-US"/>
        </w:rPr>
        <w:t xml:space="preserve"> </w:t>
      </w:r>
      <w:r>
        <w:rPr>
          <w:rFonts w:ascii="Times New Roman" w:hAnsi="Times New Roman" w:cs="Times New Roman"/>
          <w:sz w:val="24"/>
          <w:szCs w:val="24"/>
          <w:lang w:val="en-US"/>
        </w:rPr>
        <w:t>Schiff base compounds (</w:t>
      </w:r>
      <w:r w:rsidRPr="009B57F4">
        <w:rPr>
          <w:rFonts w:ascii="Times New Roman" w:hAnsi="Times New Roman" w:cs="Times New Roman"/>
          <w:b/>
          <w:sz w:val="24"/>
          <w:szCs w:val="24"/>
          <w:lang w:val="en-US"/>
        </w:rPr>
        <w:t>SK-1</w:t>
      </w:r>
      <w:r>
        <w:rPr>
          <w:rFonts w:ascii="Times New Roman" w:hAnsi="Times New Roman" w:cs="Times New Roman"/>
          <w:sz w:val="24"/>
          <w:szCs w:val="24"/>
          <w:lang w:val="en-US"/>
        </w:rPr>
        <w:t xml:space="preserve">, </w:t>
      </w:r>
      <w:r w:rsidRPr="009B57F4">
        <w:rPr>
          <w:rFonts w:ascii="Times New Roman" w:hAnsi="Times New Roman" w:cs="Times New Roman"/>
          <w:b/>
          <w:sz w:val="24"/>
          <w:szCs w:val="24"/>
          <w:lang w:val="en-US"/>
        </w:rPr>
        <w:t>SK-2</w:t>
      </w:r>
      <w:r>
        <w:rPr>
          <w:rFonts w:ascii="Times New Roman" w:hAnsi="Times New Roman" w:cs="Times New Roman"/>
          <w:sz w:val="24"/>
          <w:szCs w:val="24"/>
          <w:lang w:val="en-US"/>
        </w:rPr>
        <w:t xml:space="preserve">, </w:t>
      </w:r>
      <w:r w:rsidRPr="009B57F4">
        <w:rPr>
          <w:rFonts w:ascii="Times New Roman" w:hAnsi="Times New Roman" w:cs="Times New Roman"/>
          <w:b/>
          <w:sz w:val="24"/>
          <w:szCs w:val="24"/>
          <w:lang w:val="en-US"/>
        </w:rPr>
        <w:t>SK-3</w:t>
      </w:r>
      <w:r>
        <w:rPr>
          <w:rFonts w:ascii="Times New Roman" w:hAnsi="Times New Roman" w:cs="Times New Roman"/>
          <w:sz w:val="24"/>
          <w:szCs w:val="24"/>
          <w:lang w:val="en-US"/>
        </w:rPr>
        <w:t xml:space="preserve">, </w:t>
      </w:r>
      <w:r w:rsidRPr="009B57F4">
        <w:rPr>
          <w:rFonts w:ascii="Times New Roman" w:hAnsi="Times New Roman" w:cs="Times New Roman"/>
          <w:b/>
          <w:sz w:val="24"/>
          <w:szCs w:val="24"/>
          <w:lang w:val="en-US"/>
        </w:rPr>
        <w:t>MK-2</w:t>
      </w:r>
      <w:r>
        <w:rPr>
          <w:rFonts w:ascii="Times New Roman" w:hAnsi="Times New Roman" w:cs="Times New Roman"/>
          <w:sz w:val="24"/>
          <w:szCs w:val="24"/>
          <w:lang w:val="en-US"/>
        </w:rPr>
        <w:t xml:space="preserve">, </w:t>
      </w:r>
      <w:r w:rsidRPr="009B57F4">
        <w:rPr>
          <w:rFonts w:ascii="Times New Roman" w:hAnsi="Times New Roman" w:cs="Times New Roman"/>
          <w:b/>
          <w:sz w:val="24"/>
          <w:szCs w:val="24"/>
          <w:lang w:val="en-US"/>
        </w:rPr>
        <w:t>MK-3</w:t>
      </w:r>
      <w:r>
        <w:rPr>
          <w:rFonts w:ascii="Times New Roman" w:hAnsi="Times New Roman" w:cs="Times New Roman"/>
          <w:sz w:val="24"/>
          <w:szCs w:val="24"/>
          <w:lang w:val="en-US"/>
        </w:rPr>
        <w:t xml:space="preserve">, and </w:t>
      </w:r>
      <w:r w:rsidRPr="009B57F4">
        <w:rPr>
          <w:rFonts w:ascii="Times New Roman" w:hAnsi="Times New Roman" w:cs="Times New Roman"/>
          <w:b/>
          <w:sz w:val="24"/>
          <w:szCs w:val="24"/>
          <w:lang w:val="en-US"/>
        </w:rPr>
        <w:t>MK-4</w:t>
      </w:r>
      <w:r>
        <w:rPr>
          <w:rFonts w:ascii="Times New Roman" w:hAnsi="Times New Roman" w:cs="Times New Roman"/>
          <w:sz w:val="24"/>
          <w:szCs w:val="24"/>
          <w:lang w:val="en-US"/>
        </w:rPr>
        <w:t>)</w:t>
      </w:r>
    </w:p>
    <w:p w:rsidR="00853D3A" w:rsidRPr="00B473A7" w:rsidRDefault="00853D3A" w:rsidP="00853D3A">
      <w:pPr>
        <w:spacing w:line="480" w:lineRule="auto"/>
        <w:jc w:val="both"/>
        <w:rPr>
          <w:rFonts w:ascii="Times New Roman" w:hAnsi="Times New Roman" w:cs="Times New Roman"/>
          <w:sz w:val="24"/>
          <w:szCs w:val="24"/>
          <w:lang w:val="en-US"/>
        </w:rPr>
      </w:pPr>
      <w:r w:rsidRPr="00B473A7">
        <w:rPr>
          <w:rFonts w:ascii="Times New Roman" w:hAnsi="Times New Roman" w:cs="Times New Roman"/>
          <w:b/>
          <w:sz w:val="24"/>
          <w:szCs w:val="24"/>
          <w:lang w:val="en-US"/>
        </w:rPr>
        <w:t>SK-1</w:t>
      </w:r>
      <w:r w:rsidRPr="00B473A7">
        <w:rPr>
          <w:rFonts w:ascii="Times New Roman" w:hAnsi="Times New Roman" w:cs="Times New Roman"/>
          <w:sz w:val="24"/>
          <w:szCs w:val="24"/>
          <w:lang w:val="en-US"/>
        </w:rPr>
        <w:t xml:space="preserve">: </w:t>
      </w:r>
      <w:r w:rsidR="004151A4" w:rsidRPr="00B473A7">
        <w:rPr>
          <w:rFonts w:ascii="Times New Roman" w:hAnsi="Times New Roman" w:cs="Times New Roman"/>
          <w:sz w:val="24"/>
          <w:szCs w:val="24"/>
          <w:lang w:val="en-US"/>
        </w:rPr>
        <w:t xml:space="preserve">Red </w:t>
      </w:r>
      <w:r w:rsidRPr="00B473A7">
        <w:rPr>
          <w:rFonts w:ascii="Times New Roman" w:hAnsi="Times New Roman" w:cs="Times New Roman"/>
          <w:sz w:val="24"/>
          <w:szCs w:val="24"/>
          <w:lang w:val="en-US"/>
        </w:rPr>
        <w:t xml:space="preserve">solid with </w:t>
      </w:r>
      <w:r w:rsidR="004151A4" w:rsidRPr="00B473A7">
        <w:rPr>
          <w:rFonts w:ascii="Times New Roman" w:hAnsi="Times New Roman" w:cs="Times New Roman"/>
          <w:sz w:val="24"/>
          <w:szCs w:val="24"/>
          <w:lang w:val="en-US"/>
        </w:rPr>
        <w:t>68</w:t>
      </w:r>
      <w:r w:rsidRPr="00B473A7">
        <w:rPr>
          <w:rFonts w:ascii="Times New Roman" w:hAnsi="Times New Roman" w:cs="Times New Roman"/>
          <w:sz w:val="24"/>
          <w:szCs w:val="24"/>
          <w:lang w:val="en-US"/>
        </w:rPr>
        <w:t>% yields, FT-IR (ATR cm</w:t>
      </w:r>
      <w:r w:rsidRPr="00B473A7">
        <w:rPr>
          <w:rFonts w:ascii="Times New Roman" w:hAnsi="Times New Roman" w:cs="Times New Roman"/>
          <w:sz w:val="24"/>
          <w:szCs w:val="24"/>
          <w:vertAlign w:val="superscript"/>
          <w:lang w:val="en-US"/>
        </w:rPr>
        <w:t>-1</w:t>
      </w:r>
      <w:r w:rsidRPr="00B473A7">
        <w:rPr>
          <w:rFonts w:ascii="Times New Roman" w:hAnsi="Times New Roman" w:cs="Times New Roman"/>
          <w:sz w:val="24"/>
          <w:szCs w:val="24"/>
          <w:lang w:val="en-US"/>
        </w:rPr>
        <w:t>): 16</w:t>
      </w:r>
      <w:r w:rsidR="00480AC5" w:rsidRPr="00B473A7">
        <w:rPr>
          <w:rFonts w:ascii="Times New Roman" w:hAnsi="Times New Roman" w:cs="Times New Roman"/>
          <w:sz w:val="24"/>
          <w:szCs w:val="24"/>
          <w:lang w:val="en-US"/>
        </w:rPr>
        <w:t>16</w:t>
      </w:r>
      <w:r w:rsidRPr="00B473A7">
        <w:rPr>
          <w:rFonts w:ascii="Times New Roman" w:hAnsi="Times New Roman" w:cs="Times New Roman"/>
          <w:sz w:val="24"/>
          <w:szCs w:val="24"/>
          <w:lang w:val="en-US"/>
        </w:rPr>
        <w:t xml:space="preserve"> (C=N stretching). </w:t>
      </w:r>
      <w:r w:rsidRPr="00B473A7">
        <w:rPr>
          <w:rFonts w:ascii="Times New Roman" w:hAnsi="Times New Roman" w:cs="Times New Roman"/>
          <w:sz w:val="24"/>
          <w:szCs w:val="24"/>
          <w:vertAlign w:val="superscript"/>
          <w:lang w:val="en-US"/>
        </w:rPr>
        <w:t xml:space="preserve"> 1</w:t>
      </w:r>
      <w:r w:rsidRPr="00B473A7">
        <w:rPr>
          <w:rFonts w:ascii="Times New Roman" w:hAnsi="Times New Roman" w:cs="Times New Roman"/>
          <w:sz w:val="24"/>
          <w:szCs w:val="24"/>
          <w:lang w:val="en-US"/>
        </w:rPr>
        <w:t>H NMR (600 MHz DMSO): δ 14.</w:t>
      </w:r>
      <w:r w:rsidR="00480AC5" w:rsidRPr="00B473A7">
        <w:rPr>
          <w:rFonts w:ascii="Times New Roman" w:hAnsi="Times New Roman" w:cs="Times New Roman"/>
          <w:sz w:val="24"/>
          <w:szCs w:val="24"/>
          <w:lang w:val="en-US"/>
        </w:rPr>
        <w:t>21</w:t>
      </w:r>
      <w:r w:rsidRPr="00B473A7">
        <w:rPr>
          <w:rFonts w:ascii="Times New Roman" w:hAnsi="Times New Roman" w:cs="Times New Roman"/>
          <w:sz w:val="24"/>
          <w:szCs w:val="24"/>
          <w:lang w:val="en-US"/>
        </w:rPr>
        <w:t xml:space="preserve"> (bs, 1H, OH) </w:t>
      </w:r>
      <w:r w:rsidR="00480AC5" w:rsidRPr="00B473A7">
        <w:rPr>
          <w:rFonts w:ascii="Times New Roman" w:hAnsi="Times New Roman" w:cs="Times New Roman"/>
          <w:sz w:val="24"/>
          <w:szCs w:val="24"/>
          <w:lang w:val="en-US"/>
        </w:rPr>
        <w:t>9</w:t>
      </w:r>
      <w:r w:rsidRPr="00B473A7">
        <w:rPr>
          <w:rFonts w:ascii="Times New Roman" w:hAnsi="Times New Roman" w:cs="Times New Roman"/>
          <w:sz w:val="24"/>
          <w:szCs w:val="24"/>
          <w:lang w:val="en-US"/>
        </w:rPr>
        <w:t>.</w:t>
      </w:r>
      <w:r w:rsidR="00480AC5" w:rsidRPr="00B473A7">
        <w:rPr>
          <w:rFonts w:ascii="Times New Roman" w:hAnsi="Times New Roman" w:cs="Times New Roman"/>
          <w:sz w:val="24"/>
          <w:szCs w:val="24"/>
          <w:lang w:val="en-US"/>
        </w:rPr>
        <w:t>88</w:t>
      </w:r>
      <w:r w:rsidRPr="00B473A7">
        <w:rPr>
          <w:rFonts w:ascii="Times New Roman" w:hAnsi="Times New Roman" w:cs="Times New Roman"/>
          <w:sz w:val="24"/>
          <w:szCs w:val="24"/>
          <w:lang w:val="en-US"/>
        </w:rPr>
        <w:t xml:space="preserve"> (</w:t>
      </w:r>
      <w:r w:rsidR="00480AC5" w:rsidRPr="00B473A7">
        <w:rPr>
          <w:rFonts w:ascii="Times New Roman" w:hAnsi="Times New Roman" w:cs="Times New Roman"/>
          <w:sz w:val="24"/>
          <w:szCs w:val="24"/>
          <w:lang w:val="en-US"/>
        </w:rPr>
        <w:t>b</w:t>
      </w:r>
      <w:r w:rsidRPr="00B473A7">
        <w:rPr>
          <w:rFonts w:ascii="Times New Roman" w:hAnsi="Times New Roman" w:cs="Times New Roman"/>
          <w:sz w:val="24"/>
          <w:szCs w:val="24"/>
          <w:lang w:val="en-US"/>
        </w:rPr>
        <w:t>s, 1H, OH), 9.</w:t>
      </w:r>
      <w:r w:rsidR="00480AC5" w:rsidRPr="00B473A7">
        <w:rPr>
          <w:rFonts w:ascii="Times New Roman" w:hAnsi="Times New Roman" w:cs="Times New Roman"/>
          <w:sz w:val="24"/>
          <w:szCs w:val="24"/>
          <w:lang w:val="en-US"/>
        </w:rPr>
        <w:t>02</w:t>
      </w:r>
      <w:r w:rsidRPr="00B473A7">
        <w:rPr>
          <w:rFonts w:ascii="Times New Roman" w:hAnsi="Times New Roman" w:cs="Times New Roman"/>
          <w:sz w:val="24"/>
          <w:szCs w:val="24"/>
          <w:lang w:val="en-US"/>
        </w:rPr>
        <w:t xml:space="preserve"> (</w:t>
      </w:r>
      <w:r w:rsidR="00480AC5" w:rsidRPr="00B473A7">
        <w:rPr>
          <w:rFonts w:ascii="Times New Roman" w:hAnsi="Times New Roman" w:cs="Times New Roman"/>
          <w:sz w:val="24"/>
          <w:szCs w:val="24"/>
          <w:lang w:val="en-US"/>
        </w:rPr>
        <w:t>b</w:t>
      </w:r>
      <w:r w:rsidRPr="00B473A7">
        <w:rPr>
          <w:rFonts w:ascii="Times New Roman" w:hAnsi="Times New Roman" w:cs="Times New Roman"/>
          <w:sz w:val="24"/>
          <w:szCs w:val="24"/>
          <w:lang w:val="en-US"/>
        </w:rPr>
        <w:t>s, 1H, OH), 8.</w:t>
      </w:r>
      <w:r w:rsidR="00480AC5" w:rsidRPr="00B473A7">
        <w:rPr>
          <w:rFonts w:ascii="Times New Roman" w:hAnsi="Times New Roman" w:cs="Times New Roman"/>
          <w:sz w:val="24"/>
          <w:szCs w:val="24"/>
          <w:lang w:val="en-US"/>
        </w:rPr>
        <w:t>91</w:t>
      </w:r>
      <w:r w:rsidRPr="00B473A7">
        <w:rPr>
          <w:rFonts w:ascii="Times New Roman" w:hAnsi="Times New Roman" w:cs="Times New Roman"/>
          <w:sz w:val="24"/>
          <w:szCs w:val="24"/>
          <w:lang w:val="en-US"/>
        </w:rPr>
        <w:t xml:space="preserve"> (s, 1H, CH=N), 7.3</w:t>
      </w:r>
      <w:r w:rsidR="00480AC5" w:rsidRPr="00B473A7">
        <w:rPr>
          <w:rFonts w:ascii="Times New Roman" w:hAnsi="Times New Roman" w:cs="Times New Roman"/>
          <w:sz w:val="24"/>
          <w:szCs w:val="24"/>
          <w:lang w:val="en-US"/>
        </w:rPr>
        <w:t>8</w:t>
      </w:r>
      <w:r w:rsidRPr="00B473A7">
        <w:rPr>
          <w:rFonts w:ascii="Times New Roman" w:hAnsi="Times New Roman" w:cs="Times New Roman"/>
          <w:sz w:val="24"/>
          <w:szCs w:val="24"/>
          <w:lang w:val="en-US"/>
        </w:rPr>
        <w:t xml:space="preserve"> (d, </w:t>
      </w:r>
      <w:r w:rsidRPr="00B473A7">
        <w:rPr>
          <w:rFonts w:ascii="Times New Roman" w:hAnsi="Times New Roman" w:cs="Times New Roman"/>
          <w:i/>
          <w:sz w:val="24"/>
          <w:szCs w:val="24"/>
          <w:lang w:val="en-US"/>
        </w:rPr>
        <w:t xml:space="preserve">J= </w:t>
      </w:r>
      <w:r w:rsidRPr="00B473A7">
        <w:rPr>
          <w:rFonts w:ascii="Times New Roman" w:hAnsi="Times New Roman" w:cs="Times New Roman"/>
          <w:sz w:val="24"/>
          <w:szCs w:val="24"/>
          <w:lang w:val="en-US"/>
        </w:rPr>
        <w:t>8.</w:t>
      </w:r>
      <w:r w:rsidR="00480AC5" w:rsidRPr="00B473A7">
        <w:rPr>
          <w:rFonts w:ascii="Times New Roman" w:hAnsi="Times New Roman" w:cs="Times New Roman"/>
          <w:sz w:val="24"/>
          <w:szCs w:val="24"/>
          <w:lang w:val="en-US"/>
        </w:rPr>
        <w:t>3</w:t>
      </w:r>
      <w:r w:rsidRPr="00B473A7">
        <w:rPr>
          <w:rFonts w:ascii="Times New Roman" w:hAnsi="Times New Roman" w:cs="Times New Roman"/>
          <w:sz w:val="24"/>
          <w:szCs w:val="24"/>
          <w:lang w:val="en-US"/>
        </w:rPr>
        <w:t xml:space="preserve"> Hz, 1H, </w:t>
      </w:r>
      <w:proofErr w:type="spellStart"/>
      <w:r w:rsidRPr="00B473A7">
        <w:rPr>
          <w:rFonts w:ascii="Times New Roman" w:hAnsi="Times New Roman" w:cs="Times New Roman"/>
          <w:sz w:val="24"/>
          <w:szCs w:val="24"/>
          <w:lang w:val="en-US"/>
        </w:rPr>
        <w:t>Ar</w:t>
      </w:r>
      <w:proofErr w:type="spellEnd"/>
      <w:r w:rsidRPr="00B473A7">
        <w:rPr>
          <w:rFonts w:ascii="Times New Roman" w:hAnsi="Times New Roman" w:cs="Times New Roman"/>
          <w:sz w:val="24"/>
          <w:szCs w:val="24"/>
          <w:lang w:val="en-US"/>
        </w:rPr>
        <w:t>-H), 7.</w:t>
      </w:r>
      <w:r w:rsidR="00480AC5" w:rsidRPr="00B473A7">
        <w:rPr>
          <w:rFonts w:ascii="Times New Roman" w:hAnsi="Times New Roman" w:cs="Times New Roman"/>
          <w:sz w:val="24"/>
          <w:szCs w:val="24"/>
          <w:lang w:val="en-US"/>
        </w:rPr>
        <w:t>10</w:t>
      </w:r>
      <w:r w:rsidRPr="00B473A7">
        <w:rPr>
          <w:rFonts w:ascii="Times New Roman" w:hAnsi="Times New Roman" w:cs="Times New Roman"/>
          <w:sz w:val="24"/>
          <w:szCs w:val="24"/>
          <w:lang w:val="en-US"/>
        </w:rPr>
        <w:t xml:space="preserve"> (</w:t>
      </w:r>
      <w:r w:rsidR="00480AC5" w:rsidRPr="00B473A7">
        <w:rPr>
          <w:rFonts w:ascii="Times New Roman" w:hAnsi="Times New Roman" w:cs="Times New Roman"/>
          <w:sz w:val="24"/>
          <w:szCs w:val="24"/>
          <w:lang w:val="en-US"/>
        </w:rPr>
        <w:t>m</w:t>
      </w:r>
      <w:r w:rsidRPr="00B473A7">
        <w:rPr>
          <w:rFonts w:ascii="Times New Roman" w:hAnsi="Times New Roman" w:cs="Times New Roman"/>
          <w:sz w:val="24"/>
          <w:szCs w:val="24"/>
          <w:lang w:val="en-US"/>
        </w:rPr>
        <w:t xml:space="preserve">, 1H, </w:t>
      </w:r>
      <w:proofErr w:type="spellStart"/>
      <w:r w:rsidRPr="00B473A7">
        <w:rPr>
          <w:rFonts w:ascii="Times New Roman" w:hAnsi="Times New Roman" w:cs="Times New Roman"/>
          <w:sz w:val="24"/>
          <w:szCs w:val="24"/>
          <w:lang w:val="en-US"/>
        </w:rPr>
        <w:t>Ar</w:t>
      </w:r>
      <w:proofErr w:type="spellEnd"/>
      <w:r w:rsidRPr="00B473A7">
        <w:rPr>
          <w:rFonts w:ascii="Times New Roman" w:hAnsi="Times New Roman" w:cs="Times New Roman"/>
          <w:sz w:val="24"/>
          <w:szCs w:val="24"/>
          <w:lang w:val="en-US"/>
        </w:rPr>
        <w:t>-H), 7.0</w:t>
      </w:r>
      <w:r w:rsidR="00480AC5" w:rsidRPr="00B473A7">
        <w:rPr>
          <w:rFonts w:ascii="Times New Roman" w:hAnsi="Times New Roman" w:cs="Times New Roman"/>
          <w:sz w:val="24"/>
          <w:szCs w:val="24"/>
          <w:lang w:val="en-US"/>
        </w:rPr>
        <w:t>2</w:t>
      </w:r>
      <w:r w:rsidRPr="00B473A7">
        <w:rPr>
          <w:rFonts w:ascii="Times New Roman" w:hAnsi="Times New Roman" w:cs="Times New Roman"/>
          <w:sz w:val="24"/>
          <w:szCs w:val="24"/>
          <w:lang w:val="en-US"/>
        </w:rPr>
        <w:t xml:space="preserve"> (m, 1H, </w:t>
      </w:r>
      <w:proofErr w:type="spellStart"/>
      <w:r w:rsidRPr="00B473A7">
        <w:rPr>
          <w:rFonts w:ascii="Times New Roman" w:hAnsi="Times New Roman" w:cs="Times New Roman"/>
          <w:sz w:val="24"/>
          <w:szCs w:val="24"/>
          <w:lang w:val="en-US"/>
        </w:rPr>
        <w:t>Ar</w:t>
      </w:r>
      <w:proofErr w:type="spellEnd"/>
      <w:r w:rsidRPr="00B473A7">
        <w:rPr>
          <w:rFonts w:ascii="Times New Roman" w:hAnsi="Times New Roman" w:cs="Times New Roman"/>
          <w:sz w:val="24"/>
          <w:szCs w:val="24"/>
          <w:lang w:val="en-US"/>
        </w:rPr>
        <w:t>-H), 6.9</w:t>
      </w:r>
      <w:r w:rsidR="00480AC5" w:rsidRPr="00B473A7">
        <w:rPr>
          <w:rFonts w:ascii="Times New Roman" w:hAnsi="Times New Roman" w:cs="Times New Roman"/>
          <w:sz w:val="24"/>
          <w:szCs w:val="24"/>
          <w:lang w:val="en-US"/>
        </w:rPr>
        <w:t>5</w:t>
      </w:r>
      <w:r w:rsidRPr="00B473A7">
        <w:rPr>
          <w:rFonts w:ascii="Times New Roman" w:hAnsi="Times New Roman" w:cs="Times New Roman"/>
          <w:sz w:val="24"/>
          <w:szCs w:val="24"/>
          <w:lang w:val="en-US"/>
        </w:rPr>
        <w:t xml:space="preserve"> (</w:t>
      </w:r>
      <w:r w:rsidR="00480AC5" w:rsidRPr="00B473A7">
        <w:rPr>
          <w:rFonts w:ascii="Times New Roman" w:hAnsi="Times New Roman" w:cs="Times New Roman"/>
          <w:sz w:val="24"/>
          <w:szCs w:val="24"/>
          <w:lang w:val="en-US"/>
        </w:rPr>
        <w:t>m</w:t>
      </w:r>
      <w:r w:rsidRPr="00B473A7">
        <w:rPr>
          <w:rFonts w:ascii="Times New Roman" w:hAnsi="Times New Roman" w:cs="Times New Roman"/>
          <w:sz w:val="24"/>
          <w:szCs w:val="24"/>
          <w:lang w:val="en-US"/>
        </w:rPr>
        <w:t>,</w:t>
      </w:r>
      <w:r w:rsidR="00480AC5" w:rsidRPr="00B473A7">
        <w:rPr>
          <w:rFonts w:ascii="Times New Roman" w:hAnsi="Times New Roman" w:cs="Times New Roman"/>
          <w:sz w:val="24"/>
          <w:szCs w:val="24"/>
          <w:lang w:val="en-US"/>
        </w:rPr>
        <w:t xml:space="preserve"> 1</w:t>
      </w:r>
      <w:r w:rsidRPr="00B473A7">
        <w:rPr>
          <w:rFonts w:ascii="Times New Roman" w:hAnsi="Times New Roman" w:cs="Times New Roman"/>
          <w:sz w:val="24"/>
          <w:szCs w:val="24"/>
          <w:lang w:val="en-US"/>
        </w:rPr>
        <w:t xml:space="preserve">H, </w:t>
      </w:r>
      <w:proofErr w:type="spellStart"/>
      <w:r w:rsidRPr="00B473A7">
        <w:rPr>
          <w:rFonts w:ascii="Times New Roman" w:hAnsi="Times New Roman" w:cs="Times New Roman"/>
          <w:sz w:val="24"/>
          <w:szCs w:val="24"/>
          <w:lang w:val="en-US"/>
        </w:rPr>
        <w:t>Ar</w:t>
      </w:r>
      <w:proofErr w:type="spellEnd"/>
      <w:r w:rsidRPr="00B473A7">
        <w:rPr>
          <w:rFonts w:ascii="Times New Roman" w:hAnsi="Times New Roman" w:cs="Times New Roman"/>
          <w:sz w:val="24"/>
          <w:szCs w:val="24"/>
          <w:lang w:val="en-US"/>
        </w:rPr>
        <w:t xml:space="preserve">-H), </w:t>
      </w:r>
      <w:r w:rsidRPr="00B473A7">
        <w:rPr>
          <w:rFonts w:ascii="Times New Roman" w:hAnsi="Times New Roman" w:cs="Times New Roman"/>
          <w:sz w:val="24"/>
          <w:szCs w:val="24"/>
          <w:lang w:val="en-US"/>
        </w:rPr>
        <w:lastRenderedPageBreak/>
        <w:t>6.8</w:t>
      </w:r>
      <w:r w:rsidR="00460312" w:rsidRPr="00B473A7">
        <w:rPr>
          <w:rFonts w:ascii="Times New Roman" w:hAnsi="Times New Roman" w:cs="Times New Roman"/>
          <w:sz w:val="24"/>
          <w:szCs w:val="24"/>
          <w:lang w:val="en-US"/>
        </w:rPr>
        <w:t>7</w:t>
      </w:r>
      <w:r w:rsidRPr="00B473A7">
        <w:rPr>
          <w:rFonts w:ascii="Times New Roman" w:hAnsi="Times New Roman" w:cs="Times New Roman"/>
          <w:sz w:val="24"/>
          <w:szCs w:val="24"/>
          <w:lang w:val="en-US"/>
        </w:rPr>
        <w:t xml:space="preserve"> (m, 1H, </w:t>
      </w:r>
      <w:proofErr w:type="spellStart"/>
      <w:r w:rsidRPr="00B473A7">
        <w:rPr>
          <w:rFonts w:ascii="Times New Roman" w:hAnsi="Times New Roman" w:cs="Times New Roman"/>
          <w:sz w:val="24"/>
          <w:szCs w:val="24"/>
          <w:lang w:val="en-US"/>
        </w:rPr>
        <w:t>Ar</w:t>
      </w:r>
      <w:proofErr w:type="spellEnd"/>
      <w:r w:rsidRPr="00B473A7">
        <w:rPr>
          <w:rFonts w:ascii="Times New Roman" w:hAnsi="Times New Roman" w:cs="Times New Roman"/>
          <w:sz w:val="24"/>
          <w:szCs w:val="24"/>
          <w:lang w:val="en-US"/>
        </w:rPr>
        <w:t>-H), 6.</w:t>
      </w:r>
      <w:r w:rsidR="00460312" w:rsidRPr="00B473A7">
        <w:rPr>
          <w:rFonts w:ascii="Times New Roman" w:hAnsi="Times New Roman" w:cs="Times New Roman"/>
          <w:sz w:val="24"/>
          <w:szCs w:val="24"/>
          <w:lang w:val="en-US"/>
        </w:rPr>
        <w:t>77</w:t>
      </w:r>
      <w:r w:rsidRPr="00B473A7">
        <w:rPr>
          <w:rFonts w:ascii="Times New Roman" w:hAnsi="Times New Roman" w:cs="Times New Roman"/>
          <w:sz w:val="24"/>
          <w:szCs w:val="24"/>
          <w:lang w:val="en-US"/>
        </w:rPr>
        <w:t xml:space="preserve"> (</w:t>
      </w:r>
      <w:r w:rsidR="00460312" w:rsidRPr="00B473A7">
        <w:rPr>
          <w:rFonts w:ascii="Times New Roman" w:hAnsi="Times New Roman" w:cs="Times New Roman"/>
          <w:sz w:val="24"/>
          <w:szCs w:val="24"/>
          <w:lang w:val="en-US"/>
        </w:rPr>
        <w:t>m</w:t>
      </w:r>
      <w:r w:rsidRPr="00B473A7">
        <w:rPr>
          <w:rFonts w:ascii="Times New Roman" w:hAnsi="Times New Roman" w:cs="Times New Roman"/>
          <w:sz w:val="24"/>
          <w:szCs w:val="24"/>
          <w:lang w:val="en-US"/>
        </w:rPr>
        <w:t xml:space="preserve">, 1H, </w:t>
      </w:r>
      <w:proofErr w:type="spellStart"/>
      <w:r w:rsidRPr="00B473A7">
        <w:rPr>
          <w:rFonts w:ascii="Times New Roman" w:hAnsi="Times New Roman" w:cs="Times New Roman"/>
          <w:sz w:val="24"/>
          <w:szCs w:val="24"/>
          <w:lang w:val="en-US"/>
        </w:rPr>
        <w:t>Ar</w:t>
      </w:r>
      <w:proofErr w:type="spellEnd"/>
      <w:r w:rsidRPr="00B473A7">
        <w:rPr>
          <w:rFonts w:ascii="Times New Roman" w:hAnsi="Times New Roman" w:cs="Times New Roman"/>
          <w:sz w:val="24"/>
          <w:szCs w:val="24"/>
          <w:lang w:val="en-US"/>
        </w:rPr>
        <w:t>-H), 6.</w:t>
      </w:r>
      <w:r w:rsidR="00460312" w:rsidRPr="00B473A7">
        <w:rPr>
          <w:rFonts w:ascii="Times New Roman" w:hAnsi="Times New Roman" w:cs="Times New Roman"/>
          <w:sz w:val="24"/>
          <w:szCs w:val="24"/>
          <w:lang w:val="en-US"/>
        </w:rPr>
        <w:t>69</w:t>
      </w:r>
      <w:r w:rsidRPr="00B473A7">
        <w:rPr>
          <w:rFonts w:ascii="Times New Roman" w:hAnsi="Times New Roman" w:cs="Times New Roman"/>
          <w:sz w:val="24"/>
          <w:szCs w:val="24"/>
          <w:lang w:val="en-US"/>
        </w:rPr>
        <w:t xml:space="preserve"> (</w:t>
      </w:r>
      <w:r w:rsidR="00460312" w:rsidRPr="00B473A7">
        <w:rPr>
          <w:rFonts w:ascii="Times New Roman" w:hAnsi="Times New Roman" w:cs="Times New Roman"/>
          <w:sz w:val="24"/>
          <w:szCs w:val="24"/>
          <w:lang w:val="en-US"/>
        </w:rPr>
        <w:t>m</w:t>
      </w:r>
      <w:r w:rsidRPr="00B473A7">
        <w:rPr>
          <w:rFonts w:ascii="Times New Roman" w:hAnsi="Times New Roman" w:cs="Times New Roman"/>
          <w:sz w:val="24"/>
          <w:szCs w:val="24"/>
          <w:lang w:val="en-US"/>
        </w:rPr>
        <w:t xml:space="preserve">, 1H, </w:t>
      </w:r>
      <w:proofErr w:type="spellStart"/>
      <w:r w:rsidRPr="00B473A7">
        <w:rPr>
          <w:rFonts w:ascii="Times New Roman" w:hAnsi="Times New Roman" w:cs="Times New Roman"/>
          <w:sz w:val="24"/>
          <w:szCs w:val="24"/>
          <w:lang w:val="en-US"/>
        </w:rPr>
        <w:t>Ar</w:t>
      </w:r>
      <w:proofErr w:type="spellEnd"/>
      <w:r w:rsidRPr="00B473A7">
        <w:rPr>
          <w:rFonts w:ascii="Times New Roman" w:hAnsi="Times New Roman" w:cs="Times New Roman"/>
          <w:sz w:val="24"/>
          <w:szCs w:val="24"/>
          <w:lang w:val="en-US"/>
        </w:rPr>
        <w:t xml:space="preserve">-H). Anal. </w:t>
      </w:r>
      <w:proofErr w:type="spellStart"/>
      <w:r w:rsidRPr="00B473A7">
        <w:rPr>
          <w:rFonts w:ascii="Times New Roman" w:hAnsi="Times New Roman" w:cs="Times New Roman"/>
          <w:sz w:val="24"/>
          <w:szCs w:val="24"/>
          <w:lang w:val="en-US"/>
        </w:rPr>
        <w:t>calcd</w:t>
      </w:r>
      <w:proofErr w:type="spellEnd"/>
      <w:r w:rsidRPr="00B473A7">
        <w:rPr>
          <w:rFonts w:ascii="Times New Roman" w:hAnsi="Times New Roman" w:cs="Times New Roman"/>
          <w:sz w:val="24"/>
          <w:szCs w:val="24"/>
          <w:lang w:val="en-US"/>
        </w:rPr>
        <w:t>. For C</w:t>
      </w:r>
      <w:r w:rsidRPr="00B473A7">
        <w:rPr>
          <w:rFonts w:ascii="Times New Roman" w:hAnsi="Times New Roman" w:cs="Times New Roman"/>
          <w:sz w:val="24"/>
          <w:szCs w:val="24"/>
          <w:vertAlign w:val="subscript"/>
          <w:lang w:val="en-US"/>
        </w:rPr>
        <w:t>13</w:t>
      </w:r>
      <w:r w:rsidRPr="00B473A7">
        <w:rPr>
          <w:rFonts w:ascii="Times New Roman" w:hAnsi="Times New Roman" w:cs="Times New Roman"/>
          <w:sz w:val="24"/>
          <w:szCs w:val="24"/>
          <w:lang w:val="en-US"/>
        </w:rPr>
        <w:t>H</w:t>
      </w:r>
      <w:r w:rsidRPr="00B473A7">
        <w:rPr>
          <w:rFonts w:ascii="Times New Roman" w:hAnsi="Times New Roman" w:cs="Times New Roman"/>
          <w:sz w:val="24"/>
          <w:szCs w:val="24"/>
          <w:vertAlign w:val="subscript"/>
          <w:lang w:val="en-US"/>
        </w:rPr>
        <w:t>11</w:t>
      </w:r>
      <w:r w:rsidRPr="00B473A7">
        <w:rPr>
          <w:rFonts w:ascii="Times New Roman" w:hAnsi="Times New Roman" w:cs="Times New Roman"/>
          <w:sz w:val="24"/>
          <w:szCs w:val="24"/>
          <w:lang w:val="en-US"/>
        </w:rPr>
        <w:t>O</w:t>
      </w:r>
      <w:r w:rsidRPr="00B473A7">
        <w:rPr>
          <w:rFonts w:ascii="Times New Roman" w:hAnsi="Times New Roman" w:cs="Times New Roman"/>
          <w:sz w:val="24"/>
          <w:szCs w:val="24"/>
          <w:vertAlign w:val="subscript"/>
          <w:lang w:val="en-US"/>
        </w:rPr>
        <w:t>3</w:t>
      </w:r>
      <w:r w:rsidRPr="00B473A7">
        <w:rPr>
          <w:rFonts w:ascii="Times New Roman" w:hAnsi="Times New Roman" w:cs="Times New Roman"/>
          <w:sz w:val="24"/>
          <w:szCs w:val="24"/>
          <w:lang w:val="en-US"/>
        </w:rPr>
        <w:t>N: C, 68.11; H, 4.84; N, 6.11. Found: C, 68.09; H, 4.90; N, 6.19%.</w:t>
      </w:r>
    </w:p>
    <w:p w:rsidR="00853D3A" w:rsidRPr="00B473A7" w:rsidRDefault="00853D3A" w:rsidP="00853D3A">
      <w:pPr>
        <w:spacing w:line="480" w:lineRule="auto"/>
        <w:jc w:val="both"/>
        <w:rPr>
          <w:rFonts w:ascii="Times New Roman" w:hAnsi="Times New Roman" w:cs="Times New Roman"/>
          <w:sz w:val="24"/>
          <w:szCs w:val="24"/>
          <w:lang w:val="en-US"/>
        </w:rPr>
      </w:pPr>
      <w:r w:rsidRPr="00B473A7">
        <w:rPr>
          <w:rFonts w:ascii="Times New Roman" w:hAnsi="Times New Roman" w:cs="Times New Roman"/>
          <w:b/>
          <w:sz w:val="24"/>
          <w:szCs w:val="24"/>
          <w:lang w:val="en-US"/>
        </w:rPr>
        <w:t>SK-2</w:t>
      </w:r>
      <w:r w:rsidRPr="00B473A7">
        <w:rPr>
          <w:rFonts w:ascii="Times New Roman" w:hAnsi="Times New Roman" w:cs="Times New Roman"/>
          <w:sz w:val="24"/>
          <w:szCs w:val="24"/>
          <w:lang w:val="en-US"/>
        </w:rPr>
        <w:t xml:space="preserve">: Dark </w:t>
      </w:r>
      <w:r w:rsidR="004151A4" w:rsidRPr="00B473A7">
        <w:rPr>
          <w:rFonts w:ascii="Times New Roman" w:hAnsi="Times New Roman" w:cs="Times New Roman"/>
          <w:sz w:val="24"/>
          <w:szCs w:val="24"/>
          <w:lang w:val="en-US"/>
        </w:rPr>
        <w:t>red</w:t>
      </w:r>
      <w:r w:rsidRPr="00B473A7">
        <w:rPr>
          <w:rFonts w:ascii="Times New Roman" w:hAnsi="Times New Roman" w:cs="Times New Roman"/>
          <w:sz w:val="24"/>
          <w:szCs w:val="24"/>
          <w:lang w:val="en-US"/>
        </w:rPr>
        <w:t xml:space="preserve"> solid with 70% yields, FT-IR (ATR cm</w:t>
      </w:r>
      <w:r w:rsidRPr="00B473A7">
        <w:rPr>
          <w:rFonts w:ascii="Times New Roman" w:hAnsi="Times New Roman" w:cs="Times New Roman"/>
          <w:sz w:val="24"/>
          <w:szCs w:val="24"/>
          <w:vertAlign w:val="superscript"/>
          <w:lang w:val="en-US"/>
        </w:rPr>
        <w:t>-1</w:t>
      </w:r>
      <w:r w:rsidRPr="00B473A7">
        <w:rPr>
          <w:rFonts w:ascii="Times New Roman" w:hAnsi="Times New Roman" w:cs="Times New Roman"/>
          <w:sz w:val="24"/>
          <w:szCs w:val="24"/>
          <w:lang w:val="en-US"/>
        </w:rPr>
        <w:t>): 162</w:t>
      </w:r>
      <w:r w:rsidR="00DC2062" w:rsidRPr="00B473A7">
        <w:rPr>
          <w:rFonts w:ascii="Times New Roman" w:hAnsi="Times New Roman" w:cs="Times New Roman"/>
          <w:sz w:val="24"/>
          <w:szCs w:val="24"/>
          <w:lang w:val="en-US"/>
        </w:rPr>
        <w:t>3</w:t>
      </w:r>
      <w:r w:rsidRPr="00B473A7">
        <w:rPr>
          <w:rFonts w:ascii="Times New Roman" w:hAnsi="Times New Roman" w:cs="Times New Roman"/>
          <w:sz w:val="24"/>
          <w:szCs w:val="24"/>
          <w:lang w:val="en-US"/>
        </w:rPr>
        <w:t xml:space="preserve"> (C=N stretching). </w:t>
      </w:r>
      <w:r w:rsidRPr="00B473A7">
        <w:rPr>
          <w:rFonts w:ascii="Times New Roman" w:hAnsi="Times New Roman" w:cs="Times New Roman"/>
          <w:sz w:val="24"/>
          <w:szCs w:val="24"/>
          <w:vertAlign w:val="superscript"/>
          <w:lang w:val="en-US"/>
        </w:rPr>
        <w:t>1</w:t>
      </w:r>
      <w:r w:rsidRPr="00B473A7">
        <w:rPr>
          <w:rFonts w:ascii="Times New Roman" w:hAnsi="Times New Roman" w:cs="Times New Roman"/>
          <w:sz w:val="24"/>
          <w:szCs w:val="24"/>
          <w:lang w:val="en-US"/>
        </w:rPr>
        <w:t xml:space="preserve">H NMR (600 MHz DMSO): δ 14.18 (bs, 1H, OH) </w:t>
      </w:r>
      <w:r w:rsidR="001E252E" w:rsidRPr="00B473A7">
        <w:rPr>
          <w:rFonts w:ascii="Times New Roman" w:hAnsi="Times New Roman" w:cs="Times New Roman"/>
          <w:sz w:val="24"/>
          <w:szCs w:val="24"/>
          <w:lang w:val="en-US"/>
        </w:rPr>
        <w:t>9</w:t>
      </w:r>
      <w:r w:rsidRPr="00B473A7">
        <w:rPr>
          <w:rFonts w:ascii="Times New Roman" w:hAnsi="Times New Roman" w:cs="Times New Roman"/>
          <w:sz w:val="24"/>
          <w:szCs w:val="24"/>
          <w:lang w:val="en-US"/>
        </w:rPr>
        <w:t>.</w:t>
      </w:r>
      <w:r w:rsidR="001E252E" w:rsidRPr="00B473A7">
        <w:rPr>
          <w:rFonts w:ascii="Times New Roman" w:hAnsi="Times New Roman" w:cs="Times New Roman"/>
          <w:sz w:val="24"/>
          <w:szCs w:val="24"/>
          <w:lang w:val="en-US"/>
        </w:rPr>
        <w:t>87</w:t>
      </w:r>
      <w:r w:rsidRPr="00B473A7">
        <w:rPr>
          <w:rFonts w:ascii="Times New Roman" w:hAnsi="Times New Roman" w:cs="Times New Roman"/>
          <w:sz w:val="24"/>
          <w:szCs w:val="24"/>
          <w:lang w:val="en-US"/>
        </w:rPr>
        <w:t xml:space="preserve"> (</w:t>
      </w:r>
      <w:r w:rsidR="001E252E" w:rsidRPr="00B473A7">
        <w:rPr>
          <w:rFonts w:ascii="Times New Roman" w:hAnsi="Times New Roman" w:cs="Times New Roman"/>
          <w:sz w:val="24"/>
          <w:szCs w:val="24"/>
          <w:lang w:val="en-US"/>
        </w:rPr>
        <w:t>b</w:t>
      </w:r>
      <w:r w:rsidRPr="00B473A7">
        <w:rPr>
          <w:rFonts w:ascii="Times New Roman" w:hAnsi="Times New Roman" w:cs="Times New Roman"/>
          <w:sz w:val="24"/>
          <w:szCs w:val="24"/>
          <w:lang w:val="en-US"/>
        </w:rPr>
        <w:t>s, 1H, OH), 9.</w:t>
      </w:r>
      <w:r w:rsidR="001E252E" w:rsidRPr="00B473A7">
        <w:rPr>
          <w:rFonts w:ascii="Times New Roman" w:hAnsi="Times New Roman" w:cs="Times New Roman"/>
          <w:sz w:val="24"/>
          <w:szCs w:val="24"/>
          <w:lang w:val="en-US"/>
        </w:rPr>
        <w:t>0</w:t>
      </w:r>
      <w:r w:rsidRPr="00B473A7">
        <w:rPr>
          <w:rFonts w:ascii="Times New Roman" w:hAnsi="Times New Roman" w:cs="Times New Roman"/>
          <w:sz w:val="24"/>
          <w:szCs w:val="24"/>
          <w:lang w:val="en-US"/>
        </w:rPr>
        <w:t>3 (</w:t>
      </w:r>
      <w:r w:rsidR="001E252E" w:rsidRPr="00B473A7">
        <w:rPr>
          <w:rFonts w:ascii="Times New Roman" w:hAnsi="Times New Roman" w:cs="Times New Roman"/>
          <w:sz w:val="24"/>
          <w:szCs w:val="24"/>
          <w:lang w:val="en-US"/>
        </w:rPr>
        <w:t>b</w:t>
      </w:r>
      <w:r w:rsidRPr="00B473A7">
        <w:rPr>
          <w:rFonts w:ascii="Times New Roman" w:hAnsi="Times New Roman" w:cs="Times New Roman"/>
          <w:sz w:val="24"/>
          <w:szCs w:val="24"/>
          <w:lang w:val="en-US"/>
        </w:rPr>
        <w:t>s, 1H, OH), 8.</w:t>
      </w:r>
      <w:r w:rsidR="001E252E" w:rsidRPr="00B473A7">
        <w:rPr>
          <w:rFonts w:ascii="Times New Roman" w:hAnsi="Times New Roman" w:cs="Times New Roman"/>
          <w:sz w:val="24"/>
          <w:szCs w:val="24"/>
          <w:lang w:val="en-US"/>
        </w:rPr>
        <w:t>89</w:t>
      </w:r>
      <w:r w:rsidRPr="00B473A7">
        <w:rPr>
          <w:rFonts w:ascii="Times New Roman" w:hAnsi="Times New Roman" w:cs="Times New Roman"/>
          <w:sz w:val="24"/>
          <w:szCs w:val="24"/>
          <w:lang w:val="en-US"/>
        </w:rPr>
        <w:t xml:space="preserve"> (s, 1H, CH=N), 7.3</w:t>
      </w:r>
      <w:r w:rsidR="001E252E" w:rsidRPr="00B473A7">
        <w:rPr>
          <w:rFonts w:ascii="Times New Roman" w:hAnsi="Times New Roman" w:cs="Times New Roman"/>
          <w:sz w:val="24"/>
          <w:szCs w:val="24"/>
          <w:lang w:val="en-US"/>
        </w:rPr>
        <w:t>5</w:t>
      </w:r>
      <w:r w:rsidRPr="00B473A7">
        <w:rPr>
          <w:rFonts w:ascii="Times New Roman" w:hAnsi="Times New Roman" w:cs="Times New Roman"/>
          <w:sz w:val="24"/>
          <w:szCs w:val="24"/>
          <w:lang w:val="en-US"/>
        </w:rPr>
        <w:t xml:space="preserve"> (d, </w:t>
      </w:r>
      <w:r w:rsidRPr="00B473A7">
        <w:rPr>
          <w:rFonts w:ascii="Times New Roman" w:hAnsi="Times New Roman" w:cs="Times New Roman"/>
          <w:i/>
          <w:sz w:val="24"/>
          <w:szCs w:val="24"/>
          <w:lang w:val="en-US"/>
        </w:rPr>
        <w:t xml:space="preserve">J= </w:t>
      </w:r>
      <w:r w:rsidRPr="00B473A7">
        <w:rPr>
          <w:rFonts w:ascii="Times New Roman" w:hAnsi="Times New Roman" w:cs="Times New Roman"/>
          <w:sz w:val="24"/>
          <w:szCs w:val="24"/>
          <w:lang w:val="en-US"/>
        </w:rPr>
        <w:t xml:space="preserve">8.4 Hz, 1H, </w:t>
      </w:r>
      <w:proofErr w:type="spellStart"/>
      <w:r w:rsidRPr="00B473A7">
        <w:rPr>
          <w:rFonts w:ascii="Times New Roman" w:hAnsi="Times New Roman" w:cs="Times New Roman"/>
          <w:sz w:val="24"/>
          <w:szCs w:val="24"/>
          <w:lang w:val="en-US"/>
        </w:rPr>
        <w:t>Ar</w:t>
      </w:r>
      <w:proofErr w:type="spellEnd"/>
      <w:r w:rsidRPr="00B473A7">
        <w:rPr>
          <w:rFonts w:ascii="Times New Roman" w:hAnsi="Times New Roman" w:cs="Times New Roman"/>
          <w:sz w:val="24"/>
          <w:szCs w:val="24"/>
          <w:lang w:val="en-US"/>
        </w:rPr>
        <w:t>-H), 7.</w:t>
      </w:r>
      <w:r w:rsidR="001E252E" w:rsidRPr="00B473A7">
        <w:rPr>
          <w:rFonts w:ascii="Times New Roman" w:hAnsi="Times New Roman" w:cs="Times New Roman"/>
          <w:sz w:val="24"/>
          <w:szCs w:val="24"/>
          <w:lang w:val="en-US"/>
        </w:rPr>
        <w:t>13</w:t>
      </w:r>
      <w:r w:rsidRPr="00B473A7">
        <w:rPr>
          <w:rFonts w:ascii="Times New Roman" w:hAnsi="Times New Roman" w:cs="Times New Roman"/>
          <w:sz w:val="24"/>
          <w:szCs w:val="24"/>
          <w:lang w:val="en-US"/>
        </w:rPr>
        <w:t xml:space="preserve"> (</w:t>
      </w:r>
      <w:r w:rsidR="001E252E" w:rsidRPr="00B473A7">
        <w:rPr>
          <w:rFonts w:ascii="Times New Roman" w:hAnsi="Times New Roman" w:cs="Times New Roman"/>
          <w:sz w:val="24"/>
          <w:szCs w:val="24"/>
          <w:lang w:val="en-US"/>
        </w:rPr>
        <w:t>m</w:t>
      </w:r>
      <w:r w:rsidRPr="00B473A7">
        <w:rPr>
          <w:rFonts w:ascii="Times New Roman" w:hAnsi="Times New Roman" w:cs="Times New Roman"/>
          <w:sz w:val="24"/>
          <w:szCs w:val="24"/>
          <w:lang w:val="en-US"/>
        </w:rPr>
        <w:t xml:space="preserve">, </w:t>
      </w:r>
      <w:r w:rsidR="001E252E" w:rsidRPr="00B473A7">
        <w:rPr>
          <w:rFonts w:ascii="Times New Roman" w:hAnsi="Times New Roman" w:cs="Times New Roman"/>
          <w:sz w:val="24"/>
          <w:szCs w:val="24"/>
          <w:lang w:val="en-US"/>
        </w:rPr>
        <w:t>1</w:t>
      </w:r>
      <w:r w:rsidRPr="00B473A7">
        <w:rPr>
          <w:rFonts w:ascii="Times New Roman" w:hAnsi="Times New Roman" w:cs="Times New Roman"/>
          <w:sz w:val="24"/>
          <w:szCs w:val="24"/>
          <w:lang w:val="en-US"/>
        </w:rPr>
        <w:t xml:space="preserve">H, </w:t>
      </w:r>
      <w:proofErr w:type="spellStart"/>
      <w:r w:rsidRPr="00B473A7">
        <w:rPr>
          <w:rFonts w:ascii="Times New Roman" w:hAnsi="Times New Roman" w:cs="Times New Roman"/>
          <w:sz w:val="24"/>
          <w:szCs w:val="24"/>
          <w:lang w:val="en-US"/>
        </w:rPr>
        <w:t>Ar</w:t>
      </w:r>
      <w:proofErr w:type="spellEnd"/>
      <w:r w:rsidRPr="00B473A7">
        <w:rPr>
          <w:rFonts w:ascii="Times New Roman" w:hAnsi="Times New Roman" w:cs="Times New Roman"/>
          <w:sz w:val="24"/>
          <w:szCs w:val="24"/>
          <w:lang w:val="en-US"/>
        </w:rPr>
        <w:t xml:space="preserve">-H), 7.03 (m, 1H, </w:t>
      </w:r>
      <w:proofErr w:type="spellStart"/>
      <w:r w:rsidRPr="00B473A7">
        <w:rPr>
          <w:rFonts w:ascii="Times New Roman" w:hAnsi="Times New Roman" w:cs="Times New Roman"/>
          <w:sz w:val="24"/>
          <w:szCs w:val="24"/>
          <w:lang w:val="en-US"/>
        </w:rPr>
        <w:t>Ar</w:t>
      </w:r>
      <w:proofErr w:type="spellEnd"/>
      <w:r w:rsidRPr="00B473A7">
        <w:rPr>
          <w:rFonts w:ascii="Times New Roman" w:hAnsi="Times New Roman" w:cs="Times New Roman"/>
          <w:sz w:val="24"/>
          <w:szCs w:val="24"/>
          <w:lang w:val="en-US"/>
        </w:rPr>
        <w:t>-H), 6.9</w:t>
      </w:r>
      <w:r w:rsidR="001E252E" w:rsidRPr="00B473A7">
        <w:rPr>
          <w:rFonts w:ascii="Times New Roman" w:hAnsi="Times New Roman" w:cs="Times New Roman"/>
          <w:sz w:val="24"/>
          <w:szCs w:val="24"/>
          <w:lang w:val="en-US"/>
        </w:rPr>
        <w:t>2</w:t>
      </w:r>
      <w:r w:rsidRPr="00B473A7">
        <w:rPr>
          <w:rFonts w:ascii="Times New Roman" w:hAnsi="Times New Roman" w:cs="Times New Roman"/>
          <w:sz w:val="24"/>
          <w:szCs w:val="24"/>
          <w:lang w:val="en-US"/>
        </w:rPr>
        <w:t xml:space="preserve"> (</w:t>
      </w:r>
      <w:r w:rsidR="001E252E" w:rsidRPr="00B473A7">
        <w:rPr>
          <w:rFonts w:ascii="Times New Roman" w:hAnsi="Times New Roman" w:cs="Times New Roman"/>
          <w:sz w:val="24"/>
          <w:szCs w:val="24"/>
          <w:lang w:val="en-US"/>
        </w:rPr>
        <w:t>m</w:t>
      </w:r>
      <w:r w:rsidRPr="00B473A7">
        <w:rPr>
          <w:rFonts w:ascii="Times New Roman" w:hAnsi="Times New Roman" w:cs="Times New Roman"/>
          <w:sz w:val="24"/>
          <w:szCs w:val="24"/>
          <w:lang w:val="en-US"/>
        </w:rPr>
        <w:t xml:space="preserve">, 1H, </w:t>
      </w:r>
      <w:proofErr w:type="spellStart"/>
      <w:r w:rsidRPr="00B473A7">
        <w:rPr>
          <w:rFonts w:ascii="Times New Roman" w:hAnsi="Times New Roman" w:cs="Times New Roman"/>
          <w:sz w:val="24"/>
          <w:szCs w:val="24"/>
          <w:lang w:val="en-US"/>
        </w:rPr>
        <w:t>Ar</w:t>
      </w:r>
      <w:proofErr w:type="spellEnd"/>
      <w:r w:rsidRPr="00B473A7">
        <w:rPr>
          <w:rFonts w:ascii="Times New Roman" w:hAnsi="Times New Roman" w:cs="Times New Roman"/>
          <w:sz w:val="24"/>
          <w:szCs w:val="24"/>
          <w:lang w:val="en-US"/>
        </w:rPr>
        <w:t>-H), 6.8</w:t>
      </w:r>
      <w:r w:rsidR="001E252E" w:rsidRPr="00B473A7">
        <w:rPr>
          <w:rFonts w:ascii="Times New Roman" w:hAnsi="Times New Roman" w:cs="Times New Roman"/>
          <w:sz w:val="24"/>
          <w:szCs w:val="24"/>
          <w:lang w:val="en-US"/>
        </w:rPr>
        <w:t>5</w:t>
      </w:r>
      <w:r w:rsidRPr="00B473A7">
        <w:rPr>
          <w:rFonts w:ascii="Times New Roman" w:hAnsi="Times New Roman" w:cs="Times New Roman"/>
          <w:sz w:val="24"/>
          <w:szCs w:val="24"/>
          <w:lang w:val="en-US"/>
        </w:rPr>
        <w:t xml:space="preserve"> (m, 1H, </w:t>
      </w:r>
      <w:proofErr w:type="spellStart"/>
      <w:r w:rsidRPr="00B473A7">
        <w:rPr>
          <w:rFonts w:ascii="Times New Roman" w:hAnsi="Times New Roman" w:cs="Times New Roman"/>
          <w:sz w:val="24"/>
          <w:szCs w:val="24"/>
          <w:lang w:val="en-US"/>
        </w:rPr>
        <w:t>Ar</w:t>
      </w:r>
      <w:proofErr w:type="spellEnd"/>
      <w:r w:rsidRPr="00B473A7">
        <w:rPr>
          <w:rFonts w:ascii="Times New Roman" w:hAnsi="Times New Roman" w:cs="Times New Roman"/>
          <w:sz w:val="24"/>
          <w:szCs w:val="24"/>
          <w:lang w:val="en-US"/>
        </w:rPr>
        <w:t>-H), 6.</w:t>
      </w:r>
      <w:r w:rsidR="001E252E" w:rsidRPr="00B473A7">
        <w:rPr>
          <w:rFonts w:ascii="Times New Roman" w:hAnsi="Times New Roman" w:cs="Times New Roman"/>
          <w:sz w:val="24"/>
          <w:szCs w:val="24"/>
          <w:lang w:val="en-US"/>
        </w:rPr>
        <w:t>74</w:t>
      </w:r>
      <w:r w:rsidRPr="00B473A7">
        <w:rPr>
          <w:rFonts w:ascii="Times New Roman" w:hAnsi="Times New Roman" w:cs="Times New Roman"/>
          <w:sz w:val="24"/>
          <w:szCs w:val="24"/>
          <w:lang w:val="en-US"/>
        </w:rPr>
        <w:t xml:space="preserve"> (</w:t>
      </w:r>
      <w:r w:rsidR="001E252E" w:rsidRPr="00B473A7">
        <w:rPr>
          <w:rFonts w:ascii="Times New Roman" w:hAnsi="Times New Roman" w:cs="Times New Roman"/>
          <w:sz w:val="24"/>
          <w:szCs w:val="24"/>
          <w:lang w:val="en-US"/>
        </w:rPr>
        <w:t>m</w:t>
      </w:r>
      <w:r w:rsidRPr="00B473A7">
        <w:rPr>
          <w:rFonts w:ascii="Times New Roman" w:hAnsi="Times New Roman" w:cs="Times New Roman"/>
          <w:sz w:val="24"/>
          <w:szCs w:val="24"/>
          <w:lang w:val="en-US"/>
        </w:rPr>
        <w:t xml:space="preserve">, 1H, </w:t>
      </w:r>
      <w:proofErr w:type="spellStart"/>
      <w:r w:rsidRPr="00B473A7">
        <w:rPr>
          <w:rFonts w:ascii="Times New Roman" w:hAnsi="Times New Roman" w:cs="Times New Roman"/>
          <w:sz w:val="24"/>
          <w:szCs w:val="24"/>
          <w:lang w:val="en-US"/>
        </w:rPr>
        <w:t>Ar</w:t>
      </w:r>
      <w:proofErr w:type="spellEnd"/>
      <w:r w:rsidRPr="00B473A7">
        <w:rPr>
          <w:rFonts w:ascii="Times New Roman" w:hAnsi="Times New Roman" w:cs="Times New Roman"/>
          <w:sz w:val="24"/>
          <w:szCs w:val="24"/>
          <w:lang w:val="en-US"/>
        </w:rPr>
        <w:t>-H), 6.</w:t>
      </w:r>
      <w:r w:rsidR="001E252E" w:rsidRPr="00B473A7">
        <w:rPr>
          <w:rFonts w:ascii="Times New Roman" w:hAnsi="Times New Roman" w:cs="Times New Roman"/>
          <w:sz w:val="24"/>
          <w:szCs w:val="24"/>
          <w:lang w:val="en-US"/>
        </w:rPr>
        <w:t>65</w:t>
      </w:r>
      <w:r w:rsidRPr="00B473A7">
        <w:rPr>
          <w:rFonts w:ascii="Times New Roman" w:hAnsi="Times New Roman" w:cs="Times New Roman"/>
          <w:sz w:val="24"/>
          <w:szCs w:val="24"/>
          <w:lang w:val="en-US"/>
        </w:rPr>
        <w:t xml:space="preserve"> (s, 1H, </w:t>
      </w:r>
      <w:proofErr w:type="spellStart"/>
      <w:r w:rsidRPr="00B473A7">
        <w:rPr>
          <w:rFonts w:ascii="Times New Roman" w:hAnsi="Times New Roman" w:cs="Times New Roman"/>
          <w:sz w:val="24"/>
          <w:szCs w:val="24"/>
          <w:lang w:val="en-US"/>
        </w:rPr>
        <w:t>Ar</w:t>
      </w:r>
      <w:proofErr w:type="spellEnd"/>
      <w:r w:rsidRPr="00B473A7">
        <w:rPr>
          <w:rFonts w:ascii="Times New Roman" w:hAnsi="Times New Roman" w:cs="Times New Roman"/>
          <w:sz w:val="24"/>
          <w:szCs w:val="24"/>
          <w:lang w:val="en-US"/>
        </w:rPr>
        <w:t xml:space="preserve">-H). Anal. </w:t>
      </w:r>
      <w:proofErr w:type="spellStart"/>
      <w:r w:rsidRPr="00B473A7">
        <w:rPr>
          <w:rFonts w:ascii="Times New Roman" w:hAnsi="Times New Roman" w:cs="Times New Roman"/>
          <w:sz w:val="24"/>
          <w:szCs w:val="24"/>
          <w:lang w:val="en-US"/>
        </w:rPr>
        <w:t>calcd</w:t>
      </w:r>
      <w:proofErr w:type="spellEnd"/>
      <w:r w:rsidRPr="00B473A7">
        <w:rPr>
          <w:rFonts w:ascii="Times New Roman" w:hAnsi="Times New Roman" w:cs="Times New Roman"/>
          <w:sz w:val="24"/>
          <w:szCs w:val="24"/>
          <w:lang w:val="en-US"/>
        </w:rPr>
        <w:t>. For C</w:t>
      </w:r>
      <w:r w:rsidRPr="00B473A7">
        <w:rPr>
          <w:rFonts w:ascii="Times New Roman" w:hAnsi="Times New Roman" w:cs="Times New Roman"/>
          <w:sz w:val="24"/>
          <w:szCs w:val="24"/>
          <w:vertAlign w:val="subscript"/>
          <w:lang w:val="en-US"/>
        </w:rPr>
        <w:t>13</w:t>
      </w:r>
      <w:r w:rsidRPr="00B473A7">
        <w:rPr>
          <w:rFonts w:ascii="Times New Roman" w:hAnsi="Times New Roman" w:cs="Times New Roman"/>
          <w:sz w:val="24"/>
          <w:szCs w:val="24"/>
          <w:lang w:val="en-US"/>
        </w:rPr>
        <w:t>H</w:t>
      </w:r>
      <w:r w:rsidRPr="00B473A7">
        <w:rPr>
          <w:rFonts w:ascii="Times New Roman" w:hAnsi="Times New Roman" w:cs="Times New Roman"/>
          <w:sz w:val="24"/>
          <w:szCs w:val="24"/>
          <w:vertAlign w:val="subscript"/>
          <w:lang w:val="en-US"/>
        </w:rPr>
        <w:t>11</w:t>
      </w:r>
      <w:r w:rsidRPr="00B473A7">
        <w:rPr>
          <w:rFonts w:ascii="Times New Roman" w:hAnsi="Times New Roman" w:cs="Times New Roman"/>
          <w:sz w:val="24"/>
          <w:szCs w:val="24"/>
          <w:lang w:val="en-US"/>
        </w:rPr>
        <w:t>O</w:t>
      </w:r>
      <w:r w:rsidRPr="00B473A7">
        <w:rPr>
          <w:rFonts w:ascii="Times New Roman" w:hAnsi="Times New Roman" w:cs="Times New Roman"/>
          <w:sz w:val="24"/>
          <w:szCs w:val="24"/>
          <w:vertAlign w:val="subscript"/>
          <w:lang w:val="en-US"/>
        </w:rPr>
        <w:t>3</w:t>
      </w:r>
      <w:r w:rsidRPr="00B473A7">
        <w:rPr>
          <w:rFonts w:ascii="Times New Roman" w:hAnsi="Times New Roman" w:cs="Times New Roman"/>
          <w:sz w:val="24"/>
          <w:szCs w:val="24"/>
          <w:lang w:val="en-US"/>
        </w:rPr>
        <w:t>N: C, 68.11; H, 4.84; N, 6.11. Found: C, 68.03; H, 4.80; N, 6.07%.</w:t>
      </w:r>
    </w:p>
    <w:p w:rsidR="00853D3A" w:rsidRPr="00B473A7" w:rsidRDefault="00853D3A" w:rsidP="00853D3A">
      <w:pPr>
        <w:spacing w:line="480" w:lineRule="auto"/>
        <w:jc w:val="both"/>
        <w:rPr>
          <w:rFonts w:ascii="Times New Roman" w:hAnsi="Times New Roman" w:cs="Times New Roman"/>
          <w:sz w:val="24"/>
          <w:szCs w:val="24"/>
          <w:lang w:val="en-US"/>
        </w:rPr>
      </w:pPr>
      <w:r w:rsidRPr="00B473A7">
        <w:rPr>
          <w:rFonts w:ascii="Times New Roman" w:hAnsi="Times New Roman" w:cs="Times New Roman"/>
          <w:b/>
          <w:sz w:val="24"/>
          <w:szCs w:val="24"/>
          <w:lang w:val="en-US"/>
        </w:rPr>
        <w:t>SK-3</w:t>
      </w:r>
      <w:r w:rsidRPr="00B473A7">
        <w:rPr>
          <w:rFonts w:ascii="Times New Roman" w:hAnsi="Times New Roman" w:cs="Times New Roman"/>
          <w:sz w:val="24"/>
          <w:szCs w:val="24"/>
          <w:lang w:val="en-US"/>
        </w:rPr>
        <w:t xml:space="preserve">: Dark </w:t>
      </w:r>
      <w:r w:rsidR="004151A4" w:rsidRPr="00B473A7">
        <w:rPr>
          <w:rFonts w:ascii="Times New Roman" w:hAnsi="Times New Roman" w:cs="Times New Roman"/>
          <w:sz w:val="24"/>
          <w:szCs w:val="24"/>
          <w:lang w:val="en-US"/>
        </w:rPr>
        <w:t>red</w:t>
      </w:r>
      <w:r w:rsidRPr="00B473A7">
        <w:rPr>
          <w:rFonts w:ascii="Times New Roman" w:hAnsi="Times New Roman" w:cs="Times New Roman"/>
          <w:sz w:val="24"/>
          <w:szCs w:val="24"/>
          <w:lang w:val="en-US"/>
        </w:rPr>
        <w:t xml:space="preserve"> solid with 7</w:t>
      </w:r>
      <w:r w:rsidR="004151A4" w:rsidRPr="00B473A7">
        <w:rPr>
          <w:rFonts w:ascii="Times New Roman" w:hAnsi="Times New Roman" w:cs="Times New Roman"/>
          <w:sz w:val="24"/>
          <w:szCs w:val="24"/>
          <w:lang w:val="en-US"/>
        </w:rPr>
        <w:t>0</w:t>
      </w:r>
      <w:r w:rsidRPr="00B473A7">
        <w:rPr>
          <w:rFonts w:ascii="Times New Roman" w:hAnsi="Times New Roman" w:cs="Times New Roman"/>
          <w:sz w:val="24"/>
          <w:szCs w:val="24"/>
          <w:lang w:val="en-US"/>
        </w:rPr>
        <w:t>% yields, FT-IR (ATR cm</w:t>
      </w:r>
      <w:r w:rsidRPr="00B473A7">
        <w:rPr>
          <w:rFonts w:ascii="Times New Roman" w:hAnsi="Times New Roman" w:cs="Times New Roman"/>
          <w:sz w:val="24"/>
          <w:szCs w:val="24"/>
          <w:vertAlign w:val="superscript"/>
          <w:lang w:val="en-US"/>
        </w:rPr>
        <w:t>-1</w:t>
      </w:r>
      <w:r w:rsidRPr="00B473A7">
        <w:rPr>
          <w:rFonts w:ascii="Times New Roman" w:hAnsi="Times New Roman" w:cs="Times New Roman"/>
          <w:sz w:val="24"/>
          <w:szCs w:val="24"/>
          <w:lang w:val="en-US"/>
        </w:rPr>
        <w:t>): 16</w:t>
      </w:r>
      <w:r w:rsidR="003C2A2F" w:rsidRPr="00B473A7">
        <w:rPr>
          <w:rFonts w:ascii="Times New Roman" w:hAnsi="Times New Roman" w:cs="Times New Roman"/>
          <w:sz w:val="24"/>
          <w:szCs w:val="24"/>
          <w:lang w:val="en-US"/>
        </w:rPr>
        <w:t>21</w:t>
      </w:r>
      <w:r w:rsidRPr="00B473A7">
        <w:rPr>
          <w:rFonts w:ascii="Times New Roman" w:hAnsi="Times New Roman" w:cs="Times New Roman"/>
          <w:sz w:val="24"/>
          <w:szCs w:val="24"/>
          <w:lang w:val="en-US"/>
        </w:rPr>
        <w:t xml:space="preserve"> (C=N stretching).  </w:t>
      </w:r>
      <w:r w:rsidRPr="00B473A7">
        <w:rPr>
          <w:rFonts w:ascii="Times New Roman" w:hAnsi="Times New Roman" w:cs="Times New Roman"/>
          <w:sz w:val="24"/>
          <w:szCs w:val="24"/>
          <w:vertAlign w:val="superscript"/>
          <w:lang w:val="en-US"/>
        </w:rPr>
        <w:t xml:space="preserve"> 1</w:t>
      </w:r>
      <w:r w:rsidRPr="00B473A7">
        <w:rPr>
          <w:rFonts w:ascii="Times New Roman" w:hAnsi="Times New Roman" w:cs="Times New Roman"/>
          <w:sz w:val="24"/>
          <w:szCs w:val="24"/>
          <w:lang w:val="en-US"/>
        </w:rPr>
        <w:t>H NMR (600 MHz DMSO): δ 14.1</w:t>
      </w:r>
      <w:r w:rsidR="00E93153" w:rsidRPr="00B473A7">
        <w:rPr>
          <w:rFonts w:ascii="Times New Roman" w:hAnsi="Times New Roman" w:cs="Times New Roman"/>
          <w:sz w:val="24"/>
          <w:szCs w:val="24"/>
          <w:lang w:val="en-US"/>
        </w:rPr>
        <w:t>7</w:t>
      </w:r>
      <w:r w:rsidRPr="00B473A7">
        <w:rPr>
          <w:rFonts w:ascii="Times New Roman" w:hAnsi="Times New Roman" w:cs="Times New Roman"/>
          <w:sz w:val="24"/>
          <w:szCs w:val="24"/>
          <w:lang w:val="en-US"/>
        </w:rPr>
        <w:t xml:space="preserve"> (bs, 1H, OH) </w:t>
      </w:r>
      <w:r w:rsidR="00E93153" w:rsidRPr="00B473A7">
        <w:rPr>
          <w:rFonts w:ascii="Times New Roman" w:hAnsi="Times New Roman" w:cs="Times New Roman"/>
          <w:sz w:val="24"/>
          <w:szCs w:val="24"/>
          <w:lang w:val="en-US"/>
        </w:rPr>
        <w:t>9</w:t>
      </w:r>
      <w:r w:rsidRPr="00B473A7">
        <w:rPr>
          <w:rFonts w:ascii="Times New Roman" w:hAnsi="Times New Roman" w:cs="Times New Roman"/>
          <w:sz w:val="24"/>
          <w:szCs w:val="24"/>
          <w:lang w:val="en-US"/>
        </w:rPr>
        <w:t>.</w:t>
      </w:r>
      <w:r w:rsidR="00E93153" w:rsidRPr="00B473A7">
        <w:rPr>
          <w:rFonts w:ascii="Times New Roman" w:hAnsi="Times New Roman" w:cs="Times New Roman"/>
          <w:sz w:val="24"/>
          <w:szCs w:val="24"/>
          <w:lang w:val="en-US"/>
        </w:rPr>
        <w:t>88</w:t>
      </w:r>
      <w:r w:rsidRPr="00B473A7">
        <w:rPr>
          <w:rFonts w:ascii="Times New Roman" w:hAnsi="Times New Roman" w:cs="Times New Roman"/>
          <w:sz w:val="24"/>
          <w:szCs w:val="24"/>
          <w:lang w:val="en-US"/>
        </w:rPr>
        <w:t xml:space="preserve"> (</w:t>
      </w:r>
      <w:r w:rsidR="00E93153" w:rsidRPr="00B473A7">
        <w:rPr>
          <w:rFonts w:ascii="Times New Roman" w:hAnsi="Times New Roman" w:cs="Times New Roman"/>
          <w:sz w:val="24"/>
          <w:szCs w:val="24"/>
          <w:lang w:val="en-US"/>
        </w:rPr>
        <w:t>b</w:t>
      </w:r>
      <w:r w:rsidRPr="00B473A7">
        <w:rPr>
          <w:rFonts w:ascii="Times New Roman" w:hAnsi="Times New Roman" w:cs="Times New Roman"/>
          <w:sz w:val="24"/>
          <w:szCs w:val="24"/>
          <w:lang w:val="en-US"/>
        </w:rPr>
        <w:t>s, 1H, OH), 9.</w:t>
      </w:r>
      <w:r w:rsidR="00E93153" w:rsidRPr="00B473A7">
        <w:rPr>
          <w:rFonts w:ascii="Times New Roman" w:hAnsi="Times New Roman" w:cs="Times New Roman"/>
          <w:sz w:val="24"/>
          <w:szCs w:val="24"/>
          <w:lang w:val="en-US"/>
        </w:rPr>
        <w:t>0</w:t>
      </w:r>
      <w:r w:rsidRPr="00B473A7">
        <w:rPr>
          <w:rFonts w:ascii="Times New Roman" w:hAnsi="Times New Roman" w:cs="Times New Roman"/>
          <w:sz w:val="24"/>
          <w:szCs w:val="24"/>
          <w:lang w:val="en-US"/>
        </w:rPr>
        <w:t>6 (</w:t>
      </w:r>
      <w:r w:rsidR="00E93153" w:rsidRPr="00B473A7">
        <w:rPr>
          <w:rFonts w:ascii="Times New Roman" w:hAnsi="Times New Roman" w:cs="Times New Roman"/>
          <w:sz w:val="24"/>
          <w:szCs w:val="24"/>
          <w:lang w:val="en-US"/>
        </w:rPr>
        <w:t>b</w:t>
      </w:r>
      <w:r w:rsidRPr="00B473A7">
        <w:rPr>
          <w:rFonts w:ascii="Times New Roman" w:hAnsi="Times New Roman" w:cs="Times New Roman"/>
          <w:sz w:val="24"/>
          <w:szCs w:val="24"/>
          <w:lang w:val="en-US"/>
        </w:rPr>
        <w:t>s, 1H, OH), 8.</w:t>
      </w:r>
      <w:r w:rsidR="00E93153" w:rsidRPr="00B473A7">
        <w:rPr>
          <w:rFonts w:ascii="Times New Roman" w:hAnsi="Times New Roman" w:cs="Times New Roman"/>
          <w:sz w:val="24"/>
          <w:szCs w:val="24"/>
          <w:lang w:val="en-US"/>
        </w:rPr>
        <w:t>91</w:t>
      </w:r>
      <w:r w:rsidRPr="00B473A7">
        <w:rPr>
          <w:rFonts w:ascii="Times New Roman" w:hAnsi="Times New Roman" w:cs="Times New Roman"/>
          <w:sz w:val="24"/>
          <w:szCs w:val="24"/>
          <w:lang w:val="en-US"/>
        </w:rPr>
        <w:t xml:space="preserve"> (s, 1H, CH=N), 7.34 (d, </w:t>
      </w:r>
      <w:r w:rsidRPr="00B473A7">
        <w:rPr>
          <w:rFonts w:ascii="Times New Roman" w:hAnsi="Times New Roman" w:cs="Times New Roman"/>
          <w:i/>
          <w:sz w:val="24"/>
          <w:szCs w:val="24"/>
          <w:lang w:val="en-US"/>
        </w:rPr>
        <w:t xml:space="preserve">J= </w:t>
      </w:r>
      <w:r w:rsidRPr="00B473A7">
        <w:rPr>
          <w:rFonts w:ascii="Times New Roman" w:hAnsi="Times New Roman" w:cs="Times New Roman"/>
          <w:sz w:val="24"/>
          <w:szCs w:val="24"/>
          <w:lang w:val="en-US"/>
        </w:rPr>
        <w:t xml:space="preserve">8.4 Hz, 1H, </w:t>
      </w:r>
      <w:proofErr w:type="spellStart"/>
      <w:r w:rsidRPr="00B473A7">
        <w:rPr>
          <w:rFonts w:ascii="Times New Roman" w:hAnsi="Times New Roman" w:cs="Times New Roman"/>
          <w:sz w:val="24"/>
          <w:szCs w:val="24"/>
          <w:lang w:val="en-US"/>
        </w:rPr>
        <w:t>Ar</w:t>
      </w:r>
      <w:proofErr w:type="spellEnd"/>
      <w:r w:rsidRPr="00B473A7">
        <w:rPr>
          <w:rFonts w:ascii="Times New Roman" w:hAnsi="Times New Roman" w:cs="Times New Roman"/>
          <w:sz w:val="24"/>
          <w:szCs w:val="24"/>
          <w:lang w:val="en-US"/>
        </w:rPr>
        <w:t>-H), 7.</w:t>
      </w:r>
      <w:r w:rsidR="00C508FE" w:rsidRPr="00B473A7">
        <w:rPr>
          <w:rFonts w:ascii="Times New Roman" w:hAnsi="Times New Roman" w:cs="Times New Roman"/>
          <w:sz w:val="24"/>
          <w:szCs w:val="24"/>
          <w:lang w:val="en-US"/>
        </w:rPr>
        <w:t>1</w:t>
      </w:r>
      <w:r w:rsidRPr="00B473A7">
        <w:rPr>
          <w:rFonts w:ascii="Times New Roman" w:hAnsi="Times New Roman" w:cs="Times New Roman"/>
          <w:sz w:val="24"/>
          <w:szCs w:val="24"/>
          <w:lang w:val="en-US"/>
        </w:rPr>
        <w:t>7</w:t>
      </w:r>
      <w:r w:rsidR="00C508FE" w:rsidRPr="00B473A7">
        <w:rPr>
          <w:rFonts w:ascii="Times New Roman" w:hAnsi="Times New Roman" w:cs="Times New Roman"/>
          <w:sz w:val="24"/>
          <w:szCs w:val="24"/>
          <w:lang w:val="en-US"/>
        </w:rPr>
        <w:t>-7.11</w:t>
      </w:r>
      <w:r w:rsidRPr="00B473A7">
        <w:rPr>
          <w:rFonts w:ascii="Times New Roman" w:hAnsi="Times New Roman" w:cs="Times New Roman"/>
          <w:sz w:val="24"/>
          <w:szCs w:val="24"/>
          <w:lang w:val="en-US"/>
        </w:rPr>
        <w:t xml:space="preserve"> (</w:t>
      </w:r>
      <w:r w:rsidR="00C508FE" w:rsidRPr="00B473A7">
        <w:rPr>
          <w:rFonts w:ascii="Times New Roman" w:hAnsi="Times New Roman" w:cs="Times New Roman"/>
          <w:sz w:val="24"/>
          <w:szCs w:val="24"/>
          <w:lang w:val="en-US"/>
        </w:rPr>
        <w:t>m</w:t>
      </w:r>
      <w:r w:rsidRPr="00B473A7">
        <w:rPr>
          <w:rFonts w:ascii="Times New Roman" w:hAnsi="Times New Roman" w:cs="Times New Roman"/>
          <w:sz w:val="24"/>
          <w:szCs w:val="24"/>
          <w:lang w:val="en-US"/>
        </w:rPr>
        <w:t xml:space="preserve">, </w:t>
      </w:r>
      <w:r w:rsidR="00C508FE" w:rsidRPr="00B473A7">
        <w:rPr>
          <w:rFonts w:ascii="Times New Roman" w:hAnsi="Times New Roman" w:cs="Times New Roman"/>
          <w:sz w:val="24"/>
          <w:szCs w:val="24"/>
          <w:lang w:val="en-US"/>
        </w:rPr>
        <w:t>3</w:t>
      </w:r>
      <w:r w:rsidRPr="00B473A7">
        <w:rPr>
          <w:rFonts w:ascii="Times New Roman" w:hAnsi="Times New Roman" w:cs="Times New Roman"/>
          <w:sz w:val="24"/>
          <w:szCs w:val="24"/>
          <w:lang w:val="en-US"/>
        </w:rPr>
        <w:t xml:space="preserve">H, </w:t>
      </w:r>
      <w:proofErr w:type="spellStart"/>
      <w:r w:rsidRPr="00B473A7">
        <w:rPr>
          <w:rFonts w:ascii="Times New Roman" w:hAnsi="Times New Roman" w:cs="Times New Roman"/>
          <w:sz w:val="24"/>
          <w:szCs w:val="24"/>
          <w:lang w:val="en-US"/>
        </w:rPr>
        <w:t>Ar</w:t>
      </w:r>
      <w:proofErr w:type="spellEnd"/>
      <w:r w:rsidRPr="00B473A7">
        <w:rPr>
          <w:rFonts w:ascii="Times New Roman" w:hAnsi="Times New Roman" w:cs="Times New Roman"/>
          <w:sz w:val="24"/>
          <w:szCs w:val="24"/>
          <w:lang w:val="en-US"/>
        </w:rPr>
        <w:t xml:space="preserve">-H), 6.83 (m, 1H, </w:t>
      </w:r>
      <w:proofErr w:type="spellStart"/>
      <w:r w:rsidRPr="00B473A7">
        <w:rPr>
          <w:rFonts w:ascii="Times New Roman" w:hAnsi="Times New Roman" w:cs="Times New Roman"/>
          <w:sz w:val="24"/>
          <w:szCs w:val="24"/>
          <w:lang w:val="en-US"/>
        </w:rPr>
        <w:t>Ar</w:t>
      </w:r>
      <w:proofErr w:type="spellEnd"/>
      <w:r w:rsidRPr="00B473A7">
        <w:rPr>
          <w:rFonts w:ascii="Times New Roman" w:hAnsi="Times New Roman" w:cs="Times New Roman"/>
          <w:sz w:val="24"/>
          <w:szCs w:val="24"/>
          <w:lang w:val="en-US"/>
        </w:rPr>
        <w:t>-H), 6.34 (</w:t>
      </w:r>
      <w:r w:rsidR="00C508FE" w:rsidRPr="00B473A7">
        <w:rPr>
          <w:rFonts w:ascii="Times New Roman" w:hAnsi="Times New Roman" w:cs="Times New Roman"/>
          <w:sz w:val="24"/>
          <w:szCs w:val="24"/>
          <w:lang w:val="en-US"/>
        </w:rPr>
        <w:t>m</w:t>
      </w:r>
      <w:r w:rsidRPr="00B473A7">
        <w:rPr>
          <w:rFonts w:ascii="Times New Roman" w:hAnsi="Times New Roman" w:cs="Times New Roman"/>
          <w:sz w:val="24"/>
          <w:szCs w:val="24"/>
          <w:lang w:val="en-US"/>
        </w:rPr>
        <w:t>,</w:t>
      </w:r>
      <w:r w:rsidR="00C508FE" w:rsidRPr="00B473A7">
        <w:rPr>
          <w:rFonts w:ascii="Times New Roman" w:hAnsi="Times New Roman" w:cs="Times New Roman"/>
          <w:sz w:val="24"/>
          <w:szCs w:val="24"/>
          <w:lang w:val="en-US"/>
        </w:rPr>
        <w:t xml:space="preserve"> </w:t>
      </w:r>
      <w:r w:rsidRPr="00B473A7">
        <w:rPr>
          <w:rFonts w:ascii="Times New Roman" w:hAnsi="Times New Roman" w:cs="Times New Roman"/>
          <w:sz w:val="24"/>
          <w:szCs w:val="24"/>
          <w:lang w:val="en-US"/>
        </w:rPr>
        <w:t xml:space="preserve">1H, </w:t>
      </w:r>
      <w:proofErr w:type="spellStart"/>
      <w:r w:rsidRPr="00B473A7">
        <w:rPr>
          <w:rFonts w:ascii="Times New Roman" w:hAnsi="Times New Roman" w:cs="Times New Roman"/>
          <w:sz w:val="24"/>
          <w:szCs w:val="24"/>
          <w:lang w:val="en-US"/>
        </w:rPr>
        <w:t>Ar</w:t>
      </w:r>
      <w:proofErr w:type="spellEnd"/>
      <w:r w:rsidRPr="00B473A7">
        <w:rPr>
          <w:rFonts w:ascii="Times New Roman" w:hAnsi="Times New Roman" w:cs="Times New Roman"/>
          <w:sz w:val="24"/>
          <w:szCs w:val="24"/>
          <w:lang w:val="en-US"/>
        </w:rPr>
        <w:t>-H), 6.21 (</w:t>
      </w:r>
      <w:r w:rsidR="00C508FE" w:rsidRPr="00B473A7">
        <w:rPr>
          <w:rFonts w:ascii="Times New Roman" w:hAnsi="Times New Roman" w:cs="Times New Roman"/>
          <w:sz w:val="24"/>
          <w:szCs w:val="24"/>
          <w:lang w:val="en-US"/>
        </w:rPr>
        <w:t>m</w:t>
      </w:r>
      <w:r w:rsidRPr="00B473A7">
        <w:rPr>
          <w:rFonts w:ascii="Times New Roman" w:hAnsi="Times New Roman" w:cs="Times New Roman"/>
          <w:sz w:val="24"/>
          <w:szCs w:val="24"/>
          <w:lang w:val="en-US"/>
        </w:rPr>
        <w:t xml:space="preserve">, 1H, </w:t>
      </w:r>
      <w:proofErr w:type="spellStart"/>
      <w:r w:rsidRPr="00B473A7">
        <w:rPr>
          <w:rFonts w:ascii="Times New Roman" w:hAnsi="Times New Roman" w:cs="Times New Roman"/>
          <w:sz w:val="24"/>
          <w:szCs w:val="24"/>
          <w:lang w:val="en-US"/>
        </w:rPr>
        <w:t>Ar</w:t>
      </w:r>
      <w:proofErr w:type="spellEnd"/>
      <w:r w:rsidRPr="00B473A7">
        <w:rPr>
          <w:rFonts w:ascii="Times New Roman" w:hAnsi="Times New Roman" w:cs="Times New Roman"/>
          <w:sz w:val="24"/>
          <w:szCs w:val="24"/>
          <w:lang w:val="en-US"/>
        </w:rPr>
        <w:t xml:space="preserve">-H). Anal. </w:t>
      </w:r>
      <w:proofErr w:type="spellStart"/>
      <w:r w:rsidRPr="00B473A7">
        <w:rPr>
          <w:rFonts w:ascii="Times New Roman" w:hAnsi="Times New Roman" w:cs="Times New Roman"/>
          <w:sz w:val="24"/>
          <w:szCs w:val="24"/>
          <w:lang w:val="en-US"/>
        </w:rPr>
        <w:t>calcd</w:t>
      </w:r>
      <w:proofErr w:type="spellEnd"/>
      <w:r w:rsidRPr="00B473A7">
        <w:rPr>
          <w:rFonts w:ascii="Times New Roman" w:hAnsi="Times New Roman" w:cs="Times New Roman"/>
          <w:sz w:val="24"/>
          <w:szCs w:val="24"/>
          <w:lang w:val="en-US"/>
        </w:rPr>
        <w:t>. For C</w:t>
      </w:r>
      <w:r w:rsidRPr="00B473A7">
        <w:rPr>
          <w:rFonts w:ascii="Times New Roman" w:hAnsi="Times New Roman" w:cs="Times New Roman"/>
          <w:sz w:val="24"/>
          <w:szCs w:val="24"/>
          <w:vertAlign w:val="subscript"/>
          <w:lang w:val="en-US"/>
        </w:rPr>
        <w:t>13</w:t>
      </w:r>
      <w:r w:rsidRPr="00B473A7">
        <w:rPr>
          <w:rFonts w:ascii="Times New Roman" w:hAnsi="Times New Roman" w:cs="Times New Roman"/>
          <w:sz w:val="24"/>
          <w:szCs w:val="24"/>
          <w:lang w:val="en-US"/>
        </w:rPr>
        <w:t>H</w:t>
      </w:r>
      <w:r w:rsidRPr="00B473A7">
        <w:rPr>
          <w:rFonts w:ascii="Times New Roman" w:hAnsi="Times New Roman" w:cs="Times New Roman"/>
          <w:sz w:val="24"/>
          <w:szCs w:val="24"/>
          <w:vertAlign w:val="subscript"/>
          <w:lang w:val="en-US"/>
        </w:rPr>
        <w:t>11</w:t>
      </w:r>
      <w:r w:rsidRPr="00B473A7">
        <w:rPr>
          <w:rFonts w:ascii="Times New Roman" w:hAnsi="Times New Roman" w:cs="Times New Roman"/>
          <w:sz w:val="24"/>
          <w:szCs w:val="24"/>
          <w:lang w:val="en-US"/>
        </w:rPr>
        <w:t>O</w:t>
      </w:r>
      <w:r w:rsidRPr="00B473A7">
        <w:rPr>
          <w:rFonts w:ascii="Times New Roman" w:hAnsi="Times New Roman" w:cs="Times New Roman"/>
          <w:sz w:val="24"/>
          <w:szCs w:val="24"/>
          <w:vertAlign w:val="subscript"/>
          <w:lang w:val="en-US"/>
        </w:rPr>
        <w:t>3</w:t>
      </w:r>
      <w:r w:rsidRPr="00B473A7">
        <w:rPr>
          <w:rFonts w:ascii="Times New Roman" w:hAnsi="Times New Roman" w:cs="Times New Roman"/>
          <w:sz w:val="24"/>
          <w:szCs w:val="24"/>
          <w:lang w:val="en-US"/>
        </w:rPr>
        <w:t>N: C, 68.11; H, 4.84; N, 6.11. Found: C, 68.03; H, 4.88; N, 6.15%.</w:t>
      </w:r>
    </w:p>
    <w:p w:rsidR="00853D3A" w:rsidRPr="00B473A7" w:rsidRDefault="00853D3A" w:rsidP="00853D3A">
      <w:pPr>
        <w:spacing w:line="480" w:lineRule="auto"/>
        <w:jc w:val="both"/>
        <w:rPr>
          <w:rFonts w:ascii="Times New Roman" w:hAnsi="Times New Roman" w:cs="Times New Roman"/>
          <w:sz w:val="24"/>
          <w:szCs w:val="24"/>
          <w:lang w:val="en-US"/>
        </w:rPr>
      </w:pPr>
      <w:r w:rsidRPr="00B473A7">
        <w:rPr>
          <w:rFonts w:ascii="Times New Roman" w:hAnsi="Times New Roman" w:cs="Times New Roman"/>
          <w:b/>
          <w:sz w:val="24"/>
          <w:szCs w:val="24"/>
          <w:lang w:val="en-US"/>
        </w:rPr>
        <w:t>MK-2</w:t>
      </w:r>
      <w:r w:rsidRPr="00B473A7">
        <w:rPr>
          <w:rFonts w:ascii="Times New Roman" w:hAnsi="Times New Roman" w:cs="Times New Roman"/>
          <w:sz w:val="24"/>
          <w:szCs w:val="24"/>
          <w:lang w:val="en-US"/>
        </w:rPr>
        <w:t xml:space="preserve">: </w:t>
      </w:r>
      <w:r w:rsidR="004151A4" w:rsidRPr="00B473A7">
        <w:rPr>
          <w:rFonts w:ascii="Times New Roman" w:hAnsi="Times New Roman" w:cs="Times New Roman"/>
          <w:sz w:val="24"/>
          <w:szCs w:val="24"/>
          <w:lang w:val="en-US"/>
        </w:rPr>
        <w:t>Red</w:t>
      </w:r>
      <w:r w:rsidRPr="00B473A7">
        <w:rPr>
          <w:rFonts w:ascii="Times New Roman" w:hAnsi="Times New Roman" w:cs="Times New Roman"/>
          <w:sz w:val="24"/>
          <w:szCs w:val="24"/>
          <w:lang w:val="en-US"/>
        </w:rPr>
        <w:t xml:space="preserve"> solid with 7</w:t>
      </w:r>
      <w:r w:rsidR="004151A4" w:rsidRPr="00B473A7">
        <w:rPr>
          <w:rFonts w:ascii="Times New Roman" w:hAnsi="Times New Roman" w:cs="Times New Roman"/>
          <w:sz w:val="24"/>
          <w:szCs w:val="24"/>
          <w:lang w:val="en-US"/>
        </w:rPr>
        <w:t>1</w:t>
      </w:r>
      <w:r w:rsidRPr="00B473A7">
        <w:rPr>
          <w:rFonts w:ascii="Times New Roman" w:hAnsi="Times New Roman" w:cs="Times New Roman"/>
          <w:sz w:val="24"/>
          <w:szCs w:val="24"/>
          <w:lang w:val="en-US"/>
        </w:rPr>
        <w:t>% yields, FT-IR (ATR cm</w:t>
      </w:r>
      <w:r w:rsidRPr="00B473A7">
        <w:rPr>
          <w:rFonts w:ascii="Times New Roman" w:hAnsi="Times New Roman" w:cs="Times New Roman"/>
          <w:sz w:val="24"/>
          <w:szCs w:val="24"/>
          <w:vertAlign w:val="superscript"/>
          <w:lang w:val="en-US"/>
        </w:rPr>
        <w:t>-1</w:t>
      </w:r>
      <w:r w:rsidRPr="00B473A7">
        <w:rPr>
          <w:rFonts w:ascii="Times New Roman" w:hAnsi="Times New Roman" w:cs="Times New Roman"/>
          <w:sz w:val="24"/>
          <w:szCs w:val="24"/>
          <w:lang w:val="en-US"/>
        </w:rPr>
        <w:t>): 16</w:t>
      </w:r>
      <w:r w:rsidR="003C2A2F" w:rsidRPr="00B473A7">
        <w:rPr>
          <w:rFonts w:ascii="Times New Roman" w:hAnsi="Times New Roman" w:cs="Times New Roman"/>
          <w:sz w:val="24"/>
          <w:szCs w:val="24"/>
          <w:lang w:val="en-US"/>
        </w:rPr>
        <w:t>35</w:t>
      </w:r>
      <w:r w:rsidRPr="00B473A7">
        <w:rPr>
          <w:rFonts w:ascii="Times New Roman" w:hAnsi="Times New Roman" w:cs="Times New Roman"/>
          <w:sz w:val="24"/>
          <w:szCs w:val="24"/>
          <w:lang w:val="en-US"/>
        </w:rPr>
        <w:t xml:space="preserve"> (C=N stretching). </w:t>
      </w:r>
      <w:r w:rsidRPr="00B473A7">
        <w:rPr>
          <w:rFonts w:ascii="Times New Roman" w:hAnsi="Times New Roman" w:cs="Times New Roman"/>
          <w:sz w:val="24"/>
          <w:szCs w:val="24"/>
          <w:vertAlign w:val="superscript"/>
          <w:lang w:val="en-US"/>
        </w:rPr>
        <w:t xml:space="preserve"> 1</w:t>
      </w:r>
      <w:r w:rsidRPr="00B473A7">
        <w:rPr>
          <w:rFonts w:ascii="Times New Roman" w:hAnsi="Times New Roman" w:cs="Times New Roman"/>
          <w:sz w:val="24"/>
          <w:szCs w:val="24"/>
          <w:lang w:val="en-US"/>
        </w:rPr>
        <w:t xml:space="preserve">H NMR (600 MHz DMSO): δ </w:t>
      </w:r>
      <w:r w:rsidR="008714B2" w:rsidRPr="00B473A7">
        <w:rPr>
          <w:rFonts w:ascii="Times New Roman" w:hAnsi="Times New Roman" w:cs="Times New Roman"/>
          <w:sz w:val="24"/>
          <w:szCs w:val="24"/>
          <w:lang w:val="en-US"/>
        </w:rPr>
        <w:t>9</w:t>
      </w:r>
      <w:r w:rsidRPr="00B473A7">
        <w:rPr>
          <w:rFonts w:ascii="Times New Roman" w:hAnsi="Times New Roman" w:cs="Times New Roman"/>
          <w:sz w:val="24"/>
          <w:szCs w:val="24"/>
          <w:lang w:val="en-US"/>
        </w:rPr>
        <w:t>.</w:t>
      </w:r>
      <w:r w:rsidR="008714B2" w:rsidRPr="00B473A7">
        <w:rPr>
          <w:rFonts w:ascii="Times New Roman" w:hAnsi="Times New Roman" w:cs="Times New Roman"/>
          <w:sz w:val="24"/>
          <w:szCs w:val="24"/>
          <w:lang w:val="en-US"/>
        </w:rPr>
        <w:t>84</w:t>
      </w:r>
      <w:r w:rsidRPr="00B473A7">
        <w:rPr>
          <w:rFonts w:ascii="Times New Roman" w:hAnsi="Times New Roman" w:cs="Times New Roman"/>
          <w:sz w:val="24"/>
          <w:szCs w:val="24"/>
          <w:lang w:val="en-US"/>
        </w:rPr>
        <w:t xml:space="preserve"> (bs, 1H, OH) </w:t>
      </w:r>
      <w:r w:rsidR="008714B2" w:rsidRPr="00B473A7">
        <w:rPr>
          <w:rFonts w:ascii="Times New Roman" w:hAnsi="Times New Roman" w:cs="Times New Roman"/>
          <w:sz w:val="24"/>
          <w:szCs w:val="24"/>
          <w:lang w:val="en-US"/>
        </w:rPr>
        <w:t>9</w:t>
      </w:r>
      <w:r w:rsidRPr="00B473A7">
        <w:rPr>
          <w:rFonts w:ascii="Times New Roman" w:hAnsi="Times New Roman" w:cs="Times New Roman"/>
          <w:sz w:val="24"/>
          <w:szCs w:val="24"/>
          <w:lang w:val="en-US"/>
        </w:rPr>
        <w:t>.</w:t>
      </w:r>
      <w:r w:rsidR="008714B2" w:rsidRPr="00B473A7">
        <w:rPr>
          <w:rFonts w:ascii="Times New Roman" w:hAnsi="Times New Roman" w:cs="Times New Roman"/>
          <w:sz w:val="24"/>
          <w:szCs w:val="24"/>
          <w:lang w:val="en-US"/>
        </w:rPr>
        <w:t>48</w:t>
      </w:r>
      <w:r w:rsidRPr="00B473A7">
        <w:rPr>
          <w:rFonts w:ascii="Times New Roman" w:hAnsi="Times New Roman" w:cs="Times New Roman"/>
          <w:sz w:val="24"/>
          <w:szCs w:val="24"/>
          <w:lang w:val="en-US"/>
        </w:rPr>
        <w:t xml:space="preserve"> (</w:t>
      </w:r>
      <w:r w:rsidR="008714B2" w:rsidRPr="00B473A7">
        <w:rPr>
          <w:rFonts w:ascii="Times New Roman" w:hAnsi="Times New Roman" w:cs="Times New Roman"/>
          <w:sz w:val="24"/>
          <w:szCs w:val="24"/>
          <w:lang w:val="en-US"/>
        </w:rPr>
        <w:t>b</w:t>
      </w:r>
      <w:r w:rsidRPr="00B473A7">
        <w:rPr>
          <w:rFonts w:ascii="Times New Roman" w:hAnsi="Times New Roman" w:cs="Times New Roman"/>
          <w:sz w:val="24"/>
          <w:szCs w:val="24"/>
          <w:lang w:val="en-US"/>
        </w:rPr>
        <w:t>s, 1H, OH), 9.</w:t>
      </w:r>
      <w:r w:rsidR="008714B2" w:rsidRPr="00B473A7">
        <w:rPr>
          <w:rFonts w:ascii="Times New Roman" w:hAnsi="Times New Roman" w:cs="Times New Roman"/>
          <w:sz w:val="24"/>
          <w:szCs w:val="24"/>
          <w:lang w:val="en-US"/>
        </w:rPr>
        <w:t>03</w:t>
      </w:r>
      <w:r w:rsidRPr="00B473A7">
        <w:rPr>
          <w:rFonts w:ascii="Times New Roman" w:hAnsi="Times New Roman" w:cs="Times New Roman"/>
          <w:sz w:val="24"/>
          <w:szCs w:val="24"/>
          <w:lang w:val="en-US"/>
        </w:rPr>
        <w:t xml:space="preserve"> (</w:t>
      </w:r>
      <w:r w:rsidR="008714B2" w:rsidRPr="00B473A7">
        <w:rPr>
          <w:rFonts w:ascii="Times New Roman" w:hAnsi="Times New Roman" w:cs="Times New Roman"/>
          <w:sz w:val="24"/>
          <w:szCs w:val="24"/>
          <w:lang w:val="en-US"/>
        </w:rPr>
        <w:t>b</w:t>
      </w:r>
      <w:r w:rsidRPr="00B473A7">
        <w:rPr>
          <w:rFonts w:ascii="Times New Roman" w:hAnsi="Times New Roman" w:cs="Times New Roman"/>
          <w:sz w:val="24"/>
          <w:szCs w:val="24"/>
          <w:lang w:val="en-US"/>
        </w:rPr>
        <w:t>s, 1H, OH), 8.</w:t>
      </w:r>
      <w:r w:rsidR="008714B2" w:rsidRPr="00B473A7">
        <w:rPr>
          <w:rFonts w:ascii="Times New Roman" w:hAnsi="Times New Roman" w:cs="Times New Roman"/>
          <w:sz w:val="24"/>
          <w:szCs w:val="24"/>
          <w:lang w:val="en-US"/>
        </w:rPr>
        <w:t>87</w:t>
      </w:r>
      <w:r w:rsidRPr="00B473A7">
        <w:rPr>
          <w:rFonts w:ascii="Times New Roman" w:hAnsi="Times New Roman" w:cs="Times New Roman"/>
          <w:sz w:val="24"/>
          <w:szCs w:val="24"/>
          <w:lang w:val="en-US"/>
        </w:rPr>
        <w:t xml:space="preserve"> (s, 1H, CH=N), 7.</w:t>
      </w:r>
      <w:r w:rsidR="008714B2" w:rsidRPr="00B473A7">
        <w:rPr>
          <w:rFonts w:ascii="Times New Roman" w:hAnsi="Times New Roman" w:cs="Times New Roman"/>
          <w:sz w:val="24"/>
          <w:szCs w:val="24"/>
          <w:lang w:val="en-US"/>
        </w:rPr>
        <w:t>27</w:t>
      </w:r>
      <w:r w:rsidRPr="00B473A7">
        <w:rPr>
          <w:rFonts w:ascii="Times New Roman" w:hAnsi="Times New Roman" w:cs="Times New Roman"/>
          <w:sz w:val="24"/>
          <w:szCs w:val="24"/>
          <w:lang w:val="en-US"/>
        </w:rPr>
        <w:t xml:space="preserve"> (</w:t>
      </w:r>
      <w:r w:rsidR="008714B2" w:rsidRPr="00B473A7">
        <w:rPr>
          <w:rFonts w:ascii="Times New Roman" w:hAnsi="Times New Roman" w:cs="Times New Roman"/>
          <w:sz w:val="24"/>
          <w:szCs w:val="24"/>
          <w:lang w:val="en-US"/>
        </w:rPr>
        <w:t>m</w:t>
      </w:r>
      <w:r w:rsidRPr="00B473A7">
        <w:rPr>
          <w:rFonts w:ascii="Times New Roman" w:hAnsi="Times New Roman" w:cs="Times New Roman"/>
          <w:sz w:val="24"/>
          <w:szCs w:val="24"/>
          <w:lang w:val="en-US"/>
        </w:rPr>
        <w:t xml:space="preserve">, </w:t>
      </w:r>
      <w:r w:rsidR="008714B2" w:rsidRPr="00B473A7">
        <w:rPr>
          <w:rFonts w:ascii="Times New Roman" w:hAnsi="Times New Roman" w:cs="Times New Roman"/>
          <w:sz w:val="24"/>
          <w:szCs w:val="24"/>
          <w:lang w:val="en-US"/>
        </w:rPr>
        <w:t>2</w:t>
      </w:r>
      <w:r w:rsidRPr="00B473A7">
        <w:rPr>
          <w:rFonts w:ascii="Times New Roman" w:hAnsi="Times New Roman" w:cs="Times New Roman"/>
          <w:sz w:val="24"/>
          <w:szCs w:val="24"/>
          <w:lang w:val="en-US"/>
        </w:rPr>
        <w:t xml:space="preserve">H, </w:t>
      </w:r>
      <w:proofErr w:type="spellStart"/>
      <w:r w:rsidRPr="00B473A7">
        <w:rPr>
          <w:rFonts w:ascii="Times New Roman" w:hAnsi="Times New Roman" w:cs="Times New Roman"/>
          <w:sz w:val="24"/>
          <w:szCs w:val="24"/>
          <w:lang w:val="en-US"/>
        </w:rPr>
        <w:t>Ar</w:t>
      </w:r>
      <w:proofErr w:type="spellEnd"/>
      <w:r w:rsidRPr="00B473A7">
        <w:rPr>
          <w:rFonts w:ascii="Times New Roman" w:hAnsi="Times New Roman" w:cs="Times New Roman"/>
          <w:sz w:val="24"/>
          <w:szCs w:val="24"/>
          <w:lang w:val="en-US"/>
        </w:rPr>
        <w:t>-H), 7.</w:t>
      </w:r>
      <w:r w:rsidR="008714B2" w:rsidRPr="00B473A7">
        <w:rPr>
          <w:rFonts w:ascii="Times New Roman" w:hAnsi="Times New Roman" w:cs="Times New Roman"/>
          <w:sz w:val="24"/>
          <w:szCs w:val="24"/>
          <w:lang w:val="en-US"/>
        </w:rPr>
        <w:t>18</w:t>
      </w:r>
      <w:r w:rsidRPr="00B473A7">
        <w:rPr>
          <w:rFonts w:ascii="Times New Roman" w:hAnsi="Times New Roman" w:cs="Times New Roman"/>
          <w:sz w:val="24"/>
          <w:szCs w:val="24"/>
          <w:lang w:val="en-US"/>
        </w:rPr>
        <w:t xml:space="preserve"> (</w:t>
      </w:r>
      <w:r w:rsidR="008714B2" w:rsidRPr="00B473A7">
        <w:rPr>
          <w:rFonts w:ascii="Times New Roman" w:hAnsi="Times New Roman" w:cs="Times New Roman"/>
          <w:sz w:val="24"/>
          <w:szCs w:val="24"/>
          <w:lang w:val="en-US"/>
        </w:rPr>
        <w:t>m</w:t>
      </w:r>
      <w:r w:rsidRPr="00B473A7">
        <w:rPr>
          <w:rFonts w:ascii="Times New Roman" w:hAnsi="Times New Roman" w:cs="Times New Roman"/>
          <w:sz w:val="24"/>
          <w:szCs w:val="24"/>
          <w:lang w:val="en-US"/>
        </w:rPr>
        <w:t>,</w:t>
      </w:r>
      <w:r w:rsidR="008714B2" w:rsidRPr="00B473A7">
        <w:rPr>
          <w:rFonts w:ascii="Times New Roman" w:hAnsi="Times New Roman" w:cs="Times New Roman"/>
          <w:sz w:val="24"/>
          <w:szCs w:val="24"/>
          <w:lang w:val="en-US"/>
        </w:rPr>
        <w:t xml:space="preserve"> 2</w:t>
      </w:r>
      <w:r w:rsidRPr="00B473A7">
        <w:rPr>
          <w:rFonts w:ascii="Times New Roman" w:hAnsi="Times New Roman" w:cs="Times New Roman"/>
          <w:sz w:val="24"/>
          <w:szCs w:val="24"/>
          <w:lang w:val="en-US"/>
        </w:rPr>
        <w:t xml:space="preserve">H, </w:t>
      </w:r>
      <w:proofErr w:type="spellStart"/>
      <w:r w:rsidRPr="00B473A7">
        <w:rPr>
          <w:rFonts w:ascii="Times New Roman" w:hAnsi="Times New Roman" w:cs="Times New Roman"/>
          <w:sz w:val="24"/>
          <w:szCs w:val="24"/>
          <w:lang w:val="en-US"/>
        </w:rPr>
        <w:t>Ar</w:t>
      </w:r>
      <w:proofErr w:type="spellEnd"/>
      <w:r w:rsidRPr="00B473A7">
        <w:rPr>
          <w:rFonts w:ascii="Times New Roman" w:hAnsi="Times New Roman" w:cs="Times New Roman"/>
          <w:sz w:val="24"/>
          <w:szCs w:val="24"/>
          <w:lang w:val="en-US"/>
        </w:rPr>
        <w:t>-H), 7.</w:t>
      </w:r>
      <w:r w:rsidR="008714B2" w:rsidRPr="00B473A7">
        <w:rPr>
          <w:rFonts w:ascii="Times New Roman" w:hAnsi="Times New Roman" w:cs="Times New Roman"/>
          <w:sz w:val="24"/>
          <w:szCs w:val="24"/>
          <w:lang w:val="en-US"/>
        </w:rPr>
        <w:t>1</w:t>
      </w:r>
      <w:r w:rsidRPr="00B473A7">
        <w:rPr>
          <w:rFonts w:ascii="Times New Roman" w:hAnsi="Times New Roman" w:cs="Times New Roman"/>
          <w:sz w:val="24"/>
          <w:szCs w:val="24"/>
          <w:lang w:val="en-US"/>
        </w:rPr>
        <w:t>0</w:t>
      </w:r>
      <w:r w:rsidR="008714B2" w:rsidRPr="00B473A7">
        <w:rPr>
          <w:rFonts w:ascii="Times New Roman" w:hAnsi="Times New Roman" w:cs="Times New Roman"/>
          <w:sz w:val="24"/>
          <w:szCs w:val="24"/>
          <w:lang w:val="en-US"/>
        </w:rPr>
        <w:t>-7.04</w:t>
      </w:r>
      <w:r w:rsidRPr="00B473A7">
        <w:rPr>
          <w:rFonts w:ascii="Times New Roman" w:hAnsi="Times New Roman" w:cs="Times New Roman"/>
          <w:sz w:val="24"/>
          <w:szCs w:val="24"/>
          <w:lang w:val="en-US"/>
        </w:rPr>
        <w:t xml:space="preserve"> (m, </w:t>
      </w:r>
      <w:r w:rsidR="008714B2" w:rsidRPr="00B473A7">
        <w:rPr>
          <w:rFonts w:ascii="Times New Roman" w:hAnsi="Times New Roman" w:cs="Times New Roman"/>
          <w:sz w:val="24"/>
          <w:szCs w:val="24"/>
          <w:lang w:val="en-US"/>
        </w:rPr>
        <w:t>3</w:t>
      </w:r>
      <w:r w:rsidRPr="00B473A7">
        <w:rPr>
          <w:rFonts w:ascii="Times New Roman" w:hAnsi="Times New Roman" w:cs="Times New Roman"/>
          <w:sz w:val="24"/>
          <w:szCs w:val="24"/>
          <w:lang w:val="en-US"/>
        </w:rPr>
        <w:t xml:space="preserve">H, </w:t>
      </w:r>
      <w:proofErr w:type="spellStart"/>
      <w:r w:rsidRPr="00B473A7">
        <w:rPr>
          <w:rFonts w:ascii="Times New Roman" w:hAnsi="Times New Roman" w:cs="Times New Roman"/>
          <w:sz w:val="24"/>
          <w:szCs w:val="24"/>
          <w:lang w:val="en-US"/>
        </w:rPr>
        <w:t>Ar</w:t>
      </w:r>
      <w:proofErr w:type="spellEnd"/>
      <w:r w:rsidRPr="00B473A7">
        <w:rPr>
          <w:rFonts w:ascii="Times New Roman" w:hAnsi="Times New Roman" w:cs="Times New Roman"/>
          <w:sz w:val="24"/>
          <w:szCs w:val="24"/>
          <w:lang w:val="en-US"/>
        </w:rPr>
        <w:t xml:space="preserve">-H). Anal. </w:t>
      </w:r>
      <w:proofErr w:type="spellStart"/>
      <w:r w:rsidRPr="00B473A7">
        <w:rPr>
          <w:rFonts w:ascii="Times New Roman" w:hAnsi="Times New Roman" w:cs="Times New Roman"/>
          <w:sz w:val="24"/>
          <w:szCs w:val="24"/>
          <w:lang w:val="en-US"/>
        </w:rPr>
        <w:t>calcd</w:t>
      </w:r>
      <w:proofErr w:type="spellEnd"/>
      <w:r w:rsidRPr="00B473A7">
        <w:rPr>
          <w:rFonts w:ascii="Times New Roman" w:hAnsi="Times New Roman" w:cs="Times New Roman"/>
          <w:sz w:val="24"/>
          <w:szCs w:val="24"/>
          <w:lang w:val="en-US"/>
        </w:rPr>
        <w:t>. For C</w:t>
      </w:r>
      <w:r w:rsidRPr="00B473A7">
        <w:rPr>
          <w:rFonts w:ascii="Times New Roman" w:hAnsi="Times New Roman" w:cs="Times New Roman"/>
          <w:sz w:val="24"/>
          <w:szCs w:val="24"/>
          <w:vertAlign w:val="subscript"/>
          <w:lang w:val="en-US"/>
        </w:rPr>
        <w:t>13</w:t>
      </w:r>
      <w:r w:rsidRPr="00B473A7">
        <w:rPr>
          <w:rFonts w:ascii="Times New Roman" w:hAnsi="Times New Roman" w:cs="Times New Roman"/>
          <w:sz w:val="24"/>
          <w:szCs w:val="24"/>
          <w:lang w:val="en-US"/>
        </w:rPr>
        <w:t>H</w:t>
      </w:r>
      <w:r w:rsidRPr="00B473A7">
        <w:rPr>
          <w:rFonts w:ascii="Times New Roman" w:hAnsi="Times New Roman" w:cs="Times New Roman"/>
          <w:sz w:val="24"/>
          <w:szCs w:val="24"/>
          <w:vertAlign w:val="subscript"/>
          <w:lang w:val="en-US"/>
        </w:rPr>
        <w:t>11</w:t>
      </w:r>
      <w:r w:rsidRPr="00B473A7">
        <w:rPr>
          <w:rFonts w:ascii="Times New Roman" w:hAnsi="Times New Roman" w:cs="Times New Roman"/>
          <w:sz w:val="24"/>
          <w:szCs w:val="24"/>
          <w:lang w:val="en-US"/>
        </w:rPr>
        <w:t>O</w:t>
      </w:r>
      <w:r w:rsidRPr="00B473A7">
        <w:rPr>
          <w:rFonts w:ascii="Times New Roman" w:hAnsi="Times New Roman" w:cs="Times New Roman"/>
          <w:sz w:val="24"/>
          <w:szCs w:val="24"/>
          <w:vertAlign w:val="subscript"/>
          <w:lang w:val="en-US"/>
        </w:rPr>
        <w:t>3</w:t>
      </w:r>
      <w:r w:rsidRPr="00B473A7">
        <w:rPr>
          <w:rFonts w:ascii="Times New Roman" w:hAnsi="Times New Roman" w:cs="Times New Roman"/>
          <w:sz w:val="24"/>
          <w:szCs w:val="24"/>
          <w:lang w:val="en-US"/>
        </w:rPr>
        <w:t>N: C, 68.11; H, 4.84; N, 6.11. Found: C, 68.09; H, 4.90; N, 6.19%.</w:t>
      </w:r>
    </w:p>
    <w:p w:rsidR="00853D3A" w:rsidRPr="00B473A7" w:rsidRDefault="00853D3A" w:rsidP="00853D3A">
      <w:pPr>
        <w:spacing w:line="480" w:lineRule="auto"/>
        <w:jc w:val="both"/>
        <w:rPr>
          <w:rFonts w:ascii="Times New Roman" w:hAnsi="Times New Roman" w:cs="Times New Roman"/>
          <w:sz w:val="24"/>
          <w:szCs w:val="24"/>
          <w:lang w:val="en-US"/>
        </w:rPr>
      </w:pPr>
      <w:r w:rsidRPr="00B473A7">
        <w:rPr>
          <w:rFonts w:ascii="Times New Roman" w:hAnsi="Times New Roman" w:cs="Times New Roman"/>
          <w:b/>
          <w:sz w:val="24"/>
          <w:szCs w:val="24"/>
          <w:lang w:val="en-US"/>
        </w:rPr>
        <w:t>MK-3</w:t>
      </w:r>
      <w:r w:rsidRPr="00B473A7">
        <w:rPr>
          <w:rFonts w:ascii="Times New Roman" w:hAnsi="Times New Roman" w:cs="Times New Roman"/>
          <w:sz w:val="24"/>
          <w:szCs w:val="24"/>
          <w:lang w:val="en-US"/>
        </w:rPr>
        <w:t xml:space="preserve">: </w:t>
      </w:r>
      <w:r w:rsidR="004151A4" w:rsidRPr="00B473A7">
        <w:rPr>
          <w:rFonts w:ascii="Times New Roman" w:hAnsi="Times New Roman" w:cs="Times New Roman"/>
          <w:sz w:val="24"/>
          <w:szCs w:val="24"/>
          <w:lang w:val="en-US"/>
        </w:rPr>
        <w:t>Red</w:t>
      </w:r>
      <w:r w:rsidRPr="00B473A7">
        <w:rPr>
          <w:rFonts w:ascii="Times New Roman" w:hAnsi="Times New Roman" w:cs="Times New Roman"/>
          <w:sz w:val="24"/>
          <w:szCs w:val="24"/>
          <w:lang w:val="en-US"/>
        </w:rPr>
        <w:t xml:space="preserve"> solid with </w:t>
      </w:r>
      <w:r w:rsidR="004151A4" w:rsidRPr="00B473A7">
        <w:rPr>
          <w:rFonts w:ascii="Times New Roman" w:hAnsi="Times New Roman" w:cs="Times New Roman"/>
          <w:sz w:val="24"/>
          <w:szCs w:val="24"/>
          <w:lang w:val="en-US"/>
        </w:rPr>
        <w:t>65</w:t>
      </w:r>
      <w:r w:rsidRPr="00B473A7">
        <w:rPr>
          <w:rFonts w:ascii="Times New Roman" w:hAnsi="Times New Roman" w:cs="Times New Roman"/>
          <w:sz w:val="24"/>
          <w:szCs w:val="24"/>
          <w:lang w:val="en-US"/>
        </w:rPr>
        <w:t>% yields, FT-IR (ATR cm</w:t>
      </w:r>
      <w:r w:rsidRPr="00B473A7">
        <w:rPr>
          <w:rFonts w:ascii="Times New Roman" w:hAnsi="Times New Roman" w:cs="Times New Roman"/>
          <w:sz w:val="24"/>
          <w:szCs w:val="24"/>
          <w:vertAlign w:val="superscript"/>
          <w:lang w:val="en-US"/>
        </w:rPr>
        <w:t>-1</w:t>
      </w:r>
      <w:r w:rsidRPr="00B473A7">
        <w:rPr>
          <w:rFonts w:ascii="Times New Roman" w:hAnsi="Times New Roman" w:cs="Times New Roman"/>
          <w:sz w:val="24"/>
          <w:szCs w:val="24"/>
          <w:lang w:val="en-US"/>
        </w:rPr>
        <w:t>): 16</w:t>
      </w:r>
      <w:r w:rsidR="003C2A2F" w:rsidRPr="00B473A7">
        <w:rPr>
          <w:rFonts w:ascii="Times New Roman" w:hAnsi="Times New Roman" w:cs="Times New Roman"/>
          <w:sz w:val="24"/>
          <w:szCs w:val="24"/>
          <w:lang w:val="en-US"/>
        </w:rPr>
        <w:t>34</w:t>
      </w:r>
      <w:r w:rsidRPr="00B473A7">
        <w:rPr>
          <w:rFonts w:ascii="Times New Roman" w:hAnsi="Times New Roman" w:cs="Times New Roman"/>
          <w:sz w:val="24"/>
          <w:szCs w:val="24"/>
          <w:lang w:val="en-US"/>
        </w:rPr>
        <w:t xml:space="preserve"> (C=N stretching). </w:t>
      </w:r>
      <w:r w:rsidRPr="00B473A7">
        <w:rPr>
          <w:rFonts w:ascii="Times New Roman" w:hAnsi="Times New Roman" w:cs="Times New Roman"/>
          <w:sz w:val="24"/>
          <w:szCs w:val="24"/>
          <w:vertAlign w:val="superscript"/>
          <w:lang w:val="en-US"/>
        </w:rPr>
        <w:t>1</w:t>
      </w:r>
      <w:r w:rsidRPr="00B473A7">
        <w:rPr>
          <w:rFonts w:ascii="Times New Roman" w:hAnsi="Times New Roman" w:cs="Times New Roman"/>
          <w:sz w:val="24"/>
          <w:szCs w:val="24"/>
          <w:lang w:val="en-US"/>
        </w:rPr>
        <w:t xml:space="preserve">H NMR (600 MHz DMSO): δ </w:t>
      </w:r>
      <w:r w:rsidR="008714B2" w:rsidRPr="00B473A7">
        <w:rPr>
          <w:rFonts w:ascii="Times New Roman" w:hAnsi="Times New Roman" w:cs="Times New Roman"/>
          <w:sz w:val="24"/>
          <w:szCs w:val="24"/>
          <w:lang w:val="en-US"/>
        </w:rPr>
        <w:t>9</w:t>
      </w:r>
      <w:r w:rsidRPr="00B473A7">
        <w:rPr>
          <w:rFonts w:ascii="Times New Roman" w:hAnsi="Times New Roman" w:cs="Times New Roman"/>
          <w:sz w:val="24"/>
          <w:szCs w:val="24"/>
          <w:lang w:val="en-US"/>
        </w:rPr>
        <w:t>.</w:t>
      </w:r>
      <w:r w:rsidR="008714B2" w:rsidRPr="00B473A7">
        <w:rPr>
          <w:rFonts w:ascii="Times New Roman" w:hAnsi="Times New Roman" w:cs="Times New Roman"/>
          <w:sz w:val="24"/>
          <w:szCs w:val="24"/>
          <w:lang w:val="en-US"/>
        </w:rPr>
        <w:t>81</w:t>
      </w:r>
      <w:r w:rsidRPr="00B473A7">
        <w:rPr>
          <w:rFonts w:ascii="Times New Roman" w:hAnsi="Times New Roman" w:cs="Times New Roman"/>
          <w:sz w:val="24"/>
          <w:szCs w:val="24"/>
          <w:lang w:val="en-US"/>
        </w:rPr>
        <w:t xml:space="preserve"> (bs, 1H, OH) </w:t>
      </w:r>
      <w:r w:rsidR="008714B2" w:rsidRPr="00B473A7">
        <w:rPr>
          <w:rFonts w:ascii="Times New Roman" w:hAnsi="Times New Roman" w:cs="Times New Roman"/>
          <w:sz w:val="24"/>
          <w:szCs w:val="24"/>
          <w:lang w:val="en-US"/>
        </w:rPr>
        <w:t>9</w:t>
      </w:r>
      <w:r w:rsidRPr="00B473A7">
        <w:rPr>
          <w:rFonts w:ascii="Times New Roman" w:hAnsi="Times New Roman" w:cs="Times New Roman"/>
          <w:sz w:val="24"/>
          <w:szCs w:val="24"/>
          <w:lang w:val="en-US"/>
        </w:rPr>
        <w:t>.</w:t>
      </w:r>
      <w:r w:rsidR="008714B2" w:rsidRPr="00B473A7">
        <w:rPr>
          <w:rFonts w:ascii="Times New Roman" w:hAnsi="Times New Roman" w:cs="Times New Roman"/>
          <w:sz w:val="24"/>
          <w:szCs w:val="24"/>
          <w:lang w:val="en-US"/>
        </w:rPr>
        <w:t>52</w:t>
      </w:r>
      <w:r w:rsidRPr="00B473A7">
        <w:rPr>
          <w:rFonts w:ascii="Times New Roman" w:hAnsi="Times New Roman" w:cs="Times New Roman"/>
          <w:sz w:val="24"/>
          <w:szCs w:val="24"/>
          <w:lang w:val="en-US"/>
        </w:rPr>
        <w:t xml:space="preserve"> (</w:t>
      </w:r>
      <w:r w:rsidR="008714B2" w:rsidRPr="00B473A7">
        <w:rPr>
          <w:rFonts w:ascii="Times New Roman" w:hAnsi="Times New Roman" w:cs="Times New Roman"/>
          <w:sz w:val="24"/>
          <w:szCs w:val="24"/>
          <w:lang w:val="en-US"/>
        </w:rPr>
        <w:t>b</w:t>
      </w:r>
      <w:r w:rsidRPr="00B473A7">
        <w:rPr>
          <w:rFonts w:ascii="Times New Roman" w:hAnsi="Times New Roman" w:cs="Times New Roman"/>
          <w:sz w:val="24"/>
          <w:szCs w:val="24"/>
          <w:lang w:val="en-US"/>
        </w:rPr>
        <w:t>s, 1H, OH), 9.</w:t>
      </w:r>
      <w:r w:rsidR="008714B2" w:rsidRPr="00B473A7">
        <w:rPr>
          <w:rFonts w:ascii="Times New Roman" w:hAnsi="Times New Roman" w:cs="Times New Roman"/>
          <w:sz w:val="24"/>
          <w:szCs w:val="24"/>
          <w:lang w:val="en-US"/>
        </w:rPr>
        <w:t>11</w:t>
      </w:r>
      <w:r w:rsidRPr="00B473A7">
        <w:rPr>
          <w:rFonts w:ascii="Times New Roman" w:hAnsi="Times New Roman" w:cs="Times New Roman"/>
          <w:sz w:val="24"/>
          <w:szCs w:val="24"/>
          <w:lang w:val="en-US"/>
        </w:rPr>
        <w:t xml:space="preserve"> (</w:t>
      </w:r>
      <w:r w:rsidR="008714B2" w:rsidRPr="00B473A7">
        <w:rPr>
          <w:rFonts w:ascii="Times New Roman" w:hAnsi="Times New Roman" w:cs="Times New Roman"/>
          <w:sz w:val="24"/>
          <w:szCs w:val="24"/>
          <w:lang w:val="en-US"/>
        </w:rPr>
        <w:t>b</w:t>
      </w:r>
      <w:r w:rsidRPr="00B473A7">
        <w:rPr>
          <w:rFonts w:ascii="Times New Roman" w:hAnsi="Times New Roman" w:cs="Times New Roman"/>
          <w:sz w:val="24"/>
          <w:szCs w:val="24"/>
          <w:lang w:val="en-US"/>
        </w:rPr>
        <w:t>s, 1H, OH), 8.</w:t>
      </w:r>
      <w:r w:rsidR="008714B2" w:rsidRPr="00B473A7">
        <w:rPr>
          <w:rFonts w:ascii="Times New Roman" w:hAnsi="Times New Roman" w:cs="Times New Roman"/>
          <w:sz w:val="24"/>
          <w:szCs w:val="24"/>
          <w:lang w:val="en-US"/>
        </w:rPr>
        <w:t>91</w:t>
      </w:r>
      <w:r w:rsidRPr="00B473A7">
        <w:rPr>
          <w:rFonts w:ascii="Times New Roman" w:hAnsi="Times New Roman" w:cs="Times New Roman"/>
          <w:sz w:val="24"/>
          <w:szCs w:val="24"/>
          <w:lang w:val="en-US"/>
        </w:rPr>
        <w:t xml:space="preserve"> (s, 1H, CH=N), 7.</w:t>
      </w:r>
      <w:r w:rsidR="008714B2" w:rsidRPr="00B473A7">
        <w:rPr>
          <w:rFonts w:ascii="Times New Roman" w:hAnsi="Times New Roman" w:cs="Times New Roman"/>
          <w:sz w:val="24"/>
          <w:szCs w:val="24"/>
          <w:lang w:val="en-US"/>
        </w:rPr>
        <w:t>33</w:t>
      </w:r>
      <w:r w:rsidRPr="00B473A7">
        <w:rPr>
          <w:rFonts w:ascii="Times New Roman" w:hAnsi="Times New Roman" w:cs="Times New Roman"/>
          <w:sz w:val="24"/>
          <w:szCs w:val="24"/>
          <w:lang w:val="en-US"/>
        </w:rPr>
        <w:t xml:space="preserve"> (</w:t>
      </w:r>
      <w:r w:rsidR="008714B2" w:rsidRPr="00B473A7">
        <w:rPr>
          <w:rFonts w:ascii="Times New Roman" w:hAnsi="Times New Roman" w:cs="Times New Roman"/>
          <w:sz w:val="24"/>
          <w:szCs w:val="24"/>
          <w:lang w:val="en-US"/>
        </w:rPr>
        <w:t>m</w:t>
      </w:r>
      <w:r w:rsidRPr="00B473A7">
        <w:rPr>
          <w:rFonts w:ascii="Times New Roman" w:hAnsi="Times New Roman" w:cs="Times New Roman"/>
          <w:sz w:val="24"/>
          <w:szCs w:val="24"/>
          <w:lang w:val="en-US"/>
        </w:rPr>
        <w:t xml:space="preserve">, </w:t>
      </w:r>
      <w:r w:rsidR="008714B2" w:rsidRPr="00B473A7">
        <w:rPr>
          <w:rFonts w:ascii="Times New Roman" w:hAnsi="Times New Roman" w:cs="Times New Roman"/>
          <w:sz w:val="24"/>
          <w:szCs w:val="24"/>
          <w:lang w:val="en-US"/>
        </w:rPr>
        <w:t>2</w:t>
      </w:r>
      <w:r w:rsidRPr="00B473A7">
        <w:rPr>
          <w:rFonts w:ascii="Times New Roman" w:hAnsi="Times New Roman" w:cs="Times New Roman"/>
          <w:sz w:val="24"/>
          <w:szCs w:val="24"/>
          <w:lang w:val="en-US"/>
        </w:rPr>
        <w:t xml:space="preserve">H, </w:t>
      </w:r>
      <w:proofErr w:type="spellStart"/>
      <w:r w:rsidRPr="00B473A7">
        <w:rPr>
          <w:rFonts w:ascii="Times New Roman" w:hAnsi="Times New Roman" w:cs="Times New Roman"/>
          <w:sz w:val="24"/>
          <w:szCs w:val="24"/>
          <w:lang w:val="en-US"/>
        </w:rPr>
        <w:t>Ar</w:t>
      </w:r>
      <w:proofErr w:type="spellEnd"/>
      <w:r w:rsidRPr="00B473A7">
        <w:rPr>
          <w:rFonts w:ascii="Times New Roman" w:hAnsi="Times New Roman" w:cs="Times New Roman"/>
          <w:sz w:val="24"/>
          <w:szCs w:val="24"/>
          <w:lang w:val="en-US"/>
        </w:rPr>
        <w:t>-H), 7.25 (</w:t>
      </w:r>
      <w:r w:rsidR="008714B2" w:rsidRPr="00B473A7">
        <w:rPr>
          <w:rFonts w:ascii="Times New Roman" w:hAnsi="Times New Roman" w:cs="Times New Roman"/>
          <w:sz w:val="24"/>
          <w:szCs w:val="24"/>
          <w:lang w:val="en-US"/>
        </w:rPr>
        <w:t>m</w:t>
      </w:r>
      <w:r w:rsidRPr="00B473A7">
        <w:rPr>
          <w:rFonts w:ascii="Times New Roman" w:hAnsi="Times New Roman" w:cs="Times New Roman"/>
          <w:sz w:val="24"/>
          <w:szCs w:val="24"/>
          <w:lang w:val="en-US"/>
        </w:rPr>
        <w:t>,</w:t>
      </w:r>
      <w:r w:rsidR="008714B2" w:rsidRPr="00B473A7">
        <w:rPr>
          <w:rFonts w:ascii="Times New Roman" w:hAnsi="Times New Roman" w:cs="Times New Roman"/>
          <w:sz w:val="24"/>
          <w:szCs w:val="24"/>
          <w:lang w:val="en-US"/>
        </w:rPr>
        <w:t xml:space="preserve"> </w:t>
      </w:r>
      <w:r w:rsidRPr="00B473A7">
        <w:rPr>
          <w:rFonts w:ascii="Times New Roman" w:hAnsi="Times New Roman" w:cs="Times New Roman"/>
          <w:sz w:val="24"/>
          <w:szCs w:val="24"/>
          <w:lang w:val="en-US"/>
        </w:rPr>
        <w:t xml:space="preserve">1H, </w:t>
      </w:r>
      <w:proofErr w:type="spellStart"/>
      <w:r w:rsidRPr="00B473A7">
        <w:rPr>
          <w:rFonts w:ascii="Times New Roman" w:hAnsi="Times New Roman" w:cs="Times New Roman"/>
          <w:sz w:val="24"/>
          <w:szCs w:val="24"/>
          <w:lang w:val="en-US"/>
        </w:rPr>
        <w:t>Ar</w:t>
      </w:r>
      <w:proofErr w:type="spellEnd"/>
      <w:r w:rsidRPr="00B473A7">
        <w:rPr>
          <w:rFonts w:ascii="Times New Roman" w:hAnsi="Times New Roman" w:cs="Times New Roman"/>
          <w:sz w:val="24"/>
          <w:szCs w:val="24"/>
          <w:lang w:val="en-US"/>
        </w:rPr>
        <w:t xml:space="preserve">-H), </w:t>
      </w:r>
      <w:r w:rsidR="008714B2" w:rsidRPr="00B473A7">
        <w:rPr>
          <w:rFonts w:ascii="Times New Roman" w:hAnsi="Times New Roman" w:cs="Times New Roman"/>
          <w:sz w:val="24"/>
          <w:szCs w:val="24"/>
          <w:lang w:val="en-US"/>
        </w:rPr>
        <w:t>7</w:t>
      </w:r>
      <w:r w:rsidRPr="00B473A7">
        <w:rPr>
          <w:rFonts w:ascii="Times New Roman" w:hAnsi="Times New Roman" w:cs="Times New Roman"/>
          <w:sz w:val="24"/>
          <w:szCs w:val="24"/>
          <w:lang w:val="en-US"/>
        </w:rPr>
        <w:t>.</w:t>
      </w:r>
      <w:r w:rsidR="008714B2" w:rsidRPr="00B473A7">
        <w:rPr>
          <w:rFonts w:ascii="Times New Roman" w:hAnsi="Times New Roman" w:cs="Times New Roman"/>
          <w:sz w:val="24"/>
          <w:szCs w:val="24"/>
          <w:lang w:val="en-US"/>
        </w:rPr>
        <w:t>09</w:t>
      </w:r>
      <w:r w:rsidRPr="00B473A7">
        <w:rPr>
          <w:rFonts w:ascii="Times New Roman" w:hAnsi="Times New Roman" w:cs="Times New Roman"/>
          <w:sz w:val="24"/>
          <w:szCs w:val="24"/>
          <w:lang w:val="en-US"/>
        </w:rPr>
        <w:t xml:space="preserve"> (m, 1H, </w:t>
      </w:r>
      <w:proofErr w:type="spellStart"/>
      <w:r w:rsidRPr="00B473A7">
        <w:rPr>
          <w:rFonts w:ascii="Times New Roman" w:hAnsi="Times New Roman" w:cs="Times New Roman"/>
          <w:sz w:val="24"/>
          <w:szCs w:val="24"/>
          <w:lang w:val="en-US"/>
        </w:rPr>
        <w:t>Ar</w:t>
      </w:r>
      <w:proofErr w:type="spellEnd"/>
      <w:r w:rsidRPr="00B473A7">
        <w:rPr>
          <w:rFonts w:ascii="Times New Roman" w:hAnsi="Times New Roman" w:cs="Times New Roman"/>
          <w:sz w:val="24"/>
          <w:szCs w:val="24"/>
          <w:lang w:val="en-US"/>
        </w:rPr>
        <w:t>-H), 6.</w:t>
      </w:r>
      <w:r w:rsidR="008714B2" w:rsidRPr="00B473A7">
        <w:rPr>
          <w:rFonts w:ascii="Times New Roman" w:hAnsi="Times New Roman" w:cs="Times New Roman"/>
          <w:sz w:val="24"/>
          <w:szCs w:val="24"/>
          <w:lang w:val="en-US"/>
        </w:rPr>
        <w:t>88</w:t>
      </w:r>
      <w:r w:rsidRPr="00B473A7">
        <w:rPr>
          <w:rFonts w:ascii="Times New Roman" w:hAnsi="Times New Roman" w:cs="Times New Roman"/>
          <w:sz w:val="24"/>
          <w:szCs w:val="24"/>
          <w:lang w:val="en-US"/>
        </w:rPr>
        <w:t xml:space="preserve"> (</w:t>
      </w:r>
      <w:r w:rsidR="008714B2" w:rsidRPr="00B473A7">
        <w:rPr>
          <w:rFonts w:ascii="Times New Roman" w:hAnsi="Times New Roman" w:cs="Times New Roman"/>
          <w:sz w:val="24"/>
          <w:szCs w:val="24"/>
          <w:lang w:val="en-US"/>
        </w:rPr>
        <w:t>m</w:t>
      </w:r>
      <w:r w:rsidRPr="00B473A7">
        <w:rPr>
          <w:rFonts w:ascii="Times New Roman" w:hAnsi="Times New Roman" w:cs="Times New Roman"/>
          <w:sz w:val="24"/>
          <w:szCs w:val="24"/>
          <w:lang w:val="en-US"/>
        </w:rPr>
        <w:t xml:space="preserve">, </w:t>
      </w:r>
      <w:r w:rsidR="008714B2" w:rsidRPr="00B473A7">
        <w:rPr>
          <w:rFonts w:ascii="Times New Roman" w:hAnsi="Times New Roman" w:cs="Times New Roman"/>
          <w:sz w:val="24"/>
          <w:szCs w:val="24"/>
          <w:lang w:val="en-US"/>
        </w:rPr>
        <w:t>2</w:t>
      </w:r>
      <w:r w:rsidRPr="00B473A7">
        <w:rPr>
          <w:rFonts w:ascii="Times New Roman" w:hAnsi="Times New Roman" w:cs="Times New Roman"/>
          <w:sz w:val="24"/>
          <w:szCs w:val="24"/>
          <w:lang w:val="en-US"/>
        </w:rPr>
        <w:t xml:space="preserve">H, </w:t>
      </w:r>
      <w:proofErr w:type="spellStart"/>
      <w:r w:rsidRPr="00B473A7">
        <w:rPr>
          <w:rFonts w:ascii="Times New Roman" w:hAnsi="Times New Roman" w:cs="Times New Roman"/>
          <w:sz w:val="24"/>
          <w:szCs w:val="24"/>
          <w:lang w:val="en-US"/>
        </w:rPr>
        <w:t>Ar</w:t>
      </w:r>
      <w:proofErr w:type="spellEnd"/>
      <w:r w:rsidRPr="00B473A7">
        <w:rPr>
          <w:rFonts w:ascii="Times New Roman" w:hAnsi="Times New Roman" w:cs="Times New Roman"/>
          <w:sz w:val="24"/>
          <w:szCs w:val="24"/>
          <w:lang w:val="en-US"/>
        </w:rPr>
        <w:t>-H), 6.</w:t>
      </w:r>
      <w:r w:rsidR="008714B2" w:rsidRPr="00B473A7">
        <w:rPr>
          <w:rFonts w:ascii="Times New Roman" w:hAnsi="Times New Roman" w:cs="Times New Roman"/>
          <w:sz w:val="24"/>
          <w:szCs w:val="24"/>
          <w:lang w:val="en-US"/>
        </w:rPr>
        <w:t>57</w:t>
      </w:r>
      <w:r w:rsidRPr="00B473A7">
        <w:rPr>
          <w:rFonts w:ascii="Times New Roman" w:hAnsi="Times New Roman" w:cs="Times New Roman"/>
          <w:sz w:val="24"/>
          <w:szCs w:val="24"/>
          <w:lang w:val="en-US"/>
        </w:rPr>
        <w:t xml:space="preserve"> (m, 1H, </w:t>
      </w:r>
      <w:proofErr w:type="spellStart"/>
      <w:r w:rsidRPr="00B473A7">
        <w:rPr>
          <w:rFonts w:ascii="Times New Roman" w:hAnsi="Times New Roman" w:cs="Times New Roman"/>
          <w:sz w:val="24"/>
          <w:szCs w:val="24"/>
          <w:lang w:val="en-US"/>
        </w:rPr>
        <w:t>Ar</w:t>
      </w:r>
      <w:proofErr w:type="spellEnd"/>
      <w:r w:rsidRPr="00B473A7">
        <w:rPr>
          <w:rFonts w:ascii="Times New Roman" w:hAnsi="Times New Roman" w:cs="Times New Roman"/>
          <w:sz w:val="24"/>
          <w:szCs w:val="24"/>
          <w:lang w:val="en-US"/>
        </w:rPr>
        <w:t>-H)</w:t>
      </w:r>
      <w:r w:rsidR="008714B2" w:rsidRPr="00B473A7">
        <w:rPr>
          <w:rFonts w:ascii="Times New Roman" w:hAnsi="Times New Roman" w:cs="Times New Roman"/>
          <w:sz w:val="24"/>
          <w:szCs w:val="24"/>
          <w:lang w:val="en-US"/>
        </w:rPr>
        <w:t>.</w:t>
      </w:r>
      <w:r w:rsidRPr="00B473A7">
        <w:rPr>
          <w:rFonts w:ascii="Times New Roman" w:hAnsi="Times New Roman" w:cs="Times New Roman"/>
          <w:sz w:val="24"/>
          <w:szCs w:val="24"/>
          <w:lang w:val="en-US"/>
        </w:rPr>
        <w:t xml:space="preserve"> Anal. </w:t>
      </w:r>
      <w:proofErr w:type="spellStart"/>
      <w:r w:rsidRPr="00B473A7">
        <w:rPr>
          <w:rFonts w:ascii="Times New Roman" w:hAnsi="Times New Roman" w:cs="Times New Roman"/>
          <w:sz w:val="24"/>
          <w:szCs w:val="24"/>
          <w:lang w:val="en-US"/>
        </w:rPr>
        <w:t>calcd</w:t>
      </w:r>
      <w:proofErr w:type="spellEnd"/>
      <w:r w:rsidRPr="00B473A7">
        <w:rPr>
          <w:rFonts w:ascii="Times New Roman" w:hAnsi="Times New Roman" w:cs="Times New Roman"/>
          <w:sz w:val="24"/>
          <w:szCs w:val="24"/>
          <w:lang w:val="en-US"/>
        </w:rPr>
        <w:t>. For C</w:t>
      </w:r>
      <w:r w:rsidRPr="00B473A7">
        <w:rPr>
          <w:rFonts w:ascii="Times New Roman" w:hAnsi="Times New Roman" w:cs="Times New Roman"/>
          <w:sz w:val="24"/>
          <w:szCs w:val="24"/>
          <w:vertAlign w:val="subscript"/>
          <w:lang w:val="en-US"/>
        </w:rPr>
        <w:t>13</w:t>
      </w:r>
      <w:r w:rsidRPr="00B473A7">
        <w:rPr>
          <w:rFonts w:ascii="Times New Roman" w:hAnsi="Times New Roman" w:cs="Times New Roman"/>
          <w:sz w:val="24"/>
          <w:szCs w:val="24"/>
          <w:lang w:val="en-US"/>
        </w:rPr>
        <w:t>H</w:t>
      </w:r>
      <w:r w:rsidRPr="00B473A7">
        <w:rPr>
          <w:rFonts w:ascii="Times New Roman" w:hAnsi="Times New Roman" w:cs="Times New Roman"/>
          <w:sz w:val="24"/>
          <w:szCs w:val="24"/>
          <w:vertAlign w:val="subscript"/>
          <w:lang w:val="en-US"/>
        </w:rPr>
        <w:t>11</w:t>
      </w:r>
      <w:r w:rsidRPr="00B473A7">
        <w:rPr>
          <w:rFonts w:ascii="Times New Roman" w:hAnsi="Times New Roman" w:cs="Times New Roman"/>
          <w:sz w:val="24"/>
          <w:szCs w:val="24"/>
          <w:lang w:val="en-US"/>
        </w:rPr>
        <w:t>O</w:t>
      </w:r>
      <w:r w:rsidRPr="00B473A7">
        <w:rPr>
          <w:rFonts w:ascii="Times New Roman" w:hAnsi="Times New Roman" w:cs="Times New Roman"/>
          <w:sz w:val="24"/>
          <w:szCs w:val="24"/>
          <w:vertAlign w:val="subscript"/>
          <w:lang w:val="en-US"/>
        </w:rPr>
        <w:t>3</w:t>
      </w:r>
      <w:r w:rsidRPr="00B473A7">
        <w:rPr>
          <w:rFonts w:ascii="Times New Roman" w:hAnsi="Times New Roman" w:cs="Times New Roman"/>
          <w:sz w:val="24"/>
          <w:szCs w:val="24"/>
          <w:lang w:val="en-US"/>
        </w:rPr>
        <w:t>N: C, 68.11; H, 4.84; N, 6.11. Found: C, 68.03; H, 4.80; N, 6.07%.</w:t>
      </w:r>
    </w:p>
    <w:p w:rsidR="00853D3A" w:rsidRPr="00B473A7" w:rsidRDefault="00853D3A" w:rsidP="00853D3A">
      <w:pPr>
        <w:spacing w:line="480" w:lineRule="auto"/>
        <w:jc w:val="both"/>
        <w:rPr>
          <w:rFonts w:ascii="Times New Roman" w:hAnsi="Times New Roman" w:cs="Times New Roman"/>
          <w:sz w:val="24"/>
          <w:szCs w:val="24"/>
          <w:lang w:val="en-US"/>
        </w:rPr>
      </w:pPr>
      <w:r w:rsidRPr="00B473A7">
        <w:rPr>
          <w:rFonts w:ascii="Times New Roman" w:hAnsi="Times New Roman" w:cs="Times New Roman"/>
          <w:b/>
          <w:sz w:val="24"/>
          <w:szCs w:val="24"/>
          <w:lang w:val="en-US"/>
        </w:rPr>
        <w:t>MK-4</w:t>
      </w:r>
      <w:r w:rsidRPr="00B473A7">
        <w:rPr>
          <w:rFonts w:ascii="Times New Roman" w:hAnsi="Times New Roman" w:cs="Times New Roman"/>
          <w:sz w:val="24"/>
          <w:szCs w:val="24"/>
          <w:lang w:val="en-US"/>
        </w:rPr>
        <w:t xml:space="preserve">: Dark </w:t>
      </w:r>
      <w:r w:rsidR="004151A4" w:rsidRPr="00B473A7">
        <w:rPr>
          <w:rFonts w:ascii="Times New Roman" w:hAnsi="Times New Roman" w:cs="Times New Roman"/>
          <w:sz w:val="24"/>
          <w:szCs w:val="24"/>
          <w:lang w:val="en-US"/>
        </w:rPr>
        <w:t>red</w:t>
      </w:r>
      <w:r w:rsidRPr="00B473A7">
        <w:rPr>
          <w:rFonts w:ascii="Times New Roman" w:hAnsi="Times New Roman" w:cs="Times New Roman"/>
          <w:sz w:val="24"/>
          <w:szCs w:val="24"/>
          <w:lang w:val="en-US"/>
        </w:rPr>
        <w:t xml:space="preserve"> solid with </w:t>
      </w:r>
      <w:r w:rsidR="004151A4" w:rsidRPr="00B473A7">
        <w:rPr>
          <w:rFonts w:ascii="Times New Roman" w:hAnsi="Times New Roman" w:cs="Times New Roman"/>
          <w:sz w:val="24"/>
          <w:szCs w:val="24"/>
          <w:lang w:val="en-US"/>
        </w:rPr>
        <w:t>58</w:t>
      </w:r>
      <w:r w:rsidRPr="00B473A7">
        <w:rPr>
          <w:rFonts w:ascii="Times New Roman" w:hAnsi="Times New Roman" w:cs="Times New Roman"/>
          <w:sz w:val="24"/>
          <w:szCs w:val="24"/>
          <w:lang w:val="en-US"/>
        </w:rPr>
        <w:t>% yields, FT-IR (ATR cm</w:t>
      </w:r>
      <w:r w:rsidRPr="00B473A7">
        <w:rPr>
          <w:rFonts w:ascii="Times New Roman" w:hAnsi="Times New Roman" w:cs="Times New Roman"/>
          <w:sz w:val="24"/>
          <w:szCs w:val="24"/>
          <w:vertAlign w:val="superscript"/>
          <w:lang w:val="en-US"/>
        </w:rPr>
        <w:t>-1</w:t>
      </w:r>
      <w:r w:rsidRPr="00B473A7">
        <w:rPr>
          <w:rFonts w:ascii="Times New Roman" w:hAnsi="Times New Roman" w:cs="Times New Roman"/>
          <w:sz w:val="24"/>
          <w:szCs w:val="24"/>
          <w:lang w:val="en-US"/>
        </w:rPr>
        <w:t>): 16</w:t>
      </w:r>
      <w:r w:rsidR="00BB3706" w:rsidRPr="00B473A7">
        <w:rPr>
          <w:rFonts w:ascii="Times New Roman" w:hAnsi="Times New Roman" w:cs="Times New Roman"/>
          <w:sz w:val="24"/>
          <w:szCs w:val="24"/>
          <w:lang w:val="en-US"/>
        </w:rPr>
        <w:t>20</w:t>
      </w:r>
      <w:r w:rsidRPr="00B473A7">
        <w:rPr>
          <w:rFonts w:ascii="Times New Roman" w:hAnsi="Times New Roman" w:cs="Times New Roman"/>
          <w:sz w:val="24"/>
          <w:szCs w:val="24"/>
          <w:lang w:val="en-US"/>
        </w:rPr>
        <w:t xml:space="preserve"> (C=N stretching).  </w:t>
      </w:r>
      <w:r w:rsidRPr="00B473A7">
        <w:rPr>
          <w:rFonts w:ascii="Times New Roman" w:hAnsi="Times New Roman" w:cs="Times New Roman"/>
          <w:sz w:val="24"/>
          <w:szCs w:val="24"/>
          <w:vertAlign w:val="superscript"/>
          <w:lang w:val="en-US"/>
        </w:rPr>
        <w:t xml:space="preserve"> 1</w:t>
      </w:r>
      <w:r w:rsidRPr="00B473A7">
        <w:rPr>
          <w:rFonts w:ascii="Times New Roman" w:hAnsi="Times New Roman" w:cs="Times New Roman"/>
          <w:sz w:val="24"/>
          <w:szCs w:val="24"/>
          <w:lang w:val="en-US"/>
        </w:rPr>
        <w:t xml:space="preserve">H NMR (600 MHz DMSO): δ </w:t>
      </w:r>
      <w:r w:rsidR="00AA7D32" w:rsidRPr="00B473A7">
        <w:rPr>
          <w:rFonts w:ascii="Times New Roman" w:hAnsi="Times New Roman" w:cs="Times New Roman"/>
          <w:sz w:val="24"/>
          <w:szCs w:val="24"/>
          <w:lang w:val="en-US"/>
        </w:rPr>
        <w:t>9</w:t>
      </w:r>
      <w:r w:rsidRPr="00B473A7">
        <w:rPr>
          <w:rFonts w:ascii="Times New Roman" w:hAnsi="Times New Roman" w:cs="Times New Roman"/>
          <w:sz w:val="24"/>
          <w:szCs w:val="24"/>
          <w:lang w:val="en-US"/>
        </w:rPr>
        <w:t>.</w:t>
      </w:r>
      <w:r w:rsidR="00AA7D32" w:rsidRPr="00B473A7">
        <w:rPr>
          <w:rFonts w:ascii="Times New Roman" w:hAnsi="Times New Roman" w:cs="Times New Roman"/>
          <w:sz w:val="24"/>
          <w:szCs w:val="24"/>
          <w:lang w:val="en-US"/>
        </w:rPr>
        <w:t>81</w:t>
      </w:r>
      <w:r w:rsidRPr="00B473A7">
        <w:rPr>
          <w:rFonts w:ascii="Times New Roman" w:hAnsi="Times New Roman" w:cs="Times New Roman"/>
          <w:sz w:val="24"/>
          <w:szCs w:val="24"/>
          <w:lang w:val="en-US"/>
        </w:rPr>
        <w:t xml:space="preserve"> (bs, 1H, OH) </w:t>
      </w:r>
      <w:r w:rsidR="00AA7D32" w:rsidRPr="00B473A7">
        <w:rPr>
          <w:rFonts w:ascii="Times New Roman" w:hAnsi="Times New Roman" w:cs="Times New Roman"/>
          <w:sz w:val="24"/>
          <w:szCs w:val="24"/>
          <w:lang w:val="en-US"/>
        </w:rPr>
        <w:t>9</w:t>
      </w:r>
      <w:r w:rsidRPr="00B473A7">
        <w:rPr>
          <w:rFonts w:ascii="Times New Roman" w:hAnsi="Times New Roman" w:cs="Times New Roman"/>
          <w:sz w:val="24"/>
          <w:szCs w:val="24"/>
          <w:lang w:val="en-US"/>
        </w:rPr>
        <w:t>.</w:t>
      </w:r>
      <w:r w:rsidR="00AA7D32" w:rsidRPr="00B473A7">
        <w:rPr>
          <w:rFonts w:ascii="Times New Roman" w:hAnsi="Times New Roman" w:cs="Times New Roman"/>
          <w:sz w:val="24"/>
          <w:szCs w:val="24"/>
          <w:lang w:val="en-US"/>
        </w:rPr>
        <w:t>47</w:t>
      </w:r>
      <w:r w:rsidRPr="00B473A7">
        <w:rPr>
          <w:rFonts w:ascii="Times New Roman" w:hAnsi="Times New Roman" w:cs="Times New Roman"/>
          <w:sz w:val="24"/>
          <w:szCs w:val="24"/>
          <w:lang w:val="en-US"/>
        </w:rPr>
        <w:t xml:space="preserve"> (</w:t>
      </w:r>
      <w:r w:rsidR="00AA7D32" w:rsidRPr="00B473A7">
        <w:rPr>
          <w:rFonts w:ascii="Times New Roman" w:hAnsi="Times New Roman" w:cs="Times New Roman"/>
          <w:sz w:val="24"/>
          <w:szCs w:val="24"/>
          <w:lang w:val="en-US"/>
        </w:rPr>
        <w:t>b</w:t>
      </w:r>
      <w:r w:rsidRPr="00B473A7">
        <w:rPr>
          <w:rFonts w:ascii="Times New Roman" w:hAnsi="Times New Roman" w:cs="Times New Roman"/>
          <w:sz w:val="24"/>
          <w:szCs w:val="24"/>
          <w:lang w:val="en-US"/>
        </w:rPr>
        <w:t>s, 1H, OH), 9.</w:t>
      </w:r>
      <w:r w:rsidR="00AA7D32" w:rsidRPr="00B473A7">
        <w:rPr>
          <w:rFonts w:ascii="Times New Roman" w:hAnsi="Times New Roman" w:cs="Times New Roman"/>
          <w:sz w:val="24"/>
          <w:szCs w:val="24"/>
          <w:lang w:val="en-US"/>
        </w:rPr>
        <w:t>1</w:t>
      </w:r>
      <w:r w:rsidRPr="00B473A7">
        <w:rPr>
          <w:rFonts w:ascii="Times New Roman" w:hAnsi="Times New Roman" w:cs="Times New Roman"/>
          <w:sz w:val="24"/>
          <w:szCs w:val="24"/>
          <w:lang w:val="en-US"/>
        </w:rPr>
        <w:t>6 (</w:t>
      </w:r>
      <w:r w:rsidR="00AA7D32" w:rsidRPr="00B473A7">
        <w:rPr>
          <w:rFonts w:ascii="Times New Roman" w:hAnsi="Times New Roman" w:cs="Times New Roman"/>
          <w:sz w:val="24"/>
          <w:szCs w:val="24"/>
          <w:lang w:val="en-US"/>
        </w:rPr>
        <w:t>b</w:t>
      </w:r>
      <w:r w:rsidRPr="00B473A7">
        <w:rPr>
          <w:rFonts w:ascii="Times New Roman" w:hAnsi="Times New Roman" w:cs="Times New Roman"/>
          <w:sz w:val="24"/>
          <w:szCs w:val="24"/>
          <w:lang w:val="en-US"/>
        </w:rPr>
        <w:t>s, 1H, OH), 8.</w:t>
      </w:r>
      <w:r w:rsidR="00771756" w:rsidRPr="00B473A7">
        <w:rPr>
          <w:rFonts w:ascii="Times New Roman" w:hAnsi="Times New Roman" w:cs="Times New Roman"/>
          <w:sz w:val="24"/>
          <w:szCs w:val="24"/>
          <w:lang w:val="en-US"/>
        </w:rPr>
        <w:t>90</w:t>
      </w:r>
      <w:r w:rsidRPr="00B473A7">
        <w:rPr>
          <w:rFonts w:ascii="Times New Roman" w:hAnsi="Times New Roman" w:cs="Times New Roman"/>
          <w:sz w:val="24"/>
          <w:szCs w:val="24"/>
          <w:lang w:val="en-US"/>
        </w:rPr>
        <w:t xml:space="preserve"> (s, 1H, </w:t>
      </w:r>
      <w:r w:rsidRPr="00B473A7">
        <w:rPr>
          <w:rFonts w:ascii="Times New Roman" w:hAnsi="Times New Roman" w:cs="Times New Roman"/>
          <w:sz w:val="24"/>
          <w:szCs w:val="24"/>
          <w:lang w:val="en-US"/>
        </w:rPr>
        <w:lastRenderedPageBreak/>
        <w:t>CH=N), 7.34</w:t>
      </w:r>
      <w:r w:rsidR="00771756" w:rsidRPr="00B473A7">
        <w:rPr>
          <w:rFonts w:ascii="Times New Roman" w:hAnsi="Times New Roman" w:cs="Times New Roman"/>
          <w:sz w:val="24"/>
          <w:szCs w:val="24"/>
          <w:lang w:val="en-US"/>
        </w:rPr>
        <w:t>-7.29</w:t>
      </w:r>
      <w:r w:rsidRPr="00B473A7">
        <w:rPr>
          <w:rFonts w:ascii="Times New Roman" w:hAnsi="Times New Roman" w:cs="Times New Roman"/>
          <w:sz w:val="24"/>
          <w:szCs w:val="24"/>
          <w:lang w:val="en-US"/>
        </w:rPr>
        <w:t xml:space="preserve"> (</w:t>
      </w:r>
      <w:r w:rsidR="00771756" w:rsidRPr="00B473A7">
        <w:rPr>
          <w:rFonts w:ascii="Times New Roman" w:hAnsi="Times New Roman" w:cs="Times New Roman"/>
          <w:sz w:val="24"/>
          <w:szCs w:val="24"/>
          <w:lang w:val="en-US"/>
        </w:rPr>
        <w:t>m</w:t>
      </w:r>
      <w:r w:rsidRPr="00B473A7">
        <w:rPr>
          <w:rFonts w:ascii="Times New Roman" w:hAnsi="Times New Roman" w:cs="Times New Roman"/>
          <w:sz w:val="24"/>
          <w:szCs w:val="24"/>
          <w:lang w:val="en-US"/>
        </w:rPr>
        <w:t>,</w:t>
      </w:r>
      <w:r w:rsidR="00771756" w:rsidRPr="00B473A7">
        <w:rPr>
          <w:rFonts w:ascii="Times New Roman" w:hAnsi="Times New Roman" w:cs="Times New Roman"/>
          <w:sz w:val="24"/>
          <w:szCs w:val="24"/>
          <w:lang w:val="en-US"/>
        </w:rPr>
        <w:t xml:space="preserve"> 2</w:t>
      </w:r>
      <w:r w:rsidRPr="00B473A7">
        <w:rPr>
          <w:rFonts w:ascii="Times New Roman" w:hAnsi="Times New Roman" w:cs="Times New Roman"/>
          <w:sz w:val="24"/>
          <w:szCs w:val="24"/>
          <w:lang w:val="en-US"/>
        </w:rPr>
        <w:t xml:space="preserve">H, </w:t>
      </w:r>
      <w:proofErr w:type="spellStart"/>
      <w:r w:rsidRPr="00B473A7">
        <w:rPr>
          <w:rFonts w:ascii="Times New Roman" w:hAnsi="Times New Roman" w:cs="Times New Roman"/>
          <w:sz w:val="24"/>
          <w:szCs w:val="24"/>
          <w:lang w:val="en-US"/>
        </w:rPr>
        <w:t>Ar</w:t>
      </w:r>
      <w:proofErr w:type="spellEnd"/>
      <w:r w:rsidRPr="00B473A7">
        <w:rPr>
          <w:rFonts w:ascii="Times New Roman" w:hAnsi="Times New Roman" w:cs="Times New Roman"/>
          <w:sz w:val="24"/>
          <w:szCs w:val="24"/>
          <w:lang w:val="en-US"/>
        </w:rPr>
        <w:t>-H), 7.</w:t>
      </w:r>
      <w:r w:rsidR="00771756" w:rsidRPr="00B473A7">
        <w:rPr>
          <w:rFonts w:ascii="Times New Roman" w:hAnsi="Times New Roman" w:cs="Times New Roman"/>
          <w:sz w:val="24"/>
          <w:szCs w:val="24"/>
          <w:lang w:val="en-US"/>
        </w:rPr>
        <w:t>1</w:t>
      </w:r>
      <w:r w:rsidRPr="00B473A7">
        <w:rPr>
          <w:rFonts w:ascii="Times New Roman" w:hAnsi="Times New Roman" w:cs="Times New Roman"/>
          <w:sz w:val="24"/>
          <w:szCs w:val="24"/>
          <w:lang w:val="en-US"/>
        </w:rPr>
        <w:t>7 (</w:t>
      </w:r>
      <w:r w:rsidR="00771756" w:rsidRPr="00B473A7">
        <w:rPr>
          <w:rFonts w:ascii="Times New Roman" w:hAnsi="Times New Roman" w:cs="Times New Roman"/>
          <w:sz w:val="24"/>
          <w:szCs w:val="24"/>
          <w:lang w:val="en-US"/>
        </w:rPr>
        <w:t>m</w:t>
      </w:r>
      <w:r w:rsidRPr="00B473A7">
        <w:rPr>
          <w:rFonts w:ascii="Times New Roman" w:hAnsi="Times New Roman" w:cs="Times New Roman"/>
          <w:sz w:val="24"/>
          <w:szCs w:val="24"/>
          <w:lang w:val="en-US"/>
        </w:rPr>
        <w:t xml:space="preserve">, </w:t>
      </w:r>
      <w:r w:rsidR="00771756" w:rsidRPr="00B473A7">
        <w:rPr>
          <w:rFonts w:ascii="Times New Roman" w:hAnsi="Times New Roman" w:cs="Times New Roman"/>
          <w:sz w:val="24"/>
          <w:szCs w:val="24"/>
          <w:lang w:val="en-US"/>
        </w:rPr>
        <w:t>2</w:t>
      </w:r>
      <w:r w:rsidRPr="00B473A7">
        <w:rPr>
          <w:rFonts w:ascii="Times New Roman" w:hAnsi="Times New Roman" w:cs="Times New Roman"/>
          <w:sz w:val="24"/>
          <w:szCs w:val="24"/>
          <w:lang w:val="en-US"/>
        </w:rPr>
        <w:t xml:space="preserve">H, </w:t>
      </w:r>
      <w:proofErr w:type="spellStart"/>
      <w:r w:rsidRPr="00B473A7">
        <w:rPr>
          <w:rFonts w:ascii="Times New Roman" w:hAnsi="Times New Roman" w:cs="Times New Roman"/>
          <w:sz w:val="24"/>
          <w:szCs w:val="24"/>
          <w:lang w:val="en-US"/>
        </w:rPr>
        <w:t>Ar</w:t>
      </w:r>
      <w:proofErr w:type="spellEnd"/>
      <w:r w:rsidRPr="00B473A7">
        <w:rPr>
          <w:rFonts w:ascii="Times New Roman" w:hAnsi="Times New Roman" w:cs="Times New Roman"/>
          <w:sz w:val="24"/>
          <w:szCs w:val="24"/>
          <w:lang w:val="en-US"/>
        </w:rPr>
        <w:t>-H), 7.0</w:t>
      </w:r>
      <w:r w:rsidR="00771756" w:rsidRPr="00B473A7">
        <w:rPr>
          <w:rFonts w:ascii="Times New Roman" w:hAnsi="Times New Roman" w:cs="Times New Roman"/>
          <w:sz w:val="24"/>
          <w:szCs w:val="24"/>
          <w:lang w:val="en-US"/>
        </w:rPr>
        <w:t>3</w:t>
      </w:r>
      <w:r w:rsidRPr="00B473A7">
        <w:rPr>
          <w:rFonts w:ascii="Times New Roman" w:hAnsi="Times New Roman" w:cs="Times New Roman"/>
          <w:sz w:val="24"/>
          <w:szCs w:val="24"/>
          <w:lang w:val="en-US"/>
        </w:rPr>
        <w:t xml:space="preserve"> (</w:t>
      </w:r>
      <w:r w:rsidR="00771756" w:rsidRPr="00B473A7">
        <w:rPr>
          <w:rFonts w:ascii="Times New Roman" w:hAnsi="Times New Roman" w:cs="Times New Roman"/>
          <w:sz w:val="24"/>
          <w:szCs w:val="24"/>
          <w:lang w:val="en-US"/>
        </w:rPr>
        <w:t>m</w:t>
      </w:r>
      <w:r w:rsidRPr="00B473A7">
        <w:rPr>
          <w:rFonts w:ascii="Times New Roman" w:hAnsi="Times New Roman" w:cs="Times New Roman"/>
          <w:sz w:val="24"/>
          <w:szCs w:val="24"/>
          <w:lang w:val="en-US"/>
        </w:rPr>
        <w:t xml:space="preserve">, </w:t>
      </w:r>
      <w:r w:rsidR="00771756" w:rsidRPr="00B473A7">
        <w:rPr>
          <w:rFonts w:ascii="Times New Roman" w:hAnsi="Times New Roman" w:cs="Times New Roman"/>
          <w:sz w:val="24"/>
          <w:szCs w:val="24"/>
          <w:lang w:val="en-US"/>
        </w:rPr>
        <w:t>3</w:t>
      </w:r>
      <w:r w:rsidRPr="00B473A7">
        <w:rPr>
          <w:rFonts w:ascii="Times New Roman" w:hAnsi="Times New Roman" w:cs="Times New Roman"/>
          <w:sz w:val="24"/>
          <w:szCs w:val="24"/>
          <w:lang w:val="en-US"/>
        </w:rPr>
        <w:t xml:space="preserve">H, </w:t>
      </w:r>
      <w:proofErr w:type="spellStart"/>
      <w:r w:rsidRPr="00B473A7">
        <w:rPr>
          <w:rFonts w:ascii="Times New Roman" w:hAnsi="Times New Roman" w:cs="Times New Roman"/>
          <w:sz w:val="24"/>
          <w:szCs w:val="24"/>
          <w:lang w:val="en-US"/>
        </w:rPr>
        <w:t>Ar</w:t>
      </w:r>
      <w:proofErr w:type="spellEnd"/>
      <w:r w:rsidRPr="00B473A7">
        <w:rPr>
          <w:rFonts w:ascii="Times New Roman" w:hAnsi="Times New Roman" w:cs="Times New Roman"/>
          <w:sz w:val="24"/>
          <w:szCs w:val="24"/>
          <w:lang w:val="en-US"/>
        </w:rPr>
        <w:t xml:space="preserve">-H). Anal. </w:t>
      </w:r>
      <w:proofErr w:type="spellStart"/>
      <w:r w:rsidRPr="00B473A7">
        <w:rPr>
          <w:rFonts w:ascii="Times New Roman" w:hAnsi="Times New Roman" w:cs="Times New Roman"/>
          <w:sz w:val="24"/>
          <w:szCs w:val="24"/>
          <w:lang w:val="en-US"/>
        </w:rPr>
        <w:t>calcd</w:t>
      </w:r>
      <w:proofErr w:type="spellEnd"/>
      <w:r w:rsidRPr="00B473A7">
        <w:rPr>
          <w:rFonts w:ascii="Times New Roman" w:hAnsi="Times New Roman" w:cs="Times New Roman"/>
          <w:sz w:val="24"/>
          <w:szCs w:val="24"/>
          <w:lang w:val="en-US"/>
        </w:rPr>
        <w:t>. For C</w:t>
      </w:r>
      <w:r w:rsidRPr="00B473A7">
        <w:rPr>
          <w:rFonts w:ascii="Times New Roman" w:hAnsi="Times New Roman" w:cs="Times New Roman"/>
          <w:sz w:val="24"/>
          <w:szCs w:val="24"/>
          <w:vertAlign w:val="subscript"/>
          <w:lang w:val="en-US"/>
        </w:rPr>
        <w:t>13</w:t>
      </w:r>
      <w:r w:rsidRPr="00B473A7">
        <w:rPr>
          <w:rFonts w:ascii="Times New Roman" w:hAnsi="Times New Roman" w:cs="Times New Roman"/>
          <w:sz w:val="24"/>
          <w:szCs w:val="24"/>
          <w:lang w:val="en-US"/>
        </w:rPr>
        <w:t>H</w:t>
      </w:r>
      <w:r w:rsidRPr="00B473A7">
        <w:rPr>
          <w:rFonts w:ascii="Times New Roman" w:hAnsi="Times New Roman" w:cs="Times New Roman"/>
          <w:sz w:val="24"/>
          <w:szCs w:val="24"/>
          <w:vertAlign w:val="subscript"/>
          <w:lang w:val="en-US"/>
        </w:rPr>
        <w:t>11</w:t>
      </w:r>
      <w:r w:rsidRPr="00B473A7">
        <w:rPr>
          <w:rFonts w:ascii="Times New Roman" w:hAnsi="Times New Roman" w:cs="Times New Roman"/>
          <w:sz w:val="24"/>
          <w:szCs w:val="24"/>
          <w:lang w:val="en-US"/>
        </w:rPr>
        <w:t>O</w:t>
      </w:r>
      <w:r w:rsidRPr="00B473A7">
        <w:rPr>
          <w:rFonts w:ascii="Times New Roman" w:hAnsi="Times New Roman" w:cs="Times New Roman"/>
          <w:sz w:val="24"/>
          <w:szCs w:val="24"/>
          <w:vertAlign w:val="subscript"/>
          <w:lang w:val="en-US"/>
        </w:rPr>
        <w:t>3</w:t>
      </w:r>
      <w:r w:rsidRPr="00B473A7">
        <w:rPr>
          <w:rFonts w:ascii="Times New Roman" w:hAnsi="Times New Roman" w:cs="Times New Roman"/>
          <w:sz w:val="24"/>
          <w:szCs w:val="24"/>
          <w:lang w:val="en-US"/>
        </w:rPr>
        <w:t>N: C, 68.11; H, 4.84; N, 6.11. Found: C, 68.03; H, 4.88; N, 6.15%.</w:t>
      </w:r>
    </w:p>
    <w:p w:rsidR="00AA3880" w:rsidRPr="00E16127" w:rsidRDefault="00AA3880" w:rsidP="00AA3880">
      <w:pPr>
        <w:spacing w:line="480" w:lineRule="auto"/>
        <w:jc w:val="both"/>
        <w:rPr>
          <w:rFonts w:ascii="Times New Roman" w:hAnsi="Times New Roman" w:cs="Times New Roman"/>
          <w:b/>
          <w:sz w:val="24"/>
          <w:szCs w:val="24"/>
          <w:lang w:val="en-US"/>
        </w:rPr>
      </w:pPr>
      <w:r w:rsidRPr="00E16127">
        <w:rPr>
          <w:rFonts w:ascii="Times New Roman" w:hAnsi="Times New Roman" w:cs="Times New Roman"/>
          <w:b/>
          <w:sz w:val="24"/>
          <w:szCs w:val="24"/>
          <w:lang w:val="en-US"/>
        </w:rPr>
        <w:t xml:space="preserve">2.3. </w:t>
      </w:r>
      <w:proofErr w:type="spellStart"/>
      <w:r w:rsidRPr="00E16127">
        <w:rPr>
          <w:rFonts w:ascii="Times New Roman" w:hAnsi="Times New Roman" w:cs="Times New Roman"/>
          <w:b/>
          <w:sz w:val="24"/>
          <w:szCs w:val="24"/>
          <w:lang w:val="en-US"/>
        </w:rPr>
        <w:t>Uv</w:t>
      </w:r>
      <w:proofErr w:type="spellEnd"/>
      <w:r w:rsidRPr="00E16127">
        <w:rPr>
          <w:rFonts w:ascii="Times New Roman" w:hAnsi="Times New Roman" w:cs="Times New Roman"/>
          <w:b/>
          <w:sz w:val="24"/>
          <w:szCs w:val="24"/>
          <w:lang w:val="en-US"/>
        </w:rPr>
        <w:t>–vis and fluorescence studies</w:t>
      </w:r>
    </w:p>
    <w:p w:rsidR="00AA3880" w:rsidRPr="00B473A7" w:rsidRDefault="00AA3880" w:rsidP="00AA3880">
      <w:pPr>
        <w:spacing w:line="480" w:lineRule="auto"/>
        <w:jc w:val="both"/>
        <w:rPr>
          <w:rFonts w:ascii="Times New Roman" w:hAnsi="Times New Roman" w:cs="Times New Roman"/>
          <w:sz w:val="24"/>
          <w:szCs w:val="24"/>
          <w:lang w:val="en-US"/>
        </w:rPr>
      </w:pPr>
      <w:r w:rsidRPr="00B473A7">
        <w:rPr>
          <w:rFonts w:ascii="Times New Roman" w:hAnsi="Times New Roman" w:cs="Times New Roman"/>
          <w:sz w:val="24"/>
          <w:szCs w:val="24"/>
          <w:lang w:val="en-US"/>
        </w:rPr>
        <w:t xml:space="preserve">The stock solutions of </w:t>
      </w:r>
      <w:r w:rsidRPr="00B473A7">
        <w:rPr>
          <w:rFonts w:ascii="Times New Roman" w:hAnsi="Times New Roman" w:cs="Times New Roman"/>
          <w:b/>
          <w:sz w:val="24"/>
          <w:szCs w:val="24"/>
          <w:lang w:val="en-US"/>
        </w:rPr>
        <w:t>SK-1</w:t>
      </w:r>
      <w:r w:rsidRPr="00B473A7">
        <w:rPr>
          <w:rFonts w:ascii="Times New Roman" w:hAnsi="Times New Roman" w:cs="Times New Roman"/>
          <w:sz w:val="24"/>
          <w:szCs w:val="24"/>
          <w:lang w:val="en-US"/>
        </w:rPr>
        <w:t xml:space="preserve">, </w:t>
      </w:r>
      <w:r w:rsidRPr="00B473A7">
        <w:rPr>
          <w:rFonts w:ascii="Times New Roman" w:hAnsi="Times New Roman" w:cs="Times New Roman"/>
          <w:b/>
          <w:sz w:val="24"/>
          <w:szCs w:val="24"/>
          <w:lang w:val="en-US"/>
        </w:rPr>
        <w:t>SK-2</w:t>
      </w:r>
      <w:r w:rsidRPr="00B473A7">
        <w:rPr>
          <w:rFonts w:ascii="Times New Roman" w:hAnsi="Times New Roman" w:cs="Times New Roman"/>
          <w:sz w:val="24"/>
          <w:szCs w:val="24"/>
          <w:lang w:val="en-US"/>
        </w:rPr>
        <w:t xml:space="preserve">, </w:t>
      </w:r>
      <w:r w:rsidRPr="00B473A7">
        <w:rPr>
          <w:rFonts w:ascii="Times New Roman" w:hAnsi="Times New Roman" w:cs="Times New Roman"/>
          <w:b/>
          <w:sz w:val="24"/>
          <w:szCs w:val="24"/>
          <w:lang w:val="en-US"/>
        </w:rPr>
        <w:t>SK-3</w:t>
      </w:r>
      <w:r w:rsidRPr="00B473A7">
        <w:rPr>
          <w:rFonts w:ascii="Times New Roman" w:hAnsi="Times New Roman" w:cs="Times New Roman"/>
          <w:sz w:val="24"/>
          <w:szCs w:val="24"/>
          <w:lang w:val="en-US"/>
        </w:rPr>
        <w:t xml:space="preserve">, </w:t>
      </w:r>
      <w:r w:rsidRPr="00B473A7">
        <w:rPr>
          <w:rFonts w:ascii="Times New Roman" w:hAnsi="Times New Roman" w:cs="Times New Roman"/>
          <w:b/>
          <w:sz w:val="24"/>
          <w:szCs w:val="24"/>
          <w:lang w:val="en-US"/>
        </w:rPr>
        <w:t>MK-2</w:t>
      </w:r>
      <w:r w:rsidRPr="00B473A7">
        <w:rPr>
          <w:rFonts w:ascii="Times New Roman" w:hAnsi="Times New Roman" w:cs="Times New Roman"/>
          <w:sz w:val="24"/>
          <w:szCs w:val="24"/>
          <w:lang w:val="en-US"/>
        </w:rPr>
        <w:t xml:space="preserve">, </w:t>
      </w:r>
      <w:r w:rsidRPr="00B473A7">
        <w:rPr>
          <w:rFonts w:ascii="Times New Roman" w:hAnsi="Times New Roman" w:cs="Times New Roman"/>
          <w:b/>
          <w:sz w:val="24"/>
          <w:szCs w:val="24"/>
          <w:lang w:val="en-US"/>
        </w:rPr>
        <w:t>MK-3</w:t>
      </w:r>
      <w:r w:rsidRPr="00B473A7">
        <w:rPr>
          <w:rFonts w:ascii="Times New Roman" w:hAnsi="Times New Roman" w:cs="Times New Roman"/>
          <w:sz w:val="24"/>
          <w:szCs w:val="24"/>
          <w:lang w:val="en-US"/>
        </w:rPr>
        <w:t xml:space="preserve"> and </w:t>
      </w:r>
      <w:r w:rsidRPr="00B473A7">
        <w:rPr>
          <w:rFonts w:ascii="Times New Roman" w:hAnsi="Times New Roman" w:cs="Times New Roman"/>
          <w:b/>
          <w:sz w:val="24"/>
          <w:szCs w:val="24"/>
          <w:lang w:val="en-US"/>
        </w:rPr>
        <w:t>MK-4</w:t>
      </w:r>
      <w:r w:rsidRPr="00B473A7">
        <w:rPr>
          <w:rFonts w:ascii="Times New Roman" w:hAnsi="Times New Roman" w:cs="Times New Roman"/>
          <w:sz w:val="24"/>
          <w:szCs w:val="24"/>
          <w:lang w:val="en-US"/>
        </w:rPr>
        <w:t xml:space="preserve"> (1 mM), the guest nitrate salts of </w:t>
      </w:r>
      <w:r w:rsidR="00BF6E4D" w:rsidRPr="00B473A7">
        <w:rPr>
          <w:rFonts w:ascii="Times New Roman" w:hAnsi="Times New Roman" w:cs="Times New Roman"/>
          <w:sz w:val="24"/>
          <w:szCs w:val="24"/>
          <w:lang w:val="en-US"/>
        </w:rPr>
        <w:t xml:space="preserve">metal </w:t>
      </w:r>
      <w:r w:rsidRPr="00B473A7">
        <w:rPr>
          <w:rFonts w:ascii="Times New Roman" w:hAnsi="Times New Roman" w:cs="Times New Roman"/>
          <w:sz w:val="24"/>
          <w:szCs w:val="24"/>
          <w:lang w:val="en-US"/>
        </w:rPr>
        <w:t>cations (Li</w:t>
      </w:r>
      <w:r w:rsidRPr="00B473A7">
        <w:rPr>
          <w:rFonts w:ascii="Times New Roman" w:hAnsi="Times New Roman" w:cs="Times New Roman"/>
          <w:sz w:val="24"/>
          <w:szCs w:val="24"/>
          <w:vertAlign w:val="superscript"/>
          <w:lang w:val="en-US"/>
        </w:rPr>
        <w:t>+</w:t>
      </w:r>
      <w:r w:rsidRPr="00B473A7">
        <w:rPr>
          <w:rFonts w:ascii="Times New Roman" w:hAnsi="Times New Roman" w:cs="Times New Roman"/>
          <w:sz w:val="24"/>
          <w:szCs w:val="24"/>
          <w:lang w:val="en-US"/>
        </w:rPr>
        <w:t>, Na</w:t>
      </w:r>
      <w:r w:rsidRPr="00B473A7">
        <w:rPr>
          <w:rFonts w:ascii="Times New Roman" w:hAnsi="Times New Roman" w:cs="Times New Roman"/>
          <w:sz w:val="24"/>
          <w:szCs w:val="24"/>
          <w:vertAlign w:val="superscript"/>
          <w:lang w:val="en-US"/>
        </w:rPr>
        <w:t>+</w:t>
      </w:r>
      <w:r w:rsidRPr="00B473A7">
        <w:rPr>
          <w:rFonts w:ascii="Times New Roman" w:hAnsi="Times New Roman" w:cs="Times New Roman"/>
          <w:sz w:val="24"/>
          <w:szCs w:val="24"/>
          <w:lang w:val="en-US"/>
        </w:rPr>
        <w:t>, Ag</w:t>
      </w:r>
      <w:r w:rsidRPr="00B473A7">
        <w:rPr>
          <w:rFonts w:ascii="Times New Roman" w:hAnsi="Times New Roman" w:cs="Times New Roman"/>
          <w:sz w:val="24"/>
          <w:szCs w:val="24"/>
          <w:vertAlign w:val="superscript"/>
          <w:lang w:val="en-US"/>
        </w:rPr>
        <w:t>+</w:t>
      </w:r>
      <w:r w:rsidRPr="00B473A7">
        <w:rPr>
          <w:rFonts w:ascii="Times New Roman" w:hAnsi="Times New Roman" w:cs="Times New Roman"/>
          <w:sz w:val="24"/>
          <w:szCs w:val="24"/>
          <w:lang w:val="en-US"/>
        </w:rPr>
        <w:t>, Ca</w:t>
      </w:r>
      <w:r w:rsidRPr="00B473A7">
        <w:rPr>
          <w:rFonts w:ascii="Times New Roman" w:hAnsi="Times New Roman" w:cs="Times New Roman"/>
          <w:sz w:val="24"/>
          <w:szCs w:val="24"/>
          <w:vertAlign w:val="superscript"/>
          <w:lang w:val="en-US"/>
        </w:rPr>
        <w:t>2+</w:t>
      </w:r>
      <w:r w:rsidRPr="00B473A7">
        <w:rPr>
          <w:rFonts w:ascii="Times New Roman" w:hAnsi="Times New Roman" w:cs="Times New Roman"/>
          <w:sz w:val="24"/>
          <w:szCs w:val="24"/>
          <w:lang w:val="en-US"/>
        </w:rPr>
        <w:t>, Ba</w:t>
      </w:r>
      <w:r w:rsidRPr="00B473A7">
        <w:rPr>
          <w:rFonts w:ascii="Times New Roman" w:hAnsi="Times New Roman" w:cs="Times New Roman"/>
          <w:sz w:val="24"/>
          <w:szCs w:val="24"/>
          <w:vertAlign w:val="superscript"/>
          <w:lang w:val="en-US"/>
        </w:rPr>
        <w:t>2+</w:t>
      </w:r>
      <w:r w:rsidRPr="00B473A7">
        <w:rPr>
          <w:rFonts w:ascii="Times New Roman" w:hAnsi="Times New Roman" w:cs="Times New Roman"/>
          <w:sz w:val="24"/>
          <w:szCs w:val="24"/>
          <w:lang w:val="en-US"/>
        </w:rPr>
        <w:t>, Co</w:t>
      </w:r>
      <w:r w:rsidRPr="00B473A7">
        <w:rPr>
          <w:rFonts w:ascii="Times New Roman" w:hAnsi="Times New Roman" w:cs="Times New Roman"/>
          <w:sz w:val="24"/>
          <w:szCs w:val="24"/>
          <w:vertAlign w:val="superscript"/>
          <w:lang w:val="en-US"/>
        </w:rPr>
        <w:t>2+</w:t>
      </w:r>
      <w:r w:rsidRPr="00B473A7">
        <w:rPr>
          <w:rFonts w:ascii="Times New Roman" w:hAnsi="Times New Roman" w:cs="Times New Roman"/>
          <w:sz w:val="24"/>
          <w:szCs w:val="24"/>
          <w:lang w:val="en-US"/>
        </w:rPr>
        <w:t>, Cs</w:t>
      </w:r>
      <w:r w:rsidRPr="00B473A7">
        <w:rPr>
          <w:rFonts w:ascii="Times New Roman" w:hAnsi="Times New Roman" w:cs="Times New Roman"/>
          <w:sz w:val="24"/>
          <w:szCs w:val="24"/>
          <w:vertAlign w:val="superscript"/>
          <w:lang w:val="en-US"/>
        </w:rPr>
        <w:t>+</w:t>
      </w:r>
      <w:r w:rsidRPr="00B473A7">
        <w:rPr>
          <w:rFonts w:ascii="Times New Roman" w:hAnsi="Times New Roman" w:cs="Times New Roman"/>
          <w:sz w:val="24"/>
          <w:szCs w:val="24"/>
          <w:lang w:val="en-US"/>
        </w:rPr>
        <w:t>, Cu</w:t>
      </w:r>
      <w:r w:rsidRPr="00B473A7">
        <w:rPr>
          <w:rFonts w:ascii="Times New Roman" w:hAnsi="Times New Roman" w:cs="Times New Roman"/>
          <w:sz w:val="24"/>
          <w:szCs w:val="24"/>
          <w:vertAlign w:val="superscript"/>
          <w:lang w:val="en-US"/>
        </w:rPr>
        <w:t>2+</w:t>
      </w:r>
      <w:r w:rsidRPr="00B473A7">
        <w:rPr>
          <w:rFonts w:ascii="Times New Roman" w:hAnsi="Times New Roman" w:cs="Times New Roman"/>
          <w:sz w:val="24"/>
          <w:szCs w:val="24"/>
          <w:lang w:val="en-US"/>
        </w:rPr>
        <w:t>, Mg</w:t>
      </w:r>
      <w:r w:rsidRPr="00B473A7">
        <w:rPr>
          <w:rFonts w:ascii="Times New Roman" w:hAnsi="Times New Roman" w:cs="Times New Roman"/>
          <w:sz w:val="24"/>
          <w:szCs w:val="24"/>
          <w:vertAlign w:val="superscript"/>
          <w:lang w:val="en-US"/>
        </w:rPr>
        <w:t>2+</w:t>
      </w:r>
      <w:r w:rsidRPr="00B473A7">
        <w:rPr>
          <w:rFonts w:ascii="Times New Roman" w:hAnsi="Times New Roman" w:cs="Times New Roman"/>
          <w:sz w:val="24"/>
          <w:szCs w:val="24"/>
          <w:lang w:val="en-US"/>
        </w:rPr>
        <w:t>, Hg</w:t>
      </w:r>
      <w:r w:rsidRPr="00B473A7">
        <w:rPr>
          <w:rFonts w:ascii="Times New Roman" w:hAnsi="Times New Roman" w:cs="Times New Roman"/>
          <w:sz w:val="24"/>
          <w:szCs w:val="24"/>
          <w:vertAlign w:val="superscript"/>
          <w:lang w:val="en-US"/>
        </w:rPr>
        <w:t>2+</w:t>
      </w:r>
      <w:r w:rsidRPr="00B473A7">
        <w:rPr>
          <w:rFonts w:ascii="Times New Roman" w:hAnsi="Times New Roman" w:cs="Times New Roman"/>
          <w:sz w:val="24"/>
          <w:szCs w:val="24"/>
          <w:lang w:val="en-US"/>
        </w:rPr>
        <w:t>, Mn</w:t>
      </w:r>
      <w:r w:rsidRPr="00B473A7">
        <w:rPr>
          <w:rFonts w:ascii="Times New Roman" w:hAnsi="Times New Roman" w:cs="Times New Roman"/>
          <w:sz w:val="24"/>
          <w:szCs w:val="24"/>
          <w:vertAlign w:val="superscript"/>
          <w:lang w:val="en-US"/>
        </w:rPr>
        <w:t>2+</w:t>
      </w:r>
      <w:r w:rsidRPr="00B473A7">
        <w:rPr>
          <w:rFonts w:ascii="Times New Roman" w:hAnsi="Times New Roman" w:cs="Times New Roman"/>
          <w:sz w:val="24"/>
          <w:szCs w:val="24"/>
          <w:lang w:val="en-US"/>
        </w:rPr>
        <w:t>, Pb</w:t>
      </w:r>
      <w:r w:rsidRPr="00B473A7">
        <w:rPr>
          <w:rFonts w:ascii="Times New Roman" w:hAnsi="Times New Roman" w:cs="Times New Roman"/>
          <w:sz w:val="24"/>
          <w:szCs w:val="24"/>
          <w:vertAlign w:val="superscript"/>
          <w:lang w:val="en-US"/>
        </w:rPr>
        <w:t>2+</w:t>
      </w:r>
      <w:r w:rsidRPr="00B473A7">
        <w:rPr>
          <w:rFonts w:ascii="Times New Roman" w:hAnsi="Times New Roman" w:cs="Times New Roman"/>
          <w:sz w:val="24"/>
          <w:szCs w:val="24"/>
          <w:lang w:val="en-US"/>
        </w:rPr>
        <w:t>, Ni</w:t>
      </w:r>
      <w:r w:rsidRPr="00B473A7">
        <w:rPr>
          <w:rFonts w:ascii="Times New Roman" w:hAnsi="Times New Roman" w:cs="Times New Roman"/>
          <w:sz w:val="24"/>
          <w:szCs w:val="24"/>
          <w:vertAlign w:val="superscript"/>
          <w:lang w:val="en-US"/>
        </w:rPr>
        <w:t>2+</w:t>
      </w:r>
      <w:r w:rsidRPr="00B473A7">
        <w:rPr>
          <w:rFonts w:ascii="Times New Roman" w:hAnsi="Times New Roman" w:cs="Times New Roman"/>
          <w:sz w:val="24"/>
          <w:szCs w:val="24"/>
          <w:lang w:val="en-US"/>
        </w:rPr>
        <w:t>, Sr</w:t>
      </w:r>
      <w:r w:rsidRPr="00B473A7">
        <w:rPr>
          <w:rFonts w:ascii="Times New Roman" w:hAnsi="Times New Roman" w:cs="Times New Roman"/>
          <w:sz w:val="24"/>
          <w:szCs w:val="24"/>
          <w:vertAlign w:val="superscript"/>
          <w:lang w:val="en-US"/>
        </w:rPr>
        <w:t>2+</w:t>
      </w:r>
      <w:r w:rsidRPr="00B473A7">
        <w:rPr>
          <w:rFonts w:ascii="Times New Roman" w:hAnsi="Times New Roman" w:cs="Times New Roman"/>
          <w:sz w:val="24"/>
          <w:szCs w:val="24"/>
          <w:lang w:val="en-US"/>
        </w:rPr>
        <w:t>, Zn</w:t>
      </w:r>
      <w:r w:rsidRPr="00B473A7">
        <w:rPr>
          <w:rFonts w:ascii="Times New Roman" w:hAnsi="Times New Roman" w:cs="Times New Roman"/>
          <w:sz w:val="24"/>
          <w:szCs w:val="24"/>
          <w:vertAlign w:val="superscript"/>
          <w:lang w:val="en-US"/>
        </w:rPr>
        <w:t>2+</w:t>
      </w:r>
      <w:r w:rsidRPr="00B473A7">
        <w:rPr>
          <w:rFonts w:ascii="Times New Roman" w:hAnsi="Times New Roman" w:cs="Times New Roman"/>
          <w:sz w:val="24"/>
          <w:szCs w:val="24"/>
          <w:lang w:val="en-US"/>
        </w:rPr>
        <w:t xml:space="preserve"> and Al</w:t>
      </w:r>
      <w:r w:rsidRPr="00B473A7">
        <w:rPr>
          <w:rFonts w:ascii="Times New Roman" w:hAnsi="Times New Roman" w:cs="Times New Roman"/>
          <w:sz w:val="24"/>
          <w:szCs w:val="24"/>
          <w:vertAlign w:val="superscript"/>
          <w:lang w:val="en-US"/>
        </w:rPr>
        <w:t>3+</w:t>
      </w:r>
      <w:r w:rsidRPr="00B473A7">
        <w:rPr>
          <w:rFonts w:ascii="Times New Roman" w:hAnsi="Times New Roman" w:cs="Times New Roman"/>
          <w:sz w:val="24"/>
          <w:szCs w:val="24"/>
          <w:lang w:val="en-US"/>
        </w:rPr>
        <w:t xml:space="preserve">) (1 mM) in DMF were prepared. In absorption and emission experiments, the volume of studied solutions was adjusted as 2.0 </w:t>
      </w:r>
      <w:proofErr w:type="spellStart"/>
      <w:r w:rsidRPr="00B473A7">
        <w:rPr>
          <w:rFonts w:ascii="Times New Roman" w:hAnsi="Times New Roman" w:cs="Times New Roman"/>
          <w:sz w:val="24"/>
          <w:szCs w:val="24"/>
          <w:lang w:val="en-US"/>
        </w:rPr>
        <w:t>mL.</w:t>
      </w:r>
      <w:proofErr w:type="spellEnd"/>
      <w:r w:rsidRPr="00B473A7">
        <w:rPr>
          <w:rFonts w:ascii="Times New Roman" w:hAnsi="Times New Roman" w:cs="Times New Roman"/>
          <w:sz w:val="24"/>
          <w:szCs w:val="24"/>
          <w:lang w:val="en-US"/>
        </w:rPr>
        <w:t xml:space="preserve"> Titration experiments were performed by addition of corresponding amount of </w:t>
      </w:r>
      <w:r w:rsidR="00BF6E4D" w:rsidRPr="00B473A7">
        <w:rPr>
          <w:rFonts w:ascii="Times New Roman" w:hAnsi="Times New Roman" w:cs="Times New Roman"/>
          <w:sz w:val="24"/>
          <w:szCs w:val="24"/>
          <w:lang w:val="en-US"/>
        </w:rPr>
        <w:t xml:space="preserve">metal </w:t>
      </w:r>
      <w:r w:rsidRPr="00B473A7">
        <w:rPr>
          <w:rFonts w:ascii="Times New Roman" w:hAnsi="Times New Roman" w:cs="Times New Roman"/>
          <w:sz w:val="24"/>
          <w:szCs w:val="24"/>
          <w:lang w:val="en-US"/>
        </w:rPr>
        <w:t>cation solutions to a DMF solution of targeted fluorescent probe</w:t>
      </w:r>
      <w:r w:rsidR="00BF6E4D" w:rsidRPr="00B473A7">
        <w:rPr>
          <w:rFonts w:ascii="Times New Roman" w:hAnsi="Times New Roman" w:cs="Times New Roman"/>
          <w:sz w:val="24"/>
          <w:szCs w:val="24"/>
          <w:lang w:val="en-US"/>
        </w:rPr>
        <w:t xml:space="preserve"> (</w:t>
      </w:r>
      <w:r w:rsidR="00BF6E4D" w:rsidRPr="00B473A7">
        <w:rPr>
          <w:rFonts w:ascii="Times New Roman" w:hAnsi="Times New Roman" w:cs="Times New Roman"/>
          <w:b/>
          <w:sz w:val="24"/>
          <w:szCs w:val="24"/>
          <w:lang w:val="en-US"/>
        </w:rPr>
        <w:t>SK</w:t>
      </w:r>
      <w:r w:rsidR="0057436F" w:rsidRPr="00B473A7">
        <w:rPr>
          <w:rFonts w:ascii="Times New Roman" w:hAnsi="Times New Roman" w:cs="Times New Roman"/>
          <w:b/>
          <w:sz w:val="24"/>
          <w:szCs w:val="24"/>
          <w:lang w:val="en-US"/>
        </w:rPr>
        <w:t>-</w:t>
      </w:r>
      <w:r w:rsidR="00BF6E4D" w:rsidRPr="00B473A7">
        <w:rPr>
          <w:rFonts w:ascii="Times New Roman" w:hAnsi="Times New Roman" w:cs="Times New Roman"/>
          <w:b/>
          <w:sz w:val="24"/>
          <w:szCs w:val="24"/>
          <w:lang w:val="en-US"/>
        </w:rPr>
        <w:t>1</w:t>
      </w:r>
      <w:r w:rsidR="00BF6E4D" w:rsidRPr="00B473A7">
        <w:rPr>
          <w:rFonts w:ascii="Times New Roman" w:hAnsi="Times New Roman" w:cs="Times New Roman"/>
          <w:sz w:val="24"/>
          <w:szCs w:val="24"/>
          <w:lang w:val="en-US"/>
        </w:rPr>
        <w:t>)</w:t>
      </w:r>
      <w:r w:rsidRPr="00B473A7">
        <w:rPr>
          <w:rFonts w:ascii="Times New Roman" w:hAnsi="Times New Roman" w:cs="Times New Roman"/>
          <w:sz w:val="24"/>
          <w:szCs w:val="24"/>
          <w:lang w:val="en-US"/>
        </w:rPr>
        <w:t xml:space="preserve">. The absorption spectra of </w:t>
      </w:r>
      <w:r w:rsidRPr="00B473A7">
        <w:rPr>
          <w:rFonts w:ascii="Times New Roman" w:hAnsi="Times New Roman" w:cs="Times New Roman"/>
          <w:b/>
          <w:sz w:val="24"/>
          <w:szCs w:val="24"/>
          <w:lang w:val="en-US"/>
        </w:rPr>
        <w:t>SK-1</w:t>
      </w:r>
      <w:r w:rsidRPr="00B473A7">
        <w:rPr>
          <w:rFonts w:ascii="Times New Roman" w:hAnsi="Times New Roman" w:cs="Times New Roman"/>
          <w:sz w:val="24"/>
          <w:szCs w:val="24"/>
          <w:lang w:val="en-US"/>
        </w:rPr>
        <w:t xml:space="preserve">, </w:t>
      </w:r>
      <w:r w:rsidRPr="00B473A7">
        <w:rPr>
          <w:rFonts w:ascii="Times New Roman" w:hAnsi="Times New Roman" w:cs="Times New Roman"/>
          <w:b/>
          <w:sz w:val="24"/>
          <w:szCs w:val="24"/>
          <w:lang w:val="en-US"/>
        </w:rPr>
        <w:t>SK-2</w:t>
      </w:r>
      <w:r w:rsidRPr="00B473A7">
        <w:rPr>
          <w:rFonts w:ascii="Times New Roman" w:hAnsi="Times New Roman" w:cs="Times New Roman"/>
          <w:sz w:val="24"/>
          <w:szCs w:val="24"/>
          <w:lang w:val="en-US"/>
        </w:rPr>
        <w:t xml:space="preserve">, </w:t>
      </w:r>
      <w:r w:rsidRPr="00B473A7">
        <w:rPr>
          <w:rFonts w:ascii="Times New Roman" w:hAnsi="Times New Roman" w:cs="Times New Roman"/>
          <w:b/>
          <w:sz w:val="24"/>
          <w:szCs w:val="24"/>
          <w:lang w:val="en-US"/>
        </w:rPr>
        <w:t>SK-3</w:t>
      </w:r>
      <w:r w:rsidRPr="00B473A7">
        <w:rPr>
          <w:rFonts w:ascii="Times New Roman" w:hAnsi="Times New Roman" w:cs="Times New Roman"/>
          <w:sz w:val="24"/>
          <w:szCs w:val="24"/>
          <w:lang w:val="en-US"/>
        </w:rPr>
        <w:t xml:space="preserve">, </w:t>
      </w:r>
      <w:r w:rsidRPr="00B473A7">
        <w:rPr>
          <w:rFonts w:ascii="Times New Roman" w:hAnsi="Times New Roman" w:cs="Times New Roman"/>
          <w:b/>
          <w:sz w:val="24"/>
          <w:szCs w:val="24"/>
          <w:lang w:val="en-US"/>
        </w:rPr>
        <w:t>MK-2</w:t>
      </w:r>
      <w:r w:rsidRPr="00B473A7">
        <w:rPr>
          <w:rFonts w:ascii="Times New Roman" w:hAnsi="Times New Roman" w:cs="Times New Roman"/>
          <w:sz w:val="24"/>
          <w:szCs w:val="24"/>
          <w:lang w:val="en-US"/>
        </w:rPr>
        <w:t xml:space="preserve">, </w:t>
      </w:r>
      <w:r w:rsidRPr="00B473A7">
        <w:rPr>
          <w:rFonts w:ascii="Times New Roman" w:hAnsi="Times New Roman" w:cs="Times New Roman"/>
          <w:b/>
          <w:sz w:val="24"/>
          <w:szCs w:val="24"/>
          <w:lang w:val="en-US"/>
        </w:rPr>
        <w:t>MK-3</w:t>
      </w:r>
      <w:r w:rsidRPr="00B473A7">
        <w:rPr>
          <w:rFonts w:ascii="Times New Roman" w:hAnsi="Times New Roman" w:cs="Times New Roman"/>
          <w:sz w:val="24"/>
          <w:szCs w:val="24"/>
          <w:lang w:val="en-US"/>
        </w:rPr>
        <w:t xml:space="preserve"> and </w:t>
      </w:r>
      <w:r w:rsidRPr="00B473A7">
        <w:rPr>
          <w:rFonts w:ascii="Times New Roman" w:hAnsi="Times New Roman" w:cs="Times New Roman"/>
          <w:b/>
          <w:sz w:val="24"/>
          <w:szCs w:val="24"/>
          <w:lang w:val="en-US"/>
        </w:rPr>
        <w:t>MK-4</w:t>
      </w:r>
      <w:r w:rsidRPr="00B473A7">
        <w:rPr>
          <w:rFonts w:ascii="Times New Roman" w:hAnsi="Times New Roman" w:cs="Times New Roman"/>
          <w:sz w:val="24"/>
          <w:szCs w:val="24"/>
          <w:lang w:val="en-US"/>
        </w:rPr>
        <w:t xml:space="preserve"> in the presence and absence of </w:t>
      </w:r>
      <w:r w:rsidR="00BF6E4D" w:rsidRPr="00B473A7">
        <w:rPr>
          <w:rFonts w:ascii="Times New Roman" w:hAnsi="Times New Roman" w:cs="Times New Roman"/>
          <w:sz w:val="24"/>
          <w:szCs w:val="24"/>
          <w:lang w:val="en-US"/>
        </w:rPr>
        <w:t xml:space="preserve">metal </w:t>
      </w:r>
      <w:r w:rsidRPr="00B473A7">
        <w:rPr>
          <w:rFonts w:ascii="Times New Roman" w:hAnsi="Times New Roman" w:cs="Times New Roman"/>
          <w:sz w:val="24"/>
          <w:szCs w:val="24"/>
          <w:lang w:val="en-US"/>
        </w:rPr>
        <w:t>cations</w:t>
      </w:r>
      <w:r w:rsidR="00BF6E4D" w:rsidRPr="00B473A7">
        <w:rPr>
          <w:rFonts w:ascii="Times New Roman" w:hAnsi="Times New Roman" w:cs="Times New Roman"/>
          <w:sz w:val="24"/>
          <w:szCs w:val="24"/>
          <w:lang w:val="en-US"/>
        </w:rPr>
        <w:t xml:space="preserve"> </w:t>
      </w:r>
      <w:r w:rsidRPr="00B473A7">
        <w:rPr>
          <w:rFonts w:ascii="Times New Roman" w:hAnsi="Times New Roman" w:cs="Times New Roman"/>
          <w:sz w:val="24"/>
          <w:szCs w:val="24"/>
          <w:lang w:val="en-US"/>
        </w:rPr>
        <w:t>were recorded in the range of 200–600 nm in a UV-Vis spectrophotometer. All emission spectra were obtained at room temperature under the excitation of 400</w:t>
      </w:r>
      <w:r w:rsidR="00ED431F" w:rsidRPr="00B473A7">
        <w:rPr>
          <w:rFonts w:ascii="Times New Roman" w:hAnsi="Times New Roman" w:cs="Times New Roman"/>
          <w:sz w:val="24"/>
          <w:szCs w:val="24"/>
          <w:lang w:val="en-US"/>
        </w:rPr>
        <w:t>-430</w:t>
      </w:r>
      <w:r w:rsidRPr="00B473A7">
        <w:rPr>
          <w:rFonts w:ascii="Times New Roman" w:hAnsi="Times New Roman" w:cs="Times New Roman"/>
          <w:sz w:val="24"/>
          <w:szCs w:val="24"/>
          <w:lang w:val="en-US"/>
        </w:rPr>
        <w:t xml:space="preserve"> nm. The solutions were scanned (1200 nm/min) with 400 </w:t>
      </w:r>
      <w:proofErr w:type="gramStart"/>
      <w:r w:rsidRPr="00B473A7">
        <w:rPr>
          <w:rFonts w:ascii="Times New Roman" w:hAnsi="Times New Roman" w:cs="Times New Roman"/>
          <w:sz w:val="24"/>
          <w:szCs w:val="24"/>
          <w:lang w:val="en-US"/>
        </w:rPr>
        <w:t>watt</w:t>
      </w:r>
      <w:proofErr w:type="gramEnd"/>
      <w:r w:rsidRPr="00B473A7">
        <w:rPr>
          <w:rFonts w:ascii="Times New Roman" w:hAnsi="Times New Roman" w:cs="Times New Roman"/>
          <w:sz w:val="24"/>
          <w:szCs w:val="24"/>
          <w:lang w:val="en-US"/>
        </w:rPr>
        <w:t xml:space="preserve"> of PMT voltage in a spectrofluorometer with the range of 4</w:t>
      </w:r>
      <w:r w:rsidR="00ED431F" w:rsidRPr="00B473A7">
        <w:rPr>
          <w:rFonts w:ascii="Times New Roman" w:hAnsi="Times New Roman" w:cs="Times New Roman"/>
          <w:sz w:val="24"/>
          <w:szCs w:val="24"/>
          <w:lang w:val="en-US"/>
        </w:rPr>
        <w:t>0</w:t>
      </w:r>
      <w:r w:rsidRPr="00B473A7">
        <w:rPr>
          <w:rFonts w:ascii="Times New Roman" w:hAnsi="Times New Roman" w:cs="Times New Roman"/>
          <w:sz w:val="24"/>
          <w:szCs w:val="24"/>
          <w:lang w:val="en-US"/>
        </w:rPr>
        <w:t xml:space="preserve">0-750 nm. The widths of the slit for the both excitation and emission were adjusted at 10 nm. The </w:t>
      </w:r>
      <w:r w:rsidR="00ED431F" w:rsidRPr="00B473A7">
        <w:rPr>
          <w:rFonts w:ascii="Times New Roman" w:hAnsi="Times New Roman" w:cs="Times New Roman"/>
          <w:sz w:val="24"/>
          <w:szCs w:val="24"/>
          <w:lang w:val="en-US"/>
        </w:rPr>
        <w:t xml:space="preserve">best </w:t>
      </w:r>
      <w:r w:rsidRPr="00B473A7">
        <w:rPr>
          <w:rFonts w:ascii="Times New Roman" w:hAnsi="Times New Roman" w:cs="Times New Roman"/>
          <w:sz w:val="24"/>
          <w:szCs w:val="24"/>
          <w:lang w:val="en-US"/>
        </w:rPr>
        <w:t>fluorescence intensity at 5</w:t>
      </w:r>
      <w:r w:rsidR="00ED431F" w:rsidRPr="00B473A7">
        <w:rPr>
          <w:rFonts w:ascii="Times New Roman" w:hAnsi="Times New Roman" w:cs="Times New Roman"/>
          <w:sz w:val="24"/>
          <w:szCs w:val="24"/>
          <w:lang w:val="en-US"/>
        </w:rPr>
        <w:t>3</w:t>
      </w:r>
      <w:r w:rsidRPr="00B473A7">
        <w:rPr>
          <w:rFonts w:ascii="Times New Roman" w:hAnsi="Times New Roman" w:cs="Times New Roman"/>
          <w:sz w:val="24"/>
          <w:szCs w:val="24"/>
          <w:lang w:val="en-US"/>
        </w:rPr>
        <w:t>0 nm was determined under the excitation at the wavelength of 4</w:t>
      </w:r>
      <w:r w:rsidR="00ED431F" w:rsidRPr="00B473A7">
        <w:rPr>
          <w:rFonts w:ascii="Times New Roman" w:hAnsi="Times New Roman" w:cs="Times New Roman"/>
          <w:sz w:val="24"/>
          <w:szCs w:val="24"/>
          <w:lang w:val="en-US"/>
        </w:rPr>
        <w:t>3</w:t>
      </w:r>
      <w:r w:rsidRPr="00B473A7">
        <w:rPr>
          <w:rFonts w:ascii="Times New Roman" w:hAnsi="Times New Roman" w:cs="Times New Roman"/>
          <w:sz w:val="24"/>
          <w:szCs w:val="24"/>
          <w:lang w:val="en-US"/>
        </w:rPr>
        <w:t>0 nm.</w:t>
      </w:r>
    </w:p>
    <w:p w:rsidR="00AA3880" w:rsidRPr="00E16127" w:rsidRDefault="00AA3880" w:rsidP="00AA3880">
      <w:pPr>
        <w:autoSpaceDE w:val="0"/>
        <w:autoSpaceDN w:val="0"/>
        <w:adjustRightInd w:val="0"/>
        <w:spacing w:after="0" w:line="480" w:lineRule="auto"/>
        <w:jc w:val="both"/>
        <w:rPr>
          <w:rFonts w:ascii="Times New Roman" w:hAnsi="Times New Roman" w:cs="Times New Roman"/>
          <w:b/>
          <w:sz w:val="24"/>
          <w:szCs w:val="24"/>
          <w:lang w:val="en-US"/>
        </w:rPr>
      </w:pPr>
      <w:r w:rsidRPr="00E16127">
        <w:rPr>
          <w:rFonts w:ascii="Times New Roman" w:hAnsi="Times New Roman" w:cs="Times New Roman"/>
          <w:b/>
          <w:sz w:val="24"/>
          <w:szCs w:val="24"/>
          <w:lang w:val="en-US"/>
        </w:rPr>
        <w:t>2.4. Biological applications</w:t>
      </w:r>
    </w:p>
    <w:p w:rsidR="00AA3880" w:rsidRPr="00B473A7" w:rsidRDefault="00AA3880" w:rsidP="00AA3880">
      <w:pPr>
        <w:autoSpaceDE w:val="0"/>
        <w:autoSpaceDN w:val="0"/>
        <w:adjustRightInd w:val="0"/>
        <w:spacing w:after="0" w:line="480" w:lineRule="auto"/>
        <w:jc w:val="both"/>
        <w:rPr>
          <w:rFonts w:ascii="Times New Roman" w:hAnsi="Times New Roman" w:cs="Times New Roman"/>
          <w:sz w:val="24"/>
          <w:szCs w:val="24"/>
          <w:lang w:val="en-US"/>
        </w:rPr>
      </w:pPr>
      <w:r w:rsidRPr="00B473A7">
        <w:rPr>
          <w:rFonts w:ascii="Times New Roman" w:hAnsi="Times New Roman" w:cs="Times New Roman"/>
          <w:sz w:val="24"/>
          <w:szCs w:val="24"/>
          <w:lang w:val="en-US"/>
        </w:rPr>
        <w:t xml:space="preserve">The living MCF7 cells were provided by ATCC (American Type Culture Collection, Rockville, MD, USA). MCF7 cells were incubated with 10 </w:t>
      </w:r>
      <w:proofErr w:type="spellStart"/>
      <w:r w:rsidRPr="00B473A7">
        <w:rPr>
          <w:rFonts w:ascii="Times New Roman" w:hAnsi="Times New Roman" w:cs="Times New Roman"/>
          <w:sz w:val="24"/>
          <w:szCs w:val="24"/>
          <w:lang w:val="en-US"/>
        </w:rPr>
        <w:t>μM</w:t>
      </w:r>
      <w:proofErr w:type="spellEnd"/>
      <w:r w:rsidRPr="00B473A7">
        <w:rPr>
          <w:rFonts w:ascii="Times New Roman" w:hAnsi="Times New Roman" w:cs="Times New Roman"/>
          <w:sz w:val="24"/>
          <w:szCs w:val="24"/>
          <w:lang w:val="en-US"/>
        </w:rPr>
        <w:t xml:space="preserve"> of Al</w:t>
      </w:r>
      <w:r w:rsidRPr="00B473A7">
        <w:rPr>
          <w:rFonts w:ascii="Times New Roman" w:hAnsi="Times New Roman" w:cs="Times New Roman"/>
          <w:sz w:val="24"/>
          <w:szCs w:val="24"/>
          <w:vertAlign w:val="superscript"/>
          <w:lang w:val="en-US"/>
        </w:rPr>
        <w:t>3+</w:t>
      </w:r>
      <w:r w:rsidRPr="00B473A7">
        <w:rPr>
          <w:rFonts w:ascii="Times New Roman" w:hAnsi="Times New Roman" w:cs="Times New Roman"/>
          <w:sz w:val="24"/>
          <w:szCs w:val="24"/>
          <w:lang w:val="en-US"/>
        </w:rPr>
        <w:t xml:space="preserve"> ions</w:t>
      </w:r>
      <w:r w:rsidRPr="00B473A7">
        <w:rPr>
          <w:rFonts w:ascii="Times New Roman" w:hAnsi="Times New Roman" w:cs="Times New Roman"/>
          <w:b/>
          <w:sz w:val="24"/>
          <w:szCs w:val="24"/>
          <w:lang w:val="en-US"/>
        </w:rPr>
        <w:t xml:space="preserve"> </w:t>
      </w:r>
      <w:r w:rsidRPr="00B473A7">
        <w:rPr>
          <w:rFonts w:ascii="Times New Roman" w:hAnsi="Times New Roman" w:cs="Times New Roman"/>
          <w:sz w:val="24"/>
          <w:szCs w:val="24"/>
          <w:lang w:val="en-US"/>
        </w:rPr>
        <w:t xml:space="preserve">in the culture medium at 37 </w:t>
      </w:r>
      <w:proofErr w:type="spellStart"/>
      <w:r w:rsidRPr="00B473A7">
        <w:rPr>
          <w:rFonts w:ascii="Times New Roman" w:hAnsi="Times New Roman" w:cs="Times New Roman"/>
          <w:sz w:val="24"/>
          <w:szCs w:val="24"/>
          <w:vertAlign w:val="superscript"/>
          <w:lang w:val="en-US"/>
        </w:rPr>
        <w:t>ο</w:t>
      </w:r>
      <w:r w:rsidRPr="00B473A7">
        <w:rPr>
          <w:rFonts w:ascii="Times New Roman" w:hAnsi="Times New Roman" w:cs="Times New Roman"/>
          <w:sz w:val="24"/>
          <w:szCs w:val="24"/>
          <w:lang w:val="en-US"/>
        </w:rPr>
        <w:t>C</w:t>
      </w:r>
      <w:proofErr w:type="spellEnd"/>
      <w:r w:rsidRPr="00B473A7">
        <w:rPr>
          <w:rFonts w:ascii="Times New Roman" w:hAnsi="Times New Roman" w:cs="Times New Roman"/>
          <w:sz w:val="24"/>
          <w:szCs w:val="24"/>
          <w:lang w:val="en-US"/>
        </w:rPr>
        <w:t xml:space="preserve"> for 1 h and washed with phosphate buffered saline (PBS) followed by the addition of </w:t>
      </w:r>
      <w:r w:rsidR="001E72B9" w:rsidRPr="00B473A7">
        <w:rPr>
          <w:rFonts w:ascii="Times New Roman" w:hAnsi="Times New Roman" w:cs="Times New Roman"/>
          <w:sz w:val="24"/>
          <w:szCs w:val="24"/>
          <w:lang w:val="en-US"/>
        </w:rPr>
        <w:t>1</w:t>
      </w:r>
      <w:r w:rsidRPr="00B473A7">
        <w:rPr>
          <w:rFonts w:ascii="Times New Roman" w:hAnsi="Times New Roman" w:cs="Times New Roman"/>
          <w:sz w:val="24"/>
          <w:szCs w:val="24"/>
          <w:lang w:val="en-US"/>
        </w:rPr>
        <w:t xml:space="preserve">0 </w:t>
      </w:r>
      <w:proofErr w:type="spellStart"/>
      <w:r w:rsidRPr="00B473A7">
        <w:rPr>
          <w:rFonts w:ascii="Times New Roman" w:hAnsi="Times New Roman" w:cs="Times New Roman"/>
          <w:sz w:val="24"/>
          <w:szCs w:val="24"/>
          <w:lang w:val="en-US"/>
        </w:rPr>
        <w:t>μM</w:t>
      </w:r>
      <w:proofErr w:type="spellEnd"/>
      <w:r w:rsidRPr="00B473A7">
        <w:rPr>
          <w:rFonts w:ascii="Times New Roman" w:hAnsi="Times New Roman" w:cs="Times New Roman"/>
          <w:sz w:val="24"/>
          <w:szCs w:val="24"/>
          <w:lang w:val="en-US"/>
        </w:rPr>
        <w:t xml:space="preserve"> of </w:t>
      </w:r>
      <w:r w:rsidRPr="00B473A7">
        <w:rPr>
          <w:rFonts w:ascii="Times New Roman" w:hAnsi="Times New Roman" w:cs="Times New Roman"/>
          <w:b/>
          <w:sz w:val="24"/>
          <w:szCs w:val="24"/>
          <w:lang w:val="en-US"/>
        </w:rPr>
        <w:t>SK</w:t>
      </w:r>
      <w:r w:rsidR="0057436F" w:rsidRPr="00B473A7">
        <w:rPr>
          <w:rFonts w:ascii="Times New Roman" w:hAnsi="Times New Roman" w:cs="Times New Roman"/>
          <w:b/>
          <w:sz w:val="24"/>
          <w:szCs w:val="24"/>
          <w:lang w:val="en-US"/>
        </w:rPr>
        <w:t>-</w:t>
      </w:r>
      <w:r w:rsidRPr="00B473A7">
        <w:rPr>
          <w:rFonts w:ascii="Times New Roman" w:hAnsi="Times New Roman" w:cs="Times New Roman"/>
          <w:b/>
          <w:sz w:val="24"/>
          <w:szCs w:val="24"/>
          <w:lang w:val="en-US"/>
        </w:rPr>
        <w:t>1</w:t>
      </w:r>
      <w:r w:rsidRPr="00B473A7">
        <w:rPr>
          <w:rFonts w:ascii="Times New Roman" w:hAnsi="Times New Roman" w:cs="Times New Roman"/>
          <w:sz w:val="24"/>
          <w:szCs w:val="24"/>
          <w:lang w:val="en-US"/>
        </w:rPr>
        <w:t>. Bright field and fluorescent images were taken from Leica DM3000 fluorescence microscopy.</w:t>
      </w:r>
    </w:p>
    <w:p w:rsidR="0011621A" w:rsidRPr="00B84D1E" w:rsidRDefault="0011621A" w:rsidP="0011621A">
      <w:pPr>
        <w:rPr>
          <w:lang w:val="en-US"/>
        </w:rPr>
      </w:pPr>
      <w:r w:rsidRPr="00B84D1E">
        <w:rPr>
          <w:noProof/>
          <w:lang w:eastAsia="tr-TR"/>
        </w:rPr>
        <w:lastRenderedPageBreak/>
        <w:drawing>
          <wp:inline distT="0" distB="0" distL="0" distR="0" wp14:anchorId="33D66E11" wp14:editId="44495978">
            <wp:extent cx="6381078" cy="3000375"/>
            <wp:effectExtent l="0" t="0" r="1270" b="0"/>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2771" cy="3010575"/>
                    </a:xfrm>
                    <a:prstGeom prst="rect">
                      <a:avLst/>
                    </a:prstGeom>
                    <a:noFill/>
                    <a:ln>
                      <a:noFill/>
                    </a:ln>
                  </pic:spPr>
                </pic:pic>
              </a:graphicData>
            </a:graphic>
          </wp:inline>
        </w:drawing>
      </w:r>
    </w:p>
    <w:p w:rsidR="0011621A" w:rsidRPr="00A1255A" w:rsidRDefault="0011621A" w:rsidP="0011621A">
      <w:pPr>
        <w:jc w:val="both"/>
        <w:rPr>
          <w:rFonts w:ascii="Times New Roman" w:hAnsi="Times New Roman" w:cs="Times New Roman"/>
          <w:sz w:val="24"/>
          <w:szCs w:val="24"/>
          <w:lang w:val="en-US"/>
        </w:rPr>
      </w:pPr>
      <w:r w:rsidRPr="00A1255A">
        <w:rPr>
          <w:rFonts w:ascii="Times New Roman" w:hAnsi="Times New Roman" w:cs="Times New Roman"/>
          <w:b/>
          <w:sz w:val="24"/>
          <w:szCs w:val="24"/>
          <w:lang w:val="en-US"/>
        </w:rPr>
        <w:t xml:space="preserve">Fig. 1. </w:t>
      </w:r>
      <w:r w:rsidRPr="00A1255A">
        <w:rPr>
          <w:rFonts w:ascii="Times New Roman" w:hAnsi="Times New Roman"/>
          <w:sz w:val="24"/>
          <w:szCs w:val="24"/>
          <w:lang w:val="en-US"/>
        </w:rPr>
        <w:t>UV–vis absorption spectra of (</w:t>
      </w:r>
      <w:r>
        <w:rPr>
          <w:rFonts w:ascii="Times New Roman" w:hAnsi="Times New Roman"/>
          <w:sz w:val="24"/>
          <w:szCs w:val="24"/>
          <w:lang w:val="en-US"/>
        </w:rPr>
        <w:t>1µ</w:t>
      </w:r>
      <w:r w:rsidRPr="00A1255A">
        <w:rPr>
          <w:rFonts w:ascii="Times New Roman" w:hAnsi="Times New Roman"/>
          <w:sz w:val="24"/>
          <w:szCs w:val="24"/>
          <w:lang w:val="en-US"/>
        </w:rPr>
        <w:t>M); (</w:t>
      </w:r>
      <w:r>
        <w:rPr>
          <w:rFonts w:ascii="Times New Roman" w:hAnsi="Times New Roman"/>
          <w:sz w:val="24"/>
          <w:szCs w:val="24"/>
          <w:lang w:val="en-US"/>
        </w:rPr>
        <w:t>a</w:t>
      </w:r>
      <w:r w:rsidRPr="00A1255A">
        <w:rPr>
          <w:rFonts w:ascii="Times New Roman" w:hAnsi="Times New Roman"/>
          <w:sz w:val="24"/>
          <w:szCs w:val="24"/>
          <w:lang w:val="en-US"/>
        </w:rPr>
        <w:t xml:space="preserve">) </w:t>
      </w:r>
      <w:r w:rsidRPr="008204EE">
        <w:rPr>
          <w:rFonts w:ascii="Times New Roman" w:hAnsi="Times New Roman"/>
          <w:b/>
          <w:sz w:val="24"/>
          <w:szCs w:val="24"/>
          <w:lang w:val="en-US"/>
        </w:rPr>
        <w:t>SK-1</w:t>
      </w:r>
      <w:r>
        <w:rPr>
          <w:rFonts w:ascii="Times New Roman" w:hAnsi="Times New Roman"/>
          <w:sz w:val="24"/>
          <w:szCs w:val="24"/>
          <w:lang w:val="en-US"/>
        </w:rPr>
        <w:t xml:space="preserve">, (b) </w:t>
      </w:r>
      <w:r w:rsidRPr="008204EE">
        <w:rPr>
          <w:rFonts w:ascii="Times New Roman" w:hAnsi="Times New Roman"/>
          <w:b/>
          <w:sz w:val="24"/>
          <w:szCs w:val="24"/>
          <w:lang w:val="en-US"/>
        </w:rPr>
        <w:t>SK-2</w:t>
      </w:r>
      <w:r>
        <w:rPr>
          <w:rFonts w:ascii="Times New Roman" w:hAnsi="Times New Roman"/>
          <w:sz w:val="24"/>
          <w:szCs w:val="24"/>
          <w:lang w:val="en-US"/>
        </w:rPr>
        <w:t xml:space="preserve">, (c) </w:t>
      </w:r>
      <w:r w:rsidRPr="008204EE">
        <w:rPr>
          <w:rFonts w:ascii="Times New Roman" w:hAnsi="Times New Roman"/>
          <w:b/>
          <w:sz w:val="24"/>
          <w:szCs w:val="24"/>
          <w:lang w:val="en-US"/>
        </w:rPr>
        <w:t>SK-3</w:t>
      </w:r>
      <w:r>
        <w:rPr>
          <w:rFonts w:ascii="Times New Roman" w:hAnsi="Times New Roman"/>
          <w:sz w:val="24"/>
          <w:szCs w:val="24"/>
          <w:lang w:val="en-US"/>
        </w:rPr>
        <w:t xml:space="preserve">, (d) </w:t>
      </w:r>
      <w:r w:rsidRPr="008204EE">
        <w:rPr>
          <w:rFonts w:ascii="Times New Roman" w:hAnsi="Times New Roman"/>
          <w:b/>
          <w:sz w:val="24"/>
          <w:szCs w:val="24"/>
          <w:lang w:val="en-US"/>
        </w:rPr>
        <w:t>MK-2</w:t>
      </w:r>
      <w:r>
        <w:rPr>
          <w:rFonts w:ascii="Times New Roman" w:hAnsi="Times New Roman"/>
          <w:sz w:val="24"/>
          <w:szCs w:val="24"/>
          <w:lang w:val="en-US"/>
        </w:rPr>
        <w:t xml:space="preserve">, (e) </w:t>
      </w:r>
      <w:r w:rsidRPr="008204EE">
        <w:rPr>
          <w:rFonts w:ascii="Times New Roman" w:hAnsi="Times New Roman"/>
          <w:b/>
          <w:sz w:val="24"/>
          <w:szCs w:val="24"/>
          <w:lang w:val="en-US"/>
        </w:rPr>
        <w:t>MK-3</w:t>
      </w:r>
      <w:r w:rsidRPr="008204EE">
        <w:rPr>
          <w:rFonts w:ascii="Times New Roman" w:hAnsi="Times New Roman"/>
          <w:sz w:val="24"/>
          <w:szCs w:val="24"/>
          <w:lang w:val="en-US"/>
        </w:rPr>
        <w:t>,</w:t>
      </w:r>
      <w:r>
        <w:rPr>
          <w:rFonts w:ascii="Times New Roman" w:hAnsi="Times New Roman"/>
          <w:sz w:val="24"/>
          <w:szCs w:val="24"/>
          <w:lang w:val="en-US"/>
        </w:rPr>
        <w:t xml:space="preserve"> and (f) </w:t>
      </w:r>
      <w:r w:rsidRPr="008204EE">
        <w:rPr>
          <w:rFonts w:ascii="Times New Roman" w:hAnsi="Times New Roman"/>
          <w:b/>
          <w:sz w:val="24"/>
          <w:szCs w:val="24"/>
          <w:lang w:val="en-US"/>
        </w:rPr>
        <w:t xml:space="preserve">MK-4 </w:t>
      </w:r>
      <w:r w:rsidRPr="00A1255A">
        <w:rPr>
          <w:rFonts w:ascii="Times New Roman" w:hAnsi="Times New Roman"/>
          <w:sz w:val="24"/>
          <w:szCs w:val="24"/>
          <w:lang w:val="en-US"/>
        </w:rPr>
        <w:t xml:space="preserve">in the presence of several metal ions </w:t>
      </w:r>
      <w:r>
        <w:rPr>
          <w:rFonts w:ascii="Times New Roman" w:hAnsi="Times New Roman"/>
          <w:sz w:val="24"/>
          <w:szCs w:val="24"/>
          <w:lang w:val="en-US"/>
        </w:rPr>
        <w:t xml:space="preserve">such as </w:t>
      </w:r>
      <w:r w:rsidRPr="00E41907">
        <w:rPr>
          <w:rFonts w:ascii="Times New Roman" w:hAnsi="Times New Roman" w:cs="Times New Roman"/>
          <w:sz w:val="24"/>
          <w:szCs w:val="24"/>
          <w:lang w:val="en-US"/>
        </w:rPr>
        <w:t>Li</w:t>
      </w:r>
      <w:r w:rsidRPr="00E41907">
        <w:rPr>
          <w:rFonts w:ascii="Times New Roman" w:hAnsi="Times New Roman" w:cs="Times New Roman"/>
          <w:sz w:val="24"/>
          <w:szCs w:val="24"/>
          <w:vertAlign w:val="superscript"/>
          <w:lang w:val="en-US"/>
        </w:rPr>
        <w:t>+</w:t>
      </w:r>
      <w:r w:rsidRPr="00E41907">
        <w:rPr>
          <w:rFonts w:ascii="Times New Roman" w:hAnsi="Times New Roman" w:cs="Times New Roman"/>
          <w:sz w:val="24"/>
          <w:szCs w:val="24"/>
          <w:lang w:val="en-US"/>
        </w:rPr>
        <w:t>, Na</w:t>
      </w:r>
      <w:r w:rsidRPr="00E41907">
        <w:rPr>
          <w:rFonts w:ascii="Times New Roman" w:hAnsi="Times New Roman" w:cs="Times New Roman"/>
          <w:sz w:val="24"/>
          <w:szCs w:val="24"/>
          <w:vertAlign w:val="superscript"/>
          <w:lang w:val="en-US"/>
        </w:rPr>
        <w:t>+</w:t>
      </w:r>
      <w:r w:rsidRPr="00E41907">
        <w:rPr>
          <w:rFonts w:ascii="Times New Roman" w:hAnsi="Times New Roman" w:cs="Times New Roman"/>
          <w:sz w:val="24"/>
          <w:szCs w:val="24"/>
          <w:lang w:val="en-US"/>
        </w:rPr>
        <w:t>, Ag</w:t>
      </w:r>
      <w:r w:rsidRPr="00E41907">
        <w:rPr>
          <w:rFonts w:ascii="Times New Roman" w:hAnsi="Times New Roman" w:cs="Times New Roman"/>
          <w:sz w:val="24"/>
          <w:szCs w:val="24"/>
          <w:vertAlign w:val="superscript"/>
          <w:lang w:val="en-US"/>
        </w:rPr>
        <w:t>+</w:t>
      </w:r>
      <w:r w:rsidRPr="00E41907">
        <w:rPr>
          <w:rFonts w:ascii="Times New Roman" w:hAnsi="Times New Roman" w:cs="Times New Roman"/>
          <w:sz w:val="24"/>
          <w:szCs w:val="24"/>
          <w:lang w:val="en-US"/>
        </w:rPr>
        <w:t>, Ca</w:t>
      </w:r>
      <w:r w:rsidRPr="00E41907">
        <w:rPr>
          <w:rFonts w:ascii="Times New Roman" w:hAnsi="Times New Roman" w:cs="Times New Roman"/>
          <w:sz w:val="24"/>
          <w:szCs w:val="24"/>
          <w:vertAlign w:val="superscript"/>
          <w:lang w:val="en-US"/>
        </w:rPr>
        <w:t>2+</w:t>
      </w:r>
      <w:r w:rsidRPr="00E41907">
        <w:rPr>
          <w:rFonts w:ascii="Times New Roman" w:hAnsi="Times New Roman" w:cs="Times New Roman"/>
          <w:sz w:val="24"/>
          <w:szCs w:val="24"/>
          <w:lang w:val="en-US"/>
        </w:rPr>
        <w:t>, Ba</w:t>
      </w:r>
      <w:r w:rsidRPr="00E41907">
        <w:rPr>
          <w:rFonts w:ascii="Times New Roman" w:hAnsi="Times New Roman" w:cs="Times New Roman"/>
          <w:sz w:val="24"/>
          <w:szCs w:val="24"/>
          <w:vertAlign w:val="superscript"/>
          <w:lang w:val="en-US"/>
        </w:rPr>
        <w:t>2+</w:t>
      </w:r>
      <w:r w:rsidRPr="00E41907">
        <w:rPr>
          <w:rFonts w:ascii="Times New Roman" w:hAnsi="Times New Roman" w:cs="Times New Roman"/>
          <w:sz w:val="24"/>
          <w:szCs w:val="24"/>
          <w:lang w:val="en-US"/>
        </w:rPr>
        <w:t>, Co</w:t>
      </w:r>
      <w:r w:rsidRPr="00E41907">
        <w:rPr>
          <w:rFonts w:ascii="Times New Roman" w:hAnsi="Times New Roman" w:cs="Times New Roman"/>
          <w:sz w:val="24"/>
          <w:szCs w:val="24"/>
          <w:vertAlign w:val="superscript"/>
          <w:lang w:val="en-US"/>
        </w:rPr>
        <w:t>2+</w:t>
      </w:r>
      <w:r w:rsidRPr="00E41907">
        <w:rPr>
          <w:rFonts w:ascii="Times New Roman" w:hAnsi="Times New Roman" w:cs="Times New Roman"/>
          <w:sz w:val="24"/>
          <w:szCs w:val="24"/>
          <w:lang w:val="en-US"/>
        </w:rPr>
        <w:t>, Cs</w:t>
      </w:r>
      <w:r w:rsidRPr="00E41907">
        <w:rPr>
          <w:rFonts w:ascii="Times New Roman" w:hAnsi="Times New Roman" w:cs="Times New Roman"/>
          <w:sz w:val="24"/>
          <w:szCs w:val="24"/>
          <w:vertAlign w:val="superscript"/>
          <w:lang w:val="en-US"/>
        </w:rPr>
        <w:t>+</w:t>
      </w:r>
      <w:r w:rsidRPr="00E41907">
        <w:rPr>
          <w:rFonts w:ascii="Times New Roman" w:hAnsi="Times New Roman" w:cs="Times New Roman"/>
          <w:sz w:val="24"/>
          <w:szCs w:val="24"/>
          <w:lang w:val="en-US"/>
        </w:rPr>
        <w:t>, Cu</w:t>
      </w:r>
      <w:r w:rsidRPr="00E41907">
        <w:rPr>
          <w:rFonts w:ascii="Times New Roman" w:hAnsi="Times New Roman" w:cs="Times New Roman"/>
          <w:sz w:val="24"/>
          <w:szCs w:val="24"/>
          <w:vertAlign w:val="superscript"/>
          <w:lang w:val="en-US"/>
        </w:rPr>
        <w:t>2+</w:t>
      </w:r>
      <w:r w:rsidRPr="00E41907">
        <w:rPr>
          <w:rFonts w:ascii="Times New Roman" w:hAnsi="Times New Roman" w:cs="Times New Roman"/>
          <w:sz w:val="24"/>
          <w:szCs w:val="24"/>
          <w:lang w:val="en-US"/>
        </w:rPr>
        <w:t>, Mg</w:t>
      </w:r>
      <w:r w:rsidRPr="00E41907">
        <w:rPr>
          <w:rFonts w:ascii="Times New Roman" w:hAnsi="Times New Roman" w:cs="Times New Roman"/>
          <w:sz w:val="24"/>
          <w:szCs w:val="24"/>
          <w:vertAlign w:val="superscript"/>
          <w:lang w:val="en-US"/>
        </w:rPr>
        <w:t>2+</w:t>
      </w:r>
      <w:r w:rsidRPr="00E41907">
        <w:rPr>
          <w:rFonts w:ascii="Times New Roman" w:hAnsi="Times New Roman" w:cs="Times New Roman"/>
          <w:sz w:val="24"/>
          <w:szCs w:val="24"/>
          <w:lang w:val="en-US"/>
        </w:rPr>
        <w:t>, Hg</w:t>
      </w:r>
      <w:r w:rsidRPr="00E41907">
        <w:rPr>
          <w:rFonts w:ascii="Times New Roman" w:hAnsi="Times New Roman" w:cs="Times New Roman"/>
          <w:sz w:val="24"/>
          <w:szCs w:val="24"/>
          <w:vertAlign w:val="superscript"/>
          <w:lang w:val="en-US"/>
        </w:rPr>
        <w:t>2+</w:t>
      </w:r>
      <w:r w:rsidRPr="00E41907">
        <w:rPr>
          <w:rFonts w:ascii="Times New Roman" w:hAnsi="Times New Roman" w:cs="Times New Roman"/>
          <w:sz w:val="24"/>
          <w:szCs w:val="24"/>
          <w:lang w:val="en-US"/>
        </w:rPr>
        <w:t>, Mn</w:t>
      </w:r>
      <w:r w:rsidRPr="00E41907">
        <w:rPr>
          <w:rFonts w:ascii="Times New Roman" w:hAnsi="Times New Roman" w:cs="Times New Roman"/>
          <w:sz w:val="24"/>
          <w:szCs w:val="24"/>
          <w:vertAlign w:val="superscript"/>
          <w:lang w:val="en-US"/>
        </w:rPr>
        <w:t>2+</w:t>
      </w:r>
      <w:r w:rsidRPr="00E41907">
        <w:rPr>
          <w:rFonts w:ascii="Times New Roman" w:hAnsi="Times New Roman" w:cs="Times New Roman"/>
          <w:sz w:val="24"/>
          <w:szCs w:val="24"/>
          <w:lang w:val="en-US"/>
        </w:rPr>
        <w:t>, Pb</w:t>
      </w:r>
      <w:r w:rsidRPr="00E41907">
        <w:rPr>
          <w:rFonts w:ascii="Times New Roman" w:hAnsi="Times New Roman" w:cs="Times New Roman"/>
          <w:sz w:val="24"/>
          <w:szCs w:val="24"/>
          <w:vertAlign w:val="superscript"/>
          <w:lang w:val="en-US"/>
        </w:rPr>
        <w:t>2+</w:t>
      </w:r>
      <w:r w:rsidRPr="00E41907">
        <w:rPr>
          <w:rFonts w:ascii="Times New Roman" w:hAnsi="Times New Roman" w:cs="Times New Roman"/>
          <w:sz w:val="24"/>
          <w:szCs w:val="24"/>
          <w:lang w:val="en-US"/>
        </w:rPr>
        <w:t>, Ni</w:t>
      </w:r>
      <w:r w:rsidRPr="00E41907">
        <w:rPr>
          <w:rFonts w:ascii="Times New Roman" w:hAnsi="Times New Roman" w:cs="Times New Roman"/>
          <w:sz w:val="24"/>
          <w:szCs w:val="24"/>
          <w:vertAlign w:val="superscript"/>
          <w:lang w:val="en-US"/>
        </w:rPr>
        <w:t>2+</w:t>
      </w:r>
      <w:r w:rsidRPr="00E41907">
        <w:rPr>
          <w:rFonts w:ascii="Times New Roman" w:hAnsi="Times New Roman" w:cs="Times New Roman"/>
          <w:sz w:val="24"/>
          <w:szCs w:val="24"/>
          <w:lang w:val="en-US"/>
        </w:rPr>
        <w:t>, Sr</w:t>
      </w:r>
      <w:r w:rsidRPr="00E41907">
        <w:rPr>
          <w:rFonts w:ascii="Times New Roman" w:hAnsi="Times New Roman" w:cs="Times New Roman"/>
          <w:sz w:val="24"/>
          <w:szCs w:val="24"/>
          <w:vertAlign w:val="superscript"/>
          <w:lang w:val="en-US"/>
        </w:rPr>
        <w:t>2+</w:t>
      </w:r>
      <w:r w:rsidRPr="00E41907">
        <w:rPr>
          <w:rFonts w:ascii="Times New Roman" w:hAnsi="Times New Roman" w:cs="Times New Roman"/>
          <w:sz w:val="24"/>
          <w:szCs w:val="24"/>
          <w:lang w:val="en-US"/>
        </w:rPr>
        <w:t>, Zn</w:t>
      </w:r>
      <w:r w:rsidRPr="00E41907">
        <w:rPr>
          <w:rFonts w:ascii="Times New Roman" w:hAnsi="Times New Roman" w:cs="Times New Roman"/>
          <w:sz w:val="24"/>
          <w:szCs w:val="24"/>
          <w:vertAlign w:val="superscript"/>
          <w:lang w:val="en-US"/>
        </w:rPr>
        <w:t>2+</w:t>
      </w:r>
      <w:r w:rsidRPr="00E41907">
        <w:rPr>
          <w:rFonts w:ascii="Times New Roman" w:hAnsi="Times New Roman" w:cs="Times New Roman"/>
          <w:sz w:val="24"/>
          <w:szCs w:val="24"/>
          <w:lang w:val="en-US"/>
        </w:rPr>
        <w:t xml:space="preserve"> and Al</w:t>
      </w:r>
      <w:r w:rsidRPr="00E41907">
        <w:rPr>
          <w:rFonts w:ascii="Times New Roman" w:hAnsi="Times New Roman" w:cs="Times New Roman"/>
          <w:sz w:val="24"/>
          <w:szCs w:val="24"/>
          <w:vertAlign w:val="superscript"/>
          <w:lang w:val="en-US"/>
        </w:rPr>
        <w:t>3+</w:t>
      </w:r>
      <w:r>
        <w:rPr>
          <w:rFonts w:ascii="Times New Roman" w:hAnsi="Times New Roman"/>
          <w:sz w:val="24"/>
          <w:szCs w:val="24"/>
          <w:lang w:val="en-US"/>
        </w:rPr>
        <w:t xml:space="preserve"> </w:t>
      </w:r>
      <w:r w:rsidRPr="00A1255A">
        <w:rPr>
          <w:rFonts w:ascii="Times New Roman" w:hAnsi="Times New Roman"/>
          <w:sz w:val="24"/>
          <w:szCs w:val="24"/>
          <w:lang w:val="en-US"/>
        </w:rPr>
        <w:t>(10 eq. for each metal ion).</w:t>
      </w:r>
    </w:p>
    <w:p w:rsidR="0011621A" w:rsidRPr="00B84D1E" w:rsidRDefault="0011621A" w:rsidP="0011621A">
      <w:pPr>
        <w:rPr>
          <w:lang w:val="en-US"/>
        </w:rPr>
      </w:pPr>
    </w:p>
    <w:p w:rsidR="00AA3880" w:rsidRPr="00B473A7" w:rsidRDefault="00AA3880" w:rsidP="00AA3880">
      <w:pPr>
        <w:autoSpaceDE w:val="0"/>
        <w:autoSpaceDN w:val="0"/>
        <w:adjustRightInd w:val="0"/>
        <w:spacing w:after="0" w:line="480" w:lineRule="auto"/>
        <w:jc w:val="both"/>
        <w:rPr>
          <w:rFonts w:ascii="Times New Roman" w:hAnsi="Times New Roman" w:cs="Times New Roman"/>
          <w:b/>
          <w:sz w:val="24"/>
          <w:szCs w:val="24"/>
          <w:lang w:val="en-US"/>
        </w:rPr>
      </w:pPr>
      <w:r w:rsidRPr="00B473A7">
        <w:rPr>
          <w:rFonts w:ascii="Times New Roman" w:hAnsi="Times New Roman" w:cs="Times New Roman"/>
          <w:b/>
          <w:sz w:val="24"/>
          <w:szCs w:val="24"/>
          <w:lang w:val="en-US"/>
        </w:rPr>
        <w:t>3. Results and discussion</w:t>
      </w:r>
    </w:p>
    <w:p w:rsidR="00AA3880" w:rsidRPr="00E16127" w:rsidRDefault="00AA3880" w:rsidP="00AA3880">
      <w:pPr>
        <w:autoSpaceDE w:val="0"/>
        <w:autoSpaceDN w:val="0"/>
        <w:adjustRightInd w:val="0"/>
        <w:spacing w:after="0" w:line="480" w:lineRule="auto"/>
        <w:jc w:val="both"/>
        <w:rPr>
          <w:rFonts w:ascii="Times New Roman" w:hAnsi="Times New Roman" w:cs="Times New Roman"/>
          <w:b/>
          <w:sz w:val="24"/>
          <w:szCs w:val="24"/>
          <w:lang w:val="en-US"/>
        </w:rPr>
      </w:pPr>
      <w:r w:rsidRPr="00E16127">
        <w:rPr>
          <w:rFonts w:ascii="Times New Roman" w:hAnsi="Times New Roman" w:cs="Times New Roman"/>
          <w:b/>
          <w:sz w:val="24"/>
          <w:szCs w:val="24"/>
          <w:lang w:val="en-US"/>
        </w:rPr>
        <w:t xml:space="preserve">3.1. UV–vis absorption </w:t>
      </w:r>
      <w:r w:rsidR="00677285" w:rsidRPr="00E16127">
        <w:rPr>
          <w:rFonts w:ascii="Times New Roman" w:hAnsi="Times New Roman" w:cs="Times New Roman"/>
          <w:b/>
          <w:sz w:val="24"/>
          <w:szCs w:val="24"/>
          <w:lang w:val="en-US"/>
        </w:rPr>
        <w:t>studies</w:t>
      </w:r>
    </w:p>
    <w:p w:rsidR="00AA3880" w:rsidRPr="00B473A7" w:rsidRDefault="006D2AEA" w:rsidP="00FA1CDD">
      <w:pPr>
        <w:spacing w:line="480" w:lineRule="auto"/>
        <w:jc w:val="both"/>
        <w:rPr>
          <w:rFonts w:ascii="Times New Roman" w:hAnsi="Times New Roman" w:cs="Times New Roman"/>
          <w:sz w:val="24"/>
          <w:szCs w:val="24"/>
          <w:lang w:val="en-US"/>
        </w:rPr>
      </w:pPr>
      <w:r w:rsidRPr="00B473A7">
        <w:rPr>
          <w:rFonts w:ascii="Times New Roman" w:hAnsi="Times New Roman" w:cs="Times New Roman"/>
          <w:sz w:val="24"/>
          <w:szCs w:val="24"/>
          <w:lang w:val="en-US"/>
        </w:rPr>
        <w:t xml:space="preserve">The absorption spectrum of the Schiff bases </w:t>
      </w:r>
      <w:r w:rsidRPr="00B473A7">
        <w:rPr>
          <w:rFonts w:ascii="Times New Roman" w:hAnsi="Times New Roman" w:cs="Times New Roman"/>
          <w:b/>
          <w:sz w:val="24"/>
          <w:szCs w:val="24"/>
          <w:lang w:val="en-US"/>
        </w:rPr>
        <w:t>SK-1</w:t>
      </w:r>
      <w:r w:rsidRPr="00B473A7">
        <w:rPr>
          <w:rFonts w:ascii="Times New Roman" w:hAnsi="Times New Roman" w:cs="Times New Roman"/>
          <w:sz w:val="24"/>
          <w:szCs w:val="24"/>
          <w:lang w:val="en-US"/>
        </w:rPr>
        <w:t xml:space="preserve">, </w:t>
      </w:r>
      <w:r w:rsidRPr="00B473A7">
        <w:rPr>
          <w:rFonts w:ascii="Times New Roman" w:hAnsi="Times New Roman" w:cs="Times New Roman"/>
          <w:b/>
          <w:sz w:val="24"/>
          <w:szCs w:val="24"/>
          <w:lang w:val="en-US"/>
        </w:rPr>
        <w:t>SK-2</w:t>
      </w:r>
      <w:r w:rsidRPr="00B473A7">
        <w:rPr>
          <w:rFonts w:ascii="Times New Roman" w:hAnsi="Times New Roman" w:cs="Times New Roman"/>
          <w:sz w:val="24"/>
          <w:szCs w:val="24"/>
          <w:lang w:val="en-US"/>
        </w:rPr>
        <w:t xml:space="preserve">, </w:t>
      </w:r>
      <w:r w:rsidRPr="00B473A7">
        <w:rPr>
          <w:rFonts w:ascii="Times New Roman" w:hAnsi="Times New Roman" w:cs="Times New Roman"/>
          <w:b/>
          <w:sz w:val="24"/>
          <w:szCs w:val="24"/>
          <w:lang w:val="en-US"/>
        </w:rPr>
        <w:t>SK-3</w:t>
      </w:r>
      <w:r w:rsidRPr="00B473A7">
        <w:rPr>
          <w:rFonts w:ascii="Times New Roman" w:hAnsi="Times New Roman" w:cs="Times New Roman"/>
          <w:sz w:val="24"/>
          <w:szCs w:val="24"/>
          <w:lang w:val="en-US"/>
        </w:rPr>
        <w:t xml:space="preserve">, </w:t>
      </w:r>
      <w:r w:rsidRPr="00B473A7">
        <w:rPr>
          <w:rFonts w:ascii="Times New Roman" w:hAnsi="Times New Roman" w:cs="Times New Roman"/>
          <w:b/>
          <w:sz w:val="24"/>
          <w:szCs w:val="24"/>
          <w:lang w:val="en-US"/>
        </w:rPr>
        <w:t>MK-2</w:t>
      </w:r>
      <w:r w:rsidRPr="00B473A7">
        <w:rPr>
          <w:rFonts w:ascii="Times New Roman" w:hAnsi="Times New Roman" w:cs="Times New Roman"/>
          <w:sz w:val="24"/>
          <w:szCs w:val="24"/>
          <w:lang w:val="en-US"/>
        </w:rPr>
        <w:t xml:space="preserve">, </w:t>
      </w:r>
      <w:r w:rsidRPr="00B473A7">
        <w:rPr>
          <w:rFonts w:ascii="Times New Roman" w:hAnsi="Times New Roman" w:cs="Times New Roman"/>
          <w:b/>
          <w:sz w:val="24"/>
          <w:szCs w:val="24"/>
          <w:lang w:val="en-US"/>
        </w:rPr>
        <w:t>MK-3</w:t>
      </w:r>
      <w:r w:rsidRPr="00B473A7">
        <w:rPr>
          <w:rFonts w:ascii="Times New Roman" w:hAnsi="Times New Roman" w:cs="Times New Roman"/>
          <w:sz w:val="24"/>
          <w:szCs w:val="24"/>
          <w:lang w:val="en-US"/>
        </w:rPr>
        <w:t xml:space="preserve"> and </w:t>
      </w:r>
      <w:r w:rsidRPr="00B473A7">
        <w:rPr>
          <w:rFonts w:ascii="Times New Roman" w:hAnsi="Times New Roman" w:cs="Times New Roman"/>
          <w:b/>
          <w:sz w:val="24"/>
          <w:szCs w:val="24"/>
          <w:lang w:val="en-US"/>
        </w:rPr>
        <w:t>MK-4</w:t>
      </w:r>
      <w:r w:rsidRPr="00B473A7">
        <w:rPr>
          <w:rFonts w:ascii="Times New Roman" w:hAnsi="Times New Roman" w:cs="Times New Roman"/>
          <w:sz w:val="24"/>
          <w:szCs w:val="24"/>
          <w:lang w:val="en-US"/>
        </w:rPr>
        <w:t xml:space="preserve"> was investigated </w:t>
      </w:r>
      <w:r w:rsidR="00BF6E4D" w:rsidRPr="00B473A7">
        <w:rPr>
          <w:rFonts w:ascii="Times New Roman" w:hAnsi="Times New Roman" w:cs="Times New Roman"/>
          <w:sz w:val="24"/>
          <w:szCs w:val="24"/>
          <w:lang w:val="en-US"/>
        </w:rPr>
        <w:t>by the absence and/or</w:t>
      </w:r>
      <w:r w:rsidRPr="00B473A7">
        <w:rPr>
          <w:rFonts w:ascii="Times New Roman" w:hAnsi="Times New Roman" w:cs="Times New Roman"/>
          <w:sz w:val="24"/>
          <w:szCs w:val="24"/>
          <w:lang w:val="en-US"/>
        </w:rPr>
        <w:t xml:space="preserve"> presence of </w:t>
      </w:r>
      <w:r w:rsidR="001E72B9" w:rsidRPr="00B473A7">
        <w:rPr>
          <w:rFonts w:ascii="Times New Roman" w:hAnsi="Times New Roman" w:cs="Times New Roman"/>
          <w:sz w:val="24"/>
          <w:szCs w:val="24"/>
          <w:lang w:val="en-US"/>
        </w:rPr>
        <w:t>1</w:t>
      </w:r>
      <w:r w:rsidRPr="00B473A7">
        <w:rPr>
          <w:rFonts w:ascii="Times New Roman" w:hAnsi="Times New Roman" w:cs="Times New Roman"/>
          <w:sz w:val="24"/>
          <w:szCs w:val="24"/>
          <w:lang w:val="en-US"/>
        </w:rPr>
        <w:t xml:space="preserve">0 equiv. of </w:t>
      </w:r>
      <w:r w:rsidR="00BF6E4D" w:rsidRPr="00B473A7">
        <w:rPr>
          <w:rFonts w:ascii="Times New Roman" w:hAnsi="Times New Roman" w:cs="Times New Roman"/>
          <w:sz w:val="24"/>
          <w:szCs w:val="24"/>
          <w:lang w:val="en-US"/>
        </w:rPr>
        <w:t>metal cations such as Li</w:t>
      </w:r>
      <w:r w:rsidR="00BF6E4D" w:rsidRPr="00B473A7">
        <w:rPr>
          <w:rFonts w:ascii="Times New Roman" w:hAnsi="Times New Roman" w:cs="Times New Roman"/>
          <w:sz w:val="24"/>
          <w:szCs w:val="24"/>
          <w:vertAlign w:val="superscript"/>
          <w:lang w:val="en-US"/>
        </w:rPr>
        <w:t>+</w:t>
      </w:r>
      <w:r w:rsidR="00BF6E4D" w:rsidRPr="00B473A7">
        <w:rPr>
          <w:rFonts w:ascii="Times New Roman" w:hAnsi="Times New Roman" w:cs="Times New Roman"/>
          <w:sz w:val="24"/>
          <w:szCs w:val="24"/>
          <w:lang w:val="en-US"/>
        </w:rPr>
        <w:t>, Na</w:t>
      </w:r>
      <w:r w:rsidR="00BF6E4D" w:rsidRPr="00B473A7">
        <w:rPr>
          <w:rFonts w:ascii="Times New Roman" w:hAnsi="Times New Roman" w:cs="Times New Roman"/>
          <w:sz w:val="24"/>
          <w:szCs w:val="24"/>
          <w:vertAlign w:val="superscript"/>
          <w:lang w:val="en-US"/>
        </w:rPr>
        <w:t>+</w:t>
      </w:r>
      <w:r w:rsidR="00BF6E4D" w:rsidRPr="00B473A7">
        <w:rPr>
          <w:rFonts w:ascii="Times New Roman" w:hAnsi="Times New Roman" w:cs="Times New Roman"/>
          <w:sz w:val="24"/>
          <w:szCs w:val="24"/>
          <w:lang w:val="en-US"/>
        </w:rPr>
        <w:t>, Ag</w:t>
      </w:r>
      <w:r w:rsidR="00BF6E4D" w:rsidRPr="00B473A7">
        <w:rPr>
          <w:rFonts w:ascii="Times New Roman" w:hAnsi="Times New Roman" w:cs="Times New Roman"/>
          <w:sz w:val="24"/>
          <w:szCs w:val="24"/>
          <w:vertAlign w:val="superscript"/>
          <w:lang w:val="en-US"/>
        </w:rPr>
        <w:t>+</w:t>
      </w:r>
      <w:r w:rsidR="00BF6E4D" w:rsidRPr="00B473A7">
        <w:rPr>
          <w:rFonts w:ascii="Times New Roman" w:hAnsi="Times New Roman" w:cs="Times New Roman"/>
          <w:sz w:val="24"/>
          <w:szCs w:val="24"/>
          <w:lang w:val="en-US"/>
        </w:rPr>
        <w:t>, Ca</w:t>
      </w:r>
      <w:r w:rsidR="00BF6E4D" w:rsidRPr="00B473A7">
        <w:rPr>
          <w:rFonts w:ascii="Times New Roman" w:hAnsi="Times New Roman" w:cs="Times New Roman"/>
          <w:sz w:val="24"/>
          <w:szCs w:val="24"/>
          <w:vertAlign w:val="superscript"/>
          <w:lang w:val="en-US"/>
        </w:rPr>
        <w:t>2+</w:t>
      </w:r>
      <w:r w:rsidR="00BF6E4D" w:rsidRPr="00B473A7">
        <w:rPr>
          <w:rFonts w:ascii="Times New Roman" w:hAnsi="Times New Roman" w:cs="Times New Roman"/>
          <w:sz w:val="24"/>
          <w:szCs w:val="24"/>
          <w:lang w:val="en-US"/>
        </w:rPr>
        <w:t>, Ba</w:t>
      </w:r>
      <w:r w:rsidR="00BF6E4D" w:rsidRPr="00B473A7">
        <w:rPr>
          <w:rFonts w:ascii="Times New Roman" w:hAnsi="Times New Roman" w:cs="Times New Roman"/>
          <w:sz w:val="24"/>
          <w:szCs w:val="24"/>
          <w:vertAlign w:val="superscript"/>
          <w:lang w:val="en-US"/>
        </w:rPr>
        <w:t>2+</w:t>
      </w:r>
      <w:r w:rsidR="00BF6E4D" w:rsidRPr="00B473A7">
        <w:rPr>
          <w:rFonts w:ascii="Times New Roman" w:hAnsi="Times New Roman" w:cs="Times New Roman"/>
          <w:sz w:val="24"/>
          <w:szCs w:val="24"/>
          <w:lang w:val="en-US"/>
        </w:rPr>
        <w:t>, Co</w:t>
      </w:r>
      <w:r w:rsidR="00BF6E4D" w:rsidRPr="00B473A7">
        <w:rPr>
          <w:rFonts w:ascii="Times New Roman" w:hAnsi="Times New Roman" w:cs="Times New Roman"/>
          <w:sz w:val="24"/>
          <w:szCs w:val="24"/>
          <w:vertAlign w:val="superscript"/>
          <w:lang w:val="en-US"/>
        </w:rPr>
        <w:t>2+</w:t>
      </w:r>
      <w:r w:rsidR="00BF6E4D" w:rsidRPr="00B473A7">
        <w:rPr>
          <w:rFonts w:ascii="Times New Roman" w:hAnsi="Times New Roman" w:cs="Times New Roman"/>
          <w:sz w:val="24"/>
          <w:szCs w:val="24"/>
          <w:lang w:val="en-US"/>
        </w:rPr>
        <w:t>, Cs</w:t>
      </w:r>
      <w:r w:rsidR="00BF6E4D" w:rsidRPr="00B473A7">
        <w:rPr>
          <w:rFonts w:ascii="Times New Roman" w:hAnsi="Times New Roman" w:cs="Times New Roman"/>
          <w:sz w:val="24"/>
          <w:szCs w:val="24"/>
          <w:vertAlign w:val="superscript"/>
          <w:lang w:val="en-US"/>
        </w:rPr>
        <w:t>+</w:t>
      </w:r>
      <w:r w:rsidR="00BF6E4D" w:rsidRPr="00B473A7">
        <w:rPr>
          <w:rFonts w:ascii="Times New Roman" w:hAnsi="Times New Roman" w:cs="Times New Roman"/>
          <w:sz w:val="24"/>
          <w:szCs w:val="24"/>
          <w:lang w:val="en-US"/>
        </w:rPr>
        <w:t>, Cu</w:t>
      </w:r>
      <w:r w:rsidR="00BF6E4D" w:rsidRPr="00B473A7">
        <w:rPr>
          <w:rFonts w:ascii="Times New Roman" w:hAnsi="Times New Roman" w:cs="Times New Roman"/>
          <w:sz w:val="24"/>
          <w:szCs w:val="24"/>
          <w:vertAlign w:val="superscript"/>
          <w:lang w:val="en-US"/>
        </w:rPr>
        <w:t>2+</w:t>
      </w:r>
      <w:r w:rsidR="00BF6E4D" w:rsidRPr="00B473A7">
        <w:rPr>
          <w:rFonts w:ascii="Times New Roman" w:hAnsi="Times New Roman" w:cs="Times New Roman"/>
          <w:sz w:val="24"/>
          <w:szCs w:val="24"/>
          <w:lang w:val="en-US"/>
        </w:rPr>
        <w:t>, Mg</w:t>
      </w:r>
      <w:r w:rsidR="00BF6E4D" w:rsidRPr="00B473A7">
        <w:rPr>
          <w:rFonts w:ascii="Times New Roman" w:hAnsi="Times New Roman" w:cs="Times New Roman"/>
          <w:sz w:val="24"/>
          <w:szCs w:val="24"/>
          <w:vertAlign w:val="superscript"/>
          <w:lang w:val="en-US"/>
        </w:rPr>
        <w:t>2+</w:t>
      </w:r>
      <w:r w:rsidR="00BF6E4D" w:rsidRPr="00B473A7">
        <w:rPr>
          <w:rFonts w:ascii="Times New Roman" w:hAnsi="Times New Roman" w:cs="Times New Roman"/>
          <w:sz w:val="24"/>
          <w:szCs w:val="24"/>
          <w:lang w:val="en-US"/>
        </w:rPr>
        <w:t>, Hg</w:t>
      </w:r>
      <w:r w:rsidR="00BF6E4D" w:rsidRPr="00B473A7">
        <w:rPr>
          <w:rFonts w:ascii="Times New Roman" w:hAnsi="Times New Roman" w:cs="Times New Roman"/>
          <w:sz w:val="24"/>
          <w:szCs w:val="24"/>
          <w:vertAlign w:val="superscript"/>
          <w:lang w:val="en-US"/>
        </w:rPr>
        <w:t>2+</w:t>
      </w:r>
      <w:r w:rsidR="00BF6E4D" w:rsidRPr="00B473A7">
        <w:rPr>
          <w:rFonts w:ascii="Times New Roman" w:hAnsi="Times New Roman" w:cs="Times New Roman"/>
          <w:sz w:val="24"/>
          <w:szCs w:val="24"/>
          <w:lang w:val="en-US"/>
        </w:rPr>
        <w:t>, Mn</w:t>
      </w:r>
      <w:r w:rsidR="00BF6E4D" w:rsidRPr="00B473A7">
        <w:rPr>
          <w:rFonts w:ascii="Times New Roman" w:hAnsi="Times New Roman" w:cs="Times New Roman"/>
          <w:sz w:val="24"/>
          <w:szCs w:val="24"/>
          <w:vertAlign w:val="superscript"/>
          <w:lang w:val="en-US"/>
        </w:rPr>
        <w:t>2+</w:t>
      </w:r>
      <w:r w:rsidR="00BF6E4D" w:rsidRPr="00B473A7">
        <w:rPr>
          <w:rFonts w:ascii="Times New Roman" w:hAnsi="Times New Roman" w:cs="Times New Roman"/>
          <w:sz w:val="24"/>
          <w:szCs w:val="24"/>
          <w:lang w:val="en-US"/>
        </w:rPr>
        <w:t>, Pb</w:t>
      </w:r>
      <w:r w:rsidR="00BF6E4D" w:rsidRPr="00B473A7">
        <w:rPr>
          <w:rFonts w:ascii="Times New Roman" w:hAnsi="Times New Roman" w:cs="Times New Roman"/>
          <w:sz w:val="24"/>
          <w:szCs w:val="24"/>
          <w:vertAlign w:val="superscript"/>
          <w:lang w:val="en-US"/>
        </w:rPr>
        <w:t>2+</w:t>
      </w:r>
      <w:r w:rsidR="00BF6E4D" w:rsidRPr="00B473A7">
        <w:rPr>
          <w:rFonts w:ascii="Times New Roman" w:hAnsi="Times New Roman" w:cs="Times New Roman"/>
          <w:sz w:val="24"/>
          <w:szCs w:val="24"/>
          <w:lang w:val="en-US"/>
        </w:rPr>
        <w:t>, Ni</w:t>
      </w:r>
      <w:r w:rsidR="00BF6E4D" w:rsidRPr="00B473A7">
        <w:rPr>
          <w:rFonts w:ascii="Times New Roman" w:hAnsi="Times New Roman" w:cs="Times New Roman"/>
          <w:sz w:val="24"/>
          <w:szCs w:val="24"/>
          <w:vertAlign w:val="superscript"/>
          <w:lang w:val="en-US"/>
        </w:rPr>
        <w:t>2+</w:t>
      </w:r>
      <w:r w:rsidR="00BF6E4D" w:rsidRPr="00B473A7">
        <w:rPr>
          <w:rFonts w:ascii="Times New Roman" w:hAnsi="Times New Roman" w:cs="Times New Roman"/>
          <w:sz w:val="24"/>
          <w:szCs w:val="24"/>
          <w:lang w:val="en-US"/>
        </w:rPr>
        <w:t>, Sr</w:t>
      </w:r>
      <w:r w:rsidR="00BF6E4D" w:rsidRPr="00B473A7">
        <w:rPr>
          <w:rFonts w:ascii="Times New Roman" w:hAnsi="Times New Roman" w:cs="Times New Roman"/>
          <w:sz w:val="24"/>
          <w:szCs w:val="24"/>
          <w:vertAlign w:val="superscript"/>
          <w:lang w:val="en-US"/>
        </w:rPr>
        <w:t>2+</w:t>
      </w:r>
      <w:r w:rsidR="00BF6E4D" w:rsidRPr="00B473A7">
        <w:rPr>
          <w:rFonts w:ascii="Times New Roman" w:hAnsi="Times New Roman" w:cs="Times New Roman"/>
          <w:sz w:val="24"/>
          <w:szCs w:val="24"/>
          <w:lang w:val="en-US"/>
        </w:rPr>
        <w:t>, Zn</w:t>
      </w:r>
      <w:r w:rsidR="00BF6E4D" w:rsidRPr="00B473A7">
        <w:rPr>
          <w:rFonts w:ascii="Times New Roman" w:hAnsi="Times New Roman" w:cs="Times New Roman"/>
          <w:sz w:val="24"/>
          <w:szCs w:val="24"/>
          <w:vertAlign w:val="superscript"/>
          <w:lang w:val="en-US"/>
        </w:rPr>
        <w:t>2+</w:t>
      </w:r>
      <w:r w:rsidR="00BF6E4D" w:rsidRPr="00B473A7">
        <w:rPr>
          <w:rFonts w:ascii="Times New Roman" w:hAnsi="Times New Roman" w:cs="Times New Roman"/>
          <w:sz w:val="24"/>
          <w:szCs w:val="24"/>
          <w:lang w:val="en-US"/>
        </w:rPr>
        <w:t xml:space="preserve"> and Al</w:t>
      </w:r>
      <w:r w:rsidR="00BF6E4D" w:rsidRPr="00B473A7">
        <w:rPr>
          <w:rFonts w:ascii="Times New Roman" w:hAnsi="Times New Roman" w:cs="Times New Roman"/>
          <w:sz w:val="24"/>
          <w:szCs w:val="24"/>
          <w:vertAlign w:val="superscript"/>
          <w:lang w:val="en-US"/>
        </w:rPr>
        <w:t>3+</w:t>
      </w:r>
      <w:r w:rsidRPr="00B473A7">
        <w:rPr>
          <w:rFonts w:ascii="Times New Roman" w:hAnsi="Times New Roman" w:cs="Times New Roman"/>
          <w:sz w:val="24"/>
          <w:szCs w:val="24"/>
          <w:lang w:val="en-US"/>
        </w:rPr>
        <w:t>.</w:t>
      </w:r>
      <w:r w:rsidR="00BF6E4D" w:rsidRPr="00B473A7">
        <w:rPr>
          <w:rFonts w:ascii="Times New Roman" w:hAnsi="Times New Roman" w:cs="Times New Roman"/>
          <w:sz w:val="24"/>
          <w:szCs w:val="24"/>
          <w:lang w:val="en-US"/>
        </w:rPr>
        <w:t xml:space="preserve"> As seen in Fig. 1, the absorption spectrum of all Schiff bases, exhibited </w:t>
      </w:r>
      <w:r w:rsidR="007243A9" w:rsidRPr="00B473A7">
        <w:rPr>
          <w:rFonts w:ascii="Times New Roman" w:hAnsi="Times New Roman" w:cs="Times New Roman"/>
          <w:sz w:val="24"/>
          <w:szCs w:val="24"/>
          <w:lang w:val="en-US"/>
        </w:rPr>
        <w:t>a</w:t>
      </w:r>
      <w:r w:rsidR="00BF6E4D" w:rsidRPr="00B473A7">
        <w:rPr>
          <w:rFonts w:ascii="Times New Roman" w:hAnsi="Times New Roman" w:cs="Times New Roman"/>
          <w:sz w:val="24"/>
          <w:szCs w:val="24"/>
          <w:lang w:val="en-US"/>
        </w:rPr>
        <w:t xml:space="preserve"> broad absorption band </w:t>
      </w:r>
      <w:r w:rsidR="007243A9" w:rsidRPr="00B473A7">
        <w:rPr>
          <w:rFonts w:ascii="Times New Roman" w:hAnsi="Times New Roman" w:cs="Times New Roman"/>
          <w:sz w:val="24"/>
          <w:szCs w:val="24"/>
          <w:lang w:val="en-US"/>
        </w:rPr>
        <w:t xml:space="preserve">attributable to π-π* transition of the imine moiety </w:t>
      </w:r>
      <w:r w:rsidR="00BF6E4D" w:rsidRPr="00B473A7">
        <w:rPr>
          <w:rFonts w:ascii="Times New Roman" w:hAnsi="Times New Roman" w:cs="Times New Roman"/>
          <w:sz w:val="24"/>
          <w:szCs w:val="24"/>
          <w:lang w:val="en-US"/>
        </w:rPr>
        <w:t>at around 3</w:t>
      </w:r>
      <w:r w:rsidR="00E24458" w:rsidRPr="00B473A7">
        <w:rPr>
          <w:rFonts w:ascii="Times New Roman" w:hAnsi="Times New Roman" w:cs="Times New Roman"/>
          <w:sz w:val="24"/>
          <w:szCs w:val="24"/>
          <w:lang w:val="en-US"/>
        </w:rPr>
        <w:t>42</w:t>
      </w:r>
      <w:r w:rsidR="00BF6E4D" w:rsidRPr="00B473A7">
        <w:rPr>
          <w:rFonts w:ascii="Times New Roman" w:hAnsi="Times New Roman" w:cs="Times New Roman"/>
          <w:sz w:val="24"/>
          <w:szCs w:val="24"/>
          <w:lang w:val="en-US"/>
        </w:rPr>
        <w:t xml:space="preserve"> nm</w:t>
      </w:r>
      <w:r w:rsidR="007243A9" w:rsidRPr="00B473A7">
        <w:rPr>
          <w:rFonts w:ascii="Times New Roman" w:hAnsi="Times New Roman" w:cs="Times New Roman"/>
          <w:sz w:val="24"/>
          <w:szCs w:val="24"/>
          <w:lang w:val="en-US"/>
        </w:rPr>
        <w:t>.</w:t>
      </w:r>
      <w:r w:rsidR="00200318" w:rsidRPr="00B473A7">
        <w:rPr>
          <w:rFonts w:ascii="Times New Roman" w:hAnsi="Times New Roman" w:cs="Times New Roman"/>
          <w:sz w:val="24"/>
          <w:szCs w:val="24"/>
          <w:lang w:val="en-US"/>
        </w:rPr>
        <w:t xml:space="preserve"> </w:t>
      </w:r>
      <w:r w:rsidR="00075D58" w:rsidRPr="00B473A7">
        <w:rPr>
          <w:rFonts w:ascii="Times New Roman" w:hAnsi="Times New Roman" w:cs="Times New Roman"/>
          <w:sz w:val="24"/>
          <w:szCs w:val="24"/>
          <w:lang w:val="en-US"/>
        </w:rPr>
        <w:t xml:space="preserve">The absorption band positions </w:t>
      </w:r>
      <w:r w:rsidR="00FA1CDD" w:rsidRPr="00B473A7">
        <w:rPr>
          <w:rFonts w:ascii="Times New Roman" w:hAnsi="Times New Roman" w:cs="Times New Roman"/>
          <w:sz w:val="24"/>
          <w:szCs w:val="24"/>
          <w:lang w:val="en-US"/>
        </w:rPr>
        <w:t xml:space="preserve">generally </w:t>
      </w:r>
      <w:r w:rsidR="00075D58" w:rsidRPr="00B473A7">
        <w:rPr>
          <w:rFonts w:ascii="Times New Roman" w:hAnsi="Times New Roman" w:cs="Times New Roman"/>
          <w:sz w:val="24"/>
          <w:szCs w:val="24"/>
          <w:lang w:val="en-US"/>
        </w:rPr>
        <w:t>remained unchanged over the various metal ions except</w:t>
      </w:r>
      <w:r w:rsidR="00FA1CDD" w:rsidRPr="00B473A7">
        <w:rPr>
          <w:rFonts w:ascii="Times New Roman" w:hAnsi="Times New Roman" w:cs="Times New Roman"/>
          <w:sz w:val="24"/>
          <w:szCs w:val="24"/>
          <w:lang w:val="en-US"/>
        </w:rPr>
        <w:t xml:space="preserve"> </w:t>
      </w:r>
      <w:r w:rsidR="00075D58" w:rsidRPr="00B473A7">
        <w:rPr>
          <w:rFonts w:ascii="Times New Roman" w:hAnsi="Times New Roman" w:cs="Times New Roman"/>
          <w:sz w:val="24"/>
          <w:szCs w:val="24"/>
          <w:lang w:val="en-US"/>
        </w:rPr>
        <w:t>Al</w:t>
      </w:r>
      <w:r w:rsidR="00075D58" w:rsidRPr="00B473A7">
        <w:rPr>
          <w:rFonts w:ascii="Times New Roman" w:hAnsi="Times New Roman" w:cs="Times New Roman"/>
          <w:sz w:val="24"/>
          <w:szCs w:val="24"/>
          <w:vertAlign w:val="superscript"/>
          <w:lang w:val="en-US"/>
        </w:rPr>
        <w:t>3+</w:t>
      </w:r>
      <w:r w:rsidR="00075D58" w:rsidRPr="00B473A7">
        <w:rPr>
          <w:rFonts w:ascii="Times New Roman" w:hAnsi="Times New Roman" w:cs="Times New Roman"/>
          <w:sz w:val="24"/>
          <w:szCs w:val="24"/>
          <w:lang w:val="en-US"/>
        </w:rPr>
        <w:t xml:space="preserve"> ions</w:t>
      </w:r>
      <w:r w:rsidR="00FA1CDD" w:rsidRPr="00B473A7">
        <w:rPr>
          <w:rFonts w:ascii="Times New Roman" w:hAnsi="Times New Roman" w:cs="Times New Roman"/>
          <w:sz w:val="24"/>
          <w:szCs w:val="24"/>
          <w:lang w:val="en-US"/>
        </w:rPr>
        <w:t xml:space="preserve">. </w:t>
      </w:r>
      <w:r w:rsidR="00200318" w:rsidRPr="00B473A7">
        <w:rPr>
          <w:rFonts w:ascii="Times New Roman" w:hAnsi="Times New Roman" w:cs="Times New Roman"/>
          <w:sz w:val="24"/>
          <w:szCs w:val="24"/>
          <w:lang w:val="en-US"/>
        </w:rPr>
        <w:t xml:space="preserve">The </w:t>
      </w:r>
      <w:r w:rsidR="008B2723" w:rsidRPr="00B473A7">
        <w:rPr>
          <w:rFonts w:ascii="Times New Roman" w:hAnsi="Times New Roman" w:cs="Times New Roman"/>
          <w:sz w:val="24"/>
          <w:szCs w:val="24"/>
          <w:lang w:val="en-US"/>
        </w:rPr>
        <w:t>appreciable</w:t>
      </w:r>
      <w:r w:rsidR="00200318" w:rsidRPr="00B473A7">
        <w:rPr>
          <w:rFonts w:ascii="Times New Roman" w:hAnsi="Times New Roman" w:cs="Times New Roman"/>
          <w:sz w:val="24"/>
          <w:szCs w:val="24"/>
          <w:lang w:val="en-US"/>
        </w:rPr>
        <w:t xml:space="preserve"> </w:t>
      </w:r>
      <w:r w:rsidR="00E24458" w:rsidRPr="00B473A7">
        <w:rPr>
          <w:rFonts w:ascii="Times New Roman" w:hAnsi="Times New Roman" w:cs="Times New Roman"/>
          <w:sz w:val="24"/>
          <w:szCs w:val="24"/>
          <w:lang w:val="en-US"/>
        </w:rPr>
        <w:t xml:space="preserve">bathochromic or hypochromic </w:t>
      </w:r>
      <w:r w:rsidR="00200318" w:rsidRPr="00B473A7">
        <w:rPr>
          <w:rFonts w:ascii="Times New Roman" w:hAnsi="Times New Roman" w:cs="Times New Roman"/>
          <w:sz w:val="24"/>
          <w:szCs w:val="24"/>
          <w:lang w:val="en-US"/>
        </w:rPr>
        <w:t>changes for the position of absorption band</w:t>
      </w:r>
      <w:r w:rsidR="00754EEF" w:rsidRPr="00B473A7">
        <w:rPr>
          <w:rFonts w:ascii="Times New Roman" w:hAnsi="Times New Roman" w:cs="Times New Roman"/>
          <w:sz w:val="24"/>
          <w:szCs w:val="24"/>
          <w:lang w:val="en-US"/>
        </w:rPr>
        <w:t xml:space="preserve">s </w:t>
      </w:r>
      <w:r w:rsidR="00E24458" w:rsidRPr="00B473A7">
        <w:rPr>
          <w:rFonts w:ascii="Times New Roman" w:hAnsi="Times New Roman" w:cs="Times New Roman"/>
          <w:sz w:val="24"/>
          <w:szCs w:val="24"/>
          <w:lang w:val="en-US"/>
        </w:rPr>
        <w:t xml:space="preserve">at 342 nm </w:t>
      </w:r>
      <w:r w:rsidR="008B2723" w:rsidRPr="00B473A7">
        <w:rPr>
          <w:rFonts w:ascii="Times New Roman" w:hAnsi="Times New Roman" w:cs="Times New Roman"/>
          <w:sz w:val="24"/>
          <w:szCs w:val="24"/>
          <w:lang w:val="en-US"/>
        </w:rPr>
        <w:t xml:space="preserve">for </w:t>
      </w:r>
      <w:r w:rsidR="008B2723" w:rsidRPr="00B473A7">
        <w:rPr>
          <w:rFonts w:ascii="Times New Roman" w:hAnsi="Times New Roman" w:cs="Times New Roman"/>
          <w:b/>
          <w:sz w:val="24"/>
          <w:szCs w:val="24"/>
          <w:lang w:val="en-US"/>
        </w:rPr>
        <w:t>SK-1</w:t>
      </w:r>
      <w:r w:rsidR="008B2723" w:rsidRPr="00B473A7">
        <w:rPr>
          <w:rFonts w:ascii="Times New Roman" w:hAnsi="Times New Roman" w:cs="Times New Roman"/>
          <w:sz w:val="24"/>
          <w:szCs w:val="24"/>
          <w:lang w:val="en-US"/>
        </w:rPr>
        <w:t>,</w:t>
      </w:r>
      <w:r w:rsidR="00E24458" w:rsidRPr="00B473A7">
        <w:rPr>
          <w:rFonts w:ascii="Times New Roman" w:hAnsi="Times New Roman" w:cs="Times New Roman"/>
          <w:sz w:val="24"/>
          <w:szCs w:val="24"/>
          <w:lang w:val="en-US"/>
        </w:rPr>
        <w:t xml:space="preserve"> </w:t>
      </w:r>
      <w:r w:rsidR="00E24458" w:rsidRPr="00B473A7">
        <w:rPr>
          <w:rFonts w:ascii="Times New Roman" w:hAnsi="Times New Roman" w:cs="Times New Roman"/>
          <w:b/>
          <w:sz w:val="24"/>
          <w:szCs w:val="24"/>
          <w:lang w:val="en-US"/>
        </w:rPr>
        <w:t>SK-2</w:t>
      </w:r>
      <w:r w:rsidR="00E24458" w:rsidRPr="00B473A7">
        <w:rPr>
          <w:rFonts w:ascii="Times New Roman" w:hAnsi="Times New Roman" w:cs="Times New Roman"/>
          <w:sz w:val="24"/>
          <w:szCs w:val="24"/>
          <w:lang w:val="en-US"/>
        </w:rPr>
        <w:t>,</w:t>
      </w:r>
      <w:r w:rsidR="008B2723" w:rsidRPr="00B473A7">
        <w:rPr>
          <w:rFonts w:ascii="Times New Roman" w:hAnsi="Times New Roman" w:cs="Times New Roman"/>
          <w:sz w:val="24"/>
          <w:szCs w:val="24"/>
          <w:lang w:val="en-US"/>
        </w:rPr>
        <w:t xml:space="preserve"> </w:t>
      </w:r>
      <w:r w:rsidR="008B2723" w:rsidRPr="00B473A7">
        <w:rPr>
          <w:rFonts w:ascii="Times New Roman" w:hAnsi="Times New Roman" w:cs="Times New Roman"/>
          <w:b/>
          <w:sz w:val="24"/>
          <w:szCs w:val="24"/>
          <w:lang w:val="en-US"/>
        </w:rPr>
        <w:t>MK-2</w:t>
      </w:r>
      <w:r w:rsidR="008B2723" w:rsidRPr="00B473A7">
        <w:rPr>
          <w:rFonts w:ascii="Times New Roman" w:hAnsi="Times New Roman" w:cs="Times New Roman"/>
          <w:sz w:val="24"/>
          <w:szCs w:val="24"/>
          <w:lang w:val="en-US"/>
        </w:rPr>
        <w:t xml:space="preserve">, </w:t>
      </w:r>
      <w:r w:rsidR="008B2723" w:rsidRPr="00B473A7">
        <w:rPr>
          <w:rFonts w:ascii="Times New Roman" w:hAnsi="Times New Roman" w:cs="Times New Roman"/>
          <w:b/>
          <w:sz w:val="24"/>
          <w:szCs w:val="24"/>
          <w:lang w:val="en-US"/>
        </w:rPr>
        <w:t>MK-3</w:t>
      </w:r>
      <w:r w:rsidR="008B2723" w:rsidRPr="00B473A7">
        <w:rPr>
          <w:rFonts w:ascii="Times New Roman" w:hAnsi="Times New Roman" w:cs="Times New Roman"/>
          <w:sz w:val="24"/>
          <w:szCs w:val="24"/>
          <w:lang w:val="en-US"/>
        </w:rPr>
        <w:t xml:space="preserve"> and </w:t>
      </w:r>
      <w:r w:rsidR="008B2723" w:rsidRPr="00B473A7">
        <w:rPr>
          <w:rFonts w:ascii="Times New Roman" w:hAnsi="Times New Roman" w:cs="Times New Roman"/>
          <w:b/>
          <w:sz w:val="24"/>
          <w:szCs w:val="24"/>
          <w:lang w:val="en-US"/>
        </w:rPr>
        <w:t>MK-4</w:t>
      </w:r>
      <w:r w:rsidR="008B2723" w:rsidRPr="00B473A7">
        <w:rPr>
          <w:rFonts w:ascii="Times New Roman" w:hAnsi="Times New Roman" w:cs="Times New Roman"/>
          <w:sz w:val="24"/>
          <w:szCs w:val="24"/>
          <w:lang w:val="en-US"/>
        </w:rPr>
        <w:t xml:space="preserve"> </w:t>
      </w:r>
      <w:r w:rsidR="00200318" w:rsidRPr="00B473A7">
        <w:rPr>
          <w:rFonts w:ascii="Times New Roman" w:hAnsi="Times New Roman" w:cs="Times New Roman"/>
          <w:sz w:val="24"/>
          <w:szCs w:val="24"/>
          <w:lang w:val="en-US"/>
        </w:rPr>
        <w:t>was observed after the addition of Al</w:t>
      </w:r>
      <w:r w:rsidR="00200318" w:rsidRPr="00B473A7">
        <w:rPr>
          <w:rFonts w:ascii="Times New Roman" w:hAnsi="Times New Roman" w:cs="Times New Roman"/>
          <w:sz w:val="24"/>
          <w:szCs w:val="24"/>
          <w:vertAlign w:val="superscript"/>
          <w:lang w:val="en-US"/>
        </w:rPr>
        <w:t>3+</w:t>
      </w:r>
      <w:r w:rsidR="008B2723" w:rsidRPr="00B473A7">
        <w:rPr>
          <w:rFonts w:ascii="Times New Roman" w:hAnsi="Times New Roman" w:cs="Times New Roman"/>
          <w:sz w:val="24"/>
          <w:szCs w:val="24"/>
          <w:vertAlign w:val="superscript"/>
          <w:lang w:val="en-US"/>
        </w:rPr>
        <w:t xml:space="preserve"> </w:t>
      </w:r>
      <w:r w:rsidR="00200318" w:rsidRPr="00B473A7">
        <w:rPr>
          <w:rFonts w:ascii="Times New Roman" w:hAnsi="Times New Roman" w:cs="Times New Roman"/>
          <w:sz w:val="24"/>
          <w:szCs w:val="24"/>
          <w:lang w:val="en-US"/>
        </w:rPr>
        <w:t xml:space="preserve">owing to the imine nitrogen (CH=N) was involved in coordination with </w:t>
      </w:r>
      <w:r w:rsidR="008B2723" w:rsidRPr="00B473A7">
        <w:rPr>
          <w:rFonts w:ascii="Times New Roman" w:hAnsi="Times New Roman" w:cs="Times New Roman"/>
          <w:sz w:val="24"/>
          <w:szCs w:val="24"/>
          <w:lang w:val="en-US"/>
        </w:rPr>
        <w:t>Al</w:t>
      </w:r>
      <w:r w:rsidR="008B2723" w:rsidRPr="00B473A7">
        <w:rPr>
          <w:rFonts w:ascii="Times New Roman" w:hAnsi="Times New Roman" w:cs="Times New Roman"/>
          <w:sz w:val="24"/>
          <w:szCs w:val="24"/>
          <w:vertAlign w:val="superscript"/>
          <w:lang w:val="en-US"/>
        </w:rPr>
        <w:t xml:space="preserve">3+ </w:t>
      </w:r>
      <w:r w:rsidR="00200318" w:rsidRPr="00B473A7">
        <w:rPr>
          <w:rFonts w:ascii="Times New Roman" w:hAnsi="Times New Roman" w:cs="Times New Roman"/>
          <w:sz w:val="24"/>
          <w:szCs w:val="24"/>
          <w:lang w:val="en-US"/>
        </w:rPr>
        <w:t>ion. However, considerable changes in the absorption spectra of the</w:t>
      </w:r>
      <w:r w:rsidR="00075D58" w:rsidRPr="00B473A7">
        <w:rPr>
          <w:rFonts w:ascii="Times New Roman" w:hAnsi="Times New Roman" w:cs="Times New Roman"/>
          <w:sz w:val="24"/>
          <w:szCs w:val="24"/>
          <w:lang w:val="en-US"/>
        </w:rPr>
        <w:t xml:space="preserve"> </w:t>
      </w:r>
      <w:r w:rsidR="008B2723" w:rsidRPr="00B473A7">
        <w:rPr>
          <w:rFonts w:ascii="Times New Roman" w:hAnsi="Times New Roman" w:cs="Times New Roman"/>
          <w:b/>
          <w:sz w:val="24"/>
          <w:szCs w:val="24"/>
          <w:lang w:val="en-US"/>
        </w:rPr>
        <w:t xml:space="preserve">SK-3 </w:t>
      </w:r>
      <w:r w:rsidR="00200318" w:rsidRPr="00B473A7">
        <w:rPr>
          <w:rFonts w:ascii="Times New Roman" w:hAnsi="Times New Roman" w:cs="Times New Roman"/>
          <w:sz w:val="24"/>
          <w:szCs w:val="24"/>
          <w:lang w:val="en-US"/>
        </w:rPr>
        <w:t xml:space="preserve">was not observed over </w:t>
      </w:r>
      <w:r w:rsidR="00075D58" w:rsidRPr="00B473A7">
        <w:rPr>
          <w:rFonts w:ascii="Times New Roman" w:hAnsi="Times New Roman" w:cs="Times New Roman"/>
          <w:sz w:val="24"/>
          <w:szCs w:val="24"/>
          <w:lang w:val="en-US"/>
        </w:rPr>
        <w:t xml:space="preserve">the various </w:t>
      </w:r>
      <w:r w:rsidR="00200318" w:rsidRPr="00B473A7">
        <w:rPr>
          <w:rFonts w:ascii="Times New Roman" w:hAnsi="Times New Roman" w:cs="Times New Roman"/>
          <w:sz w:val="24"/>
          <w:szCs w:val="24"/>
          <w:lang w:val="en-US"/>
        </w:rPr>
        <w:t>metal ions</w:t>
      </w:r>
      <w:r w:rsidR="00BF6308" w:rsidRPr="00B473A7">
        <w:rPr>
          <w:rFonts w:ascii="Times New Roman" w:hAnsi="Times New Roman" w:cs="Times New Roman"/>
          <w:sz w:val="24"/>
          <w:szCs w:val="24"/>
          <w:lang w:val="en-US"/>
        </w:rPr>
        <w:t xml:space="preserve"> (Fig. 1c)</w:t>
      </w:r>
      <w:r w:rsidR="00200318" w:rsidRPr="00B473A7">
        <w:rPr>
          <w:rFonts w:ascii="Times New Roman" w:hAnsi="Times New Roman" w:cs="Times New Roman"/>
          <w:sz w:val="24"/>
          <w:szCs w:val="24"/>
          <w:lang w:val="en-US"/>
        </w:rPr>
        <w:t xml:space="preserve">. </w:t>
      </w:r>
      <w:r w:rsidR="00FA1CDD" w:rsidRPr="00B473A7">
        <w:rPr>
          <w:rFonts w:ascii="Times New Roman" w:hAnsi="Times New Roman" w:cs="Times New Roman"/>
          <w:sz w:val="24"/>
          <w:szCs w:val="24"/>
          <w:lang w:val="en-US"/>
        </w:rPr>
        <w:t>Furthermore, new</w:t>
      </w:r>
      <w:r w:rsidR="00FA1CDD" w:rsidRPr="00B473A7">
        <w:t xml:space="preserve"> </w:t>
      </w:r>
      <w:r w:rsidR="00FA1CDD" w:rsidRPr="00B473A7">
        <w:rPr>
          <w:rFonts w:ascii="Times New Roman" w:hAnsi="Times New Roman" w:cs="Times New Roman"/>
          <w:sz w:val="24"/>
          <w:szCs w:val="24"/>
          <w:lang w:val="en-US"/>
        </w:rPr>
        <w:t xml:space="preserve">absorption bands at around 470 nm for </w:t>
      </w:r>
      <w:r w:rsidR="00FA1CDD" w:rsidRPr="00B473A7">
        <w:rPr>
          <w:rFonts w:ascii="Times New Roman" w:hAnsi="Times New Roman" w:cs="Times New Roman"/>
          <w:b/>
          <w:sz w:val="24"/>
          <w:szCs w:val="24"/>
          <w:lang w:val="en-US"/>
        </w:rPr>
        <w:t>SK-1</w:t>
      </w:r>
      <w:r w:rsidR="00FA1CDD" w:rsidRPr="00B473A7">
        <w:rPr>
          <w:rFonts w:ascii="Times New Roman" w:hAnsi="Times New Roman" w:cs="Times New Roman"/>
          <w:sz w:val="24"/>
          <w:szCs w:val="24"/>
          <w:lang w:val="en-US"/>
        </w:rPr>
        <w:t xml:space="preserve">, and </w:t>
      </w:r>
      <w:r w:rsidR="00FA1CDD" w:rsidRPr="00B473A7">
        <w:rPr>
          <w:rFonts w:ascii="Times New Roman" w:hAnsi="Times New Roman" w:cs="Times New Roman"/>
          <w:b/>
          <w:sz w:val="24"/>
          <w:szCs w:val="24"/>
          <w:lang w:val="en-US"/>
        </w:rPr>
        <w:t>SK-2</w:t>
      </w:r>
      <w:r w:rsidR="00FA1CDD" w:rsidRPr="00B473A7">
        <w:rPr>
          <w:rFonts w:ascii="Times New Roman" w:hAnsi="Times New Roman" w:cs="Times New Roman"/>
          <w:sz w:val="24"/>
          <w:szCs w:val="24"/>
          <w:lang w:val="en-US"/>
        </w:rPr>
        <w:t xml:space="preserve"> except</w:t>
      </w:r>
      <w:r w:rsidR="00FA1CDD" w:rsidRPr="00B473A7">
        <w:rPr>
          <w:rFonts w:ascii="Times New Roman" w:hAnsi="Times New Roman" w:cs="Times New Roman"/>
          <w:b/>
          <w:sz w:val="24"/>
          <w:szCs w:val="24"/>
          <w:lang w:val="en-US"/>
        </w:rPr>
        <w:t xml:space="preserve"> SK3</w:t>
      </w:r>
      <w:r w:rsidR="00FA1CDD" w:rsidRPr="00B473A7">
        <w:rPr>
          <w:rFonts w:ascii="Times New Roman" w:hAnsi="Times New Roman" w:cs="Times New Roman"/>
          <w:sz w:val="24"/>
          <w:szCs w:val="24"/>
          <w:lang w:val="en-US"/>
        </w:rPr>
        <w:t xml:space="preserve">, 450 nm </w:t>
      </w:r>
      <w:r w:rsidR="00FA1CDD" w:rsidRPr="00B473A7">
        <w:rPr>
          <w:rFonts w:ascii="Times New Roman" w:hAnsi="Times New Roman" w:cs="Times New Roman"/>
          <w:sz w:val="24"/>
          <w:szCs w:val="24"/>
          <w:lang w:val="en-US"/>
        </w:rPr>
        <w:lastRenderedPageBreak/>
        <w:t xml:space="preserve">for </w:t>
      </w:r>
      <w:r w:rsidR="00FA1CDD" w:rsidRPr="00B473A7">
        <w:rPr>
          <w:rFonts w:ascii="Times New Roman" w:hAnsi="Times New Roman" w:cs="Times New Roman"/>
          <w:b/>
          <w:sz w:val="24"/>
          <w:szCs w:val="24"/>
          <w:lang w:val="en-US"/>
        </w:rPr>
        <w:t>MK-2</w:t>
      </w:r>
      <w:r w:rsidR="00FA1CDD" w:rsidRPr="00B473A7">
        <w:rPr>
          <w:rFonts w:ascii="Times New Roman" w:hAnsi="Times New Roman" w:cs="Times New Roman"/>
          <w:sz w:val="24"/>
          <w:szCs w:val="24"/>
          <w:lang w:val="en-US"/>
        </w:rPr>
        <w:t xml:space="preserve">, </w:t>
      </w:r>
      <w:r w:rsidR="00FA1CDD" w:rsidRPr="00B473A7">
        <w:rPr>
          <w:rFonts w:ascii="Times New Roman" w:hAnsi="Times New Roman" w:cs="Times New Roman"/>
          <w:b/>
          <w:sz w:val="24"/>
          <w:szCs w:val="24"/>
          <w:lang w:val="en-US"/>
        </w:rPr>
        <w:t>MK-3</w:t>
      </w:r>
      <w:r w:rsidR="00FA1CDD" w:rsidRPr="00B473A7">
        <w:rPr>
          <w:rFonts w:ascii="Times New Roman" w:hAnsi="Times New Roman" w:cs="Times New Roman"/>
          <w:sz w:val="24"/>
          <w:szCs w:val="24"/>
          <w:lang w:val="en-US"/>
        </w:rPr>
        <w:t xml:space="preserve"> and </w:t>
      </w:r>
      <w:r w:rsidR="00FA1CDD" w:rsidRPr="00B473A7">
        <w:rPr>
          <w:rFonts w:ascii="Times New Roman" w:hAnsi="Times New Roman" w:cs="Times New Roman"/>
          <w:b/>
          <w:sz w:val="24"/>
          <w:szCs w:val="24"/>
          <w:lang w:val="en-US"/>
        </w:rPr>
        <w:t xml:space="preserve">MK-4 </w:t>
      </w:r>
      <w:r w:rsidR="00FA1CDD" w:rsidRPr="00B473A7">
        <w:rPr>
          <w:rFonts w:ascii="Times New Roman" w:hAnsi="Times New Roman" w:cs="Times New Roman"/>
          <w:sz w:val="24"/>
          <w:szCs w:val="24"/>
          <w:lang w:val="en-US"/>
        </w:rPr>
        <w:t xml:space="preserve">were formed due to the complexation capabilities of </w:t>
      </w:r>
      <w:r w:rsidR="0057436F" w:rsidRPr="00B473A7">
        <w:rPr>
          <w:rFonts w:ascii="Times New Roman" w:hAnsi="Times New Roman" w:cs="Times New Roman"/>
          <w:sz w:val="24"/>
          <w:szCs w:val="24"/>
          <w:lang w:val="en-US"/>
        </w:rPr>
        <w:t>these molecules</w:t>
      </w:r>
      <w:r w:rsidR="00FA1CDD" w:rsidRPr="00B473A7">
        <w:rPr>
          <w:rFonts w:ascii="Times New Roman" w:hAnsi="Times New Roman" w:cs="Times New Roman"/>
          <w:sz w:val="24"/>
          <w:szCs w:val="24"/>
          <w:lang w:val="en-US"/>
        </w:rPr>
        <w:t xml:space="preserve"> with Al</w:t>
      </w:r>
      <w:r w:rsidR="00FA1CDD" w:rsidRPr="00B473A7">
        <w:rPr>
          <w:rFonts w:ascii="Times New Roman" w:hAnsi="Times New Roman" w:cs="Times New Roman"/>
          <w:sz w:val="24"/>
          <w:szCs w:val="24"/>
          <w:vertAlign w:val="superscript"/>
          <w:lang w:val="en-US"/>
        </w:rPr>
        <w:t>3+</w:t>
      </w:r>
      <w:r w:rsidR="00FA1CDD" w:rsidRPr="00B473A7">
        <w:rPr>
          <w:rFonts w:ascii="Times New Roman" w:hAnsi="Times New Roman" w:cs="Times New Roman"/>
          <w:sz w:val="24"/>
          <w:szCs w:val="24"/>
          <w:lang w:val="en-US"/>
        </w:rPr>
        <w:t xml:space="preserve"> ions</w:t>
      </w:r>
      <w:r w:rsidR="000703D9" w:rsidRPr="00B473A7">
        <w:rPr>
          <w:rFonts w:ascii="Times New Roman" w:hAnsi="Times New Roman" w:cs="Times New Roman"/>
          <w:sz w:val="24"/>
          <w:szCs w:val="24"/>
          <w:lang w:val="en-US"/>
        </w:rPr>
        <w:t xml:space="preserve">. </w:t>
      </w:r>
      <w:r w:rsidR="00A57996" w:rsidRPr="00B473A7">
        <w:rPr>
          <w:rFonts w:ascii="Times New Roman" w:hAnsi="Times New Roman" w:cs="Times New Roman"/>
          <w:sz w:val="24"/>
          <w:szCs w:val="24"/>
          <w:lang w:val="en-US"/>
        </w:rPr>
        <w:t>Owing to</w:t>
      </w:r>
      <w:r w:rsidR="00771137" w:rsidRPr="00B473A7">
        <w:rPr>
          <w:rFonts w:ascii="Times New Roman" w:hAnsi="Times New Roman" w:cs="Times New Roman"/>
          <w:sz w:val="24"/>
          <w:szCs w:val="24"/>
          <w:lang w:val="en-US"/>
        </w:rPr>
        <w:t xml:space="preserve"> </w:t>
      </w:r>
      <w:r w:rsidR="00A57996" w:rsidRPr="00B473A7">
        <w:rPr>
          <w:rFonts w:ascii="Times New Roman" w:hAnsi="Times New Roman" w:cs="Times New Roman"/>
          <w:sz w:val="24"/>
          <w:szCs w:val="24"/>
          <w:lang w:val="en-US"/>
        </w:rPr>
        <w:t>absorption spectroscopy</w:t>
      </w:r>
      <w:r w:rsidR="00771137" w:rsidRPr="00B473A7">
        <w:rPr>
          <w:rFonts w:ascii="Times New Roman" w:hAnsi="Times New Roman" w:cs="Times New Roman"/>
          <w:sz w:val="24"/>
          <w:szCs w:val="24"/>
          <w:lang w:val="en-US"/>
        </w:rPr>
        <w:t xml:space="preserve"> is </w:t>
      </w:r>
      <w:r w:rsidR="00A57996" w:rsidRPr="00B473A7">
        <w:rPr>
          <w:rFonts w:ascii="Times New Roman" w:hAnsi="Times New Roman" w:cs="Times New Roman"/>
          <w:sz w:val="24"/>
          <w:szCs w:val="24"/>
          <w:lang w:val="en-US"/>
        </w:rPr>
        <w:t>a</w:t>
      </w:r>
      <w:r w:rsidR="00771137" w:rsidRPr="00B473A7">
        <w:rPr>
          <w:rFonts w:ascii="Times New Roman" w:hAnsi="Times New Roman" w:cs="Times New Roman"/>
          <w:sz w:val="24"/>
          <w:szCs w:val="24"/>
          <w:lang w:val="en-US"/>
        </w:rPr>
        <w:t xml:space="preserve"> </w:t>
      </w:r>
      <w:r w:rsidR="00A57996" w:rsidRPr="00B473A7">
        <w:rPr>
          <w:rFonts w:ascii="Times New Roman" w:hAnsi="Times New Roman" w:cs="Times New Roman"/>
          <w:sz w:val="24"/>
          <w:szCs w:val="24"/>
          <w:lang w:val="en-US"/>
        </w:rPr>
        <w:t xml:space="preserve">complementary </w:t>
      </w:r>
      <w:r w:rsidR="00771137" w:rsidRPr="00B473A7">
        <w:rPr>
          <w:rFonts w:ascii="Times New Roman" w:hAnsi="Times New Roman" w:cs="Times New Roman"/>
          <w:sz w:val="24"/>
          <w:szCs w:val="24"/>
          <w:lang w:val="en-US"/>
        </w:rPr>
        <w:t>part of emission spectroscopy, thus fluorescence emission studies</w:t>
      </w:r>
      <w:r w:rsidR="00A57996" w:rsidRPr="00B473A7">
        <w:rPr>
          <w:rFonts w:ascii="Times New Roman" w:hAnsi="Times New Roman" w:cs="Times New Roman"/>
          <w:sz w:val="24"/>
          <w:szCs w:val="24"/>
          <w:lang w:val="en-US"/>
        </w:rPr>
        <w:t xml:space="preserve"> were also applied for the getting more information about the spectrophotometric results</w:t>
      </w:r>
      <w:r w:rsidR="00771137" w:rsidRPr="00B473A7">
        <w:rPr>
          <w:rFonts w:ascii="Times New Roman" w:hAnsi="Times New Roman" w:cs="Times New Roman"/>
          <w:sz w:val="24"/>
          <w:szCs w:val="24"/>
          <w:lang w:val="en-US"/>
        </w:rPr>
        <w:t>.</w:t>
      </w:r>
    </w:p>
    <w:p w:rsidR="0011621A" w:rsidRPr="00B84D1E" w:rsidRDefault="0011621A" w:rsidP="0011621A">
      <w:pPr>
        <w:rPr>
          <w:lang w:val="en-US"/>
        </w:rPr>
      </w:pPr>
      <w:r w:rsidRPr="00B84D1E">
        <w:rPr>
          <w:noProof/>
          <w:lang w:eastAsia="tr-TR"/>
        </w:rPr>
        <w:drawing>
          <wp:inline distT="0" distB="0" distL="0" distR="0" wp14:anchorId="65FC31E3" wp14:editId="1712BF63">
            <wp:extent cx="6443472" cy="3200400"/>
            <wp:effectExtent l="0" t="0" r="0" b="0"/>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48456" cy="3202876"/>
                    </a:xfrm>
                    <a:prstGeom prst="rect">
                      <a:avLst/>
                    </a:prstGeom>
                    <a:noFill/>
                    <a:ln>
                      <a:noFill/>
                    </a:ln>
                  </pic:spPr>
                </pic:pic>
              </a:graphicData>
            </a:graphic>
          </wp:inline>
        </w:drawing>
      </w:r>
    </w:p>
    <w:p w:rsidR="0011621A" w:rsidRDefault="0011621A" w:rsidP="0011621A">
      <w:pPr>
        <w:jc w:val="both"/>
        <w:rPr>
          <w:rFonts w:ascii="Times New Roman" w:hAnsi="Times New Roman"/>
          <w:sz w:val="24"/>
          <w:szCs w:val="24"/>
          <w:lang w:val="en-US"/>
        </w:rPr>
      </w:pPr>
      <w:r w:rsidRPr="00A1255A">
        <w:rPr>
          <w:rFonts w:ascii="Times New Roman" w:hAnsi="Times New Roman" w:cs="Times New Roman"/>
          <w:b/>
          <w:sz w:val="24"/>
          <w:szCs w:val="24"/>
          <w:lang w:val="en-US"/>
        </w:rPr>
        <w:t xml:space="preserve">Fig. </w:t>
      </w:r>
      <w:r>
        <w:rPr>
          <w:rFonts w:ascii="Times New Roman" w:hAnsi="Times New Roman"/>
          <w:b/>
          <w:sz w:val="24"/>
          <w:szCs w:val="24"/>
          <w:lang w:val="en-US"/>
        </w:rPr>
        <w:t>2</w:t>
      </w:r>
      <w:r w:rsidRPr="00A1255A">
        <w:rPr>
          <w:rFonts w:ascii="Times New Roman" w:hAnsi="Times New Roman" w:cs="Times New Roman"/>
          <w:b/>
          <w:sz w:val="24"/>
          <w:szCs w:val="24"/>
          <w:lang w:val="en-US"/>
        </w:rPr>
        <w:t xml:space="preserve">. </w:t>
      </w:r>
      <w:r w:rsidRPr="004D1257">
        <w:rPr>
          <w:rFonts w:ascii="Times New Roman" w:hAnsi="Times New Roman"/>
          <w:sz w:val="24"/>
          <w:szCs w:val="24"/>
          <w:lang w:val="en-US"/>
        </w:rPr>
        <w:t>Fluorescent emission</w:t>
      </w:r>
      <w:r w:rsidRPr="00A1255A">
        <w:rPr>
          <w:rFonts w:ascii="Times New Roman" w:hAnsi="Times New Roman"/>
          <w:sz w:val="24"/>
          <w:szCs w:val="24"/>
          <w:lang w:val="en-US"/>
        </w:rPr>
        <w:t xml:space="preserve"> spectra of (</w:t>
      </w:r>
      <w:r>
        <w:rPr>
          <w:rFonts w:ascii="Times New Roman" w:hAnsi="Times New Roman"/>
          <w:sz w:val="24"/>
          <w:szCs w:val="24"/>
          <w:lang w:val="en-US"/>
        </w:rPr>
        <w:t>1µ</w:t>
      </w:r>
      <w:r w:rsidRPr="00A1255A">
        <w:rPr>
          <w:rFonts w:ascii="Times New Roman" w:hAnsi="Times New Roman"/>
          <w:sz w:val="24"/>
          <w:szCs w:val="24"/>
          <w:lang w:val="en-US"/>
        </w:rPr>
        <w:t>M); (</w:t>
      </w:r>
      <w:r>
        <w:rPr>
          <w:rFonts w:ascii="Times New Roman" w:hAnsi="Times New Roman"/>
          <w:sz w:val="24"/>
          <w:szCs w:val="24"/>
          <w:lang w:val="en-US"/>
        </w:rPr>
        <w:t>a</w:t>
      </w:r>
      <w:r w:rsidRPr="00A1255A">
        <w:rPr>
          <w:rFonts w:ascii="Times New Roman" w:hAnsi="Times New Roman"/>
          <w:sz w:val="24"/>
          <w:szCs w:val="24"/>
          <w:lang w:val="en-US"/>
        </w:rPr>
        <w:t xml:space="preserve">) </w:t>
      </w:r>
      <w:r w:rsidRPr="008204EE">
        <w:rPr>
          <w:rFonts w:ascii="Times New Roman" w:hAnsi="Times New Roman"/>
          <w:b/>
          <w:sz w:val="24"/>
          <w:szCs w:val="24"/>
          <w:lang w:val="en-US"/>
        </w:rPr>
        <w:t>SK-1</w:t>
      </w:r>
      <w:r>
        <w:rPr>
          <w:rFonts w:ascii="Times New Roman" w:hAnsi="Times New Roman"/>
          <w:sz w:val="24"/>
          <w:szCs w:val="24"/>
          <w:lang w:val="en-US"/>
        </w:rPr>
        <w:t xml:space="preserve">, (b) </w:t>
      </w:r>
      <w:r w:rsidRPr="008204EE">
        <w:rPr>
          <w:rFonts w:ascii="Times New Roman" w:hAnsi="Times New Roman"/>
          <w:b/>
          <w:sz w:val="24"/>
          <w:szCs w:val="24"/>
          <w:lang w:val="en-US"/>
        </w:rPr>
        <w:t>SK-2</w:t>
      </w:r>
      <w:r>
        <w:rPr>
          <w:rFonts w:ascii="Times New Roman" w:hAnsi="Times New Roman"/>
          <w:sz w:val="24"/>
          <w:szCs w:val="24"/>
          <w:lang w:val="en-US"/>
        </w:rPr>
        <w:t xml:space="preserve">, (c) </w:t>
      </w:r>
      <w:r w:rsidRPr="008204EE">
        <w:rPr>
          <w:rFonts w:ascii="Times New Roman" w:hAnsi="Times New Roman"/>
          <w:b/>
          <w:sz w:val="24"/>
          <w:szCs w:val="24"/>
          <w:lang w:val="en-US"/>
        </w:rPr>
        <w:t>SK-3</w:t>
      </w:r>
      <w:r>
        <w:rPr>
          <w:rFonts w:ascii="Times New Roman" w:hAnsi="Times New Roman"/>
          <w:sz w:val="24"/>
          <w:szCs w:val="24"/>
          <w:lang w:val="en-US"/>
        </w:rPr>
        <w:t xml:space="preserve">, (d) </w:t>
      </w:r>
      <w:r w:rsidRPr="008204EE">
        <w:rPr>
          <w:rFonts w:ascii="Times New Roman" w:hAnsi="Times New Roman"/>
          <w:b/>
          <w:sz w:val="24"/>
          <w:szCs w:val="24"/>
          <w:lang w:val="en-US"/>
        </w:rPr>
        <w:t>MK-2</w:t>
      </w:r>
      <w:r>
        <w:rPr>
          <w:rFonts w:ascii="Times New Roman" w:hAnsi="Times New Roman"/>
          <w:sz w:val="24"/>
          <w:szCs w:val="24"/>
          <w:lang w:val="en-US"/>
        </w:rPr>
        <w:t xml:space="preserve">, (e) </w:t>
      </w:r>
      <w:r w:rsidRPr="008204EE">
        <w:rPr>
          <w:rFonts w:ascii="Times New Roman" w:hAnsi="Times New Roman"/>
          <w:b/>
          <w:sz w:val="24"/>
          <w:szCs w:val="24"/>
          <w:lang w:val="en-US"/>
        </w:rPr>
        <w:t>MK-3</w:t>
      </w:r>
      <w:r w:rsidRPr="008204EE">
        <w:rPr>
          <w:rFonts w:ascii="Times New Roman" w:hAnsi="Times New Roman"/>
          <w:sz w:val="24"/>
          <w:szCs w:val="24"/>
          <w:lang w:val="en-US"/>
        </w:rPr>
        <w:t>,</w:t>
      </w:r>
      <w:r>
        <w:rPr>
          <w:rFonts w:ascii="Times New Roman" w:hAnsi="Times New Roman"/>
          <w:sz w:val="24"/>
          <w:szCs w:val="24"/>
          <w:lang w:val="en-US"/>
        </w:rPr>
        <w:t xml:space="preserve"> and (f) </w:t>
      </w:r>
      <w:r w:rsidRPr="008204EE">
        <w:rPr>
          <w:rFonts w:ascii="Times New Roman" w:hAnsi="Times New Roman"/>
          <w:b/>
          <w:sz w:val="24"/>
          <w:szCs w:val="24"/>
          <w:lang w:val="en-US"/>
        </w:rPr>
        <w:t xml:space="preserve">MK-4 </w:t>
      </w:r>
      <w:r w:rsidRPr="00A1255A">
        <w:rPr>
          <w:rFonts w:ascii="Times New Roman" w:hAnsi="Times New Roman"/>
          <w:sz w:val="24"/>
          <w:szCs w:val="24"/>
          <w:lang w:val="en-US"/>
        </w:rPr>
        <w:t xml:space="preserve">in the presence of several metal ions </w:t>
      </w:r>
      <w:r>
        <w:rPr>
          <w:rFonts w:ascii="Times New Roman" w:hAnsi="Times New Roman"/>
          <w:sz w:val="24"/>
          <w:szCs w:val="24"/>
          <w:lang w:val="en-US"/>
        </w:rPr>
        <w:t xml:space="preserve">such as </w:t>
      </w:r>
      <w:r w:rsidRPr="00E41907">
        <w:rPr>
          <w:rFonts w:ascii="Times New Roman" w:hAnsi="Times New Roman" w:cs="Times New Roman"/>
          <w:sz w:val="24"/>
          <w:szCs w:val="24"/>
          <w:lang w:val="en-US"/>
        </w:rPr>
        <w:t>Li</w:t>
      </w:r>
      <w:r w:rsidRPr="00E41907">
        <w:rPr>
          <w:rFonts w:ascii="Times New Roman" w:hAnsi="Times New Roman" w:cs="Times New Roman"/>
          <w:sz w:val="24"/>
          <w:szCs w:val="24"/>
          <w:vertAlign w:val="superscript"/>
          <w:lang w:val="en-US"/>
        </w:rPr>
        <w:t>+</w:t>
      </w:r>
      <w:r w:rsidRPr="00E41907">
        <w:rPr>
          <w:rFonts w:ascii="Times New Roman" w:hAnsi="Times New Roman" w:cs="Times New Roman"/>
          <w:sz w:val="24"/>
          <w:szCs w:val="24"/>
          <w:lang w:val="en-US"/>
        </w:rPr>
        <w:t>, Na</w:t>
      </w:r>
      <w:r w:rsidRPr="00E41907">
        <w:rPr>
          <w:rFonts w:ascii="Times New Roman" w:hAnsi="Times New Roman" w:cs="Times New Roman"/>
          <w:sz w:val="24"/>
          <w:szCs w:val="24"/>
          <w:vertAlign w:val="superscript"/>
          <w:lang w:val="en-US"/>
        </w:rPr>
        <w:t>+</w:t>
      </w:r>
      <w:r w:rsidRPr="00E41907">
        <w:rPr>
          <w:rFonts w:ascii="Times New Roman" w:hAnsi="Times New Roman" w:cs="Times New Roman"/>
          <w:sz w:val="24"/>
          <w:szCs w:val="24"/>
          <w:lang w:val="en-US"/>
        </w:rPr>
        <w:t>, Ag</w:t>
      </w:r>
      <w:r w:rsidRPr="00E41907">
        <w:rPr>
          <w:rFonts w:ascii="Times New Roman" w:hAnsi="Times New Roman" w:cs="Times New Roman"/>
          <w:sz w:val="24"/>
          <w:szCs w:val="24"/>
          <w:vertAlign w:val="superscript"/>
          <w:lang w:val="en-US"/>
        </w:rPr>
        <w:t>+</w:t>
      </w:r>
      <w:r w:rsidRPr="00E41907">
        <w:rPr>
          <w:rFonts w:ascii="Times New Roman" w:hAnsi="Times New Roman" w:cs="Times New Roman"/>
          <w:sz w:val="24"/>
          <w:szCs w:val="24"/>
          <w:lang w:val="en-US"/>
        </w:rPr>
        <w:t>, Ca</w:t>
      </w:r>
      <w:r w:rsidRPr="00E41907">
        <w:rPr>
          <w:rFonts w:ascii="Times New Roman" w:hAnsi="Times New Roman" w:cs="Times New Roman"/>
          <w:sz w:val="24"/>
          <w:szCs w:val="24"/>
          <w:vertAlign w:val="superscript"/>
          <w:lang w:val="en-US"/>
        </w:rPr>
        <w:t>2+</w:t>
      </w:r>
      <w:r w:rsidRPr="00E41907">
        <w:rPr>
          <w:rFonts w:ascii="Times New Roman" w:hAnsi="Times New Roman" w:cs="Times New Roman"/>
          <w:sz w:val="24"/>
          <w:szCs w:val="24"/>
          <w:lang w:val="en-US"/>
        </w:rPr>
        <w:t>, Ba</w:t>
      </w:r>
      <w:r w:rsidRPr="00E41907">
        <w:rPr>
          <w:rFonts w:ascii="Times New Roman" w:hAnsi="Times New Roman" w:cs="Times New Roman"/>
          <w:sz w:val="24"/>
          <w:szCs w:val="24"/>
          <w:vertAlign w:val="superscript"/>
          <w:lang w:val="en-US"/>
        </w:rPr>
        <w:t>2+</w:t>
      </w:r>
      <w:r w:rsidRPr="00E41907">
        <w:rPr>
          <w:rFonts w:ascii="Times New Roman" w:hAnsi="Times New Roman" w:cs="Times New Roman"/>
          <w:sz w:val="24"/>
          <w:szCs w:val="24"/>
          <w:lang w:val="en-US"/>
        </w:rPr>
        <w:t>, Co</w:t>
      </w:r>
      <w:r w:rsidRPr="00E41907">
        <w:rPr>
          <w:rFonts w:ascii="Times New Roman" w:hAnsi="Times New Roman" w:cs="Times New Roman"/>
          <w:sz w:val="24"/>
          <w:szCs w:val="24"/>
          <w:vertAlign w:val="superscript"/>
          <w:lang w:val="en-US"/>
        </w:rPr>
        <w:t>2+</w:t>
      </w:r>
      <w:r w:rsidRPr="00E41907">
        <w:rPr>
          <w:rFonts w:ascii="Times New Roman" w:hAnsi="Times New Roman" w:cs="Times New Roman"/>
          <w:sz w:val="24"/>
          <w:szCs w:val="24"/>
          <w:lang w:val="en-US"/>
        </w:rPr>
        <w:t>, Cs</w:t>
      </w:r>
      <w:r w:rsidRPr="00E41907">
        <w:rPr>
          <w:rFonts w:ascii="Times New Roman" w:hAnsi="Times New Roman" w:cs="Times New Roman"/>
          <w:sz w:val="24"/>
          <w:szCs w:val="24"/>
          <w:vertAlign w:val="superscript"/>
          <w:lang w:val="en-US"/>
        </w:rPr>
        <w:t>+</w:t>
      </w:r>
      <w:r w:rsidRPr="00E41907">
        <w:rPr>
          <w:rFonts w:ascii="Times New Roman" w:hAnsi="Times New Roman" w:cs="Times New Roman"/>
          <w:sz w:val="24"/>
          <w:szCs w:val="24"/>
          <w:lang w:val="en-US"/>
        </w:rPr>
        <w:t>, Cu</w:t>
      </w:r>
      <w:r w:rsidRPr="00E41907">
        <w:rPr>
          <w:rFonts w:ascii="Times New Roman" w:hAnsi="Times New Roman" w:cs="Times New Roman"/>
          <w:sz w:val="24"/>
          <w:szCs w:val="24"/>
          <w:vertAlign w:val="superscript"/>
          <w:lang w:val="en-US"/>
        </w:rPr>
        <w:t>2+</w:t>
      </w:r>
      <w:r w:rsidRPr="00E41907">
        <w:rPr>
          <w:rFonts w:ascii="Times New Roman" w:hAnsi="Times New Roman" w:cs="Times New Roman"/>
          <w:sz w:val="24"/>
          <w:szCs w:val="24"/>
          <w:lang w:val="en-US"/>
        </w:rPr>
        <w:t>, Mg</w:t>
      </w:r>
      <w:r w:rsidRPr="00E41907">
        <w:rPr>
          <w:rFonts w:ascii="Times New Roman" w:hAnsi="Times New Roman" w:cs="Times New Roman"/>
          <w:sz w:val="24"/>
          <w:szCs w:val="24"/>
          <w:vertAlign w:val="superscript"/>
          <w:lang w:val="en-US"/>
        </w:rPr>
        <w:t>2+</w:t>
      </w:r>
      <w:r w:rsidRPr="00E41907">
        <w:rPr>
          <w:rFonts w:ascii="Times New Roman" w:hAnsi="Times New Roman" w:cs="Times New Roman"/>
          <w:sz w:val="24"/>
          <w:szCs w:val="24"/>
          <w:lang w:val="en-US"/>
        </w:rPr>
        <w:t>, Hg</w:t>
      </w:r>
      <w:r w:rsidRPr="00E41907">
        <w:rPr>
          <w:rFonts w:ascii="Times New Roman" w:hAnsi="Times New Roman" w:cs="Times New Roman"/>
          <w:sz w:val="24"/>
          <w:szCs w:val="24"/>
          <w:vertAlign w:val="superscript"/>
          <w:lang w:val="en-US"/>
        </w:rPr>
        <w:t>2+</w:t>
      </w:r>
      <w:r w:rsidRPr="00E41907">
        <w:rPr>
          <w:rFonts w:ascii="Times New Roman" w:hAnsi="Times New Roman" w:cs="Times New Roman"/>
          <w:sz w:val="24"/>
          <w:szCs w:val="24"/>
          <w:lang w:val="en-US"/>
        </w:rPr>
        <w:t>, Mn</w:t>
      </w:r>
      <w:r w:rsidRPr="00E41907">
        <w:rPr>
          <w:rFonts w:ascii="Times New Roman" w:hAnsi="Times New Roman" w:cs="Times New Roman"/>
          <w:sz w:val="24"/>
          <w:szCs w:val="24"/>
          <w:vertAlign w:val="superscript"/>
          <w:lang w:val="en-US"/>
        </w:rPr>
        <w:t>2+</w:t>
      </w:r>
      <w:r w:rsidRPr="00E41907">
        <w:rPr>
          <w:rFonts w:ascii="Times New Roman" w:hAnsi="Times New Roman" w:cs="Times New Roman"/>
          <w:sz w:val="24"/>
          <w:szCs w:val="24"/>
          <w:lang w:val="en-US"/>
        </w:rPr>
        <w:t>, Pb</w:t>
      </w:r>
      <w:r w:rsidRPr="00E41907">
        <w:rPr>
          <w:rFonts w:ascii="Times New Roman" w:hAnsi="Times New Roman" w:cs="Times New Roman"/>
          <w:sz w:val="24"/>
          <w:szCs w:val="24"/>
          <w:vertAlign w:val="superscript"/>
          <w:lang w:val="en-US"/>
        </w:rPr>
        <w:t>2+</w:t>
      </w:r>
      <w:r w:rsidRPr="00E41907">
        <w:rPr>
          <w:rFonts w:ascii="Times New Roman" w:hAnsi="Times New Roman" w:cs="Times New Roman"/>
          <w:sz w:val="24"/>
          <w:szCs w:val="24"/>
          <w:lang w:val="en-US"/>
        </w:rPr>
        <w:t>, Ni</w:t>
      </w:r>
      <w:r w:rsidRPr="00E41907">
        <w:rPr>
          <w:rFonts w:ascii="Times New Roman" w:hAnsi="Times New Roman" w:cs="Times New Roman"/>
          <w:sz w:val="24"/>
          <w:szCs w:val="24"/>
          <w:vertAlign w:val="superscript"/>
          <w:lang w:val="en-US"/>
        </w:rPr>
        <w:t>2+</w:t>
      </w:r>
      <w:r w:rsidRPr="00E41907">
        <w:rPr>
          <w:rFonts w:ascii="Times New Roman" w:hAnsi="Times New Roman" w:cs="Times New Roman"/>
          <w:sz w:val="24"/>
          <w:szCs w:val="24"/>
          <w:lang w:val="en-US"/>
        </w:rPr>
        <w:t>, Sr</w:t>
      </w:r>
      <w:r w:rsidRPr="00E41907">
        <w:rPr>
          <w:rFonts w:ascii="Times New Roman" w:hAnsi="Times New Roman" w:cs="Times New Roman"/>
          <w:sz w:val="24"/>
          <w:szCs w:val="24"/>
          <w:vertAlign w:val="superscript"/>
          <w:lang w:val="en-US"/>
        </w:rPr>
        <w:t>2+</w:t>
      </w:r>
      <w:r w:rsidRPr="00E41907">
        <w:rPr>
          <w:rFonts w:ascii="Times New Roman" w:hAnsi="Times New Roman" w:cs="Times New Roman"/>
          <w:sz w:val="24"/>
          <w:szCs w:val="24"/>
          <w:lang w:val="en-US"/>
        </w:rPr>
        <w:t>, Zn</w:t>
      </w:r>
      <w:r w:rsidRPr="00E41907">
        <w:rPr>
          <w:rFonts w:ascii="Times New Roman" w:hAnsi="Times New Roman" w:cs="Times New Roman"/>
          <w:sz w:val="24"/>
          <w:szCs w:val="24"/>
          <w:vertAlign w:val="superscript"/>
          <w:lang w:val="en-US"/>
        </w:rPr>
        <w:t>2+</w:t>
      </w:r>
      <w:r w:rsidRPr="00E41907">
        <w:rPr>
          <w:rFonts w:ascii="Times New Roman" w:hAnsi="Times New Roman" w:cs="Times New Roman"/>
          <w:sz w:val="24"/>
          <w:szCs w:val="24"/>
          <w:lang w:val="en-US"/>
        </w:rPr>
        <w:t xml:space="preserve"> and Al</w:t>
      </w:r>
      <w:r w:rsidRPr="00E41907">
        <w:rPr>
          <w:rFonts w:ascii="Times New Roman" w:hAnsi="Times New Roman" w:cs="Times New Roman"/>
          <w:sz w:val="24"/>
          <w:szCs w:val="24"/>
          <w:vertAlign w:val="superscript"/>
          <w:lang w:val="en-US"/>
        </w:rPr>
        <w:t>3+</w:t>
      </w:r>
      <w:r>
        <w:rPr>
          <w:rFonts w:ascii="Times New Roman" w:hAnsi="Times New Roman"/>
          <w:sz w:val="24"/>
          <w:szCs w:val="24"/>
          <w:lang w:val="en-US"/>
        </w:rPr>
        <w:t xml:space="preserve"> </w:t>
      </w:r>
      <w:r w:rsidRPr="00A1255A">
        <w:rPr>
          <w:rFonts w:ascii="Times New Roman" w:hAnsi="Times New Roman"/>
          <w:sz w:val="24"/>
          <w:szCs w:val="24"/>
          <w:lang w:val="en-US"/>
        </w:rPr>
        <w:t>(10 eq. for each metal ion).</w:t>
      </w:r>
      <w:r>
        <w:rPr>
          <w:rFonts w:ascii="Times New Roman" w:hAnsi="Times New Roman"/>
          <w:sz w:val="24"/>
          <w:szCs w:val="24"/>
          <w:lang w:val="en-US"/>
        </w:rPr>
        <w:t xml:space="preserve"> </w:t>
      </w:r>
    </w:p>
    <w:p w:rsidR="00AA5D00" w:rsidRPr="00B473A7" w:rsidRDefault="00AA5D00" w:rsidP="00AA5D00">
      <w:pPr>
        <w:autoSpaceDE w:val="0"/>
        <w:autoSpaceDN w:val="0"/>
        <w:adjustRightInd w:val="0"/>
        <w:spacing w:after="0" w:line="480" w:lineRule="auto"/>
        <w:jc w:val="both"/>
        <w:rPr>
          <w:rFonts w:ascii="Times New Roman" w:hAnsi="Times New Roman" w:cs="Times New Roman"/>
          <w:b/>
          <w:sz w:val="24"/>
          <w:szCs w:val="24"/>
          <w:lang w:val="en-US"/>
        </w:rPr>
      </w:pPr>
    </w:p>
    <w:p w:rsidR="00A57996" w:rsidRPr="00E16127" w:rsidRDefault="00A57996" w:rsidP="00A57996">
      <w:pPr>
        <w:autoSpaceDE w:val="0"/>
        <w:autoSpaceDN w:val="0"/>
        <w:adjustRightInd w:val="0"/>
        <w:spacing w:after="0" w:line="480" w:lineRule="auto"/>
        <w:jc w:val="both"/>
        <w:rPr>
          <w:rFonts w:ascii="Times New Roman" w:hAnsi="Times New Roman" w:cs="Times New Roman"/>
          <w:b/>
          <w:sz w:val="24"/>
          <w:szCs w:val="24"/>
          <w:lang w:val="en-US"/>
        </w:rPr>
      </w:pPr>
      <w:r w:rsidRPr="00E16127">
        <w:rPr>
          <w:rFonts w:ascii="Times New Roman" w:hAnsi="Times New Roman" w:cs="Times New Roman"/>
          <w:b/>
          <w:sz w:val="24"/>
          <w:szCs w:val="24"/>
          <w:lang w:val="en-US"/>
        </w:rPr>
        <w:t>3.2. Fluorescence emission analysis</w:t>
      </w:r>
    </w:p>
    <w:p w:rsidR="009307A5" w:rsidRPr="00B473A7" w:rsidRDefault="00A57996" w:rsidP="00C82BE9">
      <w:pPr>
        <w:spacing w:line="480" w:lineRule="auto"/>
        <w:jc w:val="both"/>
        <w:rPr>
          <w:rFonts w:ascii="Times New Roman" w:hAnsi="Times New Roman" w:cs="Times New Roman"/>
          <w:sz w:val="24"/>
          <w:szCs w:val="24"/>
          <w:lang w:val="en-US"/>
        </w:rPr>
      </w:pPr>
      <w:r w:rsidRPr="00B473A7">
        <w:rPr>
          <w:rFonts w:ascii="Times New Roman" w:hAnsi="Times New Roman" w:cs="Times New Roman"/>
          <w:sz w:val="24"/>
          <w:szCs w:val="24"/>
          <w:lang w:val="en-US"/>
        </w:rPr>
        <w:t xml:space="preserve">High selectivity is necessary to define the excellent chemosensor. Therefore, to evidence the usability of the synthesized Schiff bases as a selective sensor, the fluorescence behavior of </w:t>
      </w:r>
      <w:r w:rsidR="00A6521A" w:rsidRPr="00B473A7">
        <w:rPr>
          <w:rFonts w:ascii="Times New Roman" w:hAnsi="Times New Roman" w:cs="Times New Roman"/>
          <w:sz w:val="24"/>
          <w:szCs w:val="24"/>
          <w:lang w:val="en-US"/>
        </w:rPr>
        <w:t xml:space="preserve">Schiff bases </w:t>
      </w:r>
      <w:r w:rsidR="00A6521A" w:rsidRPr="00B473A7">
        <w:rPr>
          <w:rFonts w:ascii="Times New Roman" w:hAnsi="Times New Roman" w:cs="Times New Roman"/>
          <w:b/>
          <w:sz w:val="24"/>
          <w:szCs w:val="24"/>
          <w:lang w:val="en-US"/>
        </w:rPr>
        <w:t>SK-1</w:t>
      </w:r>
      <w:r w:rsidR="00A6521A" w:rsidRPr="00B473A7">
        <w:rPr>
          <w:rFonts w:ascii="Times New Roman" w:hAnsi="Times New Roman" w:cs="Times New Roman"/>
          <w:sz w:val="24"/>
          <w:szCs w:val="24"/>
          <w:lang w:val="en-US"/>
        </w:rPr>
        <w:t xml:space="preserve">, </w:t>
      </w:r>
      <w:r w:rsidR="00A6521A" w:rsidRPr="00B473A7">
        <w:rPr>
          <w:rFonts w:ascii="Times New Roman" w:hAnsi="Times New Roman" w:cs="Times New Roman"/>
          <w:b/>
          <w:sz w:val="24"/>
          <w:szCs w:val="24"/>
          <w:lang w:val="en-US"/>
        </w:rPr>
        <w:t>SK-2</w:t>
      </w:r>
      <w:r w:rsidR="00A6521A" w:rsidRPr="00B473A7">
        <w:rPr>
          <w:rFonts w:ascii="Times New Roman" w:hAnsi="Times New Roman" w:cs="Times New Roman"/>
          <w:sz w:val="24"/>
          <w:szCs w:val="24"/>
          <w:lang w:val="en-US"/>
        </w:rPr>
        <w:t xml:space="preserve">, </w:t>
      </w:r>
      <w:r w:rsidR="00A6521A" w:rsidRPr="00B473A7">
        <w:rPr>
          <w:rFonts w:ascii="Times New Roman" w:hAnsi="Times New Roman" w:cs="Times New Roman"/>
          <w:b/>
          <w:sz w:val="24"/>
          <w:szCs w:val="24"/>
          <w:lang w:val="en-US"/>
        </w:rPr>
        <w:t>SK-3</w:t>
      </w:r>
      <w:r w:rsidR="00A6521A" w:rsidRPr="00B473A7">
        <w:rPr>
          <w:rFonts w:ascii="Times New Roman" w:hAnsi="Times New Roman" w:cs="Times New Roman"/>
          <w:sz w:val="24"/>
          <w:szCs w:val="24"/>
          <w:lang w:val="en-US"/>
        </w:rPr>
        <w:t xml:space="preserve">, </w:t>
      </w:r>
      <w:r w:rsidR="00A6521A" w:rsidRPr="00B473A7">
        <w:rPr>
          <w:rFonts w:ascii="Times New Roman" w:hAnsi="Times New Roman" w:cs="Times New Roman"/>
          <w:b/>
          <w:sz w:val="24"/>
          <w:szCs w:val="24"/>
          <w:lang w:val="en-US"/>
        </w:rPr>
        <w:t>MK-2</w:t>
      </w:r>
      <w:r w:rsidR="00A6521A" w:rsidRPr="00B473A7">
        <w:rPr>
          <w:rFonts w:ascii="Times New Roman" w:hAnsi="Times New Roman" w:cs="Times New Roman"/>
          <w:sz w:val="24"/>
          <w:szCs w:val="24"/>
          <w:lang w:val="en-US"/>
        </w:rPr>
        <w:t xml:space="preserve">, </w:t>
      </w:r>
      <w:r w:rsidR="00A6521A" w:rsidRPr="00B473A7">
        <w:rPr>
          <w:rFonts w:ascii="Times New Roman" w:hAnsi="Times New Roman" w:cs="Times New Roman"/>
          <w:b/>
          <w:sz w:val="24"/>
          <w:szCs w:val="24"/>
          <w:lang w:val="en-US"/>
        </w:rPr>
        <w:t>MK-3</w:t>
      </w:r>
      <w:r w:rsidR="00A6521A" w:rsidRPr="00B473A7">
        <w:rPr>
          <w:rFonts w:ascii="Times New Roman" w:hAnsi="Times New Roman" w:cs="Times New Roman"/>
          <w:sz w:val="24"/>
          <w:szCs w:val="24"/>
          <w:lang w:val="en-US"/>
        </w:rPr>
        <w:t xml:space="preserve"> and </w:t>
      </w:r>
      <w:r w:rsidR="00A6521A" w:rsidRPr="00B473A7">
        <w:rPr>
          <w:rFonts w:ascii="Times New Roman" w:hAnsi="Times New Roman" w:cs="Times New Roman"/>
          <w:b/>
          <w:sz w:val="24"/>
          <w:szCs w:val="24"/>
          <w:lang w:val="en-US"/>
        </w:rPr>
        <w:t>MK-4</w:t>
      </w:r>
      <w:r w:rsidR="00A6521A" w:rsidRPr="00B473A7">
        <w:rPr>
          <w:rFonts w:ascii="Times New Roman" w:hAnsi="Times New Roman" w:cs="Times New Roman"/>
          <w:sz w:val="24"/>
          <w:szCs w:val="24"/>
          <w:lang w:val="en-US"/>
        </w:rPr>
        <w:t xml:space="preserve"> </w:t>
      </w:r>
      <w:r w:rsidRPr="00B473A7">
        <w:rPr>
          <w:rFonts w:ascii="Times New Roman" w:hAnsi="Times New Roman" w:cs="Times New Roman"/>
          <w:sz w:val="24"/>
          <w:szCs w:val="24"/>
          <w:lang w:val="en-US"/>
        </w:rPr>
        <w:t>was investigated by using Hitachi F-7100 Spectrofluorometer upon the addition of selected metal ions such as Li</w:t>
      </w:r>
      <w:r w:rsidRPr="00B473A7">
        <w:rPr>
          <w:rFonts w:ascii="Times New Roman" w:hAnsi="Times New Roman" w:cs="Times New Roman"/>
          <w:sz w:val="24"/>
          <w:szCs w:val="24"/>
          <w:vertAlign w:val="superscript"/>
          <w:lang w:val="en-US"/>
        </w:rPr>
        <w:t>+</w:t>
      </w:r>
      <w:r w:rsidRPr="00B473A7">
        <w:rPr>
          <w:rFonts w:ascii="Times New Roman" w:hAnsi="Times New Roman" w:cs="Times New Roman"/>
          <w:sz w:val="24"/>
          <w:szCs w:val="24"/>
          <w:lang w:val="en-US"/>
        </w:rPr>
        <w:t>, Na</w:t>
      </w:r>
      <w:r w:rsidRPr="00B473A7">
        <w:rPr>
          <w:rFonts w:ascii="Times New Roman" w:hAnsi="Times New Roman" w:cs="Times New Roman"/>
          <w:sz w:val="24"/>
          <w:szCs w:val="24"/>
          <w:vertAlign w:val="superscript"/>
          <w:lang w:val="en-US"/>
        </w:rPr>
        <w:t>+</w:t>
      </w:r>
      <w:r w:rsidRPr="00B473A7">
        <w:rPr>
          <w:rFonts w:ascii="Times New Roman" w:hAnsi="Times New Roman" w:cs="Times New Roman"/>
          <w:sz w:val="24"/>
          <w:szCs w:val="24"/>
          <w:lang w:val="en-US"/>
        </w:rPr>
        <w:t>, Ag</w:t>
      </w:r>
      <w:r w:rsidRPr="00B473A7">
        <w:rPr>
          <w:rFonts w:ascii="Times New Roman" w:hAnsi="Times New Roman" w:cs="Times New Roman"/>
          <w:sz w:val="24"/>
          <w:szCs w:val="24"/>
          <w:vertAlign w:val="superscript"/>
          <w:lang w:val="en-US"/>
        </w:rPr>
        <w:t>+</w:t>
      </w:r>
      <w:r w:rsidRPr="00B473A7">
        <w:rPr>
          <w:rFonts w:ascii="Times New Roman" w:hAnsi="Times New Roman" w:cs="Times New Roman"/>
          <w:sz w:val="24"/>
          <w:szCs w:val="24"/>
          <w:lang w:val="en-US"/>
        </w:rPr>
        <w:t>, Ca</w:t>
      </w:r>
      <w:r w:rsidRPr="00B473A7">
        <w:rPr>
          <w:rFonts w:ascii="Times New Roman" w:hAnsi="Times New Roman" w:cs="Times New Roman"/>
          <w:sz w:val="24"/>
          <w:szCs w:val="24"/>
          <w:vertAlign w:val="superscript"/>
          <w:lang w:val="en-US"/>
        </w:rPr>
        <w:t>2+</w:t>
      </w:r>
      <w:r w:rsidRPr="00B473A7">
        <w:rPr>
          <w:rFonts w:ascii="Times New Roman" w:hAnsi="Times New Roman" w:cs="Times New Roman"/>
          <w:sz w:val="24"/>
          <w:szCs w:val="24"/>
          <w:lang w:val="en-US"/>
        </w:rPr>
        <w:t>, Ba</w:t>
      </w:r>
      <w:r w:rsidRPr="00B473A7">
        <w:rPr>
          <w:rFonts w:ascii="Times New Roman" w:hAnsi="Times New Roman" w:cs="Times New Roman"/>
          <w:sz w:val="24"/>
          <w:szCs w:val="24"/>
          <w:vertAlign w:val="superscript"/>
          <w:lang w:val="en-US"/>
        </w:rPr>
        <w:t>2+</w:t>
      </w:r>
      <w:r w:rsidRPr="00B473A7">
        <w:rPr>
          <w:rFonts w:ascii="Times New Roman" w:hAnsi="Times New Roman" w:cs="Times New Roman"/>
          <w:sz w:val="24"/>
          <w:szCs w:val="24"/>
          <w:lang w:val="en-US"/>
        </w:rPr>
        <w:t>, Co</w:t>
      </w:r>
      <w:r w:rsidRPr="00B473A7">
        <w:rPr>
          <w:rFonts w:ascii="Times New Roman" w:hAnsi="Times New Roman" w:cs="Times New Roman"/>
          <w:sz w:val="24"/>
          <w:szCs w:val="24"/>
          <w:vertAlign w:val="superscript"/>
          <w:lang w:val="en-US"/>
        </w:rPr>
        <w:t>2+</w:t>
      </w:r>
      <w:r w:rsidRPr="00B473A7">
        <w:rPr>
          <w:rFonts w:ascii="Times New Roman" w:hAnsi="Times New Roman" w:cs="Times New Roman"/>
          <w:sz w:val="24"/>
          <w:szCs w:val="24"/>
          <w:lang w:val="en-US"/>
        </w:rPr>
        <w:t>, Cs</w:t>
      </w:r>
      <w:r w:rsidRPr="00B473A7">
        <w:rPr>
          <w:rFonts w:ascii="Times New Roman" w:hAnsi="Times New Roman" w:cs="Times New Roman"/>
          <w:sz w:val="24"/>
          <w:szCs w:val="24"/>
          <w:vertAlign w:val="superscript"/>
          <w:lang w:val="en-US"/>
        </w:rPr>
        <w:t>+</w:t>
      </w:r>
      <w:r w:rsidRPr="00B473A7">
        <w:rPr>
          <w:rFonts w:ascii="Times New Roman" w:hAnsi="Times New Roman" w:cs="Times New Roman"/>
          <w:sz w:val="24"/>
          <w:szCs w:val="24"/>
          <w:lang w:val="en-US"/>
        </w:rPr>
        <w:t>, Cu</w:t>
      </w:r>
      <w:r w:rsidRPr="00B473A7">
        <w:rPr>
          <w:rFonts w:ascii="Times New Roman" w:hAnsi="Times New Roman" w:cs="Times New Roman"/>
          <w:sz w:val="24"/>
          <w:szCs w:val="24"/>
          <w:vertAlign w:val="superscript"/>
          <w:lang w:val="en-US"/>
        </w:rPr>
        <w:t>2+</w:t>
      </w:r>
      <w:r w:rsidRPr="00B473A7">
        <w:rPr>
          <w:rFonts w:ascii="Times New Roman" w:hAnsi="Times New Roman" w:cs="Times New Roman"/>
          <w:sz w:val="24"/>
          <w:szCs w:val="24"/>
          <w:lang w:val="en-US"/>
        </w:rPr>
        <w:t>, Mg</w:t>
      </w:r>
      <w:r w:rsidRPr="00B473A7">
        <w:rPr>
          <w:rFonts w:ascii="Times New Roman" w:hAnsi="Times New Roman" w:cs="Times New Roman"/>
          <w:sz w:val="24"/>
          <w:szCs w:val="24"/>
          <w:vertAlign w:val="superscript"/>
          <w:lang w:val="en-US"/>
        </w:rPr>
        <w:t>2+</w:t>
      </w:r>
      <w:r w:rsidRPr="00B473A7">
        <w:rPr>
          <w:rFonts w:ascii="Times New Roman" w:hAnsi="Times New Roman" w:cs="Times New Roman"/>
          <w:sz w:val="24"/>
          <w:szCs w:val="24"/>
          <w:lang w:val="en-US"/>
        </w:rPr>
        <w:t>, Hg</w:t>
      </w:r>
      <w:r w:rsidRPr="00B473A7">
        <w:rPr>
          <w:rFonts w:ascii="Times New Roman" w:hAnsi="Times New Roman" w:cs="Times New Roman"/>
          <w:sz w:val="24"/>
          <w:szCs w:val="24"/>
          <w:vertAlign w:val="superscript"/>
          <w:lang w:val="en-US"/>
        </w:rPr>
        <w:t>2+</w:t>
      </w:r>
      <w:r w:rsidRPr="00B473A7">
        <w:rPr>
          <w:rFonts w:ascii="Times New Roman" w:hAnsi="Times New Roman" w:cs="Times New Roman"/>
          <w:sz w:val="24"/>
          <w:szCs w:val="24"/>
          <w:lang w:val="en-US"/>
        </w:rPr>
        <w:t>, Mn</w:t>
      </w:r>
      <w:r w:rsidRPr="00B473A7">
        <w:rPr>
          <w:rFonts w:ascii="Times New Roman" w:hAnsi="Times New Roman" w:cs="Times New Roman"/>
          <w:sz w:val="24"/>
          <w:szCs w:val="24"/>
          <w:vertAlign w:val="superscript"/>
          <w:lang w:val="en-US"/>
        </w:rPr>
        <w:t>2+</w:t>
      </w:r>
      <w:r w:rsidRPr="00B473A7">
        <w:rPr>
          <w:rFonts w:ascii="Times New Roman" w:hAnsi="Times New Roman" w:cs="Times New Roman"/>
          <w:sz w:val="24"/>
          <w:szCs w:val="24"/>
          <w:lang w:val="en-US"/>
        </w:rPr>
        <w:t>, Pb</w:t>
      </w:r>
      <w:r w:rsidRPr="00B473A7">
        <w:rPr>
          <w:rFonts w:ascii="Times New Roman" w:hAnsi="Times New Roman" w:cs="Times New Roman"/>
          <w:sz w:val="24"/>
          <w:szCs w:val="24"/>
          <w:vertAlign w:val="superscript"/>
          <w:lang w:val="en-US"/>
        </w:rPr>
        <w:t>2+</w:t>
      </w:r>
      <w:r w:rsidRPr="00B473A7">
        <w:rPr>
          <w:rFonts w:ascii="Times New Roman" w:hAnsi="Times New Roman" w:cs="Times New Roman"/>
          <w:sz w:val="24"/>
          <w:szCs w:val="24"/>
          <w:lang w:val="en-US"/>
        </w:rPr>
        <w:t>, Ni</w:t>
      </w:r>
      <w:r w:rsidRPr="00B473A7">
        <w:rPr>
          <w:rFonts w:ascii="Times New Roman" w:hAnsi="Times New Roman" w:cs="Times New Roman"/>
          <w:sz w:val="24"/>
          <w:szCs w:val="24"/>
          <w:vertAlign w:val="superscript"/>
          <w:lang w:val="en-US"/>
        </w:rPr>
        <w:t>2+</w:t>
      </w:r>
      <w:r w:rsidRPr="00B473A7">
        <w:rPr>
          <w:rFonts w:ascii="Times New Roman" w:hAnsi="Times New Roman" w:cs="Times New Roman"/>
          <w:sz w:val="24"/>
          <w:szCs w:val="24"/>
          <w:lang w:val="en-US"/>
        </w:rPr>
        <w:t>, Sr</w:t>
      </w:r>
      <w:r w:rsidRPr="00B473A7">
        <w:rPr>
          <w:rFonts w:ascii="Times New Roman" w:hAnsi="Times New Roman" w:cs="Times New Roman"/>
          <w:sz w:val="24"/>
          <w:szCs w:val="24"/>
          <w:vertAlign w:val="superscript"/>
          <w:lang w:val="en-US"/>
        </w:rPr>
        <w:t>2+</w:t>
      </w:r>
      <w:r w:rsidRPr="00B473A7">
        <w:rPr>
          <w:rFonts w:ascii="Times New Roman" w:hAnsi="Times New Roman" w:cs="Times New Roman"/>
          <w:sz w:val="24"/>
          <w:szCs w:val="24"/>
          <w:lang w:val="en-US"/>
        </w:rPr>
        <w:t>, Zn</w:t>
      </w:r>
      <w:r w:rsidRPr="00B473A7">
        <w:rPr>
          <w:rFonts w:ascii="Times New Roman" w:hAnsi="Times New Roman" w:cs="Times New Roman"/>
          <w:sz w:val="24"/>
          <w:szCs w:val="24"/>
          <w:vertAlign w:val="superscript"/>
          <w:lang w:val="en-US"/>
        </w:rPr>
        <w:t>2+</w:t>
      </w:r>
      <w:r w:rsidRPr="00B473A7">
        <w:rPr>
          <w:rFonts w:ascii="Times New Roman" w:hAnsi="Times New Roman" w:cs="Times New Roman"/>
          <w:sz w:val="24"/>
          <w:szCs w:val="24"/>
          <w:lang w:val="en-US"/>
        </w:rPr>
        <w:t xml:space="preserve"> and Al</w:t>
      </w:r>
      <w:r w:rsidRPr="00B473A7">
        <w:rPr>
          <w:rFonts w:ascii="Times New Roman" w:hAnsi="Times New Roman" w:cs="Times New Roman"/>
          <w:sz w:val="24"/>
          <w:szCs w:val="24"/>
          <w:vertAlign w:val="superscript"/>
          <w:lang w:val="en-US"/>
        </w:rPr>
        <w:t>3+</w:t>
      </w:r>
      <w:r w:rsidRPr="00B473A7">
        <w:rPr>
          <w:rFonts w:ascii="Times New Roman" w:hAnsi="Times New Roman" w:cs="Times New Roman"/>
          <w:sz w:val="24"/>
          <w:szCs w:val="24"/>
          <w:lang w:val="en-US"/>
        </w:rPr>
        <w:t>.</w:t>
      </w:r>
      <w:r w:rsidR="00A6521A" w:rsidRPr="00B473A7">
        <w:rPr>
          <w:rFonts w:ascii="Times New Roman" w:hAnsi="Times New Roman" w:cs="Times New Roman"/>
          <w:sz w:val="24"/>
          <w:szCs w:val="24"/>
          <w:lang w:val="en-US"/>
        </w:rPr>
        <w:t xml:space="preserve"> The reported </w:t>
      </w:r>
      <w:r w:rsidR="00C33702" w:rsidRPr="00B473A7">
        <w:rPr>
          <w:rFonts w:ascii="Times New Roman" w:hAnsi="Times New Roman" w:cs="Times New Roman"/>
          <w:sz w:val="24"/>
          <w:szCs w:val="24"/>
          <w:lang w:val="en-US"/>
        </w:rPr>
        <w:t xml:space="preserve">Schiff base probes </w:t>
      </w:r>
      <w:r w:rsidR="00A6521A" w:rsidRPr="00B473A7">
        <w:rPr>
          <w:rFonts w:ascii="Times New Roman" w:hAnsi="Times New Roman" w:cs="Times New Roman"/>
          <w:sz w:val="24"/>
          <w:szCs w:val="24"/>
          <w:lang w:val="en-US"/>
        </w:rPr>
        <w:t xml:space="preserve">(1 µM) shows a </w:t>
      </w:r>
      <w:r w:rsidR="008B46E3" w:rsidRPr="00B473A7">
        <w:rPr>
          <w:rFonts w:ascii="Times New Roman" w:hAnsi="Times New Roman" w:cs="Times New Roman"/>
          <w:sz w:val="24"/>
          <w:szCs w:val="24"/>
          <w:lang w:val="en-US"/>
        </w:rPr>
        <w:t>weak fluorescence emission spectrum</w:t>
      </w:r>
      <w:r w:rsidR="00A6521A" w:rsidRPr="00B473A7">
        <w:rPr>
          <w:rFonts w:ascii="Times New Roman" w:hAnsi="Times New Roman" w:cs="Times New Roman"/>
          <w:sz w:val="24"/>
          <w:szCs w:val="24"/>
          <w:lang w:val="en-US"/>
        </w:rPr>
        <w:t xml:space="preserve"> at around 530</w:t>
      </w:r>
      <w:r w:rsidR="00C33702" w:rsidRPr="00B473A7">
        <w:rPr>
          <w:rFonts w:ascii="Times New Roman" w:hAnsi="Times New Roman" w:cs="Times New Roman"/>
          <w:sz w:val="24"/>
          <w:szCs w:val="24"/>
          <w:lang w:val="en-US"/>
        </w:rPr>
        <w:t xml:space="preserve"> nm (for </w:t>
      </w:r>
      <w:r w:rsidR="00C33702" w:rsidRPr="00B473A7">
        <w:rPr>
          <w:rFonts w:ascii="Times New Roman" w:hAnsi="Times New Roman" w:cs="Times New Roman"/>
          <w:b/>
          <w:sz w:val="24"/>
          <w:szCs w:val="24"/>
          <w:lang w:val="en-US"/>
        </w:rPr>
        <w:t>SK-1</w:t>
      </w:r>
      <w:r w:rsidR="00C33702" w:rsidRPr="00B473A7">
        <w:rPr>
          <w:rFonts w:ascii="Times New Roman" w:hAnsi="Times New Roman" w:cs="Times New Roman"/>
          <w:sz w:val="24"/>
          <w:szCs w:val="24"/>
          <w:lang w:val="en-US"/>
        </w:rPr>
        <w:t>)</w:t>
      </w:r>
      <w:r w:rsidR="008B46E3" w:rsidRPr="00B473A7">
        <w:rPr>
          <w:rFonts w:ascii="Times New Roman" w:hAnsi="Times New Roman" w:cs="Times New Roman"/>
          <w:sz w:val="24"/>
          <w:szCs w:val="24"/>
          <w:lang w:val="en-US"/>
        </w:rPr>
        <w:t>, 480</w:t>
      </w:r>
      <w:r w:rsidR="00C33702" w:rsidRPr="00B473A7">
        <w:rPr>
          <w:rFonts w:ascii="Times New Roman" w:hAnsi="Times New Roman" w:cs="Times New Roman"/>
          <w:sz w:val="24"/>
          <w:szCs w:val="24"/>
          <w:lang w:val="en-US"/>
        </w:rPr>
        <w:t xml:space="preserve"> nm (for </w:t>
      </w:r>
      <w:r w:rsidR="00C33702" w:rsidRPr="00B473A7">
        <w:rPr>
          <w:rFonts w:ascii="Times New Roman" w:hAnsi="Times New Roman" w:cs="Times New Roman"/>
          <w:b/>
          <w:sz w:val="24"/>
          <w:szCs w:val="24"/>
          <w:lang w:val="en-US"/>
        </w:rPr>
        <w:t>SK-2</w:t>
      </w:r>
      <w:r w:rsidR="00C33702" w:rsidRPr="00B473A7">
        <w:rPr>
          <w:rFonts w:ascii="Times New Roman" w:hAnsi="Times New Roman" w:cs="Times New Roman"/>
          <w:sz w:val="24"/>
          <w:szCs w:val="24"/>
          <w:lang w:val="en-US"/>
        </w:rPr>
        <w:t>)</w:t>
      </w:r>
      <w:r w:rsidR="008B46E3" w:rsidRPr="00B473A7">
        <w:rPr>
          <w:rFonts w:ascii="Times New Roman" w:hAnsi="Times New Roman" w:cs="Times New Roman"/>
          <w:sz w:val="24"/>
          <w:szCs w:val="24"/>
          <w:lang w:val="en-US"/>
        </w:rPr>
        <w:t>, 508</w:t>
      </w:r>
      <w:r w:rsidR="00C33702" w:rsidRPr="00B473A7">
        <w:rPr>
          <w:rFonts w:ascii="Times New Roman" w:hAnsi="Times New Roman" w:cs="Times New Roman"/>
          <w:sz w:val="24"/>
          <w:szCs w:val="24"/>
          <w:lang w:val="en-US"/>
        </w:rPr>
        <w:t xml:space="preserve"> nm (for </w:t>
      </w:r>
      <w:r w:rsidR="00C33702" w:rsidRPr="00B473A7">
        <w:rPr>
          <w:rFonts w:ascii="Times New Roman" w:hAnsi="Times New Roman" w:cs="Times New Roman"/>
          <w:b/>
          <w:sz w:val="24"/>
          <w:szCs w:val="24"/>
          <w:lang w:val="en-US"/>
        </w:rPr>
        <w:t>SK-3</w:t>
      </w:r>
      <w:r w:rsidR="00C33702" w:rsidRPr="00B473A7">
        <w:rPr>
          <w:rFonts w:ascii="Times New Roman" w:hAnsi="Times New Roman" w:cs="Times New Roman"/>
          <w:sz w:val="24"/>
          <w:szCs w:val="24"/>
          <w:lang w:val="en-US"/>
        </w:rPr>
        <w:t>)</w:t>
      </w:r>
      <w:r w:rsidR="008B46E3" w:rsidRPr="00B473A7">
        <w:rPr>
          <w:rFonts w:ascii="Times New Roman" w:hAnsi="Times New Roman" w:cs="Times New Roman"/>
          <w:sz w:val="24"/>
          <w:szCs w:val="24"/>
          <w:lang w:val="en-US"/>
        </w:rPr>
        <w:t>, 518</w:t>
      </w:r>
      <w:r w:rsidR="00C33702" w:rsidRPr="00B473A7">
        <w:rPr>
          <w:rFonts w:ascii="Times New Roman" w:hAnsi="Times New Roman" w:cs="Times New Roman"/>
          <w:sz w:val="24"/>
          <w:szCs w:val="24"/>
          <w:lang w:val="en-US"/>
        </w:rPr>
        <w:t xml:space="preserve"> nm (for </w:t>
      </w:r>
      <w:r w:rsidR="00C33702" w:rsidRPr="00B473A7">
        <w:rPr>
          <w:rFonts w:ascii="Times New Roman" w:hAnsi="Times New Roman" w:cs="Times New Roman"/>
          <w:b/>
          <w:sz w:val="24"/>
          <w:szCs w:val="24"/>
          <w:lang w:val="en-US"/>
        </w:rPr>
        <w:t>MK-2</w:t>
      </w:r>
      <w:r w:rsidR="00C33702" w:rsidRPr="00B473A7">
        <w:rPr>
          <w:rFonts w:ascii="Times New Roman" w:hAnsi="Times New Roman" w:cs="Times New Roman"/>
          <w:sz w:val="24"/>
          <w:szCs w:val="24"/>
          <w:lang w:val="en-US"/>
        </w:rPr>
        <w:t>)</w:t>
      </w:r>
      <w:r w:rsidR="008B46E3" w:rsidRPr="00B473A7">
        <w:rPr>
          <w:rFonts w:ascii="Times New Roman" w:hAnsi="Times New Roman" w:cs="Times New Roman"/>
          <w:sz w:val="24"/>
          <w:szCs w:val="24"/>
          <w:lang w:val="en-US"/>
        </w:rPr>
        <w:t xml:space="preserve">, 430 </w:t>
      </w:r>
      <w:r w:rsidR="00C33702" w:rsidRPr="00B473A7">
        <w:rPr>
          <w:rFonts w:ascii="Times New Roman" w:hAnsi="Times New Roman" w:cs="Times New Roman"/>
          <w:sz w:val="24"/>
          <w:szCs w:val="24"/>
          <w:lang w:val="en-US"/>
        </w:rPr>
        <w:t xml:space="preserve">nm (for </w:t>
      </w:r>
      <w:r w:rsidR="00C33702" w:rsidRPr="00B473A7">
        <w:rPr>
          <w:rFonts w:ascii="Times New Roman" w:hAnsi="Times New Roman" w:cs="Times New Roman"/>
          <w:b/>
          <w:sz w:val="24"/>
          <w:szCs w:val="24"/>
          <w:lang w:val="en-US"/>
        </w:rPr>
        <w:t>MK-3</w:t>
      </w:r>
      <w:r w:rsidR="00C33702" w:rsidRPr="00B473A7">
        <w:rPr>
          <w:rFonts w:ascii="Times New Roman" w:hAnsi="Times New Roman" w:cs="Times New Roman"/>
          <w:sz w:val="24"/>
          <w:szCs w:val="24"/>
          <w:lang w:val="en-US"/>
        </w:rPr>
        <w:t xml:space="preserve">) </w:t>
      </w:r>
      <w:r w:rsidR="008B46E3" w:rsidRPr="00B473A7">
        <w:rPr>
          <w:rFonts w:ascii="Times New Roman" w:hAnsi="Times New Roman" w:cs="Times New Roman"/>
          <w:sz w:val="24"/>
          <w:szCs w:val="24"/>
          <w:lang w:val="en-US"/>
        </w:rPr>
        <w:t>and 518</w:t>
      </w:r>
      <w:r w:rsidR="00A6521A" w:rsidRPr="00B473A7">
        <w:rPr>
          <w:rFonts w:ascii="Times New Roman" w:hAnsi="Times New Roman" w:cs="Times New Roman"/>
          <w:sz w:val="24"/>
          <w:szCs w:val="24"/>
          <w:lang w:val="en-US"/>
        </w:rPr>
        <w:t xml:space="preserve"> </w:t>
      </w:r>
      <w:r w:rsidR="00C33702" w:rsidRPr="00B473A7">
        <w:rPr>
          <w:rFonts w:ascii="Times New Roman" w:hAnsi="Times New Roman" w:cs="Times New Roman"/>
          <w:sz w:val="24"/>
          <w:szCs w:val="24"/>
          <w:lang w:val="en-US"/>
        </w:rPr>
        <w:lastRenderedPageBreak/>
        <w:t xml:space="preserve">nm (for </w:t>
      </w:r>
      <w:r w:rsidR="00C33702" w:rsidRPr="00B473A7">
        <w:rPr>
          <w:rFonts w:ascii="Times New Roman" w:hAnsi="Times New Roman" w:cs="Times New Roman"/>
          <w:b/>
          <w:sz w:val="24"/>
          <w:szCs w:val="24"/>
          <w:lang w:val="en-US"/>
        </w:rPr>
        <w:t>MK-4</w:t>
      </w:r>
      <w:r w:rsidR="00C33702" w:rsidRPr="00B473A7">
        <w:rPr>
          <w:rFonts w:ascii="Times New Roman" w:hAnsi="Times New Roman" w:cs="Times New Roman"/>
          <w:sz w:val="24"/>
          <w:szCs w:val="24"/>
          <w:lang w:val="en-US"/>
        </w:rPr>
        <w:t>)</w:t>
      </w:r>
      <w:r w:rsidR="00A6521A" w:rsidRPr="00B473A7">
        <w:rPr>
          <w:rFonts w:ascii="Times New Roman" w:hAnsi="Times New Roman" w:cs="Times New Roman"/>
          <w:sz w:val="24"/>
          <w:szCs w:val="24"/>
          <w:lang w:val="en-US"/>
        </w:rPr>
        <w:t xml:space="preserve"> with an excitation of 430</w:t>
      </w:r>
      <w:r w:rsidR="008B46E3" w:rsidRPr="00B473A7">
        <w:rPr>
          <w:rFonts w:ascii="Times New Roman" w:hAnsi="Times New Roman" w:cs="Times New Roman"/>
          <w:sz w:val="24"/>
          <w:szCs w:val="24"/>
          <w:lang w:val="en-US"/>
        </w:rPr>
        <w:t xml:space="preserve"> (for </w:t>
      </w:r>
      <w:r w:rsidR="008B46E3" w:rsidRPr="00B473A7">
        <w:rPr>
          <w:rFonts w:ascii="Times New Roman" w:hAnsi="Times New Roman" w:cs="Times New Roman"/>
          <w:b/>
          <w:sz w:val="24"/>
          <w:szCs w:val="24"/>
          <w:lang w:val="en-US"/>
        </w:rPr>
        <w:t>SK-1</w:t>
      </w:r>
      <w:r w:rsidR="008B46E3" w:rsidRPr="00B473A7">
        <w:rPr>
          <w:rFonts w:ascii="Times New Roman" w:hAnsi="Times New Roman" w:cs="Times New Roman"/>
          <w:sz w:val="24"/>
          <w:szCs w:val="24"/>
          <w:lang w:val="en-US"/>
        </w:rPr>
        <w:t xml:space="preserve">), 400 nm (for </w:t>
      </w:r>
      <w:r w:rsidR="008B46E3" w:rsidRPr="00B473A7">
        <w:rPr>
          <w:rFonts w:ascii="Times New Roman" w:hAnsi="Times New Roman" w:cs="Times New Roman"/>
          <w:b/>
          <w:sz w:val="24"/>
          <w:szCs w:val="24"/>
          <w:lang w:val="en-US"/>
        </w:rPr>
        <w:t>SK-2</w:t>
      </w:r>
      <w:r w:rsidR="008B46E3" w:rsidRPr="00B473A7">
        <w:rPr>
          <w:rFonts w:ascii="Times New Roman" w:hAnsi="Times New Roman" w:cs="Times New Roman"/>
          <w:sz w:val="24"/>
          <w:szCs w:val="24"/>
          <w:lang w:val="en-US"/>
        </w:rPr>
        <w:t xml:space="preserve"> and </w:t>
      </w:r>
      <w:r w:rsidR="008B46E3" w:rsidRPr="00B473A7">
        <w:rPr>
          <w:rFonts w:ascii="Times New Roman" w:hAnsi="Times New Roman" w:cs="Times New Roman"/>
          <w:b/>
          <w:sz w:val="24"/>
          <w:szCs w:val="24"/>
          <w:lang w:val="en-US"/>
        </w:rPr>
        <w:t>SK-3</w:t>
      </w:r>
      <w:r w:rsidR="008B46E3" w:rsidRPr="00B473A7">
        <w:rPr>
          <w:rFonts w:ascii="Times New Roman" w:hAnsi="Times New Roman" w:cs="Times New Roman"/>
          <w:sz w:val="24"/>
          <w:szCs w:val="24"/>
          <w:lang w:val="en-US"/>
        </w:rPr>
        <w:t>,),</w:t>
      </w:r>
      <w:r w:rsidR="00C33702" w:rsidRPr="00B473A7">
        <w:rPr>
          <w:rFonts w:ascii="Times New Roman" w:hAnsi="Times New Roman" w:cs="Times New Roman"/>
          <w:sz w:val="24"/>
          <w:szCs w:val="24"/>
          <w:lang w:val="en-US"/>
        </w:rPr>
        <w:t xml:space="preserve"> 380 nm (for </w:t>
      </w:r>
      <w:r w:rsidR="00C33702" w:rsidRPr="00B473A7">
        <w:rPr>
          <w:rFonts w:ascii="Times New Roman" w:hAnsi="Times New Roman" w:cs="Times New Roman"/>
          <w:b/>
          <w:sz w:val="24"/>
          <w:szCs w:val="24"/>
          <w:lang w:val="en-US"/>
        </w:rPr>
        <w:t>MK-3</w:t>
      </w:r>
      <w:r w:rsidR="00C33702" w:rsidRPr="00B473A7">
        <w:rPr>
          <w:rFonts w:ascii="Times New Roman" w:hAnsi="Times New Roman" w:cs="Times New Roman"/>
          <w:sz w:val="24"/>
          <w:szCs w:val="24"/>
          <w:lang w:val="en-US"/>
        </w:rPr>
        <w:t xml:space="preserve">,) and 430 nm (for </w:t>
      </w:r>
      <w:r w:rsidR="00C33702" w:rsidRPr="00B473A7">
        <w:rPr>
          <w:rFonts w:ascii="Times New Roman" w:hAnsi="Times New Roman" w:cs="Times New Roman"/>
          <w:b/>
          <w:sz w:val="24"/>
          <w:szCs w:val="24"/>
          <w:lang w:val="en-US"/>
        </w:rPr>
        <w:t>MK-2</w:t>
      </w:r>
      <w:r w:rsidR="00C33702" w:rsidRPr="00B473A7">
        <w:rPr>
          <w:rFonts w:ascii="Times New Roman" w:hAnsi="Times New Roman" w:cs="Times New Roman"/>
          <w:sz w:val="24"/>
          <w:szCs w:val="24"/>
          <w:lang w:val="en-US"/>
        </w:rPr>
        <w:t xml:space="preserve"> and </w:t>
      </w:r>
      <w:r w:rsidR="00C33702" w:rsidRPr="00B473A7">
        <w:rPr>
          <w:rFonts w:ascii="Times New Roman" w:hAnsi="Times New Roman" w:cs="Times New Roman"/>
          <w:b/>
          <w:sz w:val="24"/>
          <w:szCs w:val="24"/>
          <w:lang w:val="en-US"/>
        </w:rPr>
        <w:t>MK-4</w:t>
      </w:r>
      <w:r w:rsidR="00C33702" w:rsidRPr="00B473A7">
        <w:rPr>
          <w:rFonts w:ascii="Times New Roman" w:hAnsi="Times New Roman" w:cs="Times New Roman"/>
          <w:sz w:val="24"/>
          <w:szCs w:val="24"/>
          <w:lang w:val="en-US"/>
        </w:rPr>
        <w:t xml:space="preserve">) </w:t>
      </w:r>
      <w:r w:rsidR="00A6521A" w:rsidRPr="00B473A7">
        <w:rPr>
          <w:rFonts w:ascii="Times New Roman" w:hAnsi="Times New Roman" w:cs="Times New Roman"/>
          <w:sz w:val="24"/>
          <w:szCs w:val="24"/>
          <w:lang w:val="en-US"/>
        </w:rPr>
        <w:t xml:space="preserve">whereas when other metal ions (10 µM) </w:t>
      </w:r>
      <w:r w:rsidR="00931DA2" w:rsidRPr="00B473A7">
        <w:rPr>
          <w:rFonts w:ascii="Times New Roman" w:hAnsi="Times New Roman" w:cs="Times New Roman"/>
          <w:sz w:val="24"/>
          <w:szCs w:val="24"/>
          <w:lang w:val="en-US"/>
        </w:rPr>
        <w:t>such as Li</w:t>
      </w:r>
      <w:r w:rsidR="00931DA2" w:rsidRPr="00B473A7">
        <w:rPr>
          <w:rFonts w:ascii="Times New Roman" w:hAnsi="Times New Roman" w:cs="Times New Roman"/>
          <w:sz w:val="24"/>
          <w:szCs w:val="24"/>
          <w:vertAlign w:val="superscript"/>
          <w:lang w:val="en-US"/>
        </w:rPr>
        <w:t>+</w:t>
      </w:r>
      <w:r w:rsidR="00931DA2" w:rsidRPr="00B473A7">
        <w:rPr>
          <w:rFonts w:ascii="Times New Roman" w:hAnsi="Times New Roman" w:cs="Times New Roman"/>
          <w:sz w:val="24"/>
          <w:szCs w:val="24"/>
          <w:lang w:val="en-US"/>
        </w:rPr>
        <w:t>, Na</w:t>
      </w:r>
      <w:r w:rsidR="00931DA2" w:rsidRPr="00B473A7">
        <w:rPr>
          <w:rFonts w:ascii="Times New Roman" w:hAnsi="Times New Roman" w:cs="Times New Roman"/>
          <w:sz w:val="24"/>
          <w:szCs w:val="24"/>
          <w:vertAlign w:val="superscript"/>
          <w:lang w:val="en-US"/>
        </w:rPr>
        <w:t>+</w:t>
      </w:r>
      <w:r w:rsidR="00931DA2" w:rsidRPr="00B473A7">
        <w:rPr>
          <w:rFonts w:ascii="Times New Roman" w:hAnsi="Times New Roman" w:cs="Times New Roman"/>
          <w:sz w:val="24"/>
          <w:szCs w:val="24"/>
          <w:lang w:val="en-US"/>
        </w:rPr>
        <w:t>, Ag</w:t>
      </w:r>
      <w:r w:rsidR="00931DA2" w:rsidRPr="00B473A7">
        <w:rPr>
          <w:rFonts w:ascii="Times New Roman" w:hAnsi="Times New Roman" w:cs="Times New Roman"/>
          <w:sz w:val="24"/>
          <w:szCs w:val="24"/>
          <w:vertAlign w:val="superscript"/>
          <w:lang w:val="en-US"/>
        </w:rPr>
        <w:t>+</w:t>
      </w:r>
      <w:r w:rsidR="00931DA2" w:rsidRPr="00B473A7">
        <w:rPr>
          <w:rFonts w:ascii="Times New Roman" w:hAnsi="Times New Roman" w:cs="Times New Roman"/>
          <w:sz w:val="24"/>
          <w:szCs w:val="24"/>
          <w:lang w:val="en-US"/>
        </w:rPr>
        <w:t>, Ca</w:t>
      </w:r>
      <w:r w:rsidR="00931DA2" w:rsidRPr="00B473A7">
        <w:rPr>
          <w:rFonts w:ascii="Times New Roman" w:hAnsi="Times New Roman" w:cs="Times New Roman"/>
          <w:sz w:val="24"/>
          <w:szCs w:val="24"/>
          <w:vertAlign w:val="superscript"/>
          <w:lang w:val="en-US"/>
        </w:rPr>
        <w:t>2+</w:t>
      </w:r>
      <w:r w:rsidR="00931DA2" w:rsidRPr="00B473A7">
        <w:rPr>
          <w:rFonts w:ascii="Times New Roman" w:hAnsi="Times New Roman" w:cs="Times New Roman"/>
          <w:sz w:val="24"/>
          <w:szCs w:val="24"/>
          <w:lang w:val="en-US"/>
        </w:rPr>
        <w:t>, Ba</w:t>
      </w:r>
      <w:r w:rsidR="00931DA2" w:rsidRPr="00B473A7">
        <w:rPr>
          <w:rFonts w:ascii="Times New Roman" w:hAnsi="Times New Roman" w:cs="Times New Roman"/>
          <w:sz w:val="24"/>
          <w:szCs w:val="24"/>
          <w:vertAlign w:val="superscript"/>
          <w:lang w:val="en-US"/>
        </w:rPr>
        <w:t>2+</w:t>
      </w:r>
      <w:r w:rsidR="00931DA2" w:rsidRPr="00B473A7">
        <w:rPr>
          <w:rFonts w:ascii="Times New Roman" w:hAnsi="Times New Roman" w:cs="Times New Roman"/>
          <w:sz w:val="24"/>
          <w:szCs w:val="24"/>
          <w:lang w:val="en-US"/>
        </w:rPr>
        <w:t>, Co</w:t>
      </w:r>
      <w:r w:rsidR="00931DA2" w:rsidRPr="00B473A7">
        <w:rPr>
          <w:rFonts w:ascii="Times New Roman" w:hAnsi="Times New Roman" w:cs="Times New Roman"/>
          <w:sz w:val="24"/>
          <w:szCs w:val="24"/>
          <w:vertAlign w:val="superscript"/>
          <w:lang w:val="en-US"/>
        </w:rPr>
        <w:t>2+</w:t>
      </w:r>
      <w:r w:rsidR="00931DA2" w:rsidRPr="00B473A7">
        <w:rPr>
          <w:rFonts w:ascii="Times New Roman" w:hAnsi="Times New Roman" w:cs="Times New Roman"/>
          <w:sz w:val="24"/>
          <w:szCs w:val="24"/>
          <w:lang w:val="en-US"/>
        </w:rPr>
        <w:t>, Cs</w:t>
      </w:r>
      <w:r w:rsidR="00931DA2" w:rsidRPr="00B473A7">
        <w:rPr>
          <w:rFonts w:ascii="Times New Roman" w:hAnsi="Times New Roman" w:cs="Times New Roman"/>
          <w:sz w:val="24"/>
          <w:szCs w:val="24"/>
          <w:vertAlign w:val="superscript"/>
          <w:lang w:val="en-US"/>
        </w:rPr>
        <w:t>+</w:t>
      </w:r>
      <w:r w:rsidR="00931DA2" w:rsidRPr="00B473A7">
        <w:rPr>
          <w:rFonts w:ascii="Times New Roman" w:hAnsi="Times New Roman" w:cs="Times New Roman"/>
          <w:sz w:val="24"/>
          <w:szCs w:val="24"/>
          <w:lang w:val="en-US"/>
        </w:rPr>
        <w:t>, Cu</w:t>
      </w:r>
      <w:r w:rsidR="00931DA2" w:rsidRPr="00B473A7">
        <w:rPr>
          <w:rFonts w:ascii="Times New Roman" w:hAnsi="Times New Roman" w:cs="Times New Roman"/>
          <w:sz w:val="24"/>
          <w:szCs w:val="24"/>
          <w:vertAlign w:val="superscript"/>
          <w:lang w:val="en-US"/>
        </w:rPr>
        <w:t>2+</w:t>
      </w:r>
      <w:r w:rsidR="00931DA2" w:rsidRPr="00B473A7">
        <w:rPr>
          <w:rFonts w:ascii="Times New Roman" w:hAnsi="Times New Roman" w:cs="Times New Roman"/>
          <w:sz w:val="24"/>
          <w:szCs w:val="24"/>
          <w:lang w:val="en-US"/>
        </w:rPr>
        <w:t>, Mg</w:t>
      </w:r>
      <w:r w:rsidR="00931DA2" w:rsidRPr="00B473A7">
        <w:rPr>
          <w:rFonts w:ascii="Times New Roman" w:hAnsi="Times New Roman" w:cs="Times New Roman"/>
          <w:sz w:val="24"/>
          <w:szCs w:val="24"/>
          <w:vertAlign w:val="superscript"/>
          <w:lang w:val="en-US"/>
        </w:rPr>
        <w:t>2+</w:t>
      </w:r>
      <w:r w:rsidR="00931DA2" w:rsidRPr="00B473A7">
        <w:rPr>
          <w:rFonts w:ascii="Times New Roman" w:hAnsi="Times New Roman" w:cs="Times New Roman"/>
          <w:sz w:val="24"/>
          <w:szCs w:val="24"/>
          <w:lang w:val="en-US"/>
        </w:rPr>
        <w:t>, Hg</w:t>
      </w:r>
      <w:r w:rsidR="00931DA2" w:rsidRPr="00B473A7">
        <w:rPr>
          <w:rFonts w:ascii="Times New Roman" w:hAnsi="Times New Roman" w:cs="Times New Roman"/>
          <w:sz w:val="24"/>
          <w:szCs w:val="24"/>
          <w:vertAlign w:val="superscript"/>
          <w:lang w:val="en-US"/>
        </w:rPr>
        <w:t>2+</w:t>
      </w:r>
      <w:r w:rsidR="00931DA2" w:rsidRPr="00B473A7">
        <w:rPr>
          <w:rFonts w:ascii="Times New Roman" w:hAnsi="Times New Roman" w:cs="Times New Roman"/>
          <w:sz w:val="24"/>
          <w:szCs w:val="24"/>
          <w:lang w:val="en-US"/>
        </w:rPr>
        <w:t>, Mn</w:t>
      </w:r>
      <w:r w:rsidR="00931DA2" w:rsidRPr="00B473A7">
        <w:rPr>
          <w:rFonts w:ascii="Times New Roman" w:hAnsi="Times New Roman" w:cs="Times New Roman"/>
          <w:sz w:val="24"/>
          <w:szCs w:val="24"/>
          <w:vertAlign w:val="superscript"/>
          <w:lang w:val="en-US"/>
        </w:rPr>
        <w:t>2+</w:t>
      </w:r>
      <w:r w:rsidR="00931DA2" w:rsidRPr="00B473A7">
        <w:rPr>
          <w:rFonts w:ascii="Times New Roman" w:hAnsi="Times New Roman" w:cs="Times New Roman"/>
          <w:sz w:val="24"/>
          <w:szCs w:val="24"/>
          <w:lang w:val="en-US"/>
        </w:rPr>
        <w:t>, Pb</w:t>
      </w:r>
      <w:r w:rsidR="00931DA2" w:rsidRPr="00B473A7">
        <w:rPr>
          <w:rFonts w:ascii="Times New Roman" w:hAnsi="Times New Roman" w:cs="Times New Roman"/>
          <w:sz w:val="24"/>
          <w:szCs w:val="24"/>
          <w:vertAlign w:val="superscript"/>
          <w:lang w:val="en-US"/>
        </w:rPr>
        <w:t>2+</w:t>
      </w:r>
      <w:r w:rsidR="00931DA2" w:rsidRPr="00B473A7">
        <w:rPr>
          <w:rFonts w:ascii="Times New Roman" w:hAnsi="Times New Roman" w:cs="Times New Roman"/>
          <w:sz w:val="24"/>
          <w:szCs w:val="24"/>
          <w:lang w:val="en-US"/>
        </w:rPr>
        <w:t>, Ni</w:t>
      </w:r>
      <w:r w:rsidR="00931DA2" w:rsidRPr="00B473A7">
        <w:rPr>
          <w:rFonts w:ascii="Times New Roman" w:hAnsi="Times New Roman" w:cs="Times New Roman"/>
          <w:sz w:val="24"/>
          <w:szCs w:val="24"/>
          <w:vertAlign w:val="superscript"/>
          <w:lang w:val="en-US"/>
        </w:rPr>
        <w:t>2+</w:t>
      </w:r>
      <w:r w:rsidR="00931DA2" w:rsidRPr="00B473A7">
        <w:rPr>
          <w:rFonts w:ascii="Times New Roman" w:hAnsi="Times New Roman" w:cs="Times New Roman"/>
          <w:sz w:val="24"/>
          <w:szCs w:val="24"/>
          <w:lang w:val="en-US"/>
        </w:rPr>
        <w:t>, Sr</w:t>
      </w:r>
      <w:r w:rsidR="00931DA2" w:rsidRPr="00B473A7">
        <w:rPr>
          <w:rFonts w:ascii="Times New Roman" w:hAnsi="Times New Roman" w:cs="Times New Roman"/>
          <w:sz w:val="24"/>
          <w:szCs w:val="24"/>
          <w:vertAlign w:val="superscript"/>
          <w:lang w:val="en-US"/>
        </w:rPr>
        <w:t>2+</w:t>
      </w:r>
      <w:r w:rsidR="00931DA2" w:rsidRPr="00B473A7">
        <w:rPr>
          <w:rFonts w:ascii="Times New Roman" w:hAnsi="Times New Roman" w:cs="Times New Roman"/>
          <w:sz w:val="24"/>
          <w:szCs w:val="24"/>
          <w:lang w:val="en-US"/>
        </w:rPr>
        <w:t>, and Zn</w:t>
      </w:r>
      <w:r w:rsidR="00931DA2" w:rsidRPr="00B473A7">
        <w:rPr>
          <w:rFonts w:ascii="Times New Roman" w:hAnsi="Times New Roman" w:cs="Times New Roman"/>
          <w:sz w:val="24"/>
          <w:szCs w:val="24"/>
          <w:vertAlign w:val="superscript"/>
          <w:lang w:val="en-US"/>
        </w:rPr>
        <w:t>2+</w:t>
      </w:r>
      <w:r w:rsidR="00931DA2" w:rsidRPr="00B473A7">
        <w:rPr>
          <w:rFonts w:ascii="Times New Roman" w:hAnsi="Times New Roman" w:cs="Times New Roman"/>
          <w:sz w:val="24"/>
          <w:szCs w:val="24"/>
          <w:lang w:val="en-US"/>
        </w:rPr>
        <w:t xml:space="preserve"> were added to the solution of Schiff base probes, considerable decrease or increase in fluorescent intensity of probes were not observed</w:t>
      </w:r>
      <w:r w:rsidR="00BF6308" w:rsidRPr="00B473A7">
        <w:rPr>
          <w:rFonts w:ascii="Times New Roman" w:hAnsi="Times New Roman" w:cs="Times New Roman"/>
          <w:sz w:val="24"/>
          <w:szCs w:val="24"/>
          <w:lang w:val="en-US"/>
        </w:rPr>
        <w:t xml:space="preserve"> in Fig. 2</w:t>
      </w:r>
      <w:r w:rsidR="00931DA2" w:rsidRPr="00B473A7">
        <w:rPr>
          <w:rFonts w:ascii="Times New Roman" w:hAnsi="Times New Roman" w:cs="Times New Roman"/>
          <w:sz w:val="24"/>
          <w:szCs w:val="24"/>
          <w:lang w:val="en-US"/>
        </w:rPr>
        <w:t xml:space="preserve">. </w:t>
      </w:r>
      <w:r w:rsidR="00E32782" w:rsidRPr="00B473A7">
        <w:rPr>
          <w:rFonts w:ascii="Times New Roman" w:hAnsi="Times New Roman" w:cs="Times New Roman"/>
          <w:sz w:val="24"/>
          <w:szCs w:val="24"/>
          <w:lang w:val="en-US"/>
        </w:rPr>
        <w:t>Whereas, u</w:t>
      </w:r>
      <w:r w:rsidR="00931DA2" w:rsidRPr="00B473A7">
        <w:rPr>
          <w:rFonts w:ascii="Times New Roman" w:hAnsi="Times New Roman" w:cs="Times New Roman"/>
          <w:sz w:val="24"/>
          <w:szCs w:val="24"/>
          <w:lang w:val="en-US"/>
        </w:rPr>
        <w:t>pon addition of Al</w:t>
      </w:r>
      <w:r w:rsidR="00931DA2" w:rsidRPr="00B473A7">
        <w:rPr>
          <w:rFonts w:ascii="Times New Roman" w:hAnsi="Times New Roman" w:cs="Times New Roman"/>
          <w:sz w:val="24"/>
          <w:szCs w:val="24"/>
          <w:vertAlign w:val="superscript"/>
          <w:lang w:val="en-US"/>
        </w:rPr>
        <w:t>3+</w:t>
      </w:r>
      <w:r w:rsidR="00931DA2" w:rsidRPr="00B473A7">
        <w:rPr>
          <w:rFonts w:ascii="Times New Roman" w:hAnsi="Times New Roman" w:cs="Times New Roman"/>
          <w:sz w:val="24"/>
          <w:szCs w:val="24"/>
          <w:lang w:val="en-US"/>
        </w:rPr>
        <w:t xml:space="preserve"> (10 µM) remarkable fluorescence increase accompanied by a red shift of 24 nm from 530 nm to 554 nm was noticed just for the Schiff base probe </w:t>
      </w:r>
      <w:r w:rsidR="00931DA2" w:rsidRPr="00B473A7">
        <w:rPr>
          <w:rFonts w:ascii="Times New Roman" w:hAnsi="Times New Roman" w:cs="Times New Roman"/>
          <w:b/>
          <w:sz w:val="24"/>
          <w:szCs w:val="24"/>
          <w:lang w:val="en-US"/>
        </w:rPr>
        <w:t>SK-1</w:t>
      </w:r>
      <w:r w:rsidR="00931DA2" w:rsidRPr="00B473A7">
        <w:rPr>
          <w:rFonts w:ascii="Times New Roman" w:hAnsi="Times New Roman" w:cs="Times New Roman"/>
          <w:sz w:val="24"/>
          <w:szCs w:val="24"/>
          <w:lang w:val="en-US"/>
        </w:rPr>
        <w:t xml:space="preserve"> when compared the other probes</w:t>
      </w:r>
      <w:r w:rsidR="00C96B7A" w:rsidRPr="00B473A7">
        <w:rPr>
          <w:rFonts w:ascii="Times New Roman" w:hAnsi="Times New Roman" w:cs="Times New Roman"/>
          <w:sz w:val="24"/>
          <w:szCs w:val="24"/>
          <w:lang w:val="en-US"/>
        </w:rPr>
        <w:t xml:space="preserve"> (Fig. 2a)</w:t>
      </w:r>
      <w:r w:rsidR="00931DA2" w:rsidRPr="00B473A7">
        <w:rPr>
          <w:rFonts w:ascii="Times New Roman" w:hAnsi="Times New Roman" w:cs="Times New Roman"/>
          <w:b/>
          <w:sz w:val="24"/>
          <w:szCs w:val="24"/>
          <w:lang w:val="en-US"/>
        </w:rPr>
        <w:t xml:space="preserve">. </w:t>
      </w:r>
      <w:r w:rsidR="00FF3C93" w:rsidRPr="00B473A7">
        <w:rPr>
          <w:rFonts w:ascii="Times New Roman" w:hAnsi="Times New Roman" w:cs="Times New Roman"/>
          <w:sz w:val="24"/>
          <w:szCs w:val="24"/>
          <w:lang w:val="en-US"/>
        </w:rPr>
        <w:t xml:space="preserve">Only, Schiff base probe </w:t>
      </w:r>
      <w:r w:rsidR="00FF3C93" w:rsidRPr="00B473A7">
        <w:rPr>
          <w:rFonts w:ascii="Times New Roman" w:hAnsi="Times New Roman" w:cs="Times New Roman"/>
          <w:b/>
          <w:sz w:val="24"/>
          <w:szCs w:val="24"/>
          <w:lang w:val="en-US"/>
        </w:rPr>
        <w:t>SK-1</w:t>
      </w:r>
      <w:r w:rsidR="00FF3C93" w:rsidRPr="00B473A7">
        <w:rPr>
          <w:rFonts w:ascii="Times New Roman" w:hAnsi="Times New Roman" w:cs="Times New Roman"/>
          <w:sz w:val="24"/>
          <w:szCs w:val="24"/>
          <w:lang w:val="en-US"/>
        </w:rPr>
        <w:t xml:space="preserve"> exhibit</w:t>
      </w:r>
      <w:r w:rsidR="00C50B34">
        <w:rPr>
          <w:rFonts w:ascii="Times New Roman" w:hAnsi="Times New Roman" w:cs="Times New Roman"/>
          <w:sz w:val="24"/>
          <w:szCs w:val="24"/>
          <w:lang w:val="en-US"/>
        </w:rPr>
        <w:t>ed</w:t>
      </w:r>
      <w:r w:rsidR="00FF3C93" w:rsidRPr="00B473A7">
        <w:rPr>
          <w:rFonts w:ascii="Times New Roman" w:hAnsi="Times New Roman" w:cs="Times New Roman"/>
          <w:sz w:val="24"/>
          <w:szCs w:val="24"/>
          <w:lang w:val="en-US"/>
        </w:rPr>
        <w:t xml:space="preserve"> a more than 37-fold fluorescent enhancement</w:t>
      </w:r>
      <w:r w:rsidR="00843C88" w:rsidRPr="00843C88">
        <w:rPr>
          <w:rFonts w:ascii="Times New Roman" w:hAnsi="Times New Roman" w:cs="Times New Roman"/>
          <w:sz w:val="24"/>
          <w:szCs w:val="24"/>
          <w:lang w:val="en-US"/>
        </w:rPr>
        <w:t xml:space="preserve"> </w:t>
      </w:r>
      <w:r w:rsidR="00843C88" w:rsidRPr="00B473A7">
        <w:rPr>
          <w:rFonts w:ascii="Times New Roman" w:hAnsi="Times New Roman" w:cs="Times New Roman"/>
          <w:sz w:val="24"/>
          <w:szCs w:val="24"/>
          <w:lang w:val="en-US"/>
        </w:rPr>
        <w:t>in the presence</w:t>
      </w:r>
      <w:r w:rsidR="00843C88">
        <w:rPr>
          <w:rFonts w:ascii="Times New Roman" w:hAnsi="Times New Roman" w:cs="Times New Roman"/>
          <w:sz w:val="24"/>
          <w:szCs w:val="24"/>
          <w:lang w:val="en-US"/>
        </w:rPr>
        <w:t xml:space="preserve"> of</w:t>
      </w:r>
      <w:r w:rsidR="00843C88" w:rsidRPr="00B473A7">
        <w:rPr>
          <w:rFonts w:ascii="Times New Roman" w:hAnsi="Times New Roman" w:cs="Times New Roman"/>
          <w:sz w:val="24"/>
          <w:szCs w:val="24"/>
          <w:lang w:val="en-US"/>
        </w:rPr>
        <w:t xml:space="preserve"> Al</w:t>
      </w:r>
      <w:r w:rsidR="00843C88" w:rsidRPr="00B473A7">
        <w:rPr>
          <w:rFonts w:ascii="Times New Roman" w:hAnsi="Times New Roman" w:cs="Times New Roman"/>
          <w:sz w:val="24"/>
          <w:szCs w:val="24"/>
          <w:vertAlign w:val="superscript"/>
          <w:lang w:val="en-US"/>
        </w:rPr>
        <w:t>3+</w:t>
      </w:r>
      <w:r w:rsidR="00843C88" w:rsidRPr="00B473A7">
        <w:rPr>
          <w:rFonts w:ascii="Times New Roman" w:hAnsi="Times New Roman" w:cs="Times New Roman"/>
          <w:sz w:val="24"/>
          <w:szCs w:val="24"/>
          <w:lang w:val="en-US"/>
        </w:rPr>
        <w:t xml:space="preserve"> ions</w:t>
      </w:r>
      <w:r w:rsidR="00FF3C93" w:rsidRPr="00B473A7">
        <w:rPr>
          <w:rFonts w:ascii="Times New Roman" w:hAnsi="Times New Roman" w:cs="Times New Roman"/>
          <w:sz w:val="24"/>
          <w:szCs w:val="24"/>
          <w:lang w:val="en-US"/>
        </w:rPr>
        <w:t xml:space="preserve">. </w:t>
      </w:r>
      <w:r w:rsidR="00076B77" w:rsidRPr="00B473A7">
        <w:rPr>
          <w:rFonts w:ascii="Times New Roman" w:hAnsi="Times New Roman" w:cs="Times New Roman"/>
          <w:sz w:val="24"/>
          <w:szCs w:val="24"/>
          <w:lang w:val="en-US"/>
        </w:rPr>
        <w:t>Th</w:t>
      </w:r>
      <w:r w:rsidR="00514C86" w:rsidRPr="00B473A7">
        <w:rPr>
          <w:rFonts w:ascii="Times New Roman" w:hAnsi="Times New Roman" w:cs="Times New Roman"/>
          <w:sz w:val="24"/>
          <w:szCs w:val="24"/>
          <w:lang w:val="en-US"/>
        </w:rPr>
        <w:t>is</w:t>
      </w:r>
      <w:r w:rsidR="00076B77" w:rsidRPr="00B473A7">
        <w:rPr>
          <w:rFonts w:ascii="Times New Roman" w:hAnsi="Times New Roman" w:cs="Times New Roman"/>
          <w:sz w:val="24"/>
          <w:szCs w:val="24"/>
          <w:lang w:val="en-US"/>
        </w:rPr>
        <w:t xml:space="preserve"> </w:t>
      </w:r>
      <w:r w:rsidR="00514C86" w:rsidRPr="00B473A7">
        <w:rPr>
          <w:rFonts w:ascii="Times New Roman" w:hAnsi="Times New Roman" w:cs="Times New Roman"/>
          <w:sz w:val="24"/>
          <w:szCs w:val="24"/>
          <w:lang w:val="en-US"/>
        </w:rPr>
        <w:t xml:space="preserve">increase </w:t>
      </w:r>
      <w:r w:rsidR="00076B77" w:rsidRPr="00B473A7">
        <w:rPr>
          <w:rFonts w:ascii="Times New Roman" w:hAnsi="Times New Roman" w:cs="Times New Roman"/>
          <w:sz w:val="24"/>
          <w:szCs w:val="24"/>
          <w:lang w:val="en-US"/>
        </w:rPr>
        <w:t>in fluorescence intensity is such that the</w:t>
      </w:r>
      <w:r w:rsidR="00514C86" w:rsidRPr="00B473A7">
        <w:rPr>
          <w:rFonts w:ascii="Times New Roman" w:hAnsi="Times New Roman" w:cs="Times New Roman"/>
          <w:sz w:val="24"/>
          <w:szCs w:val="24"/>
          <w:lang w:val="en-US"/>
        </w:rPr>
        <w:t xml:space="preserve"> Schiff base probe </w:t>
      </w:r>
      <w:r w:rsidR="00514C86" w:rsidRPr="00B473A7">
        <w:rPr>
          <w:rFonts w:ascii="Times New Roman" w:hAnsi="Times New Roman" w:cs="Times New Roman"/>
          <w:b/>
          <w:sz w:val="24"/>
          <w:szCs w:val="24"/>
          <w:lang w:val="en-US"/>
        </w:rPr>
        <w:t>SK-1</w:t>
      </w:r>
      <w:r w:rsidR="00514C86" w:rsidRPr="00B473A7">
        <w:rPr>
          <w:rFonts w:ascii="Times New Roman" w:hAnsi="Times New Roman" w:cs="Times New Roman"/>
          <w:sz w:val="24"/>
          <w:szCs w:val="24"/>
          <w:lang w:val="en-US"/>
        </w:rPr>
        <w:t xml:space="preserve"> shows</w:t>
      </w:r>
      <w:r w:rsidR="00076B77" w:rsidRPr="00B473A7">
        <w:rPr>
          <w:rFonts w:ascii="Times New Roman" w:hAnsi="Times New Roman" w:cs="Times New Roman"/>
          <w:sz w:val="24"/>
          <w:szCs w:val="24"/>
          <w:lang w:val="en-US"/>
        </w:rPr>
        <w:t xml:space="preserve"> “O</w:t>
      </w:r>
      <w:r w:rsidR="00514C86" w:rsidRPr="00B473A7">
        <w:rPr>
          <w:rFonts w:ascii="Times New Roman" w:hAnsi="Times New Roman" w:cs="Times New Roman"/>
          <w:sz w:val="24"/>
          <w:szCs w:val="24"/>
          <w:lang w:val="en-US"/>
        </w:rPr>
        <w:t>FF-</w:t>
      </w:r>
      <w:r w:rsidR="00076B77" w:rsidRPr="00B473A7">
        <w:rPr>
          <w:rFonts w:ascii="Times New Roman" w:hAnsi="Times New Roman" w:cs="Times New Roman"/>
          <w:sz w:val="24"/>
          <w:szCs w:val="24"/>
          <w:lang w:val="en-US"/>
        </w:rPr>
        <w:t>O</w:t>
      </w:r>
      <w:r w:rsidR="00514C86" w:rsidRPr="00B473A7">
        <w:rPr>
          <w:rFonts w:ascii="Times New Roman" w:hAnsi="Times New Roman" w:cs="Times New Roman"/>
          <w:sz w:val="24"/>
          <w:szCs w:val="24"/>
          <w:lang w:val="en-US"/>
        </w:rPr>
        <w:t>N</w:t>
      </w:r>
      <w:r w:rsidR="00076B77" w:rsidRPr="00B473A7">
        <w:rPr>
          <w:rFonts w:ascii="Times New Roman" w:hAnsi="Times New Roman" w:cs="Times New Roman"/>
          <w:sz w:val="24"/>
          <w:szCs w:val="24"/>
          <w:lang w:val="en-US"/>
        </w:rPr>
        <w:t xml:space="preserve">” mode of high sensitivity </w:t>
      </w:r>
      <w:r w:rsidR="00514C86" w:rsidRPr="00B473A7">
        <w:rPr>
          <w:rFonts w:ascii="Times New Roman" w:hAnsi="Times New Roman" w:cs="Times New Roman"/>
          <w:sz w:val="24"/>
          <w:szCs w:val="24"/>
          <w:lang w:val="en-US"/>
        </w:rPr>
        <w:t>for</w:t>
      </w:r>
      <w:r w:rsidR="00076B77" w:rsidRPr="00B473A7">
        <w:rPr>
          <w:rFonts w:ascii="Times New Roman" w:hAnsi="Times New Roman" w:cs="Times New Roman"/>
          <w:sz w:val="24"/>
          <w:szCs w:val="24"/>
          <w:lang w:val="en-US"/>
        </w:rPr>
        <w:t xml:space="preserve"> Al</w:t>
      </w:r>
      <w:r w:rsidR="00076B77" w:rsidRPr="00B473A7">
        <w:rPr>
          <w:rFonts w:ascii="Times New Roman" w:hAnsi="Times New Roman" w:cs="Times New Roman"/>
          <w:sz w:val="24"/>
          <w:szCs w:val="24"/>
          <w:vertAlign w:val="superscript"/>
          <w:lang w:val="en-US"/>
        </w:rPr>
        <w:t>3+</w:t>
      </w:r>
      <w:r w:rsidR="00076B77" w:rsidRPr="00B473A7">
        <w:rPr>
          <w:rFonts w:ascii="Times New Roman" w:hAnsi="Times New Roman" w:cs="Times New Roman"/>
          <w:sz w:val="24"/>
          <w:szCs w:val="24"/>
          <w:lang w:val="en-US"/>
        </w:rPr>
        <w:t xml:space="preserve"> ions.</w:t>
      </w:r>
      <w:r w:rsidR="004F5743" w:rsidRPr="00B473A7">
        <w:rPr>
          <w:rFonts w:ascii="Times New Roman" w:hAnsi="Times New Roman" w:cs="Times New Roman"/>
          <w:sz w:val="24"/>
          <w:szCs w:val="24"/>
          <w:lang w:val="en-US"/>
        </w:rPr>
        <w:t xml:space="preserve"> Furthermore, the Schiff base probe </w:t>
      </w:r>
      <w:r w:rsidR="004F5743" w:rsidRPr="00B473A7">
        <w:rPr>
          <w:rFonts w:ascii="Times New Roman" w:hAnsi="Times New Roman" w:cs="Times New Roman"/>
          <w:b/>
          <w:sz w:val="24"/>
          <w:szCs w:val="24"/>
          <w:lang w:val="en-US"/>
        </w:rPr>
        <w:t>SK-1</w:t>
      </w:r>
      <w:r w:rsidR="004F5743" w:rsidRPr="00B473A7">
        <w:rPr>
          <w:rFonts w:ascii="Times New Roman" w:hAnsi="Times New Roman" w:cs="Times New Roman"/>
          <w:sz w:val="24"/>
          <w:szCs w:val="24"/>
          <w:lang w:val="en-US"/>
        </w:rPr>
        <w:t xml:space="preserve"> show</w:t>
      </w:r>
      <w:r w:rsidR="00C50B34">
        <w:rPr>
          <w:rFonts w:ascii="Times New Roman" w:hAnsi="Times New Roman" w:cs="Times New Roman"/>
          <w:sz w:val="24"/>
          <w:szCs w:val="24"/>
          <w:lang w:val="en-US"/>
        </w:rPr>
        <w:t>ed</w:t>
      </w:r>
      <w:r w:rsidR="004F5743" w:rsidRPr="00B473A7">
        <w:rPr>
          <w:rFonts w:ascii="Times New Roman" w:hAnsi="Times New Roman" w:cs="Times New Roman"/>
          <w:sz w:val="24"/>
          <w:szCs w:val="24"/>
          <w:lang w:val="en-US"/>
        </w:rPr>
        <w:t xml:space="preserve"> considerable color change from colorless to brilliant turquoise fluorescence in the presence of Al</w:t>
      </w:r>
      <w:r w:rsidR="004F5743" w:rsidRPr="00B473A7">
        <w:rPr>
          <w:rFonts w:ascii="Times New Roman" w:hAnsi="Times New Roman" w:cs="Times New Roman"/>
          <w:sz w:val="24"/>
          <w:szCs w:val="24"/>
          <w:vertAlign w:val="superscript"/>
          <w:lang w:val="en-US"/>
        </w:rPr>
        <w:t>3+</w:t>
      </w:r>
      <w:r w:rsidR="004F5743" w:rsidRPr="00B473A7">
        <w:rPr>
          <w:rFonts w:ascii="Times New Roman" w:hAnsi="Times New Roman" w:cs="Times New Roman"/>
          <w:sz w:val="24"/>
          <w:szCs w:val="24"/>
          <w:lang w:val="en-US"/>
        </w:rPr>
        <w:t xml:space="preserve"> ions under UV light, and this color change </w:t>
      </w:r>
      <w:r w:rsidR="004E1223">
        <w:rPr>
          <w:rFonts w:ascii="Times New Roman" w:hAnsi="Times New Roman" w:cs="Times New Roman"/>
          <w:sz w:val="24"/>
          <w:szCs w:val="24"/>
          <w:lang w:val="en-US"/>
        </w:rPr>
        <w:t>is</w:t>
      </w:r>
      <w:r w:rsidR="004F5743" w:rsidRPr="00B473A7">
        <w:rPr>
          <w:rFonts w:ascii="Times New Roman" w:hAnsi="Times New Roman" w:cs="Times New Roman"/>
          <w:sz w:val="24"/>
          <w:szCs w:val="24"/>
          <w:lang w:val="en-US"/>
        </w:rPr>
        <w:t xml:space="preserve"> </w:t>
      </w:r>
      <w:r w:rsidR="00C50B34">
        <w:rPr>
          <w:rFonts w:ascii="Times New Roman" w:hAnsi="Times New Roman" w:cs="Times New Roman"/>
          <w:sz w:val="24"/>
          <w:szCs w:val="24"/>
          <w:lang w:val="en-US"/>
        </w:rPr>
        <w:t xml:space="preserve">also </w:t>
      </w:r>
      <w:r w:rsidR="004F5743" w:rsidRPr="00B473A7">
        <w:rPr>
          <w:rFonts w:ascii="Times New Roman" w:hAnsi="Times New Roman" w:cs="Times New Roman"/>
          <w:sz w:val="24"/>
          <w:szCs w:val="24"/>
          <w:lang w:val="en-US"/>
        </w:rPr>
        <w:t xml:space="preserve">easily </w:t>
      </w:r>
      <w:r w:rsidR="00C50B34">
        <w:rPr>
          <w:rFonts w:ascii="Times New Roman" w:hAnsi="Times New Roman" w:cs="Times New Roman"/>
          <w:sz w:val="24"/>
          <w:szCs w:val="24"/>
          <w:lang w:val="en-US"/>
        </w:rPr>
        <w:t>detect</w:t>
      </w:r>
      <w:r w:rsidR="00966B97">
        <w:rPr>
          <w:rFonts w:ascii="Times New Roman" w:hAnsi="Times New Roman" w:cs="Times New Roman"/>
          <w:sz w:val="24"/>
          <w:szCs w:val="24"/>
          <w:lang w:val="en-US"/>
        </w:rPr>
        <w:t xml:space="preserve">ed </w:t>
      </w:r>
      <w:r w:rsidR="004F5743" w:rsidRPr="00B473A7">
        <w:rPr>
          <w:rFonts w:ascii="Times New Roman" w:hAnsi="Times New Roman" w:cs="Times New Roman"/>
          <w:sz w:val="24"/>
          <w:szCs w:val="24"/>
          <w:lang w:val="en-US"/>
        </w:rPr>
        <w:t>by the naked eye</w:t>
      </w:r>
      <w:r w:rsidR="00C96B7A" w:rsidRPr="00B473A7">
        <w:rPr>
          <w:rFonts w:ascii="Times New Roman" w:hAnsi="Times New Roman" w:cs="Times New Roman"/>
          <w:sz w:val="24"/>
          <w:szCs w:val="24"/>
          <w:lang w:val="en-US"/>
        </w:rPr>
        <w:t xml:space="preserve"> (Fig. 3)</w:t>
      </w:r>
      <w:r w:rsidR="004F5743" w:rsidRPr="00B473A7">
        <w:rPr>
          <w:rFonts w:ascii="Times New Roman" w:hAnsi="Times New Roman" w:cs="Times New Roman"/>
          <w:sz w:val="24"/>
          <w:szCs w:val="24"/>
          <w:lang w:val="en-US"/>
        </w:rPr>
        <w:t xml:space="preserve">. </w:t>
      </w:r>
      <w:r w:rsidR="000242E4" w:rsidRPr="00B473A7">
        <w:rPr>
          <w:rFonts w:ascii="Times New Roman" w:hAnsi="Times New Roman" w:cs="Times New Roman"/>
          <w:sz w:val="24"/>
          <w:szCs w:val="24"/>
          <w:lang w:val="en-US"/>
        </w:rPr>
        <w:t xml:space="preserve">Thus, this Schiff base probe </w:t>
      </w:r>
      <w:r w:rsidR="000242E4" w:rsidRPr="00B473A7">
        <w:rPr>
          <w:rFonts w:ascii="Times New Roman" w:hAnsi="Times New Roman" w:cs="Times New Roman"/>
          <w:b/>
          <w:sz w:val="24"/>
          <w:szCs w:val="24"/>
          <w:lang w:val="en-US"/>
        </w:rPr>
        <w:t>SK-1</w:t>
      </w:r>
      <w:r w:rsidR="000242E4" w:rsidRPr="00B473A7">
        <w:rPr>
          <w:rFonts w:ascii="Times New Roman" w:hAnsi="Times New Roman" w:cs="Times New Roman"/>
          <w:sz w:val="24"/>
          <w:szCs w:val="24"/>
          <w:lang w:val="en-US"/>
        </w:rPr>
        <w:t xml:space="preserve"> can be evaluated to determine Al</w:t>
      </w:r>
      <w:r w:rsidR="000242E4" w:rsidRPr="00B473A7">
        <w:rPr>
          <w:rFonts w:ascii="Times New Roman" w:hAnsi="Times New Roman" w:cs="Times New Roman"/>
          <w:sz w:val="24"/>
          <w:szCs w:val="24"/>
          <w:vertAlign w:val="superscript"/>
          <w:lang w:val="en-US"/>
        </w:rPr>
        <w:t>3+</w:t>
      </w:r>
      <w:r w:rsidR="000242E4" w:rsidRPr="00B473A7">
        <w:rPr>
          <w:rFonts w:ascii="Times New Roman" w:hAnsi="Times New Roman" w:cs="Times New Roman"/>
          <w:sz w:val="24"/>
          <w:szCs w:val="24"/>
          <w:lang w:val="en-US"/>
        </w:rPr>
        <w:t xml:space="preserve"> ions in solution visually.</w:t>
      </w:r>
    </w:p>
    <w:p w:rsidR="008D4A9F" w:rsidRDefault="008D4A9F" w:rsidP="008D4A9F">
      <w:r w:rsidRPr="00B84D1E">
        <w:rPr>
          <w:noProof/>
          <w:lang w:eastAsia="tr-TR"/>
        </w:rPr>
        <w:drawing>
          <wp:anchor distT="0" distB="0" distL="114300" distR="114300" simplePos="0" relativeHeight="251659264" behindDoc="1" locked="0" layoutInCell="1" allowOverlap="1" wp14:anchorId="1C86C48F" wp14:editId="792F50A0">
            <wp:simplePos x="0" y="0"/>
            <wp:positionH relativeFrom="column">
              <wp:posOffset>-46132</wp:posOffset>
            </wp:positionH>
            <wp:positionV relativeFrom="paragraph">
              <wp:posOffset>260985</wp:posOffset>
            </wp:positionV>
            <wp:extent cx="5995670" cy="1876425"/>
            <wp:effectExtent l="76200" t="76200" r="138430" b="142875"/>
            <wp:wrapTight wrapText="bothSides">
              <wp:wrapPolygon edited="0">
                <wp:start x="-137" y="-877"/>
                <wp:lineTo x="-275" y="-658"/>
                <wp:lineTo x="-275" y="22148"/>
                <wp:lineTo x="-137" y="23025"/>
                <wp:lineTo x="21893" y="23025"/>
                <wp:lineTo x="22030" y="20613"/>
                <wp:lineTo x="22030" y="2851"/>
                <wp:lineTo x="21893" y="-439"/>
                <wp:lineTo x="21893" y="-877"/>
                <wp:lineTo x="-137" y="-877"/>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95670" cy="1876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8D4A9F" w:rsidRPr="00B84D1E" w:rsidRDefault="008D4A9F" w:rsidP="008D4A9F">
      <w:pPr>
        <w:rPr>
          <w:lang w:val="en-US"/>
        </w:rPr>
      </w:pPr>
    </w:p>
    <w:p w:rsidR="008D4A9F" w:rsidRPr="00282887" w:rsidRDefault="008D4A9F" w:rsidP="008D4A9F">
      <w:pPr>
        <w:autoSpaceDE w:val="0"/>
        <w:autoSpaceDN w:val="0"/>
        <w:adjustRightInd w:val="0"/>
        <w:spacing w:after="0"/>
        <w:jc w:val="both"/>
        <w:rPr>
          <w:rFonts w:ascii="Times New Roman" w:hAnsi="Times New Roman" w:cs="Times New Roman"/>
          <w:b/>
          <w:sz w:val="24"/>
          <w:szCs w:val="24"/>
          <w:lang w:val="en-US"/>
        </w:rPr>
      </w:pPr>
      <w:r w:rsidRPr="001C1592">
        <w:rPr>
          <w:rFonts w:ascii="Times New Roman" w:hAnsi="Times New Roman" w:cs="Times New Roman"/>
          <w:b/>
          <w:sz w:val="24"/>
          <w:szCs w:val="24"/>
          <w:lang w:val="en-US"/>
        </w:rPr>
        <w:t>Fig. 3.</w:t>
      </w:r>
      <w:r>
        <w:rPr>
          <w:rFonts w:ascii="Times New Roman" w:hAnsi="Times New Roman"/>
          <w:sz w:val="24"/>
          <w:szCs w:val="24"/>
          <w:lang w:val="en-US"/>
        </w:rPr>
        <w:t xml:space="preserve"> </w:t>
      </w:r>
      <w:r w:rsidRPr="00282887">
        <w:rPr>
          <w:rFonts w:ascii="Times New Roman" w:hAnsi="Times New Roman" w:cs="Times New Roman"/>
          <w:sz w:val="24"/>
          <w:szCs w:val="24"/>
          <w:lang w:val="en-US"/>
        </w:rPr>
        <w:t>Images showing the corresponding (a</w:t>
      </w:r>
      <w:r>
        <w:rPr>
          <w:rFonts w:ascii="Times New Roman" w:hAnsi="Times New Roman"/>
          <w:sz w:val="24"/>
          <w:szCs w:val="24"/>
          <w:lang w:val="en-US"/>
        </w:rPr>
        <w:t>)</w:t>
      </w:r>
      <w:r w:rsidRPr="00282887">
        <w:rPr>
          <w:rFonts w:ascii="Times New Roman" w:hAnsi="Times New Roman" w:cs="Times New Roman"/>
          <w:sz w:val="24"/>
          <w:szCs w:val="24"/>
          <w:lang w:val="en-US"/>
        </w:rPr>
        <w:t xml:space="preserve"> visible color and</w:t>
      </w:r>
      <w:r>
        <w:rPr>
          <w:rFonts w:ascii="Times New Roman" w:hAnsi="Times New Roman"/>
          <w:sz w:val="24"/>
          <w:szCs w:val="24"/>
          <w:lang w:val="en-US"/>
        </w:rPr>
        <w:t xml:space="preserve"> (</w:t>
      </w:r>
      <w:r w:rsidRPr="00282887">
        <w:rPr>
          <w:rFonts w:ascii="Times New Roman" w:hAnsi="Times New Roman" w:cs="Times New Roman"/>
          <w:sz w:val="24"/>
          <w:szCs w:val="24"/>
          <w:lang w:val="en-US"/>
        </w:rPr>
        <w:t>b) fluorescence color changes</w:t>
      </w:r>
      <w:r>
        <w:rPr>
          <w:rFonts w:ascii="Times New Roman" w:hAnsi="Times New Roman"/>
          <w:sz w:val="24"/>
          <w:szCs w:val="24"/>
          <w:lang w:val="en-US"/>
        </w:rPr>
        <w:t xml:space="preserve"> </w:t>
      </w:r>
      <w:r w:rsidRPr="00282887">
        <w:rPr>
          <w:rFonts w:ascii="Times New Roman" w:hAnsi="Times New Roman" w:cs="Times New Roman"/>
          <w:sz w:val="24"/>
          <w:szCs w:val="24"/>
          <w:lang w:val="en-US"/>
        </w:rPr>
        <w:t xml:space="preserve">of </w:t>
      </w:r>
      <w:r w:rsidRPr="001C1592">
        <w:rPr>
          <w:rFonts w:ascii="Times New Roman" w:hAnsi="Times New Roman"/>
          <w:b/>
          <w:sz w:val="24"/>
          <w:szCs w:val="24"/>
          <w:lang w:val="en-US"/>
        </w:rPr>
        <w:t>SK-1</w:t>
      </w:r>
      <w:r>
        <w:rPr>
          <w:rFonts w:ascii="Times New Roman" w:hAnsi="Times New Roman"/>
          <w:sz w:val="24"/>
          <w:szCs w:val="24"/>
          <w:lang w:val="en-US"/>
        </w:rPr>
        <w:t xml:space="preserve"> </w:t>
      </w:r>
      <w:r w:rsidRPr="00282887">
        <w:rPr>
          <w:rFonts w:ascii="Times New Roman" w:hAnsi="Times New Roman" w:cs="Times New Roman"/>
          <w:sz w:val="24"/>
          <w:szCs w:val="24"/>
          <w:lang w:val="en-US"/>
        </w:rPr>
        <w:t>with and without metal cations</w:t>
      </w:r>
      <w:r>
        <w:rPr>
          <w:rFonts w:ascii="Times New Roman" w:hAnsi="Times New Roman"/>
          <w:sz w:val="24"/>
          <w:szCs w:val="24"/>
          <w:lang w:val="en-US"/>
        </w:rPr>
        <w:t xml:space="preserve"> </w:t>
      </w:r>
      <w:r w:rsidRPr="00282887">
        <w:rPr>
          <w:rFonts w:ascii="Times New Roman" w:hAnsi="Times New Roman" w:cs="Times New Roman"/>
          <w:sz w:val="24"/>
          <w:szCs w:val="24"/>
          <w:lang w:val="en-US"/>
        </w:rPr>
        <w:t>(</w:t>
      </w:r>
      <w:r>
        <w:rPr>
          <w:rFonts w:ascii="Times New Roman" w:hAnsi="Times New Roman"/>
          <w:sz w:val="24"/>
          <w:szCs w:val="24"/>
          <w:lang w:val="en-US"/>
        </w:rPr>
        <w:t>1</w:t>
      </w:r>
      <w:r w:rsidRPr="00282887">
        <w:rPr>
          <w:rFonts w:ascii="Times New Roman" w:hAnsi="Times New Roman" w:cs="Times New Roman"/>
          <w:sz w:val="24"/>
          <w:szCs w:val="24"/>
          <w:lang w:val="en-US"/>
        </w:rPr>
        <w:t>0 equiv.</w:t>
      </w:r>
      <w:r>
        <w:rPr>
          <w:rFonts w:ascii="Times New Roman" w:hAnsi="Times New Roman"/>
          <w:sz w:val="24"/>
          <w:szCs w:val="24"/>
          <w:lang w:val="en-US"/>
        </w:rPr>
        <w:t xml:space="preserve"> of </w:t>
      </w:r>
      <w:r w:rsidRPr="00E41907">
        <w:rPr>
          <w:rFonts w:ascii="Times New Roman" w:hAnsi="Times New Roman" w:cs="Times New Roman"/>
          <w:sz w:val="24"/>
          <w:szCs w:val="24"/>
          <w:lang w:val="en-US"/>
        </w:rPr>
        <w:t>Li</w:t>
      </w:r>
      <w:r w:rsidRPr="00E41907">
        <w:rPr>
          <w:rFonts w:ascii="Times New Roman" w:hAnsi="Times New Roman" w:cs="Times New Roman"/>
          <w:sz w:val="24"/>
          <w:szCs w:val="24"/>
          <w:vertAlign w:val="superscript"/>
          <w:lang w:val="en-US"/>
        </w:rPr>
        <w:t>+</w:t>
      </w:r>
      <w:r w:rsidRPr="00E41907">
        <w:rPr>
          <w:rFonts w:ascii="Times New Roman" w:hAnsi="Times New Roman" w:cs="Times New Roman"/>
          <w:sz w:val="24"/>
          <w:szCs w:val="24"/>
          <w:lang w:val="en-US"/>
        </w:rPr>
        <w:t>, Na</w:t>
      </w:r>
      <w:r w:rsidRPr="00E41907">
        <w:rPr>
          <w:rFonts w:ascii="Times New Roman" w:hAnsi="Times New Roman" w:cs="Times New Roman"/>
          <w:sz w:val="24"/>
          <w:szCs w:val="24"/>
          <w:vertAlign w:val="superscript"/>
          <w:lang w:val="en-US"/>
        </w:rPr>
        <w:t>+</w:t>
      </w:r>
      <w:r w:rsidRPr="00E41907">
        <w:rPr>
          <w:rFonts w:ascii="Times New Roman" w:hAnsi="Times New Roman" w:cs="Times New Roman"/>
          <w:sz w:val="24"/>
          <w:szCs w:val="24"/>
          <w:lang w:val="en-US"/>
        </w:rPr>
        <w:t>, Ag</w:t>
      </w:r>
      <w:r w:rsidRPr="00E41907">
        <w:rPr>
          <w:rFonts w:ascii="Times New Roman" w:hAnsi="Times New Roman" w:cs="Times New Roman"/>
          <w:sz w:val="24"/>
          <w:szCs w:val="24"/>
          <w:vertAlign w:val="superscript"/>
          <w:lang w:val="en-US"/>
        </w:rPr>
        <w:t>+</w:t>
      </w:r>
      <w:r w:rsidRPr="00E41907">
        <w:rPr>
          <w:rFonts w:ascii="Times New Roman" w:hAnsi="Times New Roman" w:cs="Times New Roman"/>
          <w:sz w:val="24"/>
          <w:szCs w:val="24"/>
          <w:lang w:val="en-US"/>
        </w:rPr>
        <w:t>, Ca</w:t>
      </w:r>
      <w:r w:rsidRPr="00E41907">
        <w:rPr>
          <w:rFonts w:ascii="Times New Roman" w:hAnsi="Times New Roman" w:cs="Times New Roman"/>
          <w:sz w:val="24"/>
          <w:szCs w:val="24"/>
          <w:vertAlign w:val="superscript"/>
          <w:lang w:val="en-US"/>
        </w:rPr>
        <w:t>2+</w:t>
      </w:r>
      <w:r w:rsidRPr="00E41907">
        <w:rPr>
          <w:rFonts w:ascii="Times New Roman" w:hAnsi="Times New Roman" w:cs="Times New Roman"/>
          <w:sz w:val="24"/>
          <w:szCs w:val="24"/>
          <w:lang w:val="en-US"/>
        </w:rPr>
        <w:t>, Ba</w:t>
      </w:r>
      <w:r w:rsidRPr="00E41907">
        <w:rPr>
          <w:rFonts w:ascii="Times New Roman" w:hAnsi="Times New Roman" w:cs="Times New Roman"/>
          <w:sz w:val="24"/>
          <w:szCs w:val="24"/>
          <w:vertAlign w:val="superscript"/>
          <w:lang w:val="en-US"/>
        </w:rPr>
        <w:t>2+</w:t>
      </w:r>
      <w:r w:rsidRPr="00E41907">
        <w:rPr>
          <w:rFonts w:ascii="Times New Roman" w:hAnsi="Times New Roman" w:cs="Times New Roman"/>
          <w:sz w:val="24"/>
          <w:szCs w:val="24"/>
          <w:lang w:val="en-US"/>
        </w:rPr>
        <w:t>, Co</w:t>
      </w:r>
      <w:r w:rsidRPr="00E41907">
        <w:rPr>
          <w:rFonts w:ascii="Times New Roman" w:hAnsi="Times New Roman" w:cs="Times New Roman"/>
          <w:sz w:val="24"/>
          <w:szCs w:val="24"/>
          <w:vertAlign w:val="superscript"/>
          <w:lang w:val="en-US"/>
        </w:rPr>
        <w:t>2+</w:t>
      </w:r>
      <w:r w:rsidRPr="00E41907">
        <w:rPr>
          <w:rFonts w:ascii="Times New Roman" w:hAnsi="Times New Roman" w:cs="Times New Roman"/>
          <w:sz w:val="24"/>
          <w:szCs w:val="24"/>
          <w:lang w:val="en-US"/>
        </w:rPr>
        <w:t>, Cs</w:t>
      </w:r>
      <w:r w:rsidRPr="00E41907">
        <w:rPr>
          <w:rFonts w:ascii="Times New Roman" w:hAnsi="Times New Roman" w:cs="Times New Roman"/>
          <w:sz w:val="24"/>
          <w:szCs w:val="24"/>
          <w:vertAlign w:val="superscript"/>
          <w:lang w:val="en-US"/>
        </w:rPr>
        <w:t>+</w:t>
      </w:r>
      <w:r w:rsidRPr="00E41907">
        <w:rPr>
          <w:rFonts w:ascii="Times New Roman" w:hAnsi="Times New Roman" w:cs="Times New Roman"/>
          <w:sz w:val="24"/>
          <w:szCs w:val="24"/>
          <w:lang w:val="en-US"/>
        </w:rPr>
        <w:t>, Cu</w:t>
      </w:r>
      <w:r w:rsidRPr="00E41907">
        <w:rPr>
          <w:rFonts w:ascii="Times New Roman" w:hAnsi="Times New Roman" w:cs="Times New Roman"/>
          <w:sz w:val="24"/>
          <w:szCs w:val="24"/>
          <w:vertAlign w:val="superscript"/>
          <w:lang w:val="en-US"/>
        </w:rPr>
        <w:t>2+</w:t>
      </w:r>
      <w:r w:rsidRPr="00E41907">
        <w:rPr>
          <w:rFonts w:ascii="Times New Roman" w:hAnsi="Times New Roman" w:cs="Times New Roman"/>
          <w:sz w:val="24"/>
          <w:szCs w:val="24"/>
          <w:lang w:val="en-US"/>
        </w:rPr>
        <w:t>, Mg</w:t>
      </w:r>
      <w:r w:rsidRPr="00E41907">
        <w:rPr>
          <w:rFonts w:ascii="Times New Roman" w:hAnsi="Times New Roman" w:cs="Times New Roman"/>
          <w:sz w:val="24"/>
          <w:szCs w:val="24"/>
          <w:vertAlign w:val="superscript"/>
          <w:lang w:val="en-US"/>
        </w:rPr>
        <w:t>2+</w:t>
      </w:r>
      <w:r w:rsidRPr="00E41907">
        <w:rPr>
          <w:rFonts w:ascii="Times New Roman" w:hAnsi="Times New Roman" w:cs="Times New Roman"/>
          <w:sz w:val="24"/>
          <w:szCs w:val="24"/>
          <w:lang w:val="en-US"/>
        </w:rPr>
        <w:t>, Hg</w:t>
      </w:r>
      <w:r w:rsidRPr="00E41907">
        <w:rPr>
          <w:rFonts w:ascii="Times New Roman" w:hAnsi="Times New Roman" w:cs="Times New Roman"/>
          <w:sz w:val="24"/>
          <w:szCs w:val="24"/>
          <w:vertAlign w:val="superscript"/>
          <w:lang w:val="en-US"/>
        </w:rPr>
        <w:t>2+</w:t>
      </w:r>
      <w:r w:rsidRPr="00E41907">
        <w:rPr>
          <w:rFonts w:ascii="Times New Roman" w:hAnsi="Times New Roman" w:cs="Times New Roman"/>
          <w:sz w:val="24"/>
          <w:szCs w:val="24"/>
          <w:lang w:val="en-US"/>
        </w:rPr>
        <w:t>, Mn</w:t>
      </w:r>
      <w:r w:rsidRPr="00E41907">
        <w:rPr>
          <w:rFonts w:ascii="Times New Roman" w:hAnsi="Times New Roman" w:cs="Times New Roman"/>
          <w:sz w:val="24"/>
          <w:szCs w:val="24"/>
          <w:vertAlign w:val="superscript"/>
          <w:lang w:val="en-US"/>
        </w:rPr>
        <w:t>2+</w:t>
      </w:r>
      <w:r w:rsidRPr="00E41907">
        <w:rPr>
          <w:rFonts w:ascii="Times New Roman" w:hAnsi="Times New Roman" w:cs="Times New Roman"/>
          <w:sz w:val="24"/>
          <w:szCs w:val="24"/>
          <w:lang w:val="en-US"/>
        </w:rPr>
        <w:t>, Pb</w:t>
      </w:r>
      <w:r w:rsidRPr="00E41907">
        <w:rPr>
          <w:rFonts w:ascii="Times New Roman" w:hAnsi="Times New Roman" w:cs="Times New Roman"/>
          <w:sz w:val="24"/>
          <w:szCs w:val="24"/>
          <w:vertAlign w:val="superscript"/>
          <w:lang w:val="en-US"/>
        </w:rPr>
        <w:t>2+</w:t>
      </w:r>
      <w:r w:rsidRPr="00E41907">
        <w:rPr>
          <w:rFonts w:ascii="Times New Roman" w:hAnsi="Times New Roman" w:cs="Times New Roman"/>
          <w:sz w:val="24"/>
          <w:szCs w:val="24"/>
          <w:lang w:val="en-US"/>
        </w:rPr>
        <w:t>, Ni</w:t>
      </w:r>
      <w:r w:rsidRPr="00E41907">
        <w:rPr>
          <w:rFonts w:ascii="Times New Roman" w:hAnsi="Times New Roman" w:cs="Times New Roman"/>
          <w:sz w:val="24"/>
          <w:szCs w:val="24"/>
          <w:vertAlign w:val="superscript"/>
          <w:lang w:val="en-US"/>
        </w:rPr>
        <w:t>2+</w:t>
      </w:r>
      <w:r w:rsidRPr="00E41907">
        <w:rPr>
          <w:rFonts w:ascii="Times New Roman" w:hAnsi="Times New Roman" w:cs="Times New Roman"/>
          <w:sz w:val="24"/>
          <w:szCs w:val="24"/>
          <w:lang w:val="en-US"/>
        </w:rPr>
        <w:t>, Sr</w:t>
      </w:r>
      <w:r w:rsidRPr="00E41907">
        <w:rPr>
          <w:rFonts w:ascii="Times New Roman" w:hAnsi="Times New Roman" w:cs="Times New Roman"/>
          <w:sz w:val="24"/>
          <w:szCs w:val="24"/>
          <w:vertAlign w:val="superscript"/>
          <w:lang w:val="en-US"/>
        </w:rPr>
        <w:t>2+</w:t>
      </w:r>
      <w:r w:rsidRPr="00E41907">
        <w:rPr>
          <w:rFonts w:ascii="Times New Roman" w:hAnsi="Times New Roman" w:cs="Times New Roman"/>
          <w:sz w:val="24"/>
          <w:szCs w:val="24"/>
          <w:lang w:val="en-US"/>
        </w:rPr>
        <w:t>, Zn</w:t>
      </w:r>
      <w:r w:rsidRPr="00E41907">
        <w:rPr>
          <w:rFonts w:ascii="Times New Roman" w:hAnsi="Times New Roman" w:cs="Times New Roman"/>
          <w:sz w:val="24"/>
          <w:szCs w:val="24"/>
          <w:vertAlign w:val="superscript"/>
          <w:lang w:val="en-US"/>
        </w:rPr>
        <w:t>2+</w:t>
      </w:r>
      <w:r w:rsidRPr="00E41907">
        <w:rPr>
          <w:rFonts w:ascii="Times New Roman" w:hAnsi="Times New Roman" w:cs="Times New Roman"/>
          <w:sz w:val="24"/>
          <w:szCs w:val="24"/>
          <w:lang w:val="en-US"/>
        </w:rPr>
        <w:t xml:space="preserve"> and Al</w:t>
      </w:r>
      <w:r w:rsidRPr="00E41907">
        <w:rPr>
          <w:rFonts w:ascii="Times New Roman" w:hAnsi="Times New Roman" w:cs="Times New Roman"/>
          <w:sz w:val="24"/>
          <w:szCs w:val="24"/>
          <w:vertAlign w:val="superscript"/>
          <w:lang w:val="en-US"/>
        </w:rPr>
        <w:t>3+</w:t>
      </w:r>
      <w:r w:rsidRPr="00282887">
        <w:rPr>
          <w:rFonts w:ascii="Times New Roman" w:hAnsi="Times New Roman" w:cs="Times New Roman"/>
          <w:sz w:val="24"/>
          <w:szCs w:val="24"/>
          <w:lang w:val="en-US"/>
        </w:rPr>
        <w:t>) under day light and UV light.</w:t>
      </w:r>
      <w:r w:rsidRPr="00282887">
        <w:rPr>
          <w:rFonts w:ascii="Times New Roman" w:hAnsi="Times New Roman" w:cs="Times New Roman"/>
          <w:b/>
          <w:sz w:val="24"/>
          <w:szCs w:val="24"/>
          <w:lang w:val="en-US"/>
        </w:rPr>
        <w:t xml:space="preserve"> </w:t>
      </w:r>
    </w:p>
    <w:p w:rsidR="008D4A9F" w:rsidRPr="001C1592" w:rsidRDefault="008D4A9F" w:rsidP="008D4A9F">
      <w:pPr>
        <w:rPr>
          <w:rFonts w:ascii="Times New Roman" w:hAnsi="Times New Roman" w:cs="Times New Roman"/>
          <w:sz w:val="24"/>
          <w:szCs w:val="24"/>
          <w:lang w:val="en-US"/>
        </w:rPr>
      </w:pPr>
    </w:p>
    <w:p w:rsidR="008D4A9F" w:rsidRPr="00B84D1E" w:rsidRDefault="008D4A9F" w:rsidP="008D4A9F">
      <w:pPr>
        <w:rPr>
          <w:lang w:val="en-US"/>
        </w:rPr>
      </w:pPr>
    </w:p>
    <w:p w:rsidR="004D51DD" w:rsidRPr="00B473A7" w:rsidRDefault="008B402B" w:rsidP="00C82BE9">
      <w:pPr>
        <w:spacing w:line="480" w:lineRule="auto"/>
        <w:jc w:val="both"/>
        <w:rPr>
          <w:rFonts w:ascii="Times New Roman" w:hAnsi="Times New Roman" w:cs="Times New Roman"/>
          <w:sz w:val="24"/>
          <w:szCs w:val="24"/>
          <w:lang w:val="en-US"/>
        </w:rPr>
      </w:pPr>
      <w:r w:rsidRPr="00B473A7">
        <w:rPr>
          <w:rFonts w:ascii="Times New Roman" w:hAnsi="Times New Roman" w:cs="Times New Roman"/>
          <w:sz w:val="24"/>
          <w:szCs w:val="24"/>
          <w:lang w:val="en-US"/>
        </w:rPr>
        <w:lastRenderedPageBreak/>
        <w:t>Photoinduced electron transfer (PET)</w:t>
      </w:r>
      <w:r w:rsidR="00F9440A" w:rsidRPr="00B473A7">
        <w:rPr>
          <w:rFonts w:ascii="Times New Roman" w:hAnsi="Times New Roman" w:cs="Times New Roman"/>
          <w:sz w:val="24"/>
          <w:szCs w:val="24"/>
          <w:lang w:val="en-US"/>
        </w:rPr>
        <w:t xml:space="preserve"> mechanism includes the deactivation of the excited-state of </w:t>
      </w:r>
      <w:r w:rsidRPr="00B473A7">
        <w:rPr>
          <w:rFonts w:ascii="Times New Roman" w:hAnsi="Times New Roman" w:cs="Times New Roman"/>
          <w:sz w:val="24"/>
          <w:szCs w:val="24"/>
          <w:lang w:val="en-US"/>
        </w:rPr>
        <w:t>fluorescent compounds</w:t>
      </w:r>
      <w:r w:rsidR="00F9440A" w:rsidRPr="00B473A7">
        <w:rPr>
          <w:rFonts w:ascii="Times New Roman" w:hAnsi="Times New Roman" w:cs="Times New Roman"/>
          <w:sz w:val="24"/>
          <w:szCs w:val="24"/>
          <w:lang w:val="en-US"/>
        </w:rPr>
        <w:t xml:space="preserve"> by adding an electron to its frontier orbital. This electron addition to one of frontier orbital</w:t>
      </w:r>
      <w:r w:rsidR="00726A17" w:rsidRPr="00B473A7">
        <w:rPr>
          <w:rFonts w:ascii="Times New Roman" w:hAnsi="Times New Roman" w:cs="Times New Roman"/>
          <w:sz w:val="24"/>
          <w:szCs w:val="24"/>
          <w:lang w:val="en-US"/>
        </w:rPr>
        <w:t xml:space="preserve"> of excited-state </w:t>
      </w:r>
      <w:r w:rsidR="00F9440A" w:rsidRPr="00B473A7">
        <w:rPr>
          <w:rFonts w:ascii="Times New Roman" w:hAnsi="Times New Roman" w:cs="Times New Roman"/>
          <w:sz w:val="24"/>
          <w:szCs w:val="24"/>
          <w:lang w:val="en-US"/>
        </w:rPr>
        <w:t xml:space="preserve">causes </w:t>
      </w:r>
      <w:r w:rsidR="00726A17" w:rsidRPr="00B473A7">
        <w:rPr>
          <w:rFonts w:ascii="Times New Roman" w:hAnsi="Times New Roman" w:cs="Times New Roman"/>
          <w:sz w:val="24"/>
          <w:szCs w:val="24"/>
          <w:lang w:val="en-US"/>
        </w:rPr>
        <w:t>a non-emissive state for fluorophore structures</w:t>
      </w:r>
      <w:r w:rsidR="00F9440A" w:rsidRPr="00B473A7">
        <w:rPr>
          <w:rFonts w:ascii="Times New Roman" w:hAnsi="Times New Roman" w:cs="Times New Roman"/>
          <w:sz w:val="24"/>
          <w:szCs w:val="24"/>
          <w:lang w:val="en-US"/>
        </w:rPr>
        <w:t>.</w:t>
      </w:r>
      <w:r w:rsidRPr="00B473A7">
        <w:rPr>
          <w:rFonts w:ascii="Times New Roman" w:hAnsi="Times New Roman" w:cs="Times New Roman"/>
          <w:sz w:val="24"/>
          <w:szCs w:val="24"/>
          <w:lang w:val="en-US"/>
        </w:rPr>
        <w:t xml:space="preserve"> For instance, the presence of one or more functional groups having free pair of electrons attached to the fluorescent molecule may quench its fluorescent intensity intramolecularly due to photoinduced electron transfer (PET) mechanism. </w:t>
      </w:r>
      <w:r w:rsidR="00425BE4" w:rsidRPr="00B473A7">
        <w:rPr>
          <w:rFonts w:ascii="Times New Roman" w:hAnsi="Times New Roman" w:cs="Times New Roman"/>
          <w:sz w:val="24"/>
          <w:szCs w:val="24"/>
          <w:lang w:val="en-US"/>
        </w:rPr>
        <w:t>However, a possible interaction of these electron donor groups with electron acceptor m</w:t>
      </w:r>
      <w:r w:rsidRPr="00B473A7">
        <w:rPr>
          <w:rFonts w:ascii="Times New Roman" w:hAnsi="Times New Roman" w:cs="Times New Roman"/>
          <w:sz w:val="24"/>
          <w:szCs w:val="24"/>
          <w:lang w:val="en-US"/>
        </w:rPr>
        <w:t>etal</w:t>
      </w:r>
      <w:r w:rsidR="00425BE4" w:rsidRPr="00B473A7">
        <w:rPr>
          <w:rFonts w:ascii="Times New Roman" w:hAnsi="Times New Roman" w:cs="Times New Roman"/>
          <w:sz w:val="24"/>
          <w:szCs w:val="24"/>
          <w:lang w:val="en-US"/>
        </w:rPr>
        <w:t xml:space="preserve"> ions</w:t>
      </w:r>
      <w:r w:rsidRPr="00B473A7">
        <w:rPr>
          <w:rFonts w:ascii="Times New Roman" w:hAnsi="Times New Roman" w:cs="Times New Roman"/>
          <w:sz w:val="24"/>
          <w:szCs w:val="24"/>
          <w:lang w:val="en-US"/>
        </w:rPr>
        <w:t xml:space="preserve"> </w:t>
      </w:r>
      <w:r w:rsidR="00425BE4" w:rsidRPr="00B473A7">
        <w:rPr>
          <w:rFonts w:ascii="Times New Roman" w:hAnsi="Times New Roman" w:cs="Times New Roman"/>
          <w:sz w:val="24"/>
          <w:szCs w:val="24"/>
          <w:lang w:val="en-US"/>
        </w:rPr>
        <w:t xml:space="preserve">reduces </w:t>
      </w:r>
      <w:r w:rsidRPr="00B473A7">
        <w:rPr>
          <w:rFonts w:ascii="Times New Roman" w:hAnsi="Times New Roman" w:cs="Times New Roman"/>
          <w:sz w:val="24"/>
          <w:szCs w:val="24"/>
          <w:lang w:val="en-US"/>
        </w:rPr>
        <w:t>efficient electron donor</w:t>
      </w:r>
      <w:r w:rsidR="00425BE4" w:rsidRPr="00B473A7">
        <w:rPr>
          <w:rFonts w:ascii="Times New Roman" w:hAnsi="Times New Roman" w:cs="Times New Roman"/>
          <w:sz w:val="24"/>
          <w:szCs w:val="24"/>
          <w:lang w:val="en-US"/>
        </w:rPr>
        <w:t xml:space="preserve"> capabilities of these groups</w:t>
      </w:r>
      <w:r w:rsidRPr="00B473A7">
        <w:rPr>
          <w:rFonts w:ascii="Times New Roman" w:hAnsi="Times New Roman" w:cs="Times New Roman"/>
          <w:sz w:val="24"/>
          <w:szCs w:val="24"/>
          <w:lang w:val="en-US"/>
        </w:rPr>
        <w:t xml:space="preserve">, thereby </w:t>
      </w:r>
      <w:r w:rsidR="00E24770">
        <w:rPr>
          <w:rFonts w:ascii="Times New Roman" w:hAnsi="Times New Roman" w:cs="Times New Roman"/>
          <w:sz w:val="24"/>
          <w:szCs w:val="24"/>
          <w:lang w:val="en-US"/>
        </w:rPr>
        <w:t>disconnecting</w:t>
      </w:r>
      <w:r w:rsidRPr="00B473A7">
        <w:rPr>
          <w:rFonts w:ascii="Times New Roman" w:hAnsi="Times New Roman" w:cs="Times New Roman"/>
          <w:sz w:val="24"/>
          <w:szCs w:val="24"/>
          <w:lang w:val="en-US"/>
        </w:rPr>
        <w:t xml:space="preserve"> the </w:t>
      </w:r>
      <w:r w:rsidR="00425BE4" w:rsidRPr="00B473A7">
        <w:rPr>
          <w:rFonts w:ascii="Times New Roman" w:hAnsi="Times New Roman" w:cs="Times New Roman"/>
          <w:sz w:val="24"/>
          <w:szCs w:val="24"/>
          <w:lang w:val="en-US"/>
        </w:rPr>
        <w:t xml:space="preserve">photoinduced electron transfer (PET) mechanism </w:t>
      </w:r>
      <w:r w:rsidRPr="00B473A7">
        <w:rPr>
          <w:rFonts w:ascii="Times New Roman" w:hAnsi="Times New Roman" w:cs="Times New Roman"/>
          <w:sz w:val="24"/>
          <w:szCs w:val="24"/>
          <w:lang w:val="en-US"/>
        </w:rPr>
        <w:t xml:space="preserve">and </w:t>
      </w:r>
      <w:r w:rsidR="00425BE4" w:rsidRPr="00B473A7">
        <w:rPr>
          <w:rFonts w:ascii="Times New Roman" w:hAnsi="Times New Roman" w:cs="Times New Roman"/>
          <w:sz w:val="24"/>
          <w:szCs w:val="24"/>
          <w:lang w:val="en-US"/>
        </w:rPr>
        <w:t>increase</w:t>
      </w:r>
      <w:r w:rsidRPr="00B473A7">
        <w:rPr>
          <w:rFonts w:ascii="Times New Roman" w:hAnsi="Times New Roman" w:cs="Times New Roman"/>
          <w:sz w:val="24"/>
          <w:szCs w:val="24"/>
          <w:lang w:val="en-US"/>
        </w:rPr>
        <w:t xml:space="preserve"> the fluorescence output via chelation-enhanced fluorescence (CHEF)</w:t>
      </w:r>
      <w:r w:rsidR="00425BE4" w:rsidRPr="00B473A7">
        <w:rPr>
          <w:rFonts w:ascii="Times New Roman" w:hAnsi="Times New Roman" w:cs="Times New Roman"/>
          <w:sz w:val="24"/>
          <w:szCs w:val="24"/>
          <w:lang w:val="en-US"/>
        </w:rPr>
        <w:t>.</w:t>
      </w:r>
      <w:r w:rsidR="00A45F08" w:rsidRPr="00A45F08">
        <w:rPr>
          <w:rFonts w:ascii="Times New Roman" w:hAnsi="Times New Roman" w:cs="Times New Roman"/>
          <w:sz w:val="24"/>
          <w:szCs w:val="24"/>
          <w:vertAlign w:val="superscript"/>
          <w:lang w:val="en-US"/>
        </w:rPr>
        <w:t>3</w:t>
      </w:r>
      <w:r w:rsidR="00A45F08" w:rsidRPr="00A45F08">
        <w:rPr>
          <w:rFonts w:ascii="Times New Roman" w:hAnsi="Times New Roman" w:cs="Times New Roman"/>
          <w:noProof/>
          <w:sz w:val="24"/>
          <w:szCs w:val="24"/>
          <w:vertAlign w:val="superscript"/>
          <w:lang w:val="en-US"/>
        </w:rPr>
        <w:t>1,32</w:t>
      </w:r>
      <w:r w:rsidR="005C7225" w:rsidRPr="00A45F08">
        <w:rPr>
          <w:rFonts w:ascii="Times New Roman" w:hAnsi="Times New Roman" w:cs="Times New Roman"/>
          <w:sz w:val="24"/>
          <w:szCs w:val="24"/>
          <w:vertAlign w:val="superscript"/>
          <w:lang w:val="en-US"/>
        </w:rPr>
        <w:t xml:space="preserve"> </w:t>
      </w:r>
      <w:r w:rsidR="005C7225" w:rsidRPr="00B473A7">
        <w:rPr>
          <w:rFonts w:ascii="Times New Roman" w:hAnsi="Times New Roman" w:cs="Times New Roman"/>
          <w:sz w:val="24"/>
          <w:szCs w:val="24"/>
          <w:lang w:val="en-US"/>
        </w:rPr>
        <w:t xml:space="preserve">Herein, the emission intensity of </w:t>
      </w:r>
      <w:r w:rsidR="005C7225" w:rsidRPr="00B473A7">
        <w:rPr>
          <w:rFonts w:ascii="Times New Roman" w:hAnsi="Times New Roman" w:cs="Times New Roman"/>
          <w:b/>
          <w:sz w:val="24"/>
          <w:szCs w:val="24"/>
          <w:lang w:val="en-US"/>
        </w:rPr>
        <w:t>SK-1</w:t>
      </w:r>
      <w:r w:rsidR="005C7225" w:rsidRPr="00B473A7">
        <w:rPr>
          <w:rFonts w:ascii="Times New Roman" w:hAnsi="Times New Roman" w:cs="Times New Roman"/>
          <w:sz w:val="24"/>
          <w:szCs w:val="24"/>
          <w:lang w:val="en-US"/>
        </w:rPr>
        <w:t xml:space="preserve"> is very low because of the quenching by the </w:t>
      </w:r>
      <w:r w:rsidR="00EE1B6E" w:rsidRPr="00B473A7">
        <w:rPr>
          <w:rFonts w:ascii="Times New Roman" w:hAnsi="Times New Roman" w:cs="Times New Roman"/>
          <w:sz w:val="24"/>
          <w:szCs w:val="24"/>
          <w:lang w:val="en-US"/>
        </w:rPr>
        <w:t>lone</w:t>
      </w:r>
      <w:r w:rsidR="005C7225" w:rsidRPr="00B473A7">
        <w:rPr>
          <w:rFonts w:ascii="Times New Roman" w:hAnsi="Times New Roman" w:cs="Times New Roman"/>
          <w:sz w:val="24"/>
          <w:szCs w:val="24"/>
          <w:lang w:val="en-US"/>
        </w:rPr>
        <w:t xml:space="preserve"> pair electrons </w:t>
      </w:r>
      <w:r w:rsidR="00C82BE9" w:rsidRPr="00B473A7">
        <w:rPr>
          <w:rFonts w:ascii="Times New Roman" w:hAnsi="Times New Roman" w:cs="Times New Roman"/>
          <w:sz w:val="24"/>
          <w:szCs w:val="24"/>
          <w:lang w:val="en-US"/>
        </w:rPr>
        <w:t xml:space="preserve">of imine group </w:t>
      </w:r>
      <w:r w:rsidR="005C7225" w:rsidRPr="00B473A7">
        <w:rPr>
          <w:rFonts w:ascii="Times New Roman" w:hAnsi="Times New Roman" w:cs="Times New Roman"/>
          <w:sz w:val="24"/>
          <w:szCs w:val="24"/>
          <w:lang w:val="en-US"/>
        </w:rPr>
        <w:t xml:space="preserve">through a PET mechanism. </w:t>
      </w:r>
      <w:r w:rsidR="000B3EDF" w:rsidRPr="00B473A7">
        <w:rPr>
          <w:rFonts w:ascii="Times New Roman" w:hAnsi="Times New Roman" w:cs="Times New Roman"/>
          <w:sz w:val="24"/>
          <w:szCs w:val="24"/>
          <w:lang w:val="en-US"/>
        </w:rPr>
        <w:t>However, w</w:t>
      </w:r>
      <w:r w:rsidR="00C82BE9" w:rsidRPr="00B473A7">
        <w:rPr>
          <w:rFonts w:ascii="Times New Roman" w:hAnsi="Times New Roman" w:cs="Times New Roman"/>
          <w:sz w:val="24"/>
          <w:szCs w:val="24"/>
          <w:lang w:val="en-US"/>
        </w:rPr>
        <w:t>ith increasing of Al</w:t>
      </w:r>
      <w:r w:rsidR="00C82BE9" w:rsidRPr="00B473A7">
        <w:rPr>
          <w:rFonts w:ascii="Times New Roman" w:hAnsi="Times New Roman" w:cs="Times New Roman"/>
          <w:sz w:val="24"/>
          <w:szCs w:val="24"/>
          <w:vertAlign w:val="superscript"/>
          <w:lang w:val="en-US"/>
        </w:rPr>
        <w:t>3+</w:t>
      </w:r>
      <w:r w:rsidR="00C82BE9" w:rsidRPr="00B473A7">
        <w:rPr>
          <w:rFonts w:ascii="Times New Roman" w:hAnsi="Times New Roman" w:cs="Times New Roman"/>
          <w:sz w:val="24"/>
          <w:szCs w:val="24"/>
          <w:lang w:val="en-US"/>
        </w:rPr>
        <w:t xml:space="preserve"> (0–10 equiv.), the </w:t>
      </w:r>
      <w:r w:rsidR="00916A1A" w:rsidRPr="00B473A7">
        <w:rPr>
          <w:rFonts w:ascii="Times New Roman" w:hAnsi="Times New Roman" w:cs="Times New Roman"/>
          <w:sz w:val="24"/>
          <w:szCs w:val="24"/>
          <w:lang w:val="en-US"/>
        </w:rPr>
        <w:t xml:space="preserve">fluorescence </w:t>
      </w:r>
      <w:r w:rsidR="00C82BE9" w:rsidRPr="00B473A7">
        <w:rPr>
          <w:rFonts w:ascii="Times New Roman" w:hAnsi="Times New Roman" w:cs="Times New Roman"/>
          <w:sz w:val="24"/>
          <w:szCs w:val="24"/>
          <w:lang w:val="en-US"/>
        </w:rPr>
        <w:t xml:space="preserve">emission intensity of </w:t>
      </w:r>
      <w:r w:rsidR="00916A1A" w:rsidRPr="00B473A7">
        <w:rPr>
          <w:rFonts w:ascii="Times New Roman" w:hAnsi="Times New Roman" w:cs="Times New Roman"/>
          <w:b/>
          <w:sz w:val="24"/>
          <w:szCs w:val="24"/>
          <w:lang w:val="en-US"/>
        </w:rPr>
        <w:t>SK</w:t>
      </w:r>
      <w:r w:rsidR="00160465" w:rsidRPr="00B473A7">
        <w:rPr>
          <w:rFonts w:ascii="Times New Roman" w:hAnsi="Times New Roman" w:cs="Times New Roman"/>
          <w:b/>
          <w:sz w:val="24"/>
          <w:szCs w:val="24"/>
          <w:lang w:val="en-US"/>
        </w:rPr>
        <w:t>-</w:t>
      </w:r>
      <w:r w:rsidR="00916A1A" w:rsidRPr="00B473A7">
        <w:rPr>
          <w:rFonts w:ascii="Times New Roman" w:hAnsi="Times New Roman" w:cs="Times New Roman"/>
          <w:b/>
          <w:sz w:val="24"/>
          <w:szCs w:val="24"/>
          <w:lang w:val="en-US"/>
        </w:rPr>
        <w:t>1</w:t>
      </w:r>
      <w:r w:rsidR="00916A1A" w:rsidRPr="00B473A7">
        <w:rPr>
          <w:rFonts w:ascii="Times New Roman" w:hAnsi="Times New Roman" w:cs="Times New Roman"/>
          <w:sz w:val="24"/>
          <w:szCs w:val="24"/>
          <w:lang w:val="en-US"/>
        </w:rPr>
        <w:t xml:space="preserve"> </w:t>
      </w:r>
      <w:r w:rsidR="00C82BE9" w:rsidRPr="00B473A7">
        <w:rPr>
          <w:rFonts w:ascii="Times New Roman" w:hAnsi="Times New Roman" w:cs="Times New Roman"/>
          <w:sz w:val="24"/>
          <w:szCs w:val="24"/>
          <w:lang w:val="en-US"/>
        </w:rPr>
        <w:t>(</w:t>
      </w:r>
      <w:r w:rsidR="00916A1A" w:rsidRPr="00B473A7">
        <w:rPr>
          <w:rFonts w:ascii="Times New Roman" w:hAnsi="Times New Roman" w:cs="Times New Roman"/>
          <w:sz w:val="24"/>
          <w:szCs w:val="24"/>
          <w:lang w:val="en-US"/>
        </w:rPr>
        <w:t>1</w:t>
      </w:r>
      <w:r w:rsidR="00C82BE9" w:rsidRPr="00B473A7">
        <w:rPr>
          <w:rFonts w:ascii="Times New Roman" w:hAnsi="Times New Roman" w:cs="Times New Roman"/>
          <w:sz w:val="24"/>
          <w:szCs w:val="24"/>
          <w:lang w:val="en-US"/>
        </w:rPr>
        <w:t xml:space="preserve">.0 </w:t>
      </w:r>
      <w:r w:rsidR="00916A1A" w:rsidRPr="00B473A7">
        <w:rPr>
          <w:rFonts w:ascii="Times New Roman" w:hAnsi="Times New Roman" w:cs="Times New Roman"/>
          <w:sz w:val="24"/>
          <w:szCs w:val="24"/>
          <w:lang w:val="en-US"/>
        </w:rPr>
        <w:t>µ</w:t>
      </w:r>
      <w:r w:rsidR="00C82BE9" w:rsidRPr="00B473A7">
        <w:rPr>
          <w:rFonts w:ascii="Times New Roman" w:hAnsi="Times New Roman" w:cs="Times New Roman"/>
          <w:sz w:val="24"/>
          <w:szCs w:val="24"/>
          <w:lang w:val="en-US"/>
        </w:rPr>
        <w:t>M) at 53</w:t>
      </w:r>
      <w:r w:rsidR="00916A1A" w:rsidRPr="00B473A7">
        <w:rPr>
          <w:rFonts w:ascii="Times New Roman" w:hAnsi="Times New Roman" w:cs="Times New Roman"/>
          <w:sz w:val="24"/>
          <w:szCs w:val="24"/>
          <w:lang w:val="en-US"/>
        </w:rPr>
        <w:t>0</w:t>
      </w:r>
      <w:r w:rsidR="00C82BE9" w:rsidRPr="00B473A7">
        <w:rPr>
          <w:rFonts w:ascii="Times New Roman" w:hAnsi="Times New Roman" w:cs="Times New Roman"/>
          <w:sz w:val="24"/>
          <w:szCs w:val="24"/>
          <w:lang w:val="en-US"/>
        </w:rPr>
        <w:t xml:space="preserve"> nm increased </w:t>
      </w:r>
      <w:r w:rsidR="00916A1A" w:rsidRPr="00B473A7">
        <w:rPr>
          <w:rFonts w:ascii="Times New Roman" w:hAnsi="Times New Roman" w:cs="Times New Roman"/>
          <w:sz w:val="24"/>
          <w:szCs w:val="24"/>
          <w:lang w:val="en-US"/>
        </w:rPr>
        <w:t>gradually</w:t>
      </w:r>
      <w:r w:rsidR="00C82BE9" w:rsidRPr="00B473A7">
        <w:rPr>
          <w:rFonts w:ascii="Times New Roman" w:hAnsi="Times New Roman" w:cs="Times New Roman"/>
          <w:sz w:val="24"/>
          <w:szCs w:val="24"/>
          <w:lang w:val="en-US"/>
        </w:rPr>
        <w:t xml:space="preserve"> (Fig. </w:t>
      </w:r>
      <w:r w:rsidR="00861C17" w:rsidRPr="00B473A7">
        <w:rPr>
          <w:rFonts w:ascii="Times New Roman" w:hAnsi="Times New Roman" w:cs="Times New Roman"/>
          <w:sz w:val="24"/>
          <w:szCs w:val="24"/>
          <w:lang w:val="en-US"/>
        </w:rPr>
        <w:t>4b</w:t>
      </w:r>
      <w:r w:rsidR="00C82BE9" w:rsidRPr="00B473A7">
        <w:rPr>
          <w:rFonts w:ascii="Times New Roman" w:hAnsi="Times New Roman" w:cs="Times New Roman"/>
          <w:sz w:val="24"/>
          <w:szCs w:val="24"/>
          <w:lang w:val="en-US"/>
        </w:rPr>
        <w:t>). The c</w:t>
      </w:r>
      <w:r w:rsidR="00916A1A" w:rsidRPr="00B473A7">
        <w:rPr>
          <w:rFonts w:ascii="Times New Roman" w:hAnsi="Times New Roman" w:cs="Times New Roman"/>
          <w:sz w:val="24"/>
          <w:szCs w:val="24"/>
          <w:lang w:val="en-US"/>
        </w:rPr>
        <w:t xml:space="preserve">omplexation of </w:t>
      </w:r>
      <w:r w:rsidR="00C82BE9" w:rsidRPr="00B473A7">
        <w:rPr>
          <w:rFonts w:ascii="Times New Roman" w:hAnsi="Times New Roman" w:cs="Times New Roman"/>
          <w:sz w:val="24"/>
          <w:szCs w:val="24"/>
          <w:lang w:val="en-US"/>
        </w:rPr>
        <w:t xml:space="preserve">the </w:t>
      </w:r>
      <w:r w:rsidR="00916A1A" w:rsidRPr="00B473A7">
        <w:rPr>
          <w:rFonts w:ascii="Times New Roman" w:hAnsi="Times New Roman" w:cs="Times New Roman"/>
          <w:sz w:val="24"/>
          <w:szCs w:val="24"/>
          <w:lang w:val="en-US"/>
        </w:rPr>
        <w:t>imine group (-C=N)</w:t>
      </w:r>
      <w:r w:rsidR="00C82BE9" w:rsidRPr="00B473A7">
        <w:rPr>
          <w:rFonts w:ascii="Times New Roman" w:hAnsi="Times New Roman" w:cs="Times New Roman"/>
          <w:sz w:val="24"/>
          <w:szCs w:val="24"/>
          <w:lang w:val="en-US"/>
        </w:rPr>
        <w:t xml:space="preserve"> </w:t>
      </w:r>
      <w:r w:rsidR="00916A1A" w:rsidRPr="00B473A7">
        <w:rPr>
          <w:rFonts w:ascii="Times New Roman" w:hAnsi="Times New Roman" w:cs="Times New Roman"/>
          <w:sz w:val="24"/>
          <w:szCs w:val="24"/>
          <w:lang w:val="en-US"/>
        </w:rPr>
        <w:t>with Al</w:t>
      </w:r>
      <w:r w:rsidR="00916A1A" w:rsidRPr="00B473A7">
        <w:rPr>
          <w:rFonts w:ascii="Times New Roman" w:hAnsi="Times New Roman" w:cs="Times New Roman"/>
          <w:sz w:val="24"/>
          <w:szCs w:val="24"/>
          <w:vertAlign w:val="superscript"/>
          <w:lang w:val="en-US"/>
        </w:rPr>
        <w:t>3+</w:t>
      </w:r>
      <w:r w:rsidR="00916A1A" w:rsidRPr="00B473A7">
        <w:rPr>
          <w:rFonts w:ascii="Times New Roman" w:hAnsi="Times New Roman" w:cs="Times New Roman"/>
          <w:sz w:val="24"/>
          <w:szCs w:val="24"/>
          <w:lang w:val="en-US"/>
        </w:rPr>
        <w:t xml:space="preserve"> ion give</w:t>
      </w:r>
      <w:r w:rsidR="00E24770">
        <w:rPr>
          <w:rFonts w:ascii="Times New Roman" w:hAnsi="Times New Roman" w:cs="Times New Roman"/>
          <w:sz w:val="24"/>
          <w:szCs w:val="24"/>
          <w:lang w:val="en-US"/>
        </w:rPr>
        <w:t>n</w:t>
      </w:r>
      <w:r w:rsidR="00916A1A" w:rsidRPr="00B473A7">
        <w:rPr>
          <w:rFonts w:ascii="Times New Roman" w:hAnsi="Times New Roman" w:cs="Times New Roman"/>
          <w:sz w:val="24"/>
          <w:szCs w:val="24"/>
          <w:lang w:val="en-US"/>
        </w:rPr>
        <w:t xml:space="preserve"> rise to </w:t>
      </w:r>
      <w:r w:rsidR="00C82BE9" w:rsidRPr="00B473A7">
        <w:rPr>
          <w:rFonts w:ascii="Times New Roman" w:hAnsi="Times New Roman" w:cs="Times New Roman"/>
          <w:sz w:val="24"/>
          <w:szCs w:val="24"/>
          <w:lang w:val="en-US"/>
        </w:rPr>
        <w:t xml:space="preserve">the PET </w:t>
      </w:r>
      <w:r w:rsidR="000B3EDF" w:rsidRPr="00B473A7">
        <w:rPr>
          <w:rFonts w:ascii="Times New Roman" w:hAnsi="Times New Roman" w:cs="Times New Roman"/>
          <w:sz w:val="24"/>
          <w:szCs w:val="24"/>
          <w:lang w:val="en-US"/>
        </w:rPr>
        <w:t>mechanism</w:t>
      </w:r>
      <w:r w:rsidR="00C82BE9" w:rsidRPr="00B473A7">
        <w:rPr>
          <w:rFonts w:ascii="Times New Roman" w:hAnsi="Times New Roman" w:cs="Times New Roman"/>
          <w:sz w:val="24"/>
          <w:szCs w:val="24"/>
          <w:lang w:val="en-US"/>
        </w:rPr>
        <w:t xml:space="preserve"> was suppressed, the fluorescence of the </w:t>
      </w:r>
      <w:r w:rsidR="000B3EDF" w:rsidRPr="00B473A7">
        <w:rPr>
          <w:rFonts w:ascii="Times New Roman" w:hAnsi="Times New Roman" w:cs="Times New Roman"/>
          <w:sz w:val="24"/>
          <w:szCs w:val="24"/>
          <w:lang w:val="en-US"/>
        </w:rPr>
        <w:t>complex structure</w:t>
      </w:r>
      <w:r w:rsidR="00C82BE9" w:rsidRPr="00B473A7">
        <w:rPr>
          <w:rFonts w:ascii="Times New Roman" w:hAnsi="Times New Roman" w:cs="Times New Roman"/>
          <w:sz w:val="24"/>
          <w:szCs w:val="24"/>
          <w:lang w:val="en-US"/>
        </w:rPr>
        <w:t xml:space="preserve"> was restored.</w:t>
      </w:r>
      <w:r w:rsidR="00A45F08" w:rsidRPr="00A45F08">
        <w:rPr>
          <w:rFonts w:ascii="Times New Roman" w:hAnsi="Times New Roman" w:cs="Times New Roman"/>
          <w:sz w:val="24"/>
          <w:szCs w:val="24"/>
          <w:vertAlign w:val="superscript"/>
          <w:lang w:val="en-US"/>
        </w:rPr>
        <w:t>33,34</w:t>
      </w:r>
      <w:r w:rsidR="00C51256" w:rsidRPr="00B473A7">
        <w:rPr>
          <w:rFonts w:ascii="Times New Roman" w:hAnsi="Times New Roman" w:cs="Times New Roman"/>
          <w:sz w:val="24"/>
          <w:szCs w:val="24"/>
          <w:lang w:val="en-US"/>
        </w:rPr>
        <w:t xml:space="preserve"> </w:t>
      </w:r>
    </w:p>
    <w:p w:rsidR="008D4A9F" w:rsidRDefault="008D4A9F" w:rsidP="008D4A9F">
      <w:pPr>
        <w:rPr>
          <w:lang w:val="en-US"/>
        </w:rPr>
      </w:pPr>
    </w:p>
    <w:p w:rsidR="008D4A9F" w:rsidRPr="00B84D1E" w:rsidRDefault="008D4A9F" w:rsidP="008D4A9F">
      <w:pPr>
        <w:rPr>
          <w:lang w:val="en-US"/>
        </w:rPr>
      </w:pPr>
      <w:r w:rsidRPr="00B84D1E">
        <w:rPr>
          <w:noProof/>
          <w:lang w:eastAsia="tr-TR"/>
        </w:rPr>
        <w:drawing>
          <wp:inline distT="0" distB="0" distL="0" distR="0" wp14:anchorId="28F0371D" wp14:editId="227F23C9">
            <wp:extent cx="5994381" cy="1450975"/>
            <wp:effectExtent l="0" t="0" r="698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2928" cy="1453044"/>
                    </a:xfrm>
                    <a:prstGeom prst="rect">
                      <a:avLst/>
                    </a:prstGeom>
                    <a:noFill/>
                    <a:ln>
                      <a:noFill/>
                    </a:ln>
                  </pic:spPr>
                </pic:pic>
              </a:graphicData>
            </a:graphic>
          </wp:inline>
        </w:drawing>
      </w:r>
    </w:p>
    <w:p w:rsidR="008D4A9F" w:rsidRPr="0061509E" w:rsidRDefault="008D4A9F" w:rsidP="008D4A9F">
      <w:pPr>
        <w:jc w:val="both"/>
        <w:rPr>
          <w:rFonts w:ascii="Times New Roman" w:hAnsi="Times New Roman" w:cs="Times New Roman"/>
          <w:sz w:val="24"/>
          <w:szCs w:val="24"/>
          <w:lang w:val="en-US"/>
        </w:rPr>
      </w:pPr>
      <w:r w:rsidRPr="0061509E">
        <w:rPr>
          <w:rFonts w:ascii="Times New Roman" w:hAnsi="Times New Roman" w:cs="Times New Roman"/>
          <w:b/>
          <w:sz w:val="24"/>
          <w:szCs w:val="24"/>
          <w:lang w:val="en-US"/>
        </w:rPr>
        <w:t>Fig. 4.</w:t>
      </w:r>
      <w:r>
        <w:rPr>
          <w:rFonts w:ascii="Times New Roman" w:hAnsi="Times New Roman"/>
          <w:b/>
          <w:sz w:val="24"/>
          <w:szCs w:val="24"/>
          <w:lang w:val="en-US"/>
        </w:rPr>
        <w:t xml:space="preserve"> </w:t>
      </w:r>
      <w:r w:rsidRPr="0061509E">
        <w:rPr>
          <w:rFonts w:ascii="Times New Roman" w:hAnsi="Times New Roman"/>
          <w:sz w:val="24"/>
          <w:szCs w:val="24"/>
          <w:lang w:val="en-US"/>
        </w:rPr>
        <w:t>(a)</w:t>
      </w:r>
      <w:r>
        <w:rPr>
          <w:rFonts w:ascii="Times New Roman" w:hAnsi="Times New Roman"/>
          <w:b/>
          <w:sz w:val="24"/>
          <w:szCs w:val="24"/>
          <w:lang w:val="en-US"/>
        </w:rPr>
        <w:t xml:space="preserve"> </w:t>
      </w:r>
      <w:r w:rsidRPr="00282887">
        <w:rPr>
          <w:rFonts w:ascii="Times New Roman" w:hAnsi="Times New Roman" w:cs="Times New Roman"/>
          <w:sz w:val="24"/>
          <w:szCs w:val="24"/>
          <w:lang w:val="en-US"/>
        </w:rPr>
        <w:t>UV-Vis</w:t>
      </w:r>
      <w:r>
        <w:rPr>
          <w:rFonts w:ascii="Times New Roman" w:hAnsi="Times New Roman"/>
          <w:sz w:val="24"/>
          <w:szCs w:val="24"/>
          <w:lang w:val="en-US"/>
        </w:rPr>
        <w:t xml:space="preserve">, (b) </w:t>
      </w:r>
      <w:r w:rsidRPr="00282887">
        <w:rPr>
          <w:rFonts w:ascii="Times New Roman" w:hAnsi="Times New Roman" w:cs="Times New Roman"/>
          <w:sz w:val="24"/>
          <w:szCs w:val="24"/>
          <w:lang w:val="en-US"/>
        </w:rPr>
        <w:t xml:space="preserve">fluorescence </w:t>
      </w:r>
      <w:r>
        <w:rPr>
          <w:rFonts w:ascii="Times New Roman" w:hAnsi="Times New Roman"/>
          <w:sz w:val="24"/>
          <w:szCs w:val="24"/>
          <w:lang w:val="en-US"/>
        </w:rPr>
        <w:t xml:space="preserve">titration </w:t>
      </w:r>
      <w:r w:rsidRPr="00282887">
        <w:rPr>
          <w:rFonts w:ascii="Times New Roman" w:hAnsi="Times New Roman" w:cs="Times New Roman"/>
          <w:sz w:val="24"/>
          <w:szCs w:val="24"/>
          <w:lang w:val="en-US"/>
        </w:rPr>
        <w:t xml:space="preserve">spectra of compound </w:t>
      </w:r>
      <w:r>
        <w:rPr>
          <w:rFonts w:ascii="Times New Roman" w:hAnsi="Times New Roman"/>
          <w:b/>
          <w:sz w:val="24"/>
          <w:szCs w:val="24"/>
          <w:lang w:val="en-US"/>
        </w:rPr>
        <w:t>SK-1</w:t>
      </w:r>
      <w:r w:rsidRPr="00282887">
        <w:rPr>
          <w:rFonts w:ascii="Times New Roman" w:hAnsi="Times New Roman" w:cs="Times New Roman"/>
          <w:b/>
          <w:sz w:val="24"/>
          <w:szCs w:val="24"/>
          <w:lang w:val="en-US"/>
        </w:rPr>
        <w:t xml:space="preserve"> </w:t>
      </w:r>
      <w:r w:rsidRPr="00282887">
        <w:rPr>
          <w:rFonts w:ascii="Times New Roman" w:hAnsi="Times New Roman" w:cs="Times New Roman"/>
          <w:sz w:val="24"/>
          <w:szCs w:val="24"/>
          <w:lang w:val="en-US"/>
        </w:rPr>
        <w:t>(1µM</w:t>
      </w:r>
      <w:r>
        <w:rPr>
          <w:rFonts w:ascii="Times New Roman" w:hAnsi="Times New Roman"/>
          <w:sz w:val="24"/>
          <w:szCs w:val="24"/>
          <w:lang w:val="en-US"/>
        </w:rPr>
        <w:t xml:space="preserve">) </w:t>
      </w:r>
      <w:r w:rsidRPr="00282887">
        <w:rPr>
          <w:rFonts w:ascii="Times New Roman" w:hAnsi="Times New Roman" w:cs="Times New Roman"/>
          <w:sz w:val="24"/>
          <w:szCs w:val="24"/>
          <w:lang w:val="en-US"/>
        </w:rPr>
        <w:t xml:space="preserve">respectively, upon </w:t>
      </w:r>
      <w:r>
        <w:rPr>
          <w:rFonts w:ascii="Times New Roman" w:hAnsi="Times New Roman"/>
          <w:sz w:val="24"/>
          <w:szCs w:val="24"/>
          <w:lang w:val="en-US"/>
        </w:rPr>
        <w:t>addition of Al</w:t>
      </w:r>
      <w:r>
        <w:rPr>
          <w:rFonts w:ascii="Times New Roman" w:hAnsi="Times New Roman"/>
          <w:sz w:val="24"/>
          <w:szCs w:val="24"/>
          <w:vertAlign w:val="superscript"/>
          <w:lang w:val="en-US"/>
        </w:rPr>
        <w:t>3</w:t>
      </w:r>
      <w:r w:rsidRPr="00282887">
        <w:rPr>
          <w:rFonts w:ascii="Times New Roman" w:hAnsi="Times New Roman" w:cs="Times New Roman"/>
          <w:sz w:val="24"/>
          <w:szCs w:val="24"/>
          <w:vertAlign w:val="superscript"/>
          <w:lang w:val="en-US"/>
        </w:rPr>
        <w:t>+</w:t>
      </w:r>
      <w:r w:rsidRPr="00282887">
        <w:rPr>
          <w:rFonts w:ascii="Times New Roman" w:hAnsi="Times New Roman" w:cs="Times New Roman"/>
          <w:sz w:val="24"/>
          <w:szCs w:val="24"/>
          <w:lang w:val="en-US"/>
        </w:rPr>
        <w:t xml:space="preserve"> (from 0 to </w:t>
      </w:r>
      <w:r>
        <w:rPr>
          <w:rFonts w:ascii="Times New Roman" w:hAnsi="Times New Roman"/>
          <w:sz w:val="24"/>
          <w:szCs w:val="24"/>
          <w:lang w:val="en-US"/>
        </w:rPr>
        <w:t>10</w:t>
      </w:r>
      <w:r w:rsidRPr="00282887">
        <w:rPr>
          <w:rFonts w:ascii="Times New Roman" w:hAnsi="Times New Roman" w:cs="Times New Roman"/>
          <w:sz w:val="24"/>
          <w:szCs w:val="24"/>
          <w:lang w:val="en-US"/>
        </w:rPr>
        <w:t xml:space="preserve"> equiv.) at room temperature</w:t>
      </w:r>
      <w:r>
        <w:rPr>
          <w:rFonts w:ascii="Times New Roman" w:hAnsi="Times New Roman"/>
          <w:sz w:val="24"/>
          <w:szCs w:val="24"/>
          <w:lang w:val="en-US"/>
        </w:rPr>
        <w:t xml:space="preserve"> (</w:t>
      </w:r>
      <w:proofErr w:type="spellStart"/>
      <w:r>
        <w:rPr>
          <w:rFonts w:ascii="Times New Roman" w:hAnsi="Times New Roman"/>
          <w:sz w:val="24"/>
          <w:szCs w:val="24"/>
          <w:lang w:val="en-US"/>
        </w:rPr>
        <w:t>λ</w:t>
      </w:r>
      <w:r w:rsidRPr="002834C9">
        <w:rPr>
          <w:rFonts w:ascii="Times New Roman" w:hAnsi="Times New Roman"/>
          <w:sz w:val="24"/>
          <w:szCs w:val="24"/>
          <w:vertAlign w:val="subscript"/>
          <w:lang w:val="en-US"/>
        </w:rPr>
        <w:t>ex</w:t>
      </w:r>
      <w:proofErr w:type="spellEnd"/>
      <w:r w:rsidRPr="002834C9">
        <w:rPr>
          <w:rFonts w:ascii="Times New Roman" w:hAnsi="Times New Roman"/>
          <w:sz w:val="24"/>
          <w:szCs w:val="24"/>
          <w:lang w:val="en-US"/>
        </w:rPr>
        <w:t xml:space="preserve"> = 4</w:t>
      </w:r>
      <w:r>
        <w:rPr>
          <w:rFonts w:ascii="Times New Roman" w:hAnsi="Times New Roman"/>
          <w:sz w:val="24"/>
          <w:szCs w:val="24"/>
          <w:lang w:val="en-US"/>
        </w:rPr>
        <w:t>3</w:t>
      </w:r>
      <w:r w:rsidRPr="002834C9">
        <w:rPr>
          <w:rFonts w:ascii="Times New Roman" w:hAnsi="Times New Roman"/>
          <w:sz w:val="24"/>
          <w:szCs w:val="24"/>
          <w:lang w:val="en-US"/>
        </w:rPr>
        <w:t xml:space="preserve">0 nm; </w:t>
      </w:r>
      <w:proofErr w:type="spellStart"/>
      <w:r>
        <w:rPr>
          <w:rFonts w:ascii="Times New Roman" w:hAnsi="Times New Roman"/>
          <w:sz w:val="24"/>
          <w:szCs w:val="24"/>
          <w:lang w:val="en-US"/>
        </w:rPr>
        <w:t>λ</w:t>
      </w:r>
      <w:r w:rsidRPr="002834C9">
        <w:rPr>
          <w:rFonts w:ascii="Times New Roman" w:hAnsi="Times New Roman"/>
          <w:sz w:val="24"/>
          <w:szCs w:val="24"/>
          <w:vertAlign w:val="subscript"/>
          <w:lang w:val="en-US"/>
        </w:rPr>
        <w:t>em</w:t>
      </w:r>
      <w:proofErr w:type="spellEnd"/>
      <w:r w:rsidRPr="002834C9">
        <w:rPr>
          <w:rFonts w:ascii="Times New Roman" w:hAnsi="Times New Roman"/>
          <w:sz w:val="24"/>
          <w:szCs w:val="24"/>
          <w:lang w:val="en-US"/>
        </w:rPr>
        <w:t xml:space="preserve"> = 5</w:t>
      </w:r>
      <w:r>
        <w:rPr>
          <w:rFonts w:ascii="Times New Roman" w:hAnsi="Times New Roman"/>
          <w:sz w:val="24"/>
          <w:szCs w:val="24"/>
          <w:lang w:val="en-US"/>
        </w:rPr>
        <w:t>30</w:t>
      </w:r>
      <w:r w:rsidRPr="002834C9">
        <w:rPr>
          <w:rFonts w:ascii="Times New Roman" w:hAnsi="Times New Roman"/>
          <w:sz w:val="24"/>
          <w:szCs w:val="24"/>
          <w:lang w:val="en-US"/>
        </w:rPr>
        <w:t xml:space="preserve"> nm</w:t>
      </w:r>
      <w:r>
        <w:rPr>
          <w:rFonts w:ascii="Times New Roman" w:hAnsi="Times New Roman"/>
          <w:sz w:val="24"/>
          <w:szCs w:val="24"/>
          <w:lang w:val="en-US"/>
        </w:rPr>
        <w:t xml:space="preserve">) and (c) </w:t>
      </w:r>
      <w:r w:rsidRPr="002834C9">
        <w:rPr>
          <w:rFonts w:ascii="Times New Roman" w:hAnsi="Times New Roman"/>
          <w:sz w:val="24"/>
          <w:szCs w:val="24"/>
          <w:lang w:val="en-US"/>
        </w:rPr>
        <w:t xml:space="preserve">Job’s plot for the determination of stoichiometry of </w:t>
      </w:r>
      <w:r w:rsidRPr="00851AEC">
        <w:rPr>
          <w:rFonts w:ascii="Times New Roman" w:hAnsi="Times New Roman"/>
          <w:b/>
          <w:sz w:val="24"/>
          <w:szCs w:val="24"/>
          <w:lang w:val="en-US"/>
        </w:rPr>
        <w:t>SK-1-Al</w:t>
      </w:r>
      <w:r w:rsidRPr="00851AEC">
        <w:rPr>
          <w:rFonts w:ascii="Times New Roman" w:hAnsi="Times New Roman"/>
          <w:b/>
          <w:sz w:val="24"/>
          <w:szCs w:val="24"/>
          <w:vertAlign w:val="superscript"/>
          <w:lang w:val="en-US"/>
        </w:rPr>
        <w:t>3+</w:t>
      </w:r>
      <w:r w:rsidRPr="002834C9">
        <w:rPr>
          <w:rFonts w:ascii="Times New Roman" w:hAnsi="Times New Roman"/>
          <w:sz w:val="24"/>
          <w:szCs w:val="24"/>
          <w:lang w:val="en-US"/>
        </w:rPr>
        <w:t xml:space="preserve"> system</w:t>
      </w:r>
      <w:r w:rsidRPr="00282887">
        <w:rPr>
          <w:rFonts w:ascii="Times New Roman" w:hAnsi="Times New Roman" w:cs="Times New Roman"/>
          <w:sz w:val="24"/>
          <w:szCs w:val="24"/>
          <w:lang w:val="en-US"/>
        </w:rPr>
        <w:t>.</w:t>
      </w:r>
    </w:p>
    <w:p w:rsidR="00E24770" w:rsidRPr="00B473A7" w:rsidRDefault="00E24770" w:rsidP="004B187C">
      <w:pPr>
        <w:autoSpaceDE w:val="0"/>
        <w:autoSpaceDN w:val="0"/>
        <w:adjustRightInd w:val="0"/>
        <w:spacing w:after="0" w:line="480" w:lineRule="auto"/>
        <w:jc w:val="both"/>
        <w:rPr>
          <w:rFonts w:ascii="Times New Roman" w:hAnsi="Times New Roman" w:cs="Times New Roman"/>
          <w:b/>
          <w:sz w:val="24"/>
          <w:szCs w:val="24"/>
          <w:lang w:val="en-US"/>
        </w:rPr>
      </w:pPr>
    </w:p>
    <w:p w:rsidR="008D4A9F" w:rsidRDefault="008D4A9F" w:rsidP="00C82BE9">
      <w:pPr>
        <w:spacing w:line="480" w:lineRule="auto"/>
        <w:jc w:val="both"/>
        <w:rPr>
          <w:rFonts w:ascii="Times New Roman" w:hAnsi="Times New Roman" w:cs="Times New Roman"/>
          <w:i/>
          <w:sz w:val="24"/>
          <w:szCs w:val="24"/>
          <w:lang w:val="en-US"/>
        </w:rPr>
      </w:pPr>
    </w:p>
    <w:p w:rsidR="008D4A9F" w:rsidRDefault="008D4A9F" w:rsidP="00C82BE9">
      <w:pPr>
        <w:spacing w:line="480" w:lineRule="auto"/>
        <w:jc w:val="both"/>
        <w:rPr>
          <w:rFonts w:ascii="Times New Roman" w:hAnsi="Times New Roman" w:cs="Times New Roman"/>
          <w:i/>
          <w:sz w:val="24"/>
          <w:szCs w:val="24"/>
          <w:lang w:val="en-US"/>
        </w:rPr>
      </w:pPr>
    </w:p>
    <w:p w:rsidR="00111064" w:rsidRPr="00E16127" w:rsidRDefault="00111064" w:rsidP="00C82BE9">
      <w:pPr>
        <w:spacing w:line="480" w:lineRule="auto"/>
        <w:jc w:val="both"/>
        <w:rPr>
          <w:rFonts w:ascii="Times New Roman" w:hAnsi="Times New Roman" w:cs="Times New Roman"/>
          <w:b/>
          <w:sz w:val="24"/>
          <w:szCs w:val="24"/>
          <w:lang w:val="en-US"/>
        </w:rPr>
      </w:pPr>
      <w:r w:rsidRPr="00E16127">
        <w:rPr>
          <w:rFonts w:ascii="Times New Roman" w:hAnsi="Times New Roman" w:cs="Times New Roman"/>
          <w:b/>
          <w:sz w:val="24"/>
          <w:szCs w:val="24"/>
          <w:lang w:val="en-US"/>
        </w:rPr>
        <w:lastRenderedPageBreak/>
        <w:t>3.3. Titration and competition studies</w:t>
      </w:r>
    </w:p>
    <w:p w:rsidR="00245605" w:rsidRPr="00B473A7" w:rsidRDefault="00111064" w:rsidP="00024B39">
      <w:pPr>
        <w:spacing w:line="480" w:lineRule="auto"/>
        <w:jc w:val="both"/>
        <w:rPr>
          <w:rFonts w:ascii="Times New Roman" w:hAnsi="Times New Roman" w:cs="Times New Roman"/>
          <w:sz w:val="24"/>
          <w:szCs w:val="24"/>
          <w:lang w:val="en-US"/>
        </w:rPr>
      </w:pPr>
      <w:r w:rsidRPr="00B473A7">
        <w:rPr>
          <w:rFonts w:ascii="Times New Roman" w:hAnsi="Times New Roman" w:cs="Times New Roman"/>
          <w:sz w:val="24"/>
          <w:szCs w:val="24"/>
          <w:lang w:val="en-US"/>
        </w:rPr>
        <w:t xml:space="preserve">The binding properties of </w:t>
      </w:r>
      <w:r w:rsidRPr="00B473A7">
        <w:rPr>
          <w:rFonts w:ascii="Times New Roman" w:hAnsi="Times New Roman" w:cs="Times New Roman"/>
          <w:b/>
          <w:sz w:val="24"/>
          <w:szCs w:val="24"/>
          <w:lang w:val="en-US"/>
        </w:rPr>
        <w:t xml:space="preserve">SK-1 </w:t>
      </w:r>
      <w:r w:rsidRPr="00B473A7">
        <w:rPr>
          <w:rFonts w:ascii="Times New Roman" w:hAnsi="Times New Roman" w:cs="Times New Roman"/>
          <w:sz w:val="24"/>
          <w:szCs w:val="24"/>
          <w:lang w:val="en-US"/>
        </w:rPr>
        <w:t>with Al</w:t>
      </w:r>
      <w:r w:rsidRPr="00B473A7">
        <w:rPr>
          <w:rFonts w:ascii="Times New Roman" w:hAnsi="Times New Roman" w:cs="Times New Roman"/>
          <w:sz w:val="24"/>
          <w:szCs w:val="24"/>
          <w:vertAlign w:val="superscript"/>
          <w:lang w:val="en-US"/>
        </w:rPr>
        <w:t>3+</w:t>
      </w:r>
      <w:r w:rsidRPr="00B473A7">
        <w:rPr>
          <w:rFonts w:ascii="Times New Roman" w:hAnsi="Times New Roman" w:cs="Times New Roman"/>
          <w:sz w:val="24"/>
          <w:szCs w:val="24"/>
          <w:lang w:val="en-US"/>
        </w:rPr>
        <w:t xml:space="preserve"> ions were studied by both UV–vis and fluorescent titration </w:t>
      </w:r>
      <w:r w:rsidR="005414B1" w:rsidRPr="00B473A7">
        <w:rPr>
          <w:rFonts w:ascii="Times New Roman" w:hAnsi="Times New Roman" w:cs="Times New Roman"/>
          <w:sz w:val="24"/>
          <w:szCs w:val="24"/>
          <w:lang w:val="en-US"/>
        </w:rPr>
        <w:t xml:space="preserve">experiments </w:t>
      </w:r>
      <w:r w:rsidRPr="00B473A7">
        <w:rPr>
          <w:rFonts w:ascii="Times New Roman" w:hAnsi="Times New Roman" w:cs="Times New Roman"/>
          <w:sz w:val="24"/>
          <w:szCs w:val="24"/>
          <w:lang w:val="en-US"/>
        </w:rPr>
        <w:t xml:space="preserve">(Fig. </w:t>
      </w:r>
      <w:r w:rsidR="00861C17" w:rsidRPr="00B473A7">
        <w:rPr>
          <w:rFonts w:ascii="Times New Roman" w:hAnsi="Times New Roman" w:cs="Times New Roman"/>
          <w:sz w:val="24"/>
          <w:szCs w:val="24"/>
          <w:lang w:val="en-US"/>
        </w:rPr>
        <w:t>4a</w:t>
      </w:r>
      <w:r w:rsidR="00E24770">
        <w:rPr>
          <w:rFonts w:ascii="Times New Roman" w:hAnsi="Times New Roman" w:cs="Times New Roman"/>
          <w:sz w:val="24"/>
          <w:szCs w:val="24"/>
          <w:lang w:val="en-US"/>
        </w:rPr>
        <w:t xml:space="preserve"> and 4b</w:t>
      </w:r>
      <w:r w:rsidRPr="00B473A7">
        <w:rPr>
          <w:rFonts w:ascii="Times New Roman" w:hAnsi="Times New Roman" w:cs="Times New Roman"/>
          <w:sz w:val="24"/>
          <w:szCs w:val="24"/>
          <w:lang w:val="en-US"/>
        </w:rPr>
        <w:t>).</w:t>
      </w:r>
      <w:r w:rsidR="005414B1" w:rsidRPr="00B473A7">
        <w:rPr>
          <w:rFonts w:ascii="Times New Roman" w:hAnsi="Times New Roman" w:cs="Times New Roman"/>
          <w:sz w:val="24"/>
          <w:szCs w:val="24"/>
          <w:lang w:val="en-US"/>
        </w:rPr>
        <w:t xml:space="preserve"> </w:t>
      </w:r>
      <w:r w:rsidRPr="00B473A7">
        <w:rPr>
          <w:rFonts w:ascii="Times New Roman" w:hAnsi="Times New Roman" w:cs="Times New Roman"/>
          <w:sz w:val="24"/>
          <w:szCs w:val="24"/>
          <w:lang w:val="en-US"/>
        </w:rPr>
        <w:t xml:space="preserve">Firstly, we </w:t>
      </w:r>
      <w:r w:rsidR="005414B1" w:rsidRPr="00B473A7">
        <w:rPr>
          <w:rFonts w:ascii="Times New Roman" w:hAnsi="Times New Roman" w:cs="Times New Roman"/>
          <w:sz w:val="24"/>
          <w:szCs w:val="24"/>
          <w:lang w:val="en-US"/>
        </w:rPr>
        <w:t>explored</w:t>
      </w:r>
      <w:r w:rsidRPr="00B473A7">
        <w:rPr>
          <w:rFonts w:ascii="Times New Roman" w:hAnsi="Times New Roman" w:cs="Times New Roman"/>
          <w:sz w:val="24"/>
          <w:szCs w:val="24"/>
          <w:lang w:val="en-US"/>
        </w:rPr>
        <w:t xml:space="preserve"> the UV-vis titration spectra of </w:t>
      </w:r>
      <w:r w:rsidR="005414B1" w:rsidRPr="00B473A7">
        <w:rPr>
          <w:rFonts w:ascii="Times New Roman" w:hAnsi="Times New Roman" w:cs="Times New Roman"/>
          <w:b/>
          <w:sz w:val="24"/>
          <w:szCs w:val="24"/>
          <w:lang w:val="en-US"/>
        </w:rPr>
        <w:t>SK-1</w:t>
      </w:r>
      <w:r w:rsidR="005414B1" w:rsidRPr="00B473A7">
        <w:rPr>
          <w:rFonts w:ascii="Times New Roman" w:hAnsi="Times New Roman" w:cs="Times New Roman"/>
          <w:sz w:val="24"/>
          <w:szCs w:val="24"/>
          <w:lang w:val="en-US"/>
        </w:rPr>
        <w:t xml:space="preserve"> </w:t>
      </w:r>
      <w:r w:rsidRPr="00B473A7">
        <w:rPr>
          <w:rFonts w:ascii="Times New Roman" w:hAnsi="Times New Roman" w:cs="Times New Roman"/>
          <w:sz w:val="24"/>
          <w:szCs w:val="24"/>
          <w:lang w:val="en-US"/>
        </w:rPr>
        <w:t>with increasing concentrations of</w:t>
      </w:r>
      <w:r w:rsidR="005414B1" w:rsidRPr="00B473A7">
        <w:rPr>
          <w:rFonts w:ascii="Times New Roman" w:hAnsi="Times New Roman" w:cs="Times New Roman"/>
          <w:sz w:val="24"/>
          <w:szCs w:val="24"/>
          <w:lang w:val="en-US"/>
        </w:rPr>
        <w:t xml:space="preserve"> </w:t>
      </w:r>
      <w:r w:rsidRPr="00B473A7">
        <w:rPr>
          <w:rFonts w:ascii="Times New Roman" w:hAnsi="Times New Roman" w:cs="Times New Roman"/>
          <w:sz w:val="24"/>
          <w:szCs w:val="24"/>
          <w:lang w:val="en-US"/>
        </w:rPr>
        <w:t>Al</w:t>
      </w:r>
      <w:r w:rsidRPr="00B473A7">
        <w:rPr>
          <w:rFonts w:ascii="Times New Roman" w:hAnsi="Times New Roman" w:cs="Times New Roman"/>
          <w:sz w:val="24"/>
          <w:szCs w:val="24"/>
          <w:vertAlign w:val="superscript"/>
          <w:lang w:val="en-US"/>
        </w:rPr>
        <w:t>3+</w:t>
      </w:r>
      <w:r w:rsidRPr="00B473A7">
        <w:rPr>
          <w:rFonts w:ascii="Times New Roman" w:hAnsi="Times New Roman" w:cs="Times New Roman"/>
          <w:sz w:val="24"/>
          <w:szCs w:val="24"/>
          <w:lang w:val="en-US"/>
        </w:rPr>
        <w:t xml:space="preserve"> in </w:t>
      </w:r>
      <w:r w:rsidR="005414B1" w:rsidRPr="00B473A7">
        <w:rPr>
          <w:rFonts w:ascii="Times New Roman" w:hAnsi="Times New Roman" w:cs="Times New Roman"/>
          <w:sz w:val="24"/>
          <w:szCs w:val="24"/>
          <w:lang w:val="en-US"/>
        </w:rPr>
        <w:t>DMF</w:t>
      </w:r>
      <w:r w:rsidRPr="00B473A7">
        <w:rPr>
          <w:rFonts w:ascii="Times New Roman" w:hAnsi="Times New Roman" w:cs="Times New Roman"/>
          <w:sz w:val="24"/>
          <w:szCs w:val="24"/>
          <w:lang w:val="en-US"/>
        </w:rPr>
        <w:t xml:space="preserve">. As shown in Fig. </w:t>
      </w:r>
      <w:r w:rsidR="00861C17" w:rsidRPr="00B473A7">
        <w:rPr>
          <w:rFonts w:ascii="Times New Roman" w:hAnsi="Times New Roman" w:cs="Times New Roman"/>
          <w:sz w:val="24"/>
          <w:szCs w:val="24"/>
          <w:lang w:val="en-US"/>
        </w:rPr>
        <w:t>4a</w:t>
      </w:r>
      <w:r w:rsidRPr="00B473A7">
        <w:rPr>
          <w:rFonts w:ascii="Times New Roman" w:hAnsi="Times New Roman" w:cs="Times New Roman"/>
          <w:sz w:val="24"/>
          <w:szCs w:val="24"/>
          <w:lang w:val="en-US"/>
        </w:rPr>
        <w:t>,</w:t>
      </w:r>
      <w:r w:rsidR="005414B1" w:rsidRPr="00B473A7">
        <w:rPr>
          <w:rFonts w:ascii="Times New Roman" w:hAnsi="Times New Roman" w:cs="Times New Roman"/>
          <w:sz w:val="24"/>
          <w:szCs w:val="24"/>
          <w:lang w:val="en-US"/>
        </w:rPr>
        <w:t xml:space="preserve"> upon addition of increasing amounts of Al</w:t>
      </w:r>
      <w:r w:rsidR="005414B1" w:rsidRPr="00B473A7">
        <w:rPr>
          <w:rFonts w:ascii="Times New Roman" w:hAnsi="Times New Roman" w:cs="Times New Roman"/>
          <w:sz w:val="24"/>
          <w:szCs w:val="24"/>
          <w:vertAlign w:val="superscript"/>
          <w:lang w:val="en-US"/>
        </w:rPr>
        <w:t>3+</w:t>
      </w:r>
      <w:r w:rsidR="005414B1" w:rsidRPr="00B473A7">
        <w:rPr>
          <w:rFonts w:ascii="Times New Roman" w:hAnsi="Times New Roman" w:cs="Times New Roman"/>
          <w:sz w:val="24"/>
          <w:szCs w:val="24"/>
          <w:lang w:val="en-US"/>
        </w:rPr>
        <w:t xml:space="preserve"> (0.0 to 2.0 equiv.), absorption bands of </w:t>
      </w:r>
      <w:r w:rsidR="005414B1" w:rsidRPr="00B473A7">
        <w:rPr>
          <w:rFonts w:ascii="Times New Roman" w:hAnsi="Times New Roman" w:cs="Times New Roman"/>
          <w:b/>
          <w:sz w:val="24"/>
          <w:szCs w:val="24"/>
          <w:lang w:val="en-US"/>
        </w:rPr>
        <w:t>SK-1</w:t>
      </w:r>
      <w:r w:rsidR="005414B1" w:rsidRPr="00B473A7">
        <w:rPr>
          <w:rFonts w:ascii="Times New Roman" w:hAnsi="Times New Roman" w:cs="Times New Roman"/>
          <w:sz w:val="24"/>
          <w:szCs w:val="24"/>
          <w:lang w:val="en-US"/>
        </w:rPr>
        <w:t xml:space="preserve"> appeared at around 360 nm was gradually decreased with increasing amount of Al</w:t>
      </w:r>
      <w:r w:rsidR="005414B1" w:rsidRPr="00B473A7">
        <w:rPr>
          <w:rFonts w:ascii="Times New Roman" w:hAnsi="Times New Roman" w:cs="Times New Roman"/>
          <w:sz w:val="24"/>
          <w:szCs w:val="24"/>
          <w:vertAlign w:val="superscript"/>
          <w:lang w:val="en-US"/>
        </w:rPr>
        <w:t>3+</w:t>
      </w:r>
      <w:r w:rsidR="005414B1" w:rsidRPr="00B473A7">
        <w:rPr>
          <w:rFonts w:ascii="Times New Roman" w:hAnsi="Times New Roman" w:cs="Times New Roman"/>
          <w:sz w:val="24"/>
          <w:szCs w:val="24"/>
          <w:lang w:val="en-US"/>
        </w:rPr>
        <w:t xml:space="preserve">, while the intensities of absorption </w:t>
      </w:r>
      <w:r w:rsidR="00B92B24" w:rsidRPr="00B473A7">
        <w:rPr>
          <w:rFonts w:ascii="Times New Roman" w:hAnsi="Times New Roman" w:cs="Times New Roman"/>
          <w:b/>
          <w:sz w:val="24"/>
          <w:szCs w:val="24"/>
          <w:lang w:val="en-US"/>
        </w:rPr>
        <w:t>SK-1</w:t>
      </w:r>
      <w:r w:rsidR="00B92B24" w:rsidRPr="00B473A7">
        <w:rPr>
          <w:rFonts w:ascii="Times New Roman" w:hAnsi="Times New Roman" w:cs="Times New Roman"/>
          <w:sz w:val="24"/>
          <w:szCs w:val="24"/>
          <w:lang w:val="en-US"/>
        </w:rPr>
        <w:t xml:space="preserve"> </w:t>
      </w:r>
      <w:r w:rsidR="005414B1" w:rsidRPr="00B473A7">
        <w:rPr>
          <w:rFonts w:ascii="Times New Roman" w:hAnsi="Times New Roman" w:cs="Times New Roman"/>
          <w:sz w:val="24"/>
          <w:szCs w:val="24"/>
          <w:lang w:val="en-US"/>
        </w:rPr>
        <w:t>at around 434 nm increased.</w:t>
      </w:r>
      <w:r w:rsidR="00B92B24" w:rsidRPr="00B473A7">
        <w:rPr>
          <w:rFonts w:ascii="Times New Roman" w:hAnsi="Times New Roman" w:cs="Times New Roman"/>
          <w:sz w:val="24"/>
          <w:szCs w:val="24"/>
          <w:lang w:val="en-US"/>
        </w:rPr>
        <w:t xml:space="preserve"> </w:t>
      </w:r>
      <w:r w:rsidRPr="00B473A7">
        <w:rPr>
          <w:rFonts w:ascii="Times New Roman" w:hAnsi="Times New Roman" w:cs="Times New Roman"/>
          <w:sz w:val="24"/>
          <w:szCs w:val="24"/>
          <w:lang w:val="en-US"/>
        </w:rPr>
        <w:t xml:space="preserve">Furthermore, the absorbance at </w:t>
      </w:r>
      <w:r w:rsidR="00B92B24" w:rsidRPr="00B473A7">
        <w:rPr>
          <w:rFonts w:ascii="Times New Roman" w:hAnsi="Times New Roman" w:cs="Times New Roman"/>
          <w:sz w:val="24"/>
          <w:szCs w:val="24"/>
          <w:lang w:val="en-US"/>
        </w:rPr>
        <w:t xml:space="preserve">around 434 </w:t>
      </w:r>
      <w:r w:rsidRPr="00B473A7">
        <w:rPr>
          <w:rFonts w:ascii="Times New Roman" w:hAnsi="Times New Roman" w:cs="Times New Roman"/>
          <w:sz w:val="24"/>
          <w:szCs w:val="24"/>
          <w:lang w:val="en-US"/>
        </w:rPr>
        <w:t xml:space="preserve">nm reached </w:t>
      </w:r>
      <w:r w:rsidR="00B92B24" w:rsidRPr="00B473A7">
        <w:rPr>
          <w:rFonts w:ascii="Times New Roman" w:hAnsi="Times New Roman" w:cs="Times New Roman"/>
          <w:sz w:val="24"/>
          <w:szCs w:val="24"/>
          <w:lang w:val="en-US"/>
        </w:rPr>
        <w:t>maximum i</w:t>
      </w:r>
      <w:r w:rsidRPr="00B473A7">
        <w:rPr>
          <w:rFonts w:ascii="Times New Roman" w:hAnsi="Times New Roman" w:cs="Times New Roman"/>
          <w:sz w:val="24"/>
          <w:szCs w:val="24"/>
          <w:lang w:val="en-US"/>
        </w:rPr>
        <w:t>n the presence of</w:t>
      </w:r>
      <w:r w:rsidR="00B92B24" w:rsidRPr="00B473A7">
        <w:rPr>
          <w:rFonts w:ascii="Times New Roman" w:hAnsi="Times New Roman" w:cs="Times New Roman"/>
          <w:sz w:val="24"/>
          <w:szCs w:val="24"/>
          <w:lang w:val="en-US"/>
        </w:rPr>
        <w:t xml:space="preserve"> </w:t>
      </w:r>
      <w:r w:rsidRPr="00B473A7">
        <w:rPr>
          <w:rFonts w:ascii="Times New Roman" w:hAnsi="Times New Roman" w:cs="Times New Roman"/>
          <w:sz w:val="24"/>
          <w:szCs w:val="24"/>
          <w:lang w:val="en-US"/>
        </w:rPr>
        <w:t>1.0 equiv. of</w:t>
      </w:r>
      <w:r w:rsidR="00B92B24" w:rsidRPr="00B473A7">
        <w:rPr>
          <w:rFonts w:ascii="Times New Roman" w:hAnsi="Times New Roman" w:cs="Times New Roman"/>
          <w:sz w:val="24"/>
          <w:szCs w:val="24"/>
          <w:lang w:val="en-US"/>
        </w:rPr>
        <w:t xml:space="preserve"> </w:t>
      </w:r>
      <w:r w:rsidRPr="00B473A7">
        <w:rPr>
          <w:rFonts w:ascii="Times New Roman" w:hAnsi="Times New Roman" w:cs="Times New Roman"/>
          <w:sz w:val="24"/>
          <w:szCs w:val="24"/>
          <w:lang w:val="en-US"/>
        </w:rPr>
        <w:t>Al</w:t>
      </w:r>
      <w:r w:rsidRPr="00B473A7">
        <w:rPr>
          <w:rFonts w:ascii="Times New Roman" w:hAnsi="Times New Roman" w:cs="Times New Roman"/>
          <w:sz w:val="24"/>
          <w:szCs w:val="24"/>
          <w:vertAlign w:val="superscript"/>
          <w:lang w:val="en-US"/>
        </w:rPr>
        <w:t>3+</w:t>
      </w:r>
      <w:r w:rsidRPr="00B473A7">
        <w:rPr>
          <w:rFonts w:ascii="Times New Roman" w:hAnsi="Times New Roman" w:cs="Times New Roman"/>
          <w:sz w:val="24"/>
          <w:szCs w:val="24"/>
          <w:lang w:val="en-US"/>
        </w:rPr>
        <w:t xml:space="preserve"> and </w:t>
      </w:r>
      <w:r w:rsidR="00894B2F">
        <w:rPr>
          <w:rFonts w:ascii="Times New Roman" w:hAnsi="Times New Roman" w:cs="Times New Roman"/>
          <w:sz w:val="24"/>
          <w:szCs w:val="24"/>
          <w:lang w:val="en-US"/>
        </w:rPr>
        <w:t>showed</w:t>
      </w:r>
      <w:r w:rsidRPr="00B473A7">
        <w:rPr>
          <w:rFonts w:ascii="Times New Roman" w:hAnsi="Times New Roman" w:cs="Times New Roman"/>
          <w:sz w:val="24"/>
          <w:szCs w:val="24"/>
          <w:lang w:val="en-US"/>
        </w:rPr>
        <w:t xml:space="preserve"> </w:t>
      </w:r>
      <w:r w:rsidR="00894B2F">
        <w:rPr>
          <w:rFonts w:ascii="Times New Roman" w:hAnsi="Times New Roman" w:cs="Times New Roman"/>
          <w:sz w:val="24"/>
          <w:szCs w:val="24"/>
          <w:lang w:val="en-US"/>
        </w:rPr>
        <w:t xml:space="preserve">nearly </w:t>
      </w:r>
      <w:r w:rsidRPr="00B473A7">
        <w:rPr>
          <w:rFonts w:ascii="Times New Roman" w:hAnsi="Times New Roman" w:cs="Times New Roman"/>
          <w:sz w:val="24"/>
          <w:szCs w:val="24"/>
          <w:lang w:val="en-US"/>
        </w:rPr>
        <w:t>no change with further addition of</w:t>
      </w:r>
      <w:r w:rsidR="00B92B24" w:rsidRPr="00B473A7">
        <w:rPr>
          <w:rFonts w:ascii="Times New Roman" w:hAnsi="Times New Roman" w:cs="Times New Roman"/>
          <w:sz w:val="24"/>
          <w:szCs w:val="24"/>
          <w:lang w:val="en-US"/>
        </w:rPr>
        <w:t xml:space="preserve"> metal ion. The titration configuration of </w:t>
      </w:r>
      <w:r w:rsidR="00B92B24" w:rsidRPr="00B473A7">
        <w:rPr>
          <w:rFonts w:ascii="Times New Roman" w:hAnsi="Times New Roman" w:cs="Times New Roman"/>
          <w:b/>
          <w:sz w:val="24"/>
          <w:szCs w:val="24"/>
          <w:lang w:val="en-US"/>
        </w:rPr>
        <w:t>SK-1</w:t>
      </w:r>
      <w:r w:rsidR="00B92B24" w:rsidRPr="00B473A7">
        <w:rPr>
          <w:rFonts w:ascii="Times New Roman" w:hAnsi="Times New Roman" w:cs="Times New Roman"/>
          <w:sz w:val="24"/>
          <w:szCs w:val="24"/>
          <w:lang w:val="en-US"/>
        </w:rPr>
        <w:t xml:space="preserve"> with Al</w:t>
      </w:r>
      <w:r w:rsidR="00B92B24" w:rsidRPr="00B473A7">
        <w:rPr>
          <w:rFonts w:ascii="Times New Roman" w:hAnsi="Times New Roman" w:cs="Times New Roman"/>
          <w:sz w:val="24"/>
          <w:szCs w:val="24"/>
          <w:vertAlign w:val="superscript"/>
          <w:lang w:val="en-US"/>
        </w:rPr>
        <w:t xml:space="preserve">3+ </w:t>
      </w:r>
      <w:r w:rsidR="00B92B24" w:rsidRPr="00B473A7">
        <w:rPr>
          <w:rFonts w:ascii="Times New Roman" w:hAnsi="Times New Roman" w:cs="Times New Roman"/>
          <w:sz w:val="24"/>
          <w:szCs w:val="24"/>
          <w:lang w:val="en-US"/>
        </w:rPr>
        <w:t xml:space="preserve">in Fig. </w:t>
      </w:r>
      <w:r w:rsidR="00AD49C5" w:rsidRPr="00B473A7">
        <w:rPr>
          <w:rFonts w:ascii="Times New Roman" w:hAnsi="Times New Roman" w:cs="Times New Roman"/>
          <w:sz w:val="24"/>
          <w:szCs w:val="24"/>
          <w:lang w:val="en-US"/>
        </w:rPr>
        <w:t>4a</w:t>
      </w:r>
      <w:r w:rsidR="00B92B24" w:rsidRPr="00B473A7">
        <w:rPr>
          <w:rFonts w:ascii="Times New Roman" w:hAnsi="Times New Roman" w:cs="Times New Roman"/>
          <w:sz w:val="24"/>
          <w:szCs w:val="24"/>
          <w:lang w:val="en-US"/>
        </w:rPr>
        <w:t xml:space="preserve"> indicated 1 equiv. of Al</w:t>
      </w:r>
      <w:r w:rsidR="00B92B24" w:rsidRPr="00B473A7">
        <w:rPr>
          <w:rFonts w:ascii="Times New Roman" w:hAnsi="Times New Roman" w:cs="Times New Roman"/>
          <w:sz w:val="24"/>
          <w:szCs w:val="24"/>
          <w:vertAlign w:val="superscript"/>
          <w:lang w:val="en-US"/>
        </w:rPr>
        <w:t xml:space="preserve">3+ </w:t>
      </w:r>
      <w:r w:rsidR="00B92B24" w:rsidRPr="00B473A7">
        <w:rPr>
          <w:rFonts w:ascii="Times New Roman" w:hAnsi="Times New Roman" w:cs="Times New Roman"/>
          <w:sz w:val="24"/>
          <w:szCs w:val="24"/>
          <w:lang w:val="en-US"/>
        </w:rPr>
        <w:t xml:space="preserve">reacting with same equiv. of </w:t>
      </w:r>
      <w:r w:rsidR="00B92B24" w:rsidRPr="00B473A7">
        <w:rPr>
          <w:rFonts w:ascii="Times New Roman" w:hAnsi="Times New Roman" w:cs="Times New Roman"/>
          <w:b/>
          <w:sz w:val="24"/>
          <w:szCs w:val="24"/>
          <w:lang w:val="en-US"/>
        </w:rPr>
        <w:t>SK-1</w:t>
      </w:r>
      <w:r w:rsidR="00B92B24" w:rsidRPr="00B473A7">
        <w:rPr>
          <w:rFonts w:ascii="Times New Roman" w:hAnsi="Times New Roman" w:cs="Times New Roman"/>
          <w:sz w:val="24"/>
          <w:szCs w:val="24"/>
          <w:lang w:val="en-US"/>
        </w:rPr>
        <w:t xml:space="preserve"> could quickly reached an equilibrium, showing complex formation between </w:t>
      </w:r>
      <w:r w:rsidR="00B92B24" w:rsidRPr="00B473A7">
        <w:rPr>
          <w:rFonts w:ascii="Times New Roman" w:hAnsi="Times New Roman" w:cs="Times New Roman"/>
          <w:b/>
          <w:sz w:val="24"/>
          <w:szCs w:val="24"/>
          <w:lang w:val="en-US"/>
        </w:rPr>
        <w:t xml:space="preserve">SK-1 </w:t>
      </w:r>
      <w:r w:rsidR="00B92B24" w:rsidRPr="00B473A7">
        <w:rPr>
          <w:rFonts w:ascii="Times New Roman" w:hAnsi="Times New Roman" w:cs="Times New Roman"/>
          <w:sz w:val="24"/>
          <w:szCs w:val="24"/>
          <w:lang w:val="en-US"/>
        </w:rPr>
        <w:t>and Al</w:t>
      </w:r>
      <w:r w:rsidR="00B92B24" w:rsidRPr="00B473A7">
        <w:rPr>
          <w:rFonts w:ascii="Times New Roman" w:hAnsi="Times New Roman" w:cs="Times New Roman"/>
          <w:sz w:val="24"/>
          <w:szCs w:val="24"/>
          <w:vertAlign w:val="superscript"/>
          <w:lang w:val="en-US"/>
        </w:rPr>
        <w:t>3+</w:t>
      </w:r>
      <w:r w:rsidR="00B92B24" w:rsidRPr="00B473A7">
        <w:rPr>
          <w:rFonts w:ascii="Times New Roman" w:hAnsi="Times New Roman" w:cs="Times New Roman"/>
          <w:b/>
          <w:sz w:val="24"/>
          <w:szCs w:val="24"/>
          <w:vertAlign w:val="superscript"/>
          <w:lang w:val="en-US"/>
        </w:rPr>
        <w:t xml:space="preserve"> </w:t>
      </w:r>
      <w:r w:rsidR="00B92B24" w:rsidRPr="00B473A7">
        <w:rPr>
          <w:rFonts w:ascii="Times New Roman" w:hAnsi="Times New Roman" w:cs="Times New Roman"/>
          <w:sz w:val="24"/>
          <w:szCs w:val="24"/>
          <w:lang w:val="en-US"/>
        </w:rPr>
        <w:t>with 1:1 stoichiometry.</w:t>
      </w:r>
      <w:r w:rsidR="00024B39" w:rsidRPr="00B473A7">
        <w:rPr>
          <w:rFonts w:ascii="Times New Roman" w:hAnsi="Times New Roman" w:cs="Times New Roman"/>
          <w:sz w:val="24"/>
          <w:szCs w:val="24"/>
          <w:lang w:val="en-US"/>
        </w:rPr>
        <w:t xml:space="preserve"> </w:t>
      </w:r>
      <w:r w:rsidR="00245605" w:rsidRPr="00B473A7">
        <w:rPr>
          <w:rFonts w:ascii="Times New Roman" w:hAnsi="Times New Roman" w:cs="Times New Roman"/>
          <w:sz w:val="24"/>
          <w:szCs w:val="24"/>
          <w:lang w:val="en-US"/>
        </w:rPr>
        <w:t xml:space="preserve">To further examine the sensing properties of </w:t>
      </w:r>
      <w:r w:rsidR="00245605" w:rsidRPr="00B473A7">
        <w:rPr>
          <w:rFonts w:ascii="Times New Roman" w:hAnsi="Times New Roman" w:cs="Times New Roman"/>
          <w:b/>
          <w:sz w:val="24"/>
          <w:szCs w:val="24"/>
          <w:lang w:val="en-US"/>
        </w:rPr>
        <w:t>SK-1</w:t>
      </w:r>
      <w:r w:rsidR="00245605" w:rsidRPr="00B473A7">
        <w:rPr>
          <w:rFonts w:ascii="Times New Roman" w:hAnsi="Times New Roman" w:cs="Times New Roman"/>
          <w:sz w:val="24"/>
          <w:szCs w:val="24"/>
          <w:lang w:val="en-US"/>
        </w:rPr>
        <w:t xml:space="preserve">, sensitivity of </w:t>
      </w:r>
      <w:r w:rsidR="00245605" w:rsidRPr="00B473A7">
        <w:rPr>
          <w:rFonts w:ascii="Times New Roman" w:hAnsi="Times New Roman" w:cs="Times New Roman"/>
          <w:b/>
          <w:sz w:val="24"/>
          <w:szCs w:val="24"/>
          <w:lang w:val="en-US"/>
        </w:rPr>
        <w:t>SK-1</w:t>
      </w:r>
      <w:r w:rsidR="00245605" w:rsidRPr="00B473A7">
        <w:rPr>
          <w:rFonts w:ascii="Times New Roman" w:hAnsi="Times New Roman" w:cs="Times New Roman"/>
          <w:sz w:val="24"/>
          <w:szCs w:val="24"/>
          <w:lang w:val="en-US"/>
        </w:rPr>
        <w:t xml:space="preserve"> as a probe toward Al</w:t>
      </w:r>
      <w:r w:rsidR="00245605" w:rsidRPr="00B473A7">
        <w:rPr>
          <w:rFonts w:ascii="Times New Roman" w:hAnsi="Times New Roman" w:cs="Times New Roman"/>
          <w:sz w:val="24"/>
          <w:szCs w:val="24"/>
          <w:vertAlign w:val="superscript"/>
          <w:lang w:val="en-US"/>
        </w:rPr>
        <w:t>3+</w:t>
      </w:r>
      <w:r w:rsidR="00245605" w:rsidRPr="00B473A7">
        <w:rPr>
          <w:rFonts w:ascii="Times New Roman" w:hAnsi="Times New Roman" w:cs="Times New Roman"/>
          <w:sz w:val="24"/>
          <w:szCs w:val="24"/>
          <w:lang w:val="en-US"/>
        </w:rPr>
        <w:t xml:space="preserve"> ions was investigated by the fluorescence titration experiments by increasing concentration of Al</w:t>
      </w:r>
      <w:r w:rsidR="00245605" w:rsidRPr="00B473A7">
        <w:rPr>
          <w:rFonts w:ascii="Times New Roman" w:hAnsi="Times New Roman" w:cs="Times New Roman"/>
          <w:sz w:val="24"/>
          <w:szCs w:val="24"/>
          <w:vertAlign w:val="superscript"/>
          <w:lang w:val="en-US"/>
        </w:rPr>
        <w:t>3+</w:t>
      </w:r>
      <w:r w:rsidR="00245605" w:rsidRPr="00B473A7">
        <w:rPr>
          <w:rFonts w:ascii="Times New Roman" w:hAnsi="Times New Roman" w:cs="Times New Roman"/>
          <w:sz w:val="24"/>
          <w:szCs w:val="24"/>
          <w:lang w:val="en-US"/>
        </w:rPr>
        <w:t xml:space="preserve"> ions (0-10 equiv.) at 530 nm (Fig. </w:t>
      </w:r>
      <w:r w:rsidR="00CB5451" w:rsidRPr="00B473A7">
        <w:rPr>
          <w:rFonts w:ascii="Times New Roman" w:hAnsi="Times New Roman" w:cs="Times New Roman"/>
          <w:sz w:val="24"/>
          <w:szCs w:val="24"/>
          <w:lang w:val="en-US"/>
        </w:rPr>
        <w:t>4b</w:t>
      </w:r>
      <w:r w:rsidR="00245605" w:rsidRPr="00B473A7">
        <w:rPr>
          <w:rFonts w:ascii="Times New Roman" w:hAnsi="Times New Roman" w:cs="Times New Roman"/>
          <w:sz w:val="24"/>
          <w:szCs w:val="24"/>
          <w:lang w:val="en-US"/>
        </w:rPr>
        <w:t>)</w:t>
      </w:r>
      <w:r w:rsidR="00061346" w:rsidRPr="00B473A7">
        <w:rPr>
          <w:rFonts w:ascii="Times New Roman" w:hAnsi="Times New Roman" w:cs="Times New Roman"/>
          <w:sz w:val="24"/>
          <w:szCs w:val="24"/>
          <w:lang w:val="en-US"/>
        </w:rPr>
        <w:t xml:space="preserve">. Upon excitation at 430 nm, </w:t>
      </w:r>
      <w:r w:rsidR="00061346" w:rsidRPr="00B473A7">
        <w:rPr>
          <w:rFonts w:ascii="Times New Roman" w:hAnsi="Times New Roman" w:cs="Times New Roman"/>
          <w:b/>
          <w:sz w:val="24"/>
          <w:szCs w:val="24"/>
          <w:lang w:val="en-US"/>
        </w:rPr>
        <w:t>SK-1</w:t>
      </w:r>
      <w:r w:rsidR="00061346" w:rsidRPr="00B473A7">
        <w:rPr>
          <w:rFonts w:ascii="Times New Roman" w:hAnsi="Times New Roman" w:cs="Times New Roman"/>
          <w:sz w:val="24"/>
          <w:szCs w:val="24"/>
          <w:lang w:val="en-US"/>
        </w:rPr>
        <w:t xml:space="preserve"> in the absence of any Al</w:t>
      </w:r>
      <w:r w:rsidR="00061346" w:rsidRPr="00B473A7">
        <w:rPr>
          <w:rFonts w:ascii="Times New Roman" w:hAnsi="Times New Roman" w:cs="Times New Roman"/>
          <w:sz w:val="24"/>
          <w:szCs w:val="24"/>
          <w:vertAlign w:val="superscript"/>
          <w:lang w:val="en-US"/>
        </w:rPr>
        <w:t>3+</w:t>
      </w:r>
      <w:r w:rsidR="00061346" w:rsidRPr="00B473A7">
        <w:rPr>
          <w:rFonts w:ascii="Times New Roman" w:hAnsi="Times New Roman" w:cs="Times New Roman"/>
          <w:sz w:val="24"/>
          <w:szCs w:val="24"/>
          <w:lang w:val="en-US"/>
        </w:rPr>
        <w:t xml:space="preserve"> showed practically no emission signal between the range of 460 and 700 nm</w:t>
      </w:r>
      <w:r w:rsidR="004F1DBF" w:rsidRPr="00B473A7">
        <w:rPr>
          <w:rFonts w:ascii="Times New Roman" w:hAnsi="Times New Roman" w:cs="Times New Roman"/>
          <w:sz w:val="24"/>
          <w:szCs w:val="24"/>
          <w:lang w:val="en-US"/>
        </w:rPr>
        <w:t xml:space="preserve"> which is probably due to PET process</w:t>
      </w:r>
      <w:r w:rsidR="00061346" w:rsidRPr="00B473A7">
        <w:rPr>
          <w:rFonts w:ascii="Times New Roman" w:hAnsi="Times New Roman" w:cs="Times New Roman"/>
          <w:sz w:val="24"/>
          <w:szCs w:val="24"/>
          <w:lang w:val="en-US"/>
        </w:rPr>
        <w:t>.</w:t>
      </w:r>
      <w:r w:rsidR="00A45F08" w:rsidRPr="00A45F08">
        <w:rPr>
          <w:rFonts w:ascii="Times New Roman" w:hAnsi="Times New Roman" w:cs="Times New Roman"/>
          <w:sz w:val="24"/>
          <w:szCs w:val="24"/>
          <w:vertAlign w:val="superscript"/>
          <w:lang w:val="en-US"/>
        </w:rPr>
        <w:t>35</w:t>
      </w:r>
      <w:r w:rsidR="004F1DBF" w:rsidRPr="00B473A7">
        <w:rPr>
          <w:rFonts w:ascii="Times New Roman" w:hAnsi="Times New Roman" w:cs="Times New Roman"/>
          <w:sz w:val="24"/>
          <w:szCs w:val="24"/>
          <w:lang w:val="en-US"/>
        </w:rPr>
        <w:t xml:space="preserve"> However, </w:t>
      </w:r>
      <w:r w:rsidR="00BA5834" w:rsidRPr="00B473A7">
        <w:rPr>
          <w:rFonts w:ascii="Times New Roman" w:hAnsi="Times New Roman" w:cs="Times New Roman"/>
          <w:sz w:val="24"/>
          <w:szCs w:val="24"/>
          <w:lang w:val="en-US"/>
        </w:rPr>
        <w:t>a clear</w:t>
      </w:r>
      <w:r w:rsidR="004F1DBF" w:rsidRPr="00B473A7">
        <w:rPr>
          <w:rFonts w:ascii="Times New Roman" w:hAnsi="Times New Roman" w:cs="Times New Roman"/>
          <w:sz w:val="24"/>
          <w:szCs w:val="24"/>
          <w:lang w:val="en-US"/>
        </w:rPr>
        <w:t xml:space="preserve"> enhancement in fluorescence</w:t>
      </w:r>
      <w:r w:rsidR="00BA5834" w:rsidRPr="00B473A7">
        <w:rPr>
          <w:rFonts w:ascii="Times New Roman" w:hAnsi="Times New Roman" w:cs="Times New Roman"/>
          <w:sz w:val="24"/>
          <w:szCs w:val="24"/>
          <w:lang w:val="en-US"/>
        </w:rPr>
        <w:t xml:space="preserve"> intensity of </w:t>
      </w:r>
      <w:r w:rsidR="00BA5834" w:rsidRPr="00B473A7">
        <w:rPr>
          <w:rFonts w:ascii="Times New Roman" w:hAnsi="Times New Roman" w:cs="Times New Roman"/>
          <w:b/>
          <w:sz w:val="24"/>
          <w:szCs w:val="24"/>
          <w:lang w:val="en-US"/>
        </w:rPr>
        <w:t>SK-1</w:t>
      </w:r>
      <w:r w:rsidR="004F1DBF" w:rsidRPr="00B473A7">
        <w:rPr>
          <w:rFonts w:ascii="Times New Roman" w:hAnsi="Times New Roman" w:cs="Times New Roman"/>
          <w:sz w:val="24"/>
          <w:szCs w:val="24"/>
          <w:lang w:val="en-US"/>
        </w:rPr>
        <w:t xml:space="preserve"> was observed</w:t>
      </w:r>
      <w:r w:rsidR="00BA5834" w:rsidRPr="00B473A7">
        <w:rPr>
          <w:rFonts w:ascii="Times New Roman" w:hAnsi="Times New Roman" w:cs="Times New Roman"/>
          <w:sz w:val="24"/>
          <w:szCs w:val="24"/>
          <w:lang w:val="en-US"/>
        </w:rPr>
        <w:t xml:space="preserve"> gradually</w:t>
      </w:r>
      <w:r w:rsidR="004F1DBF" w:rsidRPr="00B473A7">
        <w:rPr>
          <w:rFonts w:ascii="Times New Roman" w:hAnsi="Times New Roman" w:cs="Times New Roman"/>
          <w:sz w:val="24"/>
          <w:szCs w:val="24"/>
          <w:lang w:val="en-US"/>
        </w:rPr>
        <w:t xml:space="preserve"> </w:t>
      </w:r>
      <w:r w:rsidR="00BA5834" w:rsidRPr="00B473A7">
        <w:rPr>
          <w:rFonts w:ascii="Times New Roman" w:hAnsi="Times New Roman" w:cs="Times New Roman"/>
          <w:sz w:val="24"/>
          <w:szCs w:val="24"/>
          <w:lang w:val="en-US"/>
        </w:rPr>
        <w:t xml:space="preserve">at around 530 nm </w:t>
      </w:r>
      <w:r w:rsidR="004F1DBF" w:rsidRPr="00B473A7">
        <w:rPr>
          <w:rFonts w:ascii="Times New Roman" w:hAnsi="Times New Roman" w:cs="Times New Roman"/>
          <w:sz w:val="24"/>
          <w:szCs w:val="24"/>
          <w:lang w:val="en-US"/>
        </w:rPr>
        <w:t>with increasing concentrations of Al</w:t>
      </w:r>
      <w:r w:rsidR="004F1DBF" w:rsidRPr="00B473A7">
        <w:rPr>
          <w:rFonts w:ascii="Times New Roman" w:hAnsi="Times New Roman" w:cs="Times New Roman"/>
          <w:sz w:val="24"/>
          <w:szCs w:val="24"/>
          <w:vertAlign w:val="superscript"/>
          <w:lang w:val="en-US"/>
        </w:rPr>
        <w:t>3+</w:t>
      </w:r>
      <w:r w:rsidR="00CB5451" w:rsidRPr="00B473A7">
        <w:rPr>
          <w:rFonts w:ascii="Times New Roman" w:hAnsi="Times New Roman" w:cs="Times New Roman"/>
          <w:sz w:val="24"/>
          <w:szCs w:val="24"/>
          <w:lang w:val="en-US"/>
        </w:rPr>
        <w:t xml:space="preserve"> as shown in Fig 4b</w:t>
      </w:r>
      <w:r w:rsidR="00BA5834" w:rsidRPr="00B473A7">
        <w:rPr>
          <w:rFonts w:ascii="Times New Roman" w:hAnsi="Times New Roman" w:cs="Times New Roman"/>
          <w:sz w:val="24"/>
          <w:szCs w:val="24"/>
          <w:lang w:val="en-US"/>
        </w:rPr>
        <w:t xml:space="preserve">. </w:t>
      </w:r>
      <w:r w:rsidR="004F1DBF" w:rsidRPr="00B473A7">
        <w:rPr>
          <w:rFonts w:ascii="Times New Roman" w:hAnsi="Times New Roman" w:cs="Times New Roman"/>
          <w:sz w:val="24"/>
          <w:szCs w:val="24"/>
          <w:lang w:val="en-US"/>
        </w:rPr>
        <w:t>This</w:t>
      </w:r>
      <w:r w:rsidR="00BA5834" w:rsidRPr="00B473A7">
        <w:rPr>
          <w:rFonts w:ascii="Times New Roman" w:hAnsi="Times New Roman" w:cs="Times New Roman"/>
          <w:sz w:val="24"/>
          <w:szCs w:val="24"/>
          <w:lang w:val="en-US"/>
        </w:rPr>
        <w:t xml:space="preserve"> increase in fluorescent intensity</w:t>
      </w:r>
      <w:r w:rsidR="004F1DBF" w:rsidRPr="00B473A7">
        <w:rPr>
          <w:rFonts w:ascii="Times New Roman" w:hAnsi="Times New Roman" w:cs="Times New Roman"/>
          <w:sz w:val="24"/>
          <w:szCs w:val="24"/>
          <w:lang w:val="en-US"/>
        </w:rPr>
        <w:t xml:space="preserve"> </w:t>
      </w:r>
      <w:r w:rsidR="00BA5834" w:rsidRPr="00B473A7">
        <w:rPr>
          <w:rFonts w:ascii="Times New Roman" w:hAnsi="Times New Roman" w:cs="Times New Roman"/>
          <w:sz w:val="24"/>
          <w:szCs w:val="24"/>
          <w:lang w:val="en-US"/>
        </w:rPr>
        <w:t>i</w:t>
      </w:r>
      <w:r w:rsidR="004F1DBF" w:rsidRPr="00B473A7">
        <w:rPr>
          <w:rFonts w:ascii="Times New Roman" w:hAnsi="Times New Roman" w:cs="Times New Roman"/>
          <w:sz w:val="24"/>
          <w:szCs w:val="24"/>
          <w:lang w:val="en-US"/>
        </w:rPr>
        <w:t xml:space="preserve">s </w:t>
      </w:r>
      <w:r w:rsidR="00BA5834" w:rsidRPr="00B473A7">
        <w:rPr>
          <w:rFonts w:ascii="Times New Roman" w:hAnsi="Times New Roman" w:cs="Times New Roman"/>
          <w:sz w:val="24"/>
          <w:szCs w:val="24"/>
          <w:lang w:val="en-US"/>
        </w:rPr>
        <w:t xml:space="preserve">probably due to </w:t>
      </w:r>
      <w:r w:rsidR="004F1DBF" w:rsidRPr="00B473A7">
        <w:rPr>
          <w:rFonts w:ascii="Times New Roman" w:hAnsi="Times New Roman" w:cs="Times New Roman"/>
          <w:sz w:val="24"/>
          <w:szCs w:val="24"/>
          <w:lang w:val="en-US"/>
        </w:rPr>
        <w:t>the chelation-enhanced fluorescence (CHEF) effect that</w:t>
      </w:r>
      <w:r w:rsidR="00BA5834" w:rsidRPr="00B473A7">
        <w:rPr>
          <w:rFonts w:ascii="Times New Roman" w:hAnsi="Times New Roman" w:cs="Times New Roman"/>
          <w:sz w:val="24"/>
          <w:szCs w:val="24"/>
          <w:lang w:val="en-US"/>
        </w:rPr>
        <w:t xml:space="preserve"> inhibiting the PET process by </w:t>
      </w:r>
      <w:r w:rsidR="004F1DBF" w:rsidRPr="00B473A7">
        <w:rPr>
          <w:rFonts w:ascii="Times New Roman" w:hAnsi="Times New Roman" w:cs="Times New Roman"/>
          <w:sz w:val="24"/>
          <w:szCs w:val="24"/>
          <w:lang w:val="en-US"/>
        </w:rPr>
        <w:t xml:space="preserve">complexation of </w:t>
      </w:r>
      <w:r w:rsidR="00BA5834" w:rsidRPr="00B473A7">
        <w:rPr>
          <w:rFonts w:ascii="Times New Roman" w:hAnsi="Times New Roman" w:cs="Times New Roman"/>
          <w:b/>
          <w:sz w:val="24"/>
          <w:szCs w:val="24"/>
          <w:lang w:val="en-US"/>
        </w:rPr>
        <w:t>SK-1</w:t>
      </w:r>
      <w:r w:rsidR="004F1DBF" w:rsidRPr="00B473A7">
        <w:rPr>
          <w:rFonts w:ascii="Times New Roman" w:hAnsi="Times New Roman" w:cs="Times New Roman"/>
          <w:b/>
          <w:sz w:val="24"/>
          <w:szCs w:val="24"/>
          <w:lang w:val="en-US"/>
        </w:rPr>
        <w:t xml:space="preserve"> </w:t>
      </w:r>
      <w:r w:rsidR="004F1DBF" w:rsidRPr="00B473A7">
        <w:rPr>
          <w:rFonts w:ascii="Times New Roman" w:hAnsi="Times New Roman" w:cs="Times New Roman"/>
          <w:sz w:val="24"/>
          <w:szCs w:val="24"/>
          <w:lang w:val="en-US"/>
        </w:rPr>
        <w:t>with Al</w:t>
      </w:r>
      <w:r w:rsidR="004F1DBF" w:rsidRPr="00B473A7">
        <w:rPr>
          <w:rFonts w:ascii="Times New Roman" w:hAnsi="Times New Roman" w:cs="Times New Roman"/>
          <w:sz w:val="24"/>
          <w:szCs w:val="24"/>
          <w:vertAlign w:val="superscript"/>
          <w:lang w:val="en-US"/>
        </w:rPr>
        <w:t>3+</w:t>
      </w:r>
      <w:r w:rsidR="00BA5834" w:rsidRPr="00B473A7">
        <w:rPr>
          <w:rFonts w:ascii="Times New Roman" w:hAnsi="Times New Roman" w:cs="Times New Roman"/>
          <w:sz w:val="24"/>
          <w:szCs w:val="24"/>
          <w:lang w:val="en-US"/>
        </w:rPr>
        <w:fldChar w:fldCharType="begin" w:fldLock="1"/>
      </w:r>
      <w:r w:rsidR="00D77669">
        <w:rPr>
          <w:rFonts w:ascii="Times New Roman" w:hAnsi="Times New Roman" w:cs="Times New Roman"/>
          <w:sz w:val="24"/>
          <w:szCs w:val="24"/>
          <w:lang w:val="en-US"/>
        </w:rPr>
        <w:instrText>ADDIN CSL_CITATION {"citationItems":[{"id":"ITEM-1","itemData":{"DOI":"10.1016/J.JLUMIN.2012.05.005","ISSN":"0022-2313","abstract":"In this study, 9-acrylamidoacridine (VAc) was synthesized by the reaction of 9-aminoacrydine (Ac) and acryloyl chloride and characterized by elemental analysis, FTIR, NMR spectroscopy. The photophysical properties of VAc were elucidated by UV–vis and fluorescence measurements and quantum yield in ethanol was calculated (ΦF=0.15). We have found that VAc exhibited selective fluorescence enhancement upon titration with Hg2+ ion in buffered aqueous-ethanol solution (1:1, v/v) at pH 6.0, whereas the fluorescence emission of VAc was quenched upon addition of other divalent transition–metal ions. Further, pH-dependent change in fluorescent property of VAc was observed and pKa value was determined using data of integrated emission intensity versus pH. This unique property allows the evaluation of both pH of the solution and the selective recognition of Hg2+ ion among the other metal ions. In addition, the stoichiometry of complex between VAc and Hg2+ ion was elucidated as VAc−Hg22+(1:2) applying by spectrofluorometric titration, and association constant was calculated as to be K=1.42×108M−2.","author":[{"dropping-particle":"","family":"Karagöz","given":"Fehmi","non-dropping-particle":"","parse-names":false,"suffix":""},{"dropping-particle":"","family":"Güney","given":"Orhan","non-dropping-particle":"","parse-names":false,"suffix":""},{"dropping-particle":"","family":"Kandaz","given":"Mehmet","non-dropping-particle":"","parse-names":false,"suffix":""},{"dropping-particle":"","family":"Bilgiçli","given":"Ahmet T.","non-dropping-particle":"","parse-names":false,"suffix":""}],"container-title":"Journal of Luminescence","id":"ITEM-1","issue":"10","issued":{"date-parts":[["2012","10","1"]]},"page":"2736-2740","publisher":"North-Holland","title":"Acridine-derivated receptor for selective mercury binding based on chelation-enhanced fluorescence effect","type":"article-journal","volume":"132"},"uris":["http://www.mendeley.com/documents/?uuid=699e1925-17ff-31e5-859b-45dd47c3fc08"]}],"mendeley":{"formattedCitation":"[36]","plainTextFormattedCitation":"[36]","previouslyFormattedCitation":"[36]"},"properties":{"noteIndex":0},"schema":"https://github.com/citation-style-language/schema/raw/master/csl-citation.json"}</w:instrText>
      </w:r>
      <w:r w:rsidR="00BA5834" w:rsidRPr="00B473A7">
        <w:rPr>
          <w:rFonts w:ascii="Times New Roman" w:hAnsi="Times New Roman" w:cs="Times New Roman"/>
          <w:sz w:val="24"/>
          <w:szCs w:val="24"/>
          <w:lang w:val="en-US"/>
        </w:rPr>
        <w:fldChar w:fldCharType="end"/>
      </w:r>
      <w:r w:rsidR="004F1DBF" w:rsidRPr="00B473A7">
        <w:rPr>
          <w:rFonts w:ascii="Times New Roman" w:hAnsi="Times New Roman" w:cs="Times New Roman"/>
          <w:sz w:val="24"/>
          <w:szCs w:val="24"/>
          <w:lang w:val="en-US"/>
        </w:rPr>
        <w:t>.</w:t>
      </w:r>
      <w:r w:rsidR="00A45F08" w:rsidRPr="00A45F08">
        <w:rPr>
          <w:rFonts w:ascii="Times New Roman" w:hAnsi="Times New Roman" w:cs="Times New Roman"/>
          <w:sz w:val="24"/>
          <w:szCs w:val="24"/>
          <w:vertAlign w:val="superscript"/>
          <w:lang w:val="en-US"/>
        </w:rPr>
        <w:t>36</w:t>
      </w:r>
      <w:r w:rsidR="004F1DBF" w:rsidRPr="00B473A7">
        <w:rPr>
          <w:rFonts w:ascii="Times New Roman" w:hAnsi="Times New Roman" w:cs="Times New Roman"/>
          <w:sz w:val="24"/>
          <w:szCs w:val="24"/>
          <w:lang w:val="en-US"/>
        </w:rPr>
        <w:t xml:space="preserve"> </w:t>
      </w:r>
      <w:r w:rsidR="00BA5834" w:rsidRPr="00B473A7">
        <w:rPr>
          <w:rFonts w:ascii="Times New Roman" w:hAnsi="Times New Roman" w:cs="Times New Roman"/>
          <w:sz w:val="24"/>
          <w:szCs w:val="24"/>
          <w:lang w:val="en-US"/>
        </w:rPr>
        <w:t xml:space="preserve">Furthermore, </w:t>
      </w:r>
      <w:r w:rsidR="00245605" w:rsidRPr="00B473A7">
        <w:rPr>
          <w:rFonts w:ascii="Times New Roman" w:hAnsi="Times New Roman" w:cs="Times New Roman"/>
          <w:sz w:val="24"/>
          <w:szCs w:val="24"/>
          <w:lang w:val="en-US"/>
        </w:rPr>
        <w:t>the detection limit of Al</w:t>
      </w:r>
      <w:r w:rsidR="00245605" w:rsidRPr="00B473A7">
        <w:rPr>
          <w:rFonts w:ascii="Times New Roman" w:hAnsi="Times New Roman" w:cs="Times New Roman"/>
          <w:sz w:val="24"/>
          <w:szCs w:val="24"/>
          <w:vertAlign w:val="superscript"/>
          <w:lang w:val="en-US"/>
        </w:rPr>
        <w:t>3+</w:t>
      </w:r>
      <w:r w:rsidR="00245605" w:rsidRPr="00B473A7">
        <w:rPr>
          <w:rFonts w:ascii="Times New Roman" w:hAnsi="Times New Roman" w:cs="Times New Roman"/>
          <w:sz w:val="24"/>
          <w:szCs w:val="24"/>
          <w:lang w:val="en-US"/>
        </w:rPr>
        <w:t xml:space="preserve"> was estimated based on the fluorescence titration profile</w:t>
      </w:r>
      <w:r w:rsidR="00241871" w:rsidRPr="00B473A7">
        <w:rPr>
          <w:rFonts w:ascii="Times New Roman" w:hAnsi="Times New Roman" w:cs="Times New Roman"/>
          <w:sz w:val="24"/>
          <w:szCs w:val="24"/>
          <w:lang w:val="en-US"/>
        </w:rPr>
        <w:t xml:space="preserve"> (Fig. 5c)</w:t>
      </w:r>
      <w:r w:rsidR="00245605" w:rsidRPr="00B473A7">
        <w:rPr>
          <w:rFonts w:ascii="Times New Roman" w:hAnsi="Times New Roman" w:cs="Times New Roman"/>
          <w:sz w:val="24"/>
          <w:szCs w:val="24"/>
          <w:lang w:val="en-US"/>
        </w:rPr>
        <w:t xml:space="preserve">. The detection limit of </w:t>
      </w:r>
      <w:r w:rsidR="00245605" w:rsidRPr="00B473A7">
        <w:rPr>
          <w:rFonts w:ascii="Times New Roman" w:hAnsi="Times New Roman" w:cs="Times New Roman"/>
          <w:b/>
          <w:sz w:val="24"/>
          <w:szCs w:val="24"/>
          <w:lang w:val="en-US"/>
        </w:rPr>
        <w:t>S</w:t>
      </w:r>
      <w:r w:rsidR="00BA5834" w:rsidRPr="00B473A7">
        <w:rPr>
          <w:rFonts w:ascii="Times New Roman" w:hAnsi="Times New Roman" w:cs="Times New Roman"/>
          <w:b/>
          <w:sz w:val="24"/>
          <w:szCs w:val="24"/>
          <w:lang w:val="en-US"/>
        </w:rPr>
        <w:t>K</w:t>
      </w:r>
      <w:r w:rsidR="00245605" w:rsidRPr="00B473A7">
        <w:rPr>
          <w:rFonts w:ascii="Times New Roman" w:hAnsi="Times New Roman" w:cs="Times New Roman"/>
          <w:b/>
          <w:sz w:val="24"/>
          <w:szCs w:val="24"/>
          <w:lang w:val="en-US"/>
        </w:rPr>
        <w:t>-</w:t>
      </w:r>
      <w:r w:rsidR="00BA5834" w:rsidRPr="00B473A7">
        <w:rPr>
          <w:rFonts w:ascii="Times New Roman" w:hAnsi="Times New Roman" w:cs="Times New Roman"/>
          <w:b/>
          <w:sz w:val="24"/>
          <w:szCs w:val="24"/>
          <w:lang w:val="en-US"/>
        </w:rPr>
        <w:t>1</w:t>
      </w:r>
      <w:r w:rsidR="00245605" w:rsidRPr="00B473A7">
        <w:rPr>
          <w:rFonts w:ascii="Times New Roman" w:hAnsi="Times New Roman" w:cs="Times New Roman"/>
          <w:sz w:val="24"/>
          <w:szCs w:val="24"/>
          <w:lang w:val="en-US"/>
        </w:rPr>
        <w:t xml:space="preserve"> in recognizing Al</w:t>
      </w:r>
      <w:r w:rsidR="00245605" w:rsidRPr="00B473A7">
        <w:rPr>
          <w:rFonts w:ascii="Times New Roman" w:hAnsi="Times New Roman" w:cs="Times New Roman"/>
          <w:sz w:val="24"/>
          <w:szCs w:val="24"/>
          <w:vertAlign w:val="superscript"/>
          <w:lang w:val="en-US"/>
        </w:rPr>
        <w:t>3+</w:t>
      </w:r>
      <w:r w:rsidR="00245605" w:rsidRPr="00B473A7">
        <w:rPr>
          <w:rFonts w:ascii="Times New Roman" w:hAnsi="Times New Roman" w:cs="Times New Roman"/>
          <w:sz w:val="24"/>
          <w:szCs w:val="24"/>
          <w:lang w:val="en-US"/>
        </w:rPr>
        <w:t xml:space="preserve"> was found to be </w:t>
      </w:r>
      <w:r w:rsidR="007F13FC" w:rsidRPr="00B473A7">
        <w:rPr>
          <w:rFonts w:ascii="Times New Roman" w:hAnsi="Times New Roman" w:cs="Times New Roman"/>
          <w:sz w:val="24"/>
          <w:szCs w:val="24"/>
          <w:lang w:val="en-US"/>
        </w:rPr>
        <w:t>4</w:t>
      </w:r>
      <w:r w:rsidR="00245605" w:rsidRPr="00B473A7">
        <w:rPr>
          <w:rFonts w:ascii="Times New Roman" w:hAnsi="Times New Roman" w:cs="Times New Roman"/>
          <w:sz w:val="24"/>
          <w:szCs w:val="24"/>
          <w:lang w:val="en-US"/>
        </w:rPr>
        <w:t>.</w:t>
      </w:r>
      <w:r w:rsidR="007F13FC" w:rsidRPr="00B473A7">
        <w:rPr>
          <w:rFonts w:ascii="Times New Roman" w:hAnsi="Times New Roman" w:cs="Times New Roman"/>
          <w:sz w:val="24"/>
          <w:szCs w:val="24"/>
          <w:lang w:val="en-US"/>
        </w:rPr>
        <w:t>85</w:t>
      </w:r>
      <w:r w:rsidR="00245605" w:rsidRPr="00B473A7">
        <w:rPr>
          <w:rFonts w:ascii="Times New Roman" w:hAnsi="Times New Roman" w:cs="Times New Roman"/>
          <w:sz w:val="24"/>
          <w:szCs w:val="24"/>
          <w:lang w:val="en-US"/>
        </w:rPr>
        <w:t>·10</w:t>
      </w:r>
      <w:r w:rsidR="00245605" w:rsidRPr="00B473A7">
        <w:rPr>
          <w:rFonts w:ascii="Times New Roman" w:hAnsi="Times New Roman" w:cs="Times New Roman"/>
          <w:sz w:val="24"/>
          <w:szCs w:val="24"/>
          <w:vertAlign w:val="superscript"/>
          <w:lang w:val="en-US"/>
        </w:rPr>
        <w:t>−7</w:t>
      </w:r>
      <w:r w:rsidR="00245605" w:rsidRPr="00B473A7">
        <w:rPr>
          <w:rFonts w:ascii="Times New Roman" w:hAnsi="Times New Roman" w:cs="Times New Roman"/>
          <w:sz w:val="24"/>
          <w:szCs w:val="24"/>
          <w:lang w:val="en-US"/>
        </w:rPr>
        <w:t xml:space="preserve"> M which was lower than some </w:t>
      </w:r>
      <w:r w:rsidR="00894B2F">
        <w:rPr>
          <w:rFonts w:ascii="Times New Roman" w:hAnsi="Times New Roman" w:cs="Times New Roman"/>
          <w:sz w:val="24"/>
          <w:szCs w:val="24"/>
          <w:lang w:val="en-US"/>
        </w:rPr>
        <w:t>reported literature results regarding</w:t>
      </w:r>
      <w:r w:rsidR="00245605" w:rsidRPr="00B473A7">
        <w:rPr>
          <w:rFonts w:ascii="Times New Roman" w:hAnsi="Times New Roman" w:cs="Times New Roman"/>
          <w:sz w:val="24"/>
          <w:szCs w:val="24"/>
          <w:lang w:val="en-US"/>
        </w:rPr>
        <w:t xml:space="preserve"> Al</w:t>
      </w:r>
      <w:r w:rsidR="00245605" w:rsidRPr="00B473A7">
        <w:rPr>
          <w:rFonts w:ascii="Times New Roman" w:hAnsi="Times New Roman" w:cs="Times New Roman"/>
          <w:sz w:val="24"/>
          <w:szCs w:val="24"/>
          <w:vertAlign w:val="superscript"/>
          <w:lang w:val="en-US"/>
        </w:rPr>
        <w:t>3+</w:t>
      </w:r>
      <w:r w:rsidR="00245605" w:rsidRPr="00B473A7">
        <w:rPr>
          <w:rFonts w:ascii="Times New Roman" w:hAnsi="Times New Roman" w:cs="Times New Roman"/>
          <w:sz w:val="24"/>
          <w:szCs w:val="24"/>
          <w:lang w:val="en-US"/>
        </w:rPr>
        <w:t xml:space="preserve"> selective chemosensors</w:t>
      </w:r>
      <w:r w:rsidR="007F13FC" w:rsidRPr="00B473A7">
        <w:rPr>
          <w:rFonts w:ascii="Times New Roman" w:hAnsi="Times New Roman" w:cs="Times New Roman"/>
          <w:sz w:val="24"/>
          <w:szCs w:val="24"/>
          <w:lang w:val="en-US"/>
        </w:rPr>
        <w:fldChar w:fldCharType="begin" w:fldLock="1"/>
      </w:r>
      <w:r w:rsidR="00D77669">
        <w:rPr>
          <w:rFonts w:ascii="Times New Roman" w:hAnsi="Times New Roman" w:cs="Times New Roman"/>
          <w:sz w:val="24"/>
          <w:szCs w:val="24"/>
          <w:lang w:val="en-US"/>
        </w:rPr>
        <w:instrText>ADDIN CSL_CITATION {"citationItems":[{"id":"ITEM-1","itemData":{"DOI":"10.1016/J.MOLSTRUC.2014.09.050","ISSN":"0022-2860","abstract":"A highly selective fluorescent chemosensor for aluminum(III) ions, N,N′-bis(2-hydroxy-1-naphthaldehyde)-l,2-phenylenediamine (H2L) was synthesized and characterized. When aluminum(III) ions are added to H2L solution in DMF, the solution exhibits two remarkably enhanced emissions at 517 and 540nm, which could not be observed with other metal ions. The results of 1H NMR titration, MALDI-TOF-MS and DFT studies indicate that H2L and aluminum(III) ions form a 1:1 complex. The association constant Ka was determined to be 2.67×106 and the limit of detection (LOD) was calculated to be 10−6M. The sensing mechanism can be explained by the photoinduced electron transfer (PET).","author":[{"dropping-particle":"","family":"Zhou","given":"Di","non-dropping-particle":"","parse-names":false,"suffix":""},{"dropping-particle":"","family":"Sun","given":"Changyan","non-dropping-particle":"","parse-names":false,"suffix":""},{"dropping-particle":"","family":"Chen","given":"Chao","non-dropping-particle":"","parse-names":false,"suffix":""},{"dropping-particle":"","family":"Cui","given":"Xiaoning","non-dropping-particle":"","parse-names":false,"suffix":""},{"dropping-particle":"","family":"Li","given":"Wenjun","non-dropping-particle":"","parse-names":false,"suffix":""}],"container-title":"Journal of Molecular Structure","id":"ITEM-1","issued":{"date-parts":[["2015","1","5"]]},"page":"315-320","publisher":"Elsevier","title":"Research of a highly selective fluorescent chemosensor for aluminum(III) ions based on photoinduced electron transfer","type":"article-journal","volume":"1079"},"uris":["http://www.mendeley.com/documents/?uuid=596b7eff-d32b-351c-b2a5-ecea99599adf"]},{"id":"ITEM-2","itemData":{"DOI":"10.1016/J.SNB.2014.11.144","ISSN":"0925-4005","abstract":"A chemosensor 3-[(2-hydroxybenzylidene)-amino]-1H-pyridin-2-one (HL) for multi-ions was synthesized and characterized by single-crystal X-ray diffraction. HL is a turn-on fluorescence chemosensor for Al3+, F−, and CN− ions in DMSO. F− and CN− anions could be further distinguished by the ratiometric absorption spectrometry method. Job plot and 1H NMR data showed that the binding stoichiometries of HL with Al3+, F−, or CN− all were 1:1. Further observations of 1H NMR titration and ESI-MS showed that the possible fluorescent species of Al3+ with HL was [AlL(OH)(DMSO)2]+ in DMSO. The spectroscopic observations of the Al(III) complex showed that the two oxygen atoms and one imine nitrogen atom of HL were coordinated to the Al(III) ion. While the crystal structure of the Ni(II)-L complex confirmed the tridentate coordination mode of HL in the complexes. The experimental results revealed that HL and F− ion formed hydrogen bond in DMSO, while CN− attacked the carbon atom at –CN of HL to undergo a nucleophilic addition. The theoretical calculations confirmed that HL showed very weak fluorescence because of the excited-state intramolecular proton transfer (ESIPT). The turn-on sensing of HL to Al3+, F−, and CN− ions arose from the inhibition of ESIPT. MTT tests showed that HL was low toxic to cells. Also, HL could probe intracellular Al3+ and F− ions by bioimaging.","author":[{"dropping-particle":"","family":"Ding","given":"Wei-Hua","non-dropping-particle":"","parse-names":false,"suffix":""},{"dropping-particle":"","family":"Wang","given":"Dan","non-dropping-particle":"","parse-names":false,"suffix":""},{"dropping-particle":"","family":"Zheng","given":"Xiang-Jun","non-dropping-particle":"","parse-names":false,"suffix":""},{"dropping-particle":"","family":"Ding","given":"Wan-Jian","non-dropping-particle":"","parse-names":false,"suffix":""},{"dropping-particle":"","family":"Zheng","given":"Jian-Quan","non-dropping-particle":"","parse-names":false,"suffix":""},{"dropping-particle":"","family":"Mu","given":"Wei-Hua","non-dropping-particle":"","parse-names":false,"suffix":""},{"dropping-particle":"","family":"Cao","given":"Wei","non-dropping-particle":"","parse-names":false,"suffix":""},{"dropping-particle":"","family":"Jin","given":"Lin-Pei","non-dropping-particle":"","parse-names":false,"suffix":""}],"container-title":"Sensors and Actuators B: Chemical","id":"ITEM-2","issued":{"date-parts":[["2015","3","31"]]},"page":"359-367","publisher":"Elsevier","title":"A turn-on fluorescence chemosensor for Al3+, F− and CN− ions, and its application in cell imaging","type":"article-journal","volume":"209"},"uris":["http://www.mendeley.com/documents/?uuid=85900e39-43d8-3133-85ac-7d1336f823a7"]}],"mendeley":{"formattedCitation":"[37,38]","plainTextFormattedCitation":"[37,38]","previouslyFormattedCitation":"[37], [38]"},"properties":{"noteIndex":0},"schema":"https://github.com/citation-style-language/schema/raw/master/csl-citation.json"}</w:instrText>
      </w:r>
      <w:r w:rsidR="007F13FC" w:rsidRPr="00B473A7">
        <w:rPr>
          <w:rFonts w:ascii="Times New Roman" w:hAnsi="Times New Roman" w:cs="Times New Roman"/>
          <w:sz w:val="24"/>
          <w:szCs w:val="24"/>
          <w:lang w:val="en-US"/>
        </w:rPr>
        <w:fldChar w:fldCharType="end"/>
      </w:r>
      <w:r w:rsidR="00245605" w:rsidRPr="00B473A7">
        <w:rPr>
          <w:rFonts w:ascii="Times New Roman" w:hAnsi="Times New Roman" w:cs="Times New Roman"/>
          <w:sz w:val="24"/>
          <w:szCs w:val="24"/>
          <w:lang w:val="en-US"/>
        </w:rPr>
        <w:t>.</w:t>
      </w:r>
      <w:r w:rsidR="00A45F08" w:rsidRPr="00A45F08">
        <w:rPr>
          <w:rFonts w:ascii="Times New Roman" w:hAnsi="Times New Roman" w:cs="Times New Roman"/>
          <w:sz w:val="24"/>
          <w:szCs w:val="24"/>
          <w:vertAlign w:val="superscript"/>
          <w:lang w:val="en-US"/>
        </w:rPr>
        <w:t>37,38</w:t>
      </w:r>
      <w:r w:rsidR="00245605" w:rsidRPr="00B473A7">
        <w:rPr>
          <w:rFonts w:ascii="Times New Roman" w:hAnsi="Times New Roman" w:cs="Times New Roman"/>
          <w:sz w:val="24"/>
          <w:szCs w:val="24"/>
          <w:lang w:val="en-US"/>
        </w:rPr>
        <w:t xml:space="preserve"> This result has shown that this sensor could be used for both detection and monitoring of sub-micromolar concentration of aluminum ions in biological and environmental systems.</w:t>
      </w:r>
      <w:r w:rsidR="00024B39" w:rsidRPr="00B473A7">
        <w:rPr>
          <w:rFonts w:ascii="Times New Roman" w:hAnsi="Times New Roman" w:cs="Times New Roman"/>
          <w:sz w:val="24"/>
          <w:szCs w:val="24"/>
          <w:lang w:val="en-US"/>
        </w:rPr>
        <w:t xml:space="preserve"> To verify the practical application of </w:t>
      </w:r>
      <w:r w:rsidR="00024B39" w:rsidRPr="00B473A7">
        <w:rPr>
          <w:rFonts w:ascii="Times New Roman" w:hAnsi="Times New Roman" w:cs="Times New Roman"/>
          <w:b/>
          <w:sz w:val="24"/>
          <w:szCs w:val="24"/>
          <w:lang w:val="en-US"/>
        </w:rPr>
        <w:t>SK-1</w:t>
      </w:r>
      <w:r w:rsidR="00024B39" w:rsidRPr="00B473A7">
        <w:rPr>
          <w:rFonts w:ascii="Times New Roman" w:hAnsi="Times New Roman" w:cs="Times New Roman"/>
          <w:sz w:val="24"/>
          <w:szCs w:val="24"/>
          <w:lang w:val="en-US"/>
        </w:rPr>
        <w:t xml:space="preserve"> as </w:t>
      </w:r>
      <w:r w:rsidR="0041355D" w:rsidRPr="00B473A7">
        <w:rPr>
          <w:rFonts w:ascii="Times New Roman" w:hAnsi="Times New Roman" w:cs="Times New Roman"/>
          <w:sz w:val="24"/>
          <w:szCs w:val="24"/>
          <w:lang w:val="en-US"/>
        </w:rPr>
        <w:t>an</w:t>
      </w:r>
      <w:r w:rsidR="00024B39" w:rsidRPr="00B473A7">
        <w:rPr>
          <w:rFonts w:ascii="Times New Roman" w:hAnsi="Times New Roman" w:cs="Times New Roman"/>
          <w:sz w:val="24"/>
          <w:szCs w:val="24"/>
          <w:lang w:val="en-US"/>
        </w:rPr>
        <w:t xml:space="preserve"> Al</w:t>
      </w:r>
      <w:r w:rsidR="00024B39" w:rsidRPr="00B473A7">
        <w:rPr>
          <w:rFonts w:ascii="Times New Roman" w:hAnsi="Times New Roman" w:cs="Times New Roman"/>
          <w:sz w:val="24"/>
          <w:szCs w:val="24"/>
          <w:vertAlign w:val="superscript"/>
          <w:lang w:val="en-US"/>
        </w:rPr>
        <w:t>3+</w:t>
      </w:r>
      <w:r w:rsidR="00024B39" w:rsidRPr="00B473A7">
        <w:rPr>
          <w:rFonts w:ascii="Times New Roman" w:hAnsi="Times New Roman" w:cs="Times New Roman"/>
          <w:sz w:val="24"/>
          <w:szCs w:val="24"/>
          <w:lang w:val="en-US"/>
        </w:rPr>
        <w:t xml:space="preserve"> selective and sensitive fluorescent sensor, competition </w:t>
      </w:r>
      <w:r w:rsidR="00024B39" w:rsidRPr="00B473A7">
        <w:rPr>
          <w:rFonts w:ascii="Times New Roman" w:hAnsi="Times New Roman" w:cs="Times New Roman"/>
          <w:sz w:val="24"/>
          <w:szCs w:val="24"/>
          <w:lang w:val="en-US"/>
        </w:rPr>
        <w:lastRenderedPageBreak/>
        <w:t>experiments were performed by adding of Al</w:t>
      </w:r>
      <w:r w:rsidR="00024B39" w:rsidRPr="00B473A7">
        <w:rPr>
          <w:rFonts w:ascii="Times New Roman" w:hAnsi="Times New Roman" w:cs="Times New Roman"/>
          <w:sz w:val="24"/>
          <w:szCs w:val="24"/>
          <w:vertAlign w:val="superscript"/>
          <w:lang w:val="en-US"/>
        </w:rPr>
        <w:t>3+</w:t>
      </w:r>
      <w:r w:rsidR="00024B39" w:rsidRPr="00B473A7">
        <w:rPr>
          <w:rFonts w:ascii="Times New Roman" w:hAnsi="Times New Roman" w:cs="Times New Roman"/>
          <w:sz w:val="24"/>
          <w:szCs w:val="24"/>
          <w:lang w:val="en-US"/>
        </w:rPr>
        <w:t xml:space="preserve"> into </w:t>
      </w:r>
      <w:r w:rsidR="00024B39" w:rsidRPr="00B473A7">
        <w:rPr>
          <w:rFonts w:ascii="Times New Roman" w:hAnsi="Times New Roman" w:cs="Times New Roman"/>
          <w:b/>
          <w:sz w:val="24"/>
          <w:szCs w:val="24"/>
          <w:lang w:val="en-US"/>
        </w:rPr>
        <w:t>SK-1</w:t>
      </w:r>
      <w:r w:rsidR="00024B39" w:rsidRPr="00B473A7">
        <w:rPr>
          <w:rFonts w:ascii="Times New Roman" w:hAnsi="Times New Roman" w:cs="Times New Roman"/>
          <w:sz w:val="24"/>
          <w:szCs w:val="24"/>
          <w:lang w:val="en-US"/>
        </w:rPr>
        <w:t xml:space="preserve"> solution mixed with other coexisting metal ions such as Li</w:t>
      </w:r>
      <w:r w:rsidR="00024B39" w:rsidRPr="00B473A7">
        <w:rPr>
          <w:rFonts w:ascii="Times New Roman" w:hAnsi="Times New Roman" w:cs="Times New Roman"/>
          <w:sz w:val="24"/>
          <w:szCs w:val="24"/>
          <w:vertAlign w:val="superscript"/>
          <w:lang w:val="en-US"/>
        </w:rPr>
        <w:t>+</w:t>
      </w:r>
      <w:r w:rsidR="00024B39" w:rsidRPr="00B473A7">
        <w:rPr>
          <w:rFonts w:ascii="Times New Roman" w:hAnsi="Times New Roman" w:cs="Times New Roman"/>
          <w:sz w:val="24"/>
          <w:szCs w:val="24"/>
          <w:lang w:val="en-US"/>
        </w:rPr>
        <w:t>, Na</w:t>
      </w:r>
      <w:r w:rsidR="00024B39" w:rsidRPr="00B473A7">
        <w:rPr>
          <w:rFonts w:ascii="Times New Roman" w:hAnsi="Times New Roman" w:cs="Times New Roman"/>
          <w:sz w:val="24"/>
          <w:szCs w:val="24"/>
          <w:vertAlign w:val="superscript"/>
          <w:lang w:val="en-US"/>
        </w:rPr>
        <w:t>+</w:t>
      </w:r>
      <w:r w:rsidR="00024B39" w:rsidRPr="00B473A7">
        <w:rPr>
          <w:rFonts w:ascii="Times New Roman" w:hAnsi="Times New Roman" w:cs="Times New Roman"/>
          <w:sz w:val="24"/>
          <w:szCs w:val="24"/>
          <w:lang w:val="en-US"/>
        </w:rPr>
        <w:t>, Ag</w:t>
      </w:r>
      <w:r w:rsidR="00024B39" w:rsidRPr="00B473A7">
        <w:rPr>
          <w:rFonts w:ascii="Times New Roman" w:hAnsi="Times New Roman" w:cs="Times New Roman"/>
          <w:sz w:val="24"/>
          <w:szCs w:val="24"/>
          <w:vertAlign w:val="superscript"/>
          <w:lang w:val="en-US"/>
        </w:rPr>
        <w:t>+</w:t>
      </w:r>
      <w:r w:rsidR="00024B39" w:rsidRPr="00B473A7">
        <w:rPr>
          <w:rFonts w:ascii="Times New Roman" w:hAnsi="Times New Roman" w:cs="Times New Roman"/>
          <w:sz w:val="24"/>
          <w:szCs w:val="24"/>
          <w:lang w:val="en-US"/>
        </w:rPr>
        <w:t>, Ca</w:t>
      </w:r>
      <w:r w:rsidR="00024B39" w:rsidRPr="00B473A7">
        <w:rPr>
          <w:rFonts w:ascii="Times New Roman" w:hAnsi="Times New Roman" w:cs="Times New Roman"/>
          <w:sz w:val="24"/>
          <w:szCs w:val="24"/>
          <w:vertAlign w:val="superscript"/>
          <w:lang w:val="en-US"/>
        </w:rPr>
        <w:t>2+</w:t>
      </w:r>
      <w:r w:rsidR="00024B39" w:rsidRPr="00B473A7">
        <w:rPr>
          <w:rFonts w:ascii="Times New Roman" w:hAnsi="Times New Roman" w:cs="Times New Roman"/>
          <w:sz w:val="24"/>
          <w:szCs w:val="24"/>
          <w:lang w:val="en-US"/>
        </w:rPr>
        <w:t>, Ba</w:t>
      </w:r>
      <w:r w:rsidR="00024B39" w:rsidRPr="00B473A7">
        <w:rPr>
          <w:rFonts w:ascii="Times New Roman" w:hAnsi="Times New Roman" w:cs="Times New Roman"/>
          <w:sz w:val="24"/>
          <w:szCs w:val="24"/>
          <w:vertAlign w:val="superscript"/>
          <w:lang w:val="en-US"/>
        </w:rPr>
        <w:t>2+</w:t>
      </w:r>
      <w:r w:rsidR="00024B39" w:rsidRPr="00B473A7">
        <w:rPr>
          <w:rFonts w:ascii="Times New Roman" w:hAnsi="Times New Roman" w:cs="Times New Roman"/>
          <w:sz w:val="24"/>
          <w:szCs w:val="24"/>
          <w:lang w:val="en-US"/>
        </w:rPr>
        <w:t>, Co</w:t>
      </w:r>
      <w:r w:rsidR="00024B39" w:rsidRPr="00B473A7">
        <w:rPr>
          <w:rFonts w:ascii="Times New Roman" w:hAnsi="Times New Roman" w:cs="Times New Roman"/>
          <w:sz w:val="24"/>
          <w:szCs w:val="24"/>
          <w:vertAlign w:val="superscript"/>
          <w:lang w:val="en-US"/>
        </w:rPr>
        <w:t>2+</w:t>
      </w:r>
      <w:r w:rsidR="00024B39" w:rsidRPr="00B473A7">
        <w:rPr>
          <w:rFonts w:ascii="Times New Roman" w:hAnsi="Times New Roman" w:cs="Times New Roman"/>
          <w:sz w:val="24"/>
          <w:szCs w:val="24"/>
          <w:lang w:val="en-US"/>
        </w:rPr>
        <w:t>, Cs</w:t>
      </w:r>
      <w:r w:rsidR="00024B39" w:rsidRPr="00B473A7">
        <w:rPr>
          <w:rFonts w:ascii="Times New Roman" w:hAnsi="Times New Roman" w:cs="Times New Roman"/>
          <w:sz w:val="24"/>
          <w:szCs w:val="24"/>
          <w:vertAlign w:val="superscript"/>
          <w:lang w:val="en-US"/>
        </w:rPr>
        <w:t>+</w:t>
      </w:r>
      <w:r w:rsidR="00024B39" w:rsidRPr="00B473A7">
        <w:rPr>
          <w:rFonts w:ascii="Times New Roman" w:hAnsi="Times New Roman" w:cs="Times New Roman"/>
          <w:sz w:val="24"/>
          <w:szCs w:val="24"/>
          <w:lang w:val="en-US"/>
        </w:rPr>
        <w:t>, Cu</w:t>
      </w:r>
      <w:r w:rsidR="00024B39" w:rsidRPr="00B473A7">
        <w:rPr>
          <w:rFonts w:ascii="Times New Roman" w:hAnsi="Times New Roman" w:cs="Times New Roman"/>
          <w:sz w:val="24"/>
          <w:szCs w:val="24"/>
          <w:vertAlign w:val="superscript"/>
          <w:lang w:val="en-US"/>
        </w:rPr>
        <w:t>2+</w:t>
      </w:r>
      <w:r w:rsidR="00024B39" w:rsidRPr="00B473A7">
        <w:rPr>
          <w:rFonts w:ascii="Times New Roman" w:hAnsi="Times New Roman" w:cs="Times New Roman"/>
          <w:sz w:val="24"/>
          <w:szCs w:val="24"/>
          <w:lang w:val="en-US"/>
        </w:rPr>
        <w:t>, Mg</w:t>
      </w:r>
      <w:r w:rsidR="00024B39" w:rsidRPr="00B473A7">
        <w:rPr>
          <w:rFonts w:ascii="Times New Roman" w:hAnsi="Times New Roman" w:cs="Times New Roman"/>
          <w:sz w:val="24"/>
          <w:szCs w:val="24"/>
          <w:vertAlign w:val="superscript"/>
          <w:lang w:val="en-US"/>
        </w:rPr>
        <w:t>2+</w:t>
      </w:r>
      <w:r w:rsidR="00024B39" w:rsidRPr="00B473A7">
        <w:rPr>
          <w:rFonts w:ascii="Times New Roman" w:hAnsi="Times New Roman" w:cs="Times New Roman"/>
          <w:sz w:val="24"/>
          <w:szCs w:val="24"/>
          <w:lang w:val="en-US"/>
        </w:rPr>
        <w:t>, Hg</w:t>
      </w:r>
      <w:r w:rsidR="00024B39" w:rsidRPr="00B473A7">
        <w:rPr>
          <w:rFonts w:ascii="Times New Roman" w:hAnsi="Times New Roman" w:cs="Times New Roman"/>
          <w:sz w:val="24"/>
          <w:szCs w:val="24"/>
          <w:vertAlign w:val="superscript"/>
          <w:lang w:val="en-US"/>
        </w:rPr>
        <w:t>2+</w:t>
      </w:r>
      <w:r w:rsidR="00024B39" w:rsidRPr="00B473A7">
        <w:rPr>
          <w:rFonts w:ascii="Times New Roman" w:hAnsi="Times New Roman" w:cs="Times New Roman"/>
          <w:sz w:val="24"/>
          <w:szCs w:val="24"/>
          <w:lang w:val="en-US"/>
        </w:rPr>
        <w:t>, Mn</w:t>
      </w:r>
      <w:r w:rsidR="00024B39" w:rsidRPr="00B473A7">
        <w:rPr>
          <w:rFonts w:ascii="Times New Roman" w:hAnsi="Times New Roman" w:cs="Times New Roman"/>
          <w:sz w:val="24"/>
          <w:szCs w:val="24"/>
          <w:vertAlign w:val="superscript"/>
          <w:lang w:val="en-US"/>
        </w:rPr>
        <w:t>2+</w:t>
      </w:r>
      <w:r w:rsidR="00024B39" w:rsidRPr="00B473A7">
        <w:rPr>
          <w:rFonts w:ascii="Times New Roman" w:hAnsi="Times New Roman" w:cs="Times New Roman"/>
          <w:sz w:val="24"/>
          <w:szCs w:val="24"/>
          <w:lang w:val="en-US"/>
        </w:rPr>
        <w:t>, Pb</w:t>
      </w:r>
      <w:r w:rsidR="00024B39" w:rsidRPr="00B473A7">
        <w:rPr>
          <w:rFonts w:ascii="Times New Roman" w:hAnsi="Times New Roman" w:cs="Times New Roman"/>
          <w:sz w:val="24"/>
          <w:szCs w:val="24"/>
          <w:vertAlign w:val="superscript"/>
          <w:lang w:val="en-US"/>
        </w:rPr>
        <w:t>2+</w:t>
      </w:r>
      <w:r w:rsidR="00024B39" w:rsidRPr="00B473A7">
        <w:rPr>
          <w:rFonts w:ascii="Times New Roman" w:hAnsi="Times New Roman" w:cs="Times New Roman"/>
          <w:sz w:val="24"/>
          <w:szCs w:val="24"/>
          <w:lang w:val="en-US"/>
        </w:rPr>
        <w:t>, Ni</w:t>
      </w:r>
      <w:r w:rsidR="00024B39" w:rsidRPr="00B473A7">
        <w:rPr>
          <w:rFonts w:ascii="Times New Roman" w:hAnsi="Times New Roman" w:cs="Times New Roman"/>
          <w:sz w:val="24"/>
          <w:szCs w:val="24"/>
          <w:vertAlign w:val="superscript"/>
          <w:lang w:val="en-US"/>
        </w:rPr>
        <w:t>2+</w:t>
      </w:r>
      <w:r w:rsidR="00024B39" w:rsidRPr="00B473A7">
        <w:rPr>
          <w:rFonts w:ascii="Times New Roman" w:hAnsi="Times New Roman" w:cs="Times New Roman"/>
          <w:sz w:val="24"/>
          <w:szCs w:val="24"/>
          <w:lang w:val="en-US"/>
        </w:rPr>
        <w:t>, Sr</w:t>
      </w:r>
      <w:r w:rsidR="00024B39" w:rsidRPr="00B473A7">
        <w:rPr>
          <w:rFonts w:ascii="Times New Roman" w:hAnsi="Times New Roman" w:cs="Times New Roman"/>
          <w:sz w:val="24"/>
          <w:szCs w:val="24"/>
          <w:vertAlign w:val="superscript"/>
          <w:lang w:val="en-US"/>
        </w:rPr>
        <w:t>2+</w:t>
      </w:r>
      <w:r w:rsidR="00024B39" w:rsidRPr="00B473A7">
        <w:rPr>
          <w:rFonts w:ascii="Times New Roman" w:hAnsi="Times New Roman" w:cs="Times New Roman"/>
          <w:sz w:val="24"/>
          <w:szCs w:val="24"/>
          <w:lang w:val="en-US"/>
        </w:rPr>
        <w:t>, and Zn</w:t>
      </w:r>
      <w:r w:rsidR="00024B39" w:rsidRPr="00B473A7">
        <w:rPr>
          <w:rFonts w:ascii="Times New Roman" w:hAnsi="Times New Roman" w:cs="Times New Roman"/>
          <w:sz w:val="24"/>
          <w:szCs w:val="24"/>
          <w:vertAlign w:val="superscript"/>
          <w:lang w:val="en-US"/>
        </w:rPr>
        <w:t>2+</w:t>
      </w:r>
      <w:r w:rsidR="00DF39E7" w:rsidRPr="00B473A7">
        <w:rPr>
          <w:rFonts w:ascii="Times New Roman" w:hAnsi="Times New Roman" w:cs="Times New Roman"/>
          <w:sz w:val="24"/>
          <w:szCs w:val="24"/>
          <w:lang w:val="en-US"/>
        </w:rPr>
        <w:t xml:space="preserve">. As depicted in Fig. </w:t>
      </w:r>
      <w:r w:rsidR="00241871" w:rsidRPr="00B473A7">
        <w:rPr>
          <w:rFonts w:ascii="Times New Roman" w:hAnsi="Times New Roman" w:cs="Times New Roman"/>
          <w:sz w:val="24"/>
          <w:szCs w:val="24"/>
          <w:lang w:val="en-US"/>
        </w:rPr>
        <w:t>5a</w:t>
      </w:r>
      <w:r w:rsidR="00DF39E7" w:rsidRPr="00B473A7">
        <w:rPr>
          <w:rFonts w:ascii="Times New Roman" w:hAnsi="Times New Roman" w:cs="Times New Roman"/>
          <w:sz w:val="24"/>
          <w:szCs w:val="24"/>
          <w:lang w:val="en-US"/>
        </w:rPr>
        <w:t xml:space="preserve">, </w:t>
      </w:r>
      <w:r w:rsidR="00241871" w:rsidRPr="00B473A7">
        <w:rPr>
          <w:rFonts w:ascii="Times New Roman" w:hAnsi="Times New Roman" w:cs="Times New Roman"/>
          <w:sz w:val="24"/>
          <w:szCs w:val="24"/>
          <w:lang w:val="en-US"/>
        </w:rPr>
        <w:t>r</w:t>
      </w:r>
      <w:r w:rsidR="00DF39E7" w:rsidRPr="00B473A7">
        <w:rPr>
          <w:rFonts w:ascii="Times New Roman" w:hAnsi="Times New Roman" w:cs="Times New Roman"/>
          <w:sz w:val="24"/>
          <w:szCs w:val="24"/>
          <w:lang w:val="en-US"/>
        </w:rPr>
        <w:t>elatively low interference was seen for the detection of Al</w:t>
      </w:r>
      <w:r w:rsidR="00DF39E7" w:rsidRPr="00B473A7">
        <w:rPr>
          <w:rFonts w:ascii="Times New Roman" w:hAnsi="Times New Roman" w:cs="Times New Roman"/>
          <w:sz w:val="24"/>
          <w:szCs w:val="24"/>
          <w:vertAlign w:val="superscript"/>
          <w:lang w:val="en-US"/>
        </w:rPr>
        <w:t>3+</w:t>
      </w:r>
      <w:r w:rsidR="00DF39E7" w:rsidRPr="00B473A7">
        <w:rPr>
          <w:rFonts w:ascii="Times New Roman" w:hAnsi="Times New Roman" w:cs="Times New Roman"/>
          <w:sz w:val="24"/>
          <w:szCs w:val="24"/>
          <w:lang w:val="en-US"/>
        </w:rPr>
        <w:t xml:space="preserve"> in the presence of other competing metal ions. Although, the slightly decreasing in emission intensity of </w:t>
      </w:r>
      <w:r w:rsidR="00DF39E7" w:rsidRPr="00B473A7">
        <w:rPr>
          <w:rFonts w:ascii="Times New Roman" w:hAnsi="Times New Roman" w:cs="Times New Roman"/>
          <w:b/>
          <w:sz w:val="24"/>
          <w:szCs w:val="24"/>
          <w:lang w:val="en-US"/>
        </w:rPr>
        <w:t>SK-1</w:t>
      </w:r>
      <w:r w:rsidR="00DF39E7" w:rsidRPr="00B473A7">
        <w:rPr>
          <w:rFonts w:ascii="Times New Roman" w:hAnsi="Times New Roman" w:cs="Times New Roman"/>
          <w:sz w:val="24"/>
          <w:szCs w:val="24"/>
          <w:lang w:val="en-US"/>
        </w:rPr>
        <w:t xml:space="preserve"> at around 530 nm was observed in the presence of Zn</w:t>
      </w:r>
      <w:r w:rsidR="00DF39E7" w:rsidRPr="00B473A7">
        <w:rPr>
          <w:rFonts w:ascii="Times New Roman" w:hAnsi="Times New Roman" w:cs="Times New Roman"/>
          <w:sz w:val="24"/>
          <w:szCs w:val="24"/>
          <w:vertAlign w:val="superscript"/>
          <w:lang w:val="en-US"/>
        </w:rPr>
        <w:t>2+</w:t>
      </w:r>
      <w:r w:rsidR="00DF39E7" w:rsidRPr="00B473A7">
        <w:rPr>
          <w:rFonts w:ascii="Times New Roman" w:hAnsi="Times New Roman" w:cs="Times New Roman"/>
          <w:sz w:val="24"/>
          <w:szCs w:val="24"/>
          <w:lang w:val="en-US"/>
        </w:rPr>
        <w:t>, and Mg</w:t>
      </w:r>
      <w:r w:rsidR="00DF39E7" w:rsidRPr="00B473A7">
        <w:rPr>
          <w:rFonts w:ascii="Times New Roman" w:hAnsi="Times New Roman" w:cs="Times New Roman"/>
          <w:sz w:val="24"/>
          <w:szCs w:val="24"/>
          <w:vertAlign w:val="superscript"/>
          <w:lang w:val="en-US"/>
        </w:rPr>
        <w:t>2+</w:t>
      </w:r>
      <w:r w:rsidR="00DF39E7" w:rsidRPr="00B473A7">
        <w:rPr>
          <w:rFonts w:ascii="Times New Roman" w:hAnsi="Times New Roman" w:cs="Times New Roman"/>
          <w:sz w:val="24"/>
          <w:szCs w:val="24"/>
          <w:lang w:val="en-US"/>
        </w:rPr>
        <w:t xml:space="preserve">, </w:t>
      </w:r>
      <w:r w:rsidR="00840A00" w:rsidRPr="00B473A7">
        <w:rPr>
          <w:rFonts w:ascii="Times New Roman" w:hAnsi="Times New Roman" w:cs="Times New Roman"/>
          <w:sz w:val="24"/>
          <w:szCs w:val="24"/>
          <w:lang w:val="en-US"/>
        </w:rPr>
        <w:t xml:space="preserve">fluorescent response </w:t>
      </w:r>
      <w:r w:rsidR="00DF39E7" w:rsidRPr="00B473A7">
        <w:rPr>
          <w:rFonts w:ascii="Times New Roman" w:hAnsi="Times New Roman" w:cs="Times New Roman"/>
          <w:sz w:val="24"/>
          <w:szCs w:val="24"/>
          <w:lang w:val="en-US"/>
        </w:rPr>
        <w:t xml:space="preserve">was relatively detectable. However, upon addition of other </w:t>
      </w:r>
      <w:r w:rsidR="00840A00" w:rsidRPr="00B473A7">
        <w:rPr>
          <w:rFonts w:ascii="Times New Roman" w:hAnsi="Times New Roman" w:cs="Times New Roman"/>
          <w:sz w:val="24"/>
          <w:szCs w:val="24"/>
          <w:lang w:val="en-US"/>
        </w:rPr>
        <w:t xml:space="preserve">competing </w:t>
      </w:r>
      <w:r w:rsidR="00DF39E7" w:rsidRPr="00B473A7">
        <w:rPr>
          <w:rFonts w:ascii="Times New Roman" w:hAnsi="Times New Roman" w:cs="Times New Roman"/>
          <w:sz w:val="24"/>
          <w:szCs w:val="24"/>
          <w:lang w:val="en-US"/>
        </w:rPr>
        <w:t xml:space="preserve">metal ions under </w:t>
      </w:r>
      <w:r w:rsidR="00840A00" w:rsidRPr="00B473A7">
        <w:rPr>
          <w:rFonts w:ascii="Times New Roman" w:hAnsi="Times New Roman" w:cs="Times New Roman"/>
          <w:sz w:val="24"/>
          <w:szCs w:val="24"/>
          <w:lang w:val="en-US"/>
        </w:rPr>
        <w:t>same</w:t>
      </w:r>
      <w:r w:rsidR="00DF39E7" w:rsidRPr="00B473A7">
        <w:rPr>
          <w:rFonts w:ascii="Times New Roman" w:hAnsi="Times New Roman" w:cs="Times New Roman"/>
          <w:sz w:val="24"/>
          <w:szCs w:val="24"/>
          <w:lang w:val="en-US"/>
        </w:rPr>
        <w:t xml:space="preserve"> conditions, </w:t>
      </w:r>
      <w:r w:rsidR="00840A00" w:rsidRPr="00B473A7">
        <w:rPr>
          <w:rFonts w:ascii="Times New Roman" w:hAnsi="Times New Roman" w:cs="Times New Roman"/>
          <w:sz w:val="24"/>
          <w:szCs w:val="24"/>
          <w:lang w:val="en-US"/>
        </w:rPr>
        <w:t xml:space="preserve">it was seen that </w:t>
      </w:r>
      <w:r w:rsidR="00DF39E7" w:rsidRPr="00B473A7">
        <w:rPr>
          <w:rFonts w:ascii="Times New Roman" w:hAnsi="Times New Roman" w:cs="Times New Roman"/>
          <w:sz w:val="24"/>
          <w:szCs w:val="24"/>
          <w:lang w:val="en-US"/>
        </w:rPr>
        <w:t>the fluorescence emission intensity at</w:t>
      </w:r>
      <w:r w:rsidR="00840A00" w:rsidRPr="00B473A7">
        <w:rPr>
          <w:rFonts w:ascii="Times New Roman" w:hAnsi="Times New Roman" w:cs="Times New Roman"/>
          <w:sz w:val="24"/>
          <w:szCs w:val="24"/>
          <w:lang w:val="en-US"/>
        </w:rPr>
        <w:t xml:space="preserve"> around</w:t>
      </w:r>
      <w:r w:rsidR="00DF39E7" w:rsidRPr="00B473A7">
        <w:rPr>
          <w:rFonts w:ascii="Times New Roman" w:hAnsi="Times New Roman" w:cs="Times New Roman"/>
          <w:sz w:val="24"/>
          <w:szCs w:val="24"/>
          <w:lang w:val="en-US"/>
        </w:rPr>
        <w:t xml:space="preserve"> 5</w:t>
      </w:r>
      <w:r w:rsidR="00840A00" w:rsidRPr="00B473A7">
        <w:rPr>
          <w:rFonts w:ascii="Times New Roman" w:hAnsi="Times New Roman" w:cs="Times New Roman"/>
          <w:sz w:val="24"/>
          <w:szCs w:val="24"/>
          <w:lang w:val="en-US"/>
        </w:rPr>
        <w:t>30</w:t>
      </w:r>
      <w:r w:rsidR="00DF39E7" w:rsidRPr="00B473A7">
        <w:rPr>
          <w:rFonts w:ascii="Times New Roman" w:hAnsi="Times New Roman" w:cs="Times New Roman"/>
          <w:sz w:val="24"/>
          <w:szCs w:val="24"/>
          <w:lang w:val="en-US"/>
        </w:rPr>
        <w:t xml:space="preserve"> nm did not change</w:t>
      </w:r>
      <w:r w:rsidR="00840A00" w:rsidRPr="00B473A7">
        <w:rPr>
          <w:rFonts w:ascii="Times New Roman" w:hAnsi="Times New Roman" w:cs="Times New Roman"/>
          <w:sz w:val="24"/>
          <w:szCs w:val="24"/>
          <w:lang w:val="en-US"/>
        </w:rPr>
        <w:t xml:space="preserve"> considerably</w:t>
      </w:r>
      <w:r w:rsidR="00DF39E7" w:rsidRPr="00B473A7">
        <w:rPr>
          <w:rFonts w:ascii="Times New Roman" w:hAnsi="Times New Roman" w:cs="Times New Roman"/>
          <w:sz w:val="24"/>
          <w:szCs w:val="24"/>
          <w:lang w:val="en-US"/>
        </w:rPr>
        <w:t xml:space="preserve"> </w:t>
      </w:r>
      <w:r w:rsidR="0041355D" w:rsidRPr="00B473A7">
        <w:rPr>
          <w:rFonts w:ascii="Times New Roman" w:hAnsi="Times New Roman" w:cs="Times New Roman"/>
          <w:sz w:val="24"/>
          <w:szCs w:val="24"/>
          <w:lang w:val="en-US"/>
        </w:rPr>
        <w:t xml:space="preserve">and </w:t>
      </w:r>
      <w:r w:rsidR="0041355D" w:rsidRPr="00B473A7">
        <w:rPr>
          <w:rFonts w:ascii="Times New Roman" w:hAnsi="Times New Roman" w:cs="Times New Roman"/>
          <w:b/>
          <w:sz w:val="24"/>
          <w:szCs w:val="24"/>
          <w:lang w:val="en-US"/>
        </w:rPr>
        <w:t>SK-1</w:t>
      </w:r>
      <w:r w:rsidR="0041355D" w:rsidRPr="00B473A7">
        <w:rPr>
          <w:rFonts w:ascii="Times New Roman" w:hAnsi="Times New Roman" w:cs="Times New Roman"/>
          <w:sz w:val="24"/>
          <w:szCs w:val="24"/>
          <w:lang w:val="en-US"/>
        </w:rPr>
        <w:t xml:space="preserve"> still have an efficient “turn-on” rate for the detection of Al</w:t>
      </w:r>
      <w:r w:rsidR="0041355D" w:rsidRPr="00B473A7">
        <w:rPr>
          <w:rFonts w:ascii="Times New Roman" w:hAnsi="Times New Roman" w:cs="Times New Roman"/>
          <w:sz w:val="24"/>
          <w:szCs w:val="24"/>
          <w:vertAlign w:val="superscript"/>
          <w:lang w:val="en-US"/>
        </w:rPr>
        <w:t>3+</w:t>
      </w:r>
      <w:r w:rsidR="00DF39E7" w:rsidRPr="00B473A7">
        <w:rPr>
          <w:rFonts w:ascii="Times New Roman" w:hAnsi="Times New Roman" w:cs="Times New Roman"/>
          <w:sz w:val="24"/>
          <w:szCs w:val="24"/>
          <w:lang w:val="en-US"/>
        </w:rPr>
        <w:t>.</w:t>
      </w:r>
      <w:r w:rsidR="0041355D" w:rsidRPr="00B473A7">
        <w:rPr>
          <w:rFonts w:ascii="Times New Roman" w:hAnsi="Times New Roman" w:cs="Times New Roman"/>
          <w:sz w:val="24"/>
          <w:szCs w:val="24"/>
          <w:lang w:val="en-US"/>
        </w:rPr>
        <w:t xml:space="preserve"> Consequently, it was concluded that </w:t>
      </w:r>
      <w:r w:rsidR="0041355D" w:rsidRPr="00B473A7">
        <w:rPr>
          <w:rFonts w:ascii="Times New Roman" w:hAnsi="Times New Roman" w:cs="Times New Roman"/>
          <w:b/>
          <w:sz w:val="24"/>
          <w:szCs w:val="24"/>
          <w:lang w:val="en-US"/>
        </w:rPr>
        <w:t>SK-1</w:t>
      </w:r>
      <w:r w:rsidR="0041355D" w:rsidRPr="00B473A7">
        <w:rPr>
          <w:rFonts w:ascii="Times New Roman" w:hAnsi="Times New Roman" w:cs="Times New Roman"/>
          <w:sz w:val="24"/>
          <w:szCs w:val="24"/>
          <w:lang w:val="en-US"/>
        </w:rPr>
        <w:t xml:space="preserve"> could be a promising selective and sensitive fluorescent sensor for the detection of Al</w:t>
      </w:r>
      <w:r w:rsidR="0041355D" w:rsidRPr="00B473A7">
        <w:rPr>
          <w:rFonts w:ascii="Times New Roman" w:hAnsi="Times New Roman" w:cs="Times New Roman"/>
          <w:sz w:val="24"/>
          <w:szCs w:val="24"/>
          <w:vertAlign w:val="superscript"/>
          <w:lang w:val="en-US"/>
        </w:rPr>
        <w:t>3+</w:t>
      </w:r>
      <w:r w:rsidR="0041355D" w:rsidRPr="00B473A7">
        <w:rPr>
          <w:rFonts w:ascii="Times New Roman" w:hAnsi="Times New Roman" w:cs="Times New Roman"/>
          <w:sz w:val="24"/>
          <w:szCs w:val="24"/>
          <w:lang w:val="en-US"/>
        </w:rPr>
        <w:t xml:space="preserve"> in the presence of competing metal ions.</w:t>
      </w:r>
    </w:p>
    <w:p w:rsidR="008D4A9F" w:rsidRPr="00B84D1E" w:rsidRDefault="008D4A9F" w:rsidP="008D4A9F">
      <w:pPr>
        <w:rPr>
          <w:lang w:val="en-US"/>
        </w:rPr>
      </w:pPr>
      <w:r w:rsidRPr="00B84D1E">
        <w:rPr>
          <w:noProof/>
          <w:lang w:eastAsia="tr-TR"/>
        </w:rPr>
        <w:drawing>
          <wp:inline distT="0" distB="0" distL="0" distR="0" wp14:anchorId="1E140487" wp14:editId="00FE61D9">
            <wp:extent cx="6380040" cy="1647825"/>
            <wp:effectExtent l="0" t="0" r="190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86118" cy="1649395"/>
                    </a:xfrm>
                    <a:prstGeom prst="rect">
                      <a:avLst/>
                    </a:prstGeom>
                    <a:noFill/>
                    <a:ln>
                      <a:noFill/>
                    </a:ln>
                  </pic:spPr>
                </pic:pic>
              </a:graphicData>
            </a:graphic>
          </wp:inline>
        </w:drawing>
      </w:r>
    </w:p>
    <w:p w:rsidR="008D4A9F" w:rsidRPr="007D62FB" w:rsidRDefault="008D4A9F" w:rsidP="008D4A9F">
      <w:pPr>
        <w:jc w:val="both"/>
        <w:rPr>
          <w:rFonts w:ascii="Times New Roman" w:hAnsi="Times New Roman" w:cs="Times New Roman"/>
          <w:sz w:val="24"/>
          <w:szCs w:val="24"/>
          <w:lang w:val="en-US"/>
        </w:rPr>
      </w:pPr>
      <w:r w:rsidRPr="007D62FB">
        <w:rPr>
          <w:rFonts w:ascii="Times New Roman" w:hAnsi="Times New Roman" w:cs="Times New Roman"/>
          <w:b/>
          <w:sz w:val="24"/>
          <w:szCs w:val="24"/>
          <w:lang w:val="en-US"/>
        </w:rPr>
        <w:t>Fig. 5.</w:t>
      </w:r>
      <w:r w:rsidRPr="00D55F87">
        <w:rPr>
          <w:rFonts w:ascii="Times New Roman" w:hAnsi="Times New Roman"/>
          <w:sz w:val="24"/>
          <w:szCs w:val="24"/>
          <w:lang w:val="en-US"/>
        </w:rPr>
        <w:t xml:space="preserve"> Fluorescent selectivity of </w:t>
      </w:r>
      <w:r w:rsidRPr="00D55F87">
        <w:rPr>
          <w:rFonts w:ascii="Times New Roman" w:hAnsi="Times New Roman"/>
          <w:b/>
          <w:sz w:val="24"/>
          <w:szCs w:val="24"/>
          <w:lang w:val="en-US"/>
        </w:rPr>
        <w:t>SK-1</w:t>
      </w:r>
      <w:r w:rsidRPr="00D55F87">
        <w:rPr>
          <w:rFonts w:ascii="Times New Roman" w:hAnsi="Times New Roman"/>
          <w:sz w:val="24"/>
          <w:szCs w:val="24"/>
          <w:lang w:val="en-US"/>
        </w:rPr>
        <w:t xml:space="preserve"> </w:t>
      </w:r>
      <w:r w:rsidRPr="00282887">
        <w:rPr>
          <w:rFonts w:ascii="Times New Roman" w:hAnsi="Times New Roman" w:cs="Times New Roman"/>
          <w:sz w:val="24"/>
          <w:szCs w:val="24"/>
          <w:lang w:val="en-US"/>
        </w:rPr>
        <w:t>(1µM</w:t>
      </w:r>
      <w:r>
        <w:rPr>
          <w:rFonts w:ascii="Times New Roman" w:hAnsi="Times New Roman"/>
          <w:sz w:val="24"/>
          <w:szCs w:val="24"/>
          <w:lang w:val="en-US"/>
        </w:rPr>
        <w:t>)</w:t>
      </w:r>
      <w:r w:rsidRPr="007D62FB">
        <w:rPr>
          <w:rFonts w:ascii="Times New Roman" w:hAnsi="Times New Roman"/>
          <w:sz w:val="24"/>
          <w:szCs w:val="24"/>
          <w:lang w:val="en-US"/>
        </w:rPr>
        <w:t xml:space="preserve"> </w:t>
      </w:r>
      <w:r w:rsidRPr="00D55F87">
        <w:rPr>
          <w:rFonts w:ascii="Times New Roman" w:hAnsi="Times New Roman"/>
          <w:sz w:val="24"/>
          <w:szCs w:val="24"/>
          <w:lang w:val="en-US"/>
        </w:rPr>
        <w:t xml:space="preserve">at </w:t>
      </w:r>
      <w:r>
        <w:rPr>
          <w:rFonts w:ascii="Times New Roman" w:hAnsi="Times New Roman"/>
          <w:sz w:val="24"/>
          <w:szCs w:val="24"/>
          <w:lang w:val="en-US"/>
        </w:rPr>
        <w:t>530</w:t>
      </w:r>
      <w:r w:rsidRPr="00D55F87">
        <w:rPr>
          <w:rFonts w:ascii="Times New Roman" w:hAnsi="Times New Roman"/>
          <w:sz w:val="24"/>
          <w:szCs w:val="24"/>
          <w:lang w:val="en-US"/>
        </w:rPr>
        <w:t xml:space="preserve"> nm upon addition of various</w:t>
      </w:r>
      <w:r>
        <w:rPr>
          <w:rFonts w:ascii="Times New Roman" w:hAnsi="Times New Roman"/>
          <w:sz w:val="24"/>
          <w:szCs w:val="24"/>
          <w:lang w:val="en-US"/>
        </w:rPr>
        <w:t xml:space="preserve"> </w:t>
      </w:r>
      <w:r w:rsidRPr="00D55F87">
        <w:rPr>
          <w:rFonts w:ascii="Times New Roman" w:hAnsi="Times New Roman"/>
          <w:sz w:val="24"/>
          <w:szCs w:val="24"/>
          <w:lang w:val="en-US"/>
        </w:rPr>
        <w:t xml:space="preserve">metal ions </w:t>
      </w:r>
      <w:r w:rsidRPr="00282887">
        <w:rPr>
          <w:rFonts w:ascii="Times New Roman" w:hAnsi="Times New Roman" w:cs="Times New Roman"/>
          <w:sz w:val="24"/>
          <w:szCs w:val="24"/>
          <w:lang w:val="en-US"/>
        </w:rPr>
        <w:t>(1</w:t>
      </w:r>
      <w:r>
        <w:rPr>
          <w:rFonts w:ascii="Times New Roman" w:hAnsi="Times New Roman"/>
          <w:sz w:val="24"/>
          <w:szCs w:val="24"/>
          <w:lang w:val="en-US"/>
        </w:rPr>
        <w:t>0</w:t>
      </w:r>
      <w:r w:rsidRPr="00282887">
        <w:rPr>
          <w:rFonts w:ascii="Times New Roman" w:hAnsi="Times New Roman" w:cs="Times New Roman"/>
          <w:sz w:val="24"/>
          <w:szCs w:val="24"/>
          <w:lang w:val="en-US"/>
        </w:rPr>
        <w:t>µM</w:t>
      </w:r>
      <w:r>
        <w:rPr>
          <w:rFonts w:ascii="Times New Roman" w:hAnsi="Times New Roman"/>
          <w:sz w:val="24"/>
          <w:szCs w:val="24"/>
          <w:lang w:val="en-US"/>
        </w:rPr>
        <w:t xml:space="preserve">) </w:t>
      </w:r>
      <w:r w:rsidRPr="00E41907">
        <w:rPr>
          <w:rFonts w:ascii="Times New Roman" w:hAnsi="Times New Roman" w:cs="Times New Roman"/>
          <w:sz w:val="24"/>
          <w:szCs w:val="24"/>
          <w:lang w:val="en-US"/>
        </w:rPr>
        <w:t>Li</w:t>
      </w:r>
      <w:r w:rsidRPr="00E41907">
        <w:rPr>
          <w:rFonts w:ascii="Times New Roman" w:hAnsi="Times New Roman" w:cs="Times New Roman"/>
          <w:sz w:val="24"/>
          <w:szCs w:val="24"/>
          <w:vertAlign w:val="superscript"/>
          <w:lang w:val="en-US"/>
        </w:rPr>
        <w:t>+</w:t>
      </w:r>
      <w:r w:rsidRPr="00E41907">
        <w:rPr>
          <w:rFonts w:ascii="Times New Roman" w:hAnsi="Times New Roman" w:cs="Times New Roman"/>
          <w:sz w:val="24"/>
          <w:szCs w:val="24"/>
          <w:lang w:val="en-US"/>
        </w:rPr>
        <w:t>, Na</w:t>
      </w:r>
      <w:r w:rsidRPr="00E41907">
        <w:rPr>
          <w:rFonts w:ascii="Times New Roman" w:hAnsi="Times New Roman" w:cs="Times New Roman"/>
          <w:sz w:val="24"/>
          <w:szCs w:val="24"/>
          <w:vertAlign w:val="superscript"/>
          <w:lang w:val="en-US"/>
        </w:rPr>
        <w:t>+</w:t>
      </w:r>
      <w:r w:rsidRPr="00E41907">
        <w:rPr>
          <w:rFonts w:ascii="Times New Roman" w:hAnsi="Times New Roman" w:cs="Times New Roman"/>
          <w:sz w:val="24"/>
          <w:szCs w:val="24"/>
          <w:lang w:val="en-US"/>
        </w:rPr>
        <w:t>, Ag</w:t>
      </w:r>
      <w:r w:rsidRPr="00E41907">
        <w:rPr>
          <w:rFonts w:ascii="Times New Roman" w:hAnsi="Times New Roman" w:cs="Times New Roman"/>
          <w:sz w:val="24"/>
          <w:szCs w:val="24"/>
          <w:vertAlign w:val="superscript"/>
          <w:lang w:val="en-US"/>
        </w:rPr>
        <w:t>+</w:t>
      </w:r>
      <w:r w:rsidRPr="00E41907">
        <w:rPr>
          <w:rFonts w:ascii="Times New Roman" w:hAnsi="Times New Roman" w:cs="Times New Roman"/>
          <w:sz w:val="24"/>
          <w:szCs w:val="24"/>
          <w:lang w:val="en-US"/>
        </w:rPr>
        <w:t>, Ca</w:t>
      </w:r>
      <w:r w:rsidRPr="00E41907">
        <w:rPr>
          <w:rFonts w:ascii="Times New Roman" w:hAnsi="Times New Roman" w:cs="Times New Roman"/>
          <w:sz w:val="24"/>
          <w:szCs w:val="24"/>
          <w:vertAlign w:val="superscript"/>
          <w:lang w:val="en-US"/>
        </w:rPr>
        <w:t>2+</w:t>
      </w:r>
      <w:r w:rsidRPr="00E41907">
        <w:rPr>
          <w:rFonts w:ascii="Times New Roman" w:hAnsi="Times New Roman" w:cs="Times New Roman"/>
          <w:sz w:val="24"/>
          <w:szCs w:val="24"/>
          <w:lang w:val="en-US"/>
        </w:rPr>
        <w:t>, Ba</w:t>
      </w:r>
      <w:r w:rsidRPr="00E41907">
        <w:rPr>
          <w:rFonts w:ascii="Times New Roman" w:hAnsi="Times New Roman" w:cs="Times New Roman"/>
          <w:sz w:val="24"/>
          <w:szCs w:val="24"/>
          <w:vertAlign w:val="superscript"/>
          <w:lang w:val="en-US"/>
        </w:rPr>
        <w:t>2+</w:t>
      </w:r>
      <w:r w:rsidRPr="00E41907">
        <w:rPr>
          <w:rFonts w:ascii="Times New Roman" w:hAnsi="Times New Roman" w:cs="Times New Roman"/>
          <w:sz w:val="24"/>
          <w:szCs w:val="24"/>
          <w:lang w:val="en-US"/>
        </w:rPr>
        <w:t>, Co</w:t>
      </w:r>
      <w:r w:rsidRPr="00E41907">
        <w:rPr>
          <w:rFonts w:ascii="Times New Roman" w:hAnsi="Times New Roman" w:cs="Times New Roman"/>
          <w:sz w:val="24"/>
          <w:szCs w:val="24"/>
          <w:vertAlign w:val="superscript"/>
          <w:lang w:val="en-US"/>
        </w:rPr>
        <w:t>2+</w:t>
      </w:r>
      <w:r w:rsidRPr="00E41907">
        <w:rPr>
          <w:rFonts w:ascii="Times New Roman" w:hAnsi="Times New Roman" w:cs="Times New Roman"/>
          <w:sz w:val="24"/>
          <w:szCs w:val="24"/>
          <w:lang w:val="en-US"/>
        </w:rPr>
        <w:t>, Cs</w:t>
      </w:r>
      <w:r w:rsidRPr="00E41907">
        <w:rPr>
          <w:rFonts w:ascii="Times New Roman" w:hAnsi="Times New Roman" w:cs="Times New Roman"/>
          <w:sz w:val="24"/>
          <w:szCs w:val="24"/>
          <w:vertAlign w:val="superscript"/>
          <w:lang w:val="en-US"/>
        </w:rPr>
        <w:t>+</w:t>
      </w:r>
      <w:r w:rsidRPr="00E41907">
        <w:rPr>
          <w:rFonts w:ascii="Times New Roman" w:hAnsi="Times New Roman" w:cs="Times New Roman"/>
          <w:sz w:val="24"/>
          <w:szCs w:val="24"/>
          <w:lang w:val="en-US"/>
        </w:rPr>
        <w:t>, Cu</w:t>
      </w:r>
      <w:r w:rsidRPr="00E41907">
        <w:rPr>
          <w:rFonts w:ascii="Times New Roman" w:hAnsi="Times New Roman" w:cs="Times New Roman"/>
          <w:sz w:val="24"/>
          <w:szCs w:val="24"/>
          <w:vertAlign w:val="superscript"/>
          <w:lang w:val="en-US"/>
        </w:rPr>
        <w:t>2+</w:t>
      </w:r>
      <w:r w:rsidRPr="00E41907">
        <w:rPr>
          <w:rFonts w:ascii="Times New Roman" w:hAnsi="Times New Roman" w:cs="Times New Roman"/>
          <w:sz w:val="24"/>
          <w:szCs w:val="24"/>
          <w:lang w:val="en-US"/>
        </w:rPr>
        <w:t>, Mg</w:t>
      </w:r>
      <w:r w:rsidRPr="00E41907">
        <w:rPr>
          <w:rFonts w:ascii="Times New Roman" w:hAnsi="Times New Roman" w:cs="Times New Roman"/>
          <w:sz w:val="24"/>
          <w:szCs w:val="24"/>
          <w:vertAlign w:val="superscript"/>
          <w:lang w:val="en-US"/>
        </w:rPr>
        <w:t>2+</w:t>
      </w:r>
      <w:r w:rsidRPr="00E41907">
        <w:rPr>
          <w:rFonts w:ascii="Times New Roman" w:hAnsi="Times New Roman" w:cs="Times New Roman"/>
          <w:sz w:val="24"/>
          <w:szCs w:val="24"/>
          <w:lang w:val="en-US"/>
        </w:rPr>
        <w:t>, Hg</w:t>
      </w:r>
      <w:r w:rsidRPr="00E41907">
        <w:rPr>
          <w:rFonts w:ascii="Times New Roman" w:hAnsi="Times New Roman" w:cs="Times New Roman"/>
          <w:sz w:val="24"/>
          <w:szCs w:val="24"/>
          <w:vertAlign w:val="superscript"/>
          <w:lang w:val="en-US"/>
        </w:rPr>
        <w:t>2+</w:t>
      </w:r>
      <w:r w:rsidRPr="00E41907">
        <w:rPr>
          <w:rFonts w:ascii="Times New Roman" w:hAnsi="Times New Roman" w:cs="Times New Roman"/>
          <w:sz w:val="24"/>
          <w:szCs w:val="24"/>
          <w:lang w:val="en-US"/>
        </w:rPr>
        <w:t>, Mn</w:t>
      </w:r>
      <w:r w:rsidRPr="00E41907">
        <w:rPr>
          <w:rFonts w:ascii="Times New Roman" w:hAnsi="Times New Roman" w:cs="Times New Roman"/>
          <w:sz w:val="24"/>
          <w:szCs w:val="24"/>
          <w:vertAlign w:val="superscript"/>
          <w:lang w:val="en-US"/>
        </w:rPr>
        <w:t>2+</w:t>
      </w:r>
      <w:r w:rsidRPr="00E41907">
        <w:rPr>
          <w:rFonts w:ascii="Times New Roman" w:hAnsi="Times New Roman" w:cs="Times New Roman"/>
          <w:sz w:val="24"/>
          <w:szCs w:val="24"/>
          <w:lang w:val="en-US"/>
        </w:rPr>
        <w:t>, Pb</w:t>
      </w:r>
      <w:r w:rsidRPr="00E41907">
        <w:rPr>
          <w:rFonts w:ascii="Times New Roman" w:hAnsi="Times New Roman" w:cs="Times New Roman"/>
          <w:sz w:val="24"/>
          <w:szCs w:val="24"/>
          <w:vertAlign w:val="superscript"/>
          <w:lang w:val="en-US"/>
        </w:rPr>
        <w:t>2+</w:t>
      </w:r>
      <w:r w:rsidRPr="00E41907">
        <w:rPr>
          <w:rFonts w:ascii="Times New Roman" w:hAnsi="Times New Roman" w:cs="Times New Roman"/>
          <w:sz w:val="24"/>
          <w:szCs w:val="24"/>
          <w:lang w:val="en-US"/>
        </w:rPr>
        <w:t>, Ni</w:t>
      </w:r>
      <w:r w:rsidRPr="00E41907">
        <w:rPr>
          <w:rFonts w:ascii="Times New Roman" w:hAnsi="Times New Roman" w:cs="Times New Roman"/>
          <w:sz w:val="24"/>
          <w:szCs w:val="24"/>
          <w:vertAlign w:val="superscript"/>
          <w:lang w:val="en-US"/>
        </w:rPr>
        <w:t>2+</w:t>
      </w:r>
      <w:r w:rsidRPr="00E41907">
        <w:rPr>
          <w:rFonts w:ascii="Times New Roman" w:hAnsi="Times New Roman" w:cs="Times New Roman"/>
          <w:sz w:val="24"/>
          <w:szCs w:val="24"/>
          <w:lang w:val="en-US"/>
        </w:rPr>
        <w:t>, Sr</w:t>
      </w:r>
      <w:r w:rsidRPr="00E41907">
        <w:rPr>
          <w:rFonts w:ascii="Times New Roman" w:hAnsi="Times New Roman" w:cs="Times New Roman"/>
          <w:sz w:val="24"/>
          <w:szCs w:val="24"/>
          <w:vertAlign w:val="superscript"/>
          <w:lang w:val="en-US"/>
        </w:rPr>
        <w:t>2+</w:t>
      </w:r>
      <w:r w:rsidRPr="00E41907">
        <w:rPr>
          <w:rFonts w:ascii="Times New Roman" w:hAnsi="Times New Roman" w:cs="Times New Roman"/>
          <w:sz w:val="24"/>
          <w:szCs w:val="24"/>
          <w:lang w:val="en-US"/>
        </w:rPr>
        <w:t>, and</w:t>
      </w:r>
      <w:r w:rsidRPr="00E41907">
        <w:rPr>
          <w:rFonts w:ascii="Times New Roman" w:hAnsi="Times New Roman"/>
          <w:sz w:val="24"/>
          <w:szCs w:val="24"/>
          <w:lang w:val="en-US"/>
        </w:rPr>
        <w:t xml:space="preserve"> </w:t>
      </w:r>
      <w:r w:rsidRPr="00E41907">
        <w:rPr>
          <w:rFonts w:ascii="Times New Roman" w:hAnsi="Times New Roman" w:cs="Times New Roman"/>
          <w:sz w:val="24"/>
          <w:szCs w:val="24"/>
          <w:lang w:val="en-US"/>
        </w:rPr>
        <w:t>Zn</w:t>
      </w:r>
      <w:r w:rsidRPr="00E41907">
        <w:rPr>
          <w:rFonts w:ascii="Times New Roman" w:hAnsi="Times New Roman" w:cs="Times New Roman"/>
          <w:sz w:val="24"/>
          <w:szCs w:val="24"/>
          <w:vertAlign w:val="superscript"/>
          <w:lang w:val="en-US"/>
        </w:rPr>
        <w:t>2+</w:t>
      </w:r>
      <w:r w:rsidRPr="00D55F87">
        <w:rPr>
          <w:rFonts w:ascii="Times New Roman" w:hAnsi="Times New Roman"/>
          <w:sz w:val="24"/>
          <w:szCs w:val="24"/>
          <w:lang w:val="en-US"/>
        </w:rPr>
        <w:t>,</w:t>
      </w:r>
      <w:r>
        <w:rPr>
          <w:rFonts w:ascii="Times New Roman" w:hAnsi="Times New Roman"/>
          <w:sz w:val="24"/>
          <w:szCs w:val="24"/>
          <w:lang w:val="en-US"/>
        </w:rPr>
        <w:t xml:space="preserve"> </w:t>
      </w:r>
      <w:proofErr w:type="spellStart"/>
      <w:r>
        <w:rPr>
          <w:rFonts w:ascii="Times New Roman" w:hAnsi="Times New Roman"/>
          <w:sz w:val="24"/>
          <w:szCs w:val="24"/>
          <w:lang w:val="en-US"/>
        </w:rPr>
        <w:t>λ</w:t>
      </w:r>
      <w:r w:rsidRPr="00D55F87">
        <w:rPr>
          <w:rFonts w:ascii="Times New Roman" w:hAnsi="Times New Roman"/>
          <w:sz w:val="24"/>
          <w:szCs w:val="24"/>
          <w:vertAlign w:val="subscript"/>
          <w:lang w:val="en-US"/>
        </w:rPr>
        <w:t>ex</w:t>
      </w:r>
      <w:proofErr w:type="spellEnd"/>
      <w:r w:rsidRPr="00D55F87">
        <w:rPr>
          <w:rFonts w:ascii="Times New Roman" w:hAnsi="Times New Roman"/>
          <w:sz w:val="24"/>
          <w:szCs w:val="24"/>
          <w:lang w:val="en-US"/>
        </w:rPr>
        <w:t xml:space="preserve"> = </w:t>
      </w:r>
      <w:r>
        <w:rPr>
          <w:rFonts w:ascii="Times New Roman" w:hAnsi="Times New Roman"/>
          <w:sz w:val="24"/>
          <w:szCs w:val="24"/>
          <w:lang w:val="en-US"/>
        </w:rPr>
        <w:t>430</w:t>
      </w:r>
      <w:r w:rsidRPr="00D55F87">
        <w:rPr>
          <w:rFonts w:ascii="Times New Roman" w:hAnsi="Times New Roman"/>
          <w:sz w:val="24"/>
          <w:szCs w:val="24"/>
          <w:lang w:val="en-US"/>
        </w:rPr>
        <w:t xml:space="preserve"> nm. (</w:t>
      </w:r>
      <w:r>
        <w:rPr>
          <w:rFonts w:ascii="Times New Roman" w:hAnsi="Times New Roman"/>
          <w:sz w:val="24"/>
          <w:szCs w:val="24"/>
          <w:lang w:val="en-US"/>
        </w:rPr>
        <w:t xml:space="preserve">b) </w:t>
      </w:r>
      <w:r w:rsidRPr="00D55F87">
        <w:rPr>
          <w:rFonts w:ascii="Times New Roman" w:hAnsi="Times New Roman"/>
          <w:sz w:val="24"/>
          <w:szCs w:val="24"/>
          <w:lang w:val="en-US"/>
        </w:rPr>
        <w:t xml:space="preserve">Calculation of binding constant between </w:t>
      </w:r>
      <w:r w:rsidRPr="00D55F87">
        <w:rPr>
          <w:rFonts w:ascii="Times New Roman" w:hAnsi="Times New Roman"/>
          <w:b/>
          <w:sz w:val="24"/>
          <w:szCs w:val="24"/>
          <w:lang w:val="en-US"/>
        </w:rPr>
        <w:t>SK-1</w:t>
      </w:r>
      <w:r w:rsidRPr="00D55F87">
        <w:rPr>
          <w:rFonts w:ascii="Times New Roman" w:hAnsi="Times New Roman"/>
          <w:sz w:val="24"/>
          <w:szCs w:val="24"/>
          <w:lang w:val="en-US"/>
        </w:rPr>
        <w:t xml:space="preserve"> and Al</w:t>
      </w:r>
      <w:r w:rsidRPr="00D55F87">
        <w:rPr>
          <w:rFonts w:ascii="Times New Roman" w:hAnsi="Times New Roman"/>
          <w:sz w:val="24"/>
          <w:szCs w:val="24"/>
          <w:vertAlign w:val="superscript"/>
          <w:lang w:val="en-US"/>
        </w:rPr>
        <w:t>3+</w:t>
      </w:r>
      <w:r w:rsidRPr="00D55F87">
        <w:rPr>
          <w:rFonts w:ascii="Times New Roman" w:hAnsi="Times New Roman"/>
          <w:sz w:val="24"/>
          <w:szCs w:val="24"/>
          <w:lang w:val="en-US"/>
        </w:rPr>
        <w:t xml:space="preserve">. </w:t>
      </w:r>
      <w:r>
        <w:rPr>
          <w:rFonts w:ascii="Times New Roman" w:hAnsi="Times New Roman"/>
          <w:sz w:val="24"/>
          <w:szCs w:val="24"/>
          <w:lang w:val="en-US"/>
        </w:rPr>
        <w:t>A</w:t>
      </w:r>
      <w:r w:rsidRPr="00D55F87">
        <w:rPr>
          <w:rFonts w:ascii="Times New Roman" w:hAnsi="Times New Roman"/>
          <w:sz w:val="24"/>
          <w:szCs w:val="24"/>
          <w:vertAlign w:val="subscript"/>
          <w:lang w:val="en-US"/>
        </w:rPr>
        <w:t>0</w:t>
      </w:r>
      <w:r>
        <w:rPr>
          <w:rFonts w:ascii="Times New Roman" w:hAnsi="Times New Roman"/>
          <w:sz w:val="24"/>
          <w:szCs w:val="24"/>
          <w:vertAlign w:val="subscript"/>
          <w:lang w:val="en-US"/>
        </w:rPr>
        <w:t xml:space="preserve"> </w:t>
      </w:r>
      <w:r w:rsidRPr="00D55F87">
        <w:rPr>
          <w:rFonts w:ascii="Times New Roman" w:hAnsi="Times New Roman"/>
          <w:sz w:val="24"/>
          <w:szCs w:val="24"/>
          <w:lang w:val="en-US"/>
        </w:rPr>
        <w:t xml:space="preserve">is the </w:t>
      </w:r>
      <w:r>
        <w:rPr>
          <w:rFonts w:ascii="Times New Roman" w:hAnsi="Times New Roman"/>
          <w:sz w:val="24"/>
          <w:szCs w:val="24"/>
          <w:lang w:val="en-US"/>
        </w:rPr>
        <w:t>absorbance o</w:t>
      </w:r>
      <w:r w:rsidRPr="00D55F87">
        <w:rPr>
          <w:rFonts w:ascii="Times New Roman" w:hAnsi="Times New Roman"/>
          <w:sz w:val="24"/>
          <w:szCs w:val="24"/>
          <w:lang w:val="en-US"/>
        </w:rPr>
        <w:t xml:space="preserve">f free </w:t>
      </w:r>
      <w:r w:rsidRPr="00D55F87">
        <w:rPr>
          <w:rFonts w:ascii="Times New Roman" w:hAnsi="Times New Roman"/>
          <w:b/>
          <w:sz w:val="24"/>
          <w:szCs w:val="24"/>
          <w:lang w:val="en-US"/>
        </w:rPr>
        <w:t>SK-1</w:t>
      </w:r>
      <w:r w:rsidRPr="00D55F87">
        <w:rPr>
          <w:rFonts w:ascii="Times New Roman" w:hAnsi="Times New Roman"/>
          <w:sz w:val="24"/>
          <w:szCs w:val="24"/>
          <w:lang w:val="en-US"/>
        </w:rPr>
        <w:t xml:space="preserve"> solution</w:t>
      </w:r>
      <w:r>
        <w:rPr>
          <w:rFonts w:ascii="Times New Roman" w:hAnsi="Times New Roman"/>
          <w:sz w:val="24"/>
          <w:szCs w:val="24"/>
          <w:lang w:val="en-US"/>
        </w:rPr>
        <w:t xml:space="preserve"> </w:t>
      </w:r>
      <w:r w:rsidRPr="00282887">
        <w:rPr>
          <w:rFonts w:ascii="Times New Roman" w:hAnsi="Times New Roman" w:cs="Times New Roman"/>
          <w:sz w:val="24"/>
          <w:szCs w:val="24"/>
          <w:lang w:val="en-US"/>
        </w:rPr>
        <w:t>(1µM</w:t>
      </w:r>
      <w:r>
        <w:rPr>
          <w:rFonts w:ascii="Times New Roman" w:hAnsi="Times New Roman"/>
          <w:sz w:val="24"/>
          <w:szCs w:val="24"/>
          <w:lang w:val="en-US"/>
        </w:rPr>
        <w:t>)</w:t>
      </w:r>
      <w:r w:rsidRPr="00D55F87">
        <w:rPr>
          <w:rFonts w:ascii="Times New Roman" w:hAnsi="Times New Roman"/>
          <w:sz w:val="24"/>
          <w:szCs w:val="24"/>
          <w:lang w:val="en-US"/>
        </w:rPr>
        <w:t xml:space="preserve">; </w:t>
      </w:r>
      <w:r>
        <w:rPr>
          <w:rFonts w:ascii="Times New Roman" w:hAnsi="Times New Roman"/>
          <w:sz w:val="24"/>
          <w:szCs w:val="24"/>
          <w:lang w:val="en-US"/>
        </w:rPr>
        <w:t>A</w:t>
      </w:r>
      <w:r w:rsidRPr="00D55F87">
        <w:rPr>
          <w:rFonts w:ascii="Times New Roman" w:hAnsi="Times New Roman"/>
          <w:sz w:val="24"/>
          <w:szCs w:val="24"/>
          <w:lang w:val="en-US"/>
        </w:rPr>
        <w:t xml:space="preserve"> is the </w:t>
      </w:r>
      <w:r>
        <w:rPr>
          <w:rFonts w:ascii="Times New Roman" w:hAnsi="Times New Roman"/>
          <w:sz w:val="24"/>
          <w:szCs w:val="24"/>
          <w:lang w:val="en-US"/>
        </w:rPr>
        <w:t xml:space="preserve">absorbance of compound </w:t>
      </w:r>
      <w:r w:rsidRPr="00D55F87">
        <w:rPr>
          <w:rFonts w:ascii="Times New Roman" w:hAnsi="Times New Roman"/>
          <w:b/>
          <w:sz w:val="24"/>
          <w:szCs w:val="24"/>
          <w:lang w:val="en-US"/>
        </w:rPr>
        <w:t>SK-1</w:t>
      </w:r>
      <w:r>
        <w:rPr>
          <w:rFonts w:ascii="Times New Roman" w:hAnsi="Times New Roman"/>
          <w:sz w:val="24"/>
          <w:szCs w:val="24"/>
          <w:lang w:val="en-US"/>
        </w:rPr>
        <w:t xml:space="preserve"> </w:t>
      </w:r>
      <w:r w:rsidRPr="00D55F87">
        <w:rPr>
          <w:rFonts w:ascii="Times New Roman" w:hAnsi="Times New Roman"/>
          <w:sz w:val="24"/>
          <w:szCs w:val="24"/>
          <w:lang w:val="en-US"/>
        </w:rPr>
        <w:t>solution</w:t>
      </w:r>
      <w:r>
        <w:rPr>
          <w:rFonts w:ascii="Times New Roman" w:hAnsi="Times New Roman"/>
          <w:sz w:val="24"/>
          <w:szCs w:val="24"/>
          <w:lang w:val="en-US"/>
        </w:rPr>
        <w:t xml:space="preserve"> </w:t>
      </w:r>
      <w:r w:rsidRPr="00282887">
        <w:rPr>
          <w:rFonts w:ascii="Times New Roman" w:hAnsi="Times New Roman" w:cs="Times New Roman"/>
          <w:sz w:val="24"/>
          <w:szCs w:val="24"/>
          <w:lang w:val="en-US"/>
        </w:rPr>
        <w:t>(1µM</w:t>
      </w:r>
      <w:r>
        <w:rPr>
          <w:rFonts w:ascii="Times New Roman" w:hAnsi="Times New Roman"/>
          <w:sz w:val="24"/>
          <w:szCs w:val="24"/>
          <w:lang w:val="en-US"/>
        </w:rPr>
        <w:t xml:space="preserve">) </w:t>
      </w:r>
      <w:r w:rsidRPr="00D55F87">
        <w:rPr>
          <w:rFonts w:ascii="Times New Roman" w:hAnsi="Times New Roman"/>
          <w:sz w:val="24"/>
          <w:szCs w:val="24"/>
          <w:lang w:val="en-US"/>
        </w:rPr>
        <w:t>upon addition of different amounts of Al</w:t>
      </w:r>
      <w:r w:rsidRPr="00D55F87">
        <w:rPr>
          <w:rFonts w:ascii="Times New Roman" w:hAnsi="Times New Roman"/>
          <w:sz w:val="24"/>
          <w:szCs w:val="24"/>
          <w:vertAlign w:val="superscript"/>
          <w:lang w:val="en-US"/>
        </w:rPr>
        <w:t>3</w:t>
      </w:r>
      <w:r w:rsidRPr="007D62FB">
        <w:rPr>
          <w:rFonts w:ascii="Times New Roman" w:hAnsi="Times New Roman"/>
          <w:sz w:val="24"/>
          <w:szCs w:val="24"/>
          <w:lang w:val="en-US"/>
        </w:rPr>
        <w:t>,</w:t>
      </w:r>
      <w:r>
        <w:rPr>
          <w:rFonts w:ascii="Times New Roman" w:hAnsi="Times New Roman"/>
          <w:b/>
          <w:sz w:val="24"/>
          <w:szCs w:val="24"/>
          <w:lang w:val="en-US"/>
        </w:rPr>
        <w:t xml:space="preserve"> </w:t>
      </w:r>
      <w:r w:rsidRPr="007D62FB">
        <w:rPr>
          <w:rFonts w:ascii="Times New Roman" w:hAnsi="Times New Roman"/>
          <w:sz w:val="24"/>
          <w:szCs w:val="24"/>
          <w:lang w:val="en-US"/>
        </w:rPr>
        <w:t>(c)</w:t>
      </w:r>
      <w:r>
        <w:rPr>
          <w:rFonts w:ascii="Times New Roman" w:hAnsi="Times New Roman"/>
          <w:b/>
          <w:sz w:val="24"/>
          <w:szCs w:val="24"/>
          <w:lang w:val="en-US"/>
        </w:rPr>
        <w:t xml:space="preserve"> </w:t>
      </w:r>
      <w:r w:rsidRPr="007D62FB">
        <w:rPr>
          <w:rFonts w:ascii="Times New Roman" w:hAnsi="Times New Roman"/>
          <w:sz w:val="24"/>
          <w:szCs w:val="24"/>
          <w:lang w:val="en-US"/>
        </w:rPr>
        <w:t xml:space="preserve">Calculation of detection limit of </w:t>
      </w:r>
      <w:r w:rsidRPr="007D62FB">
        <w:rPr>
          <w:rFonts w:ascii="Times New Roman" w:hAnsi="Times New Roman"/>
          <w:b/>
          <w:sz w:val="24"/>
          <w:szCs w:val="24"/>
          <w:lang w:val="en-US"/>
        </w:rPr>
        <w:t>SK-1</w:t>
      </w:r>
      <w:r w:rsidRPr="007D62FB">
        <w:rPr>
          <w:rFonts w:ascii="Times New Roman" w:hAnsi="Times New Roman"/>
          <w:sz w:val="24"/>
          <w:szCs w:val="24"/>
          <w:lang w:val="en-US"/>
        </w:rPr>
        <w:t xml:space="preserve"> for Al</w:t>
      </w:r>
      <w:r w:rsidRPr="007D62FB">
        <w:rPr>
          <w:rFonts w:ascii="Times New Roman" w:hAnsi="Times New Roman"/>
          <w:sz w:val="24"/>
          <w:szCs w:val="24"/>
          <w:vertAlign w:val="superscript"/>
          <w:lang w:val="en-US"/>
        </w:rPr>
        <w:t>3+</w:t>
      </w:r>
      <w:r w:rsidRPr="007D62FB">
        <w:rPr>
          <w:rFonts w:ascii="Times New Roman" w:hAnsi="Times New Roman"/>
          <w:sz w:val="24"/>
          <w:szCs w:val="24"/>
          <w:lang w:val="en-US"/>
        </w:rPr>
        <w:t xml:space="preserve"> with excitation at </w:t>
      </w:r>
      <w:r>
        <w:rPr>
          <w:rFonts w:ascii="Times New Roman" w:hAnsi="Times New Roman"/>
          <w:sz w:val="24"/>
          <w:szCs w:val="24"/>
          <w:lang w:val="en-US"/>
        </w:rPr>
        <w:t>430</w:t>
      </w:r>
      <w:r w:rsidRPr="007D62FB">
        <w:rPr>
          <w:rFonts w:ascii="Times New Roman" w:hAnsi="Times New Roman"/>
          <w:sz w:val="24"/>
          <w:szCs w:val="24"/>
          <w:lang w:val="en-US"/>
        </w:rPr>
        <w:t xml:space="preserve"> nm and </w:t>
      </w:r>
      <w:r>
        <w:rPr>
          <w:rFonts w:ascii="Times New Roman" w:hAnsi="Times New Roman"/>
          <w:sz w:val="24"/>
          <w:szCs w:val="24"/>
          <w:lang w:val="en-US"/>
        </w:rPr>
        <w:t>emissio</w:t>
      </w:r>
      <w:r w:rsidRPr="007D62FB">
        <w:rPr>
          <w:rFonts w:ascii="Times New Roman" w:hAnsi="Times New Roman"/>
          <w:sz w:val="24"/>
          <w:szCs w:val="24"/>
          <w:lang w:val="en-US"/>
        </w:rPr>
        <w:t xml:space="preserve">n at </w:t>
      </w:r>
      <w:r>
        <w:rPr>
          <w:rFonts w:ascii="Times New Roman" w:hAnsi="Times New Roman"/>
          <w:sz w:val="24"/>
          <w:szCs w:val="24"/>
          <w:lang w:val="en-US"/>
        </w:rPr>
        <w:t>530</w:t>
      </w:r>
      <w:r w:rsidRPr="007D62FB">
        <w:rPr>
          <w:rFonts w:ascii="Times New Roman" w:hAnsi="Times New Roman"/>
          <w:sz w:val="24"/>
          <w:szCs w:val="24"/>
          <w:lang w:val="en-US"/>
        </w:rPr>
        <w:t xml:space="preserve"> nm</w:t>
      </w:r>
      <w:r>
        <w:rPr>
          <w:rFonts w:ascii="Times New Roman" w:hAnsi="Times New Roman"/>
          <w:sz w:val="24"/>
          <w:szCs w:val="24"/>
          <w:lang w:val="en-US"/>
        </w:rPr>
        <w:t xml:space="preserve"> by addition of </w:t>
      </w:r>
      <w:r w:rsidRPr="007D62FB">
        <w:rPr>
          <w:rFonts w:ascii="Times New Roman" w:hAnsi="Times New Roman"/>
          <w:sz w:val="24"/>
          <w:szCs w:val="24"/>
          <w:lang w:val="en-US"/>
        </w:rPr>
        <w:t>different amounts of Al</w:t>
      </w:r>
      <w:r w:rsidRPr="007D62FB">
        <w:rPr>
          <w:rFonts w:ascii="Times New Roman" w:hAnsi="Times New Roman"/>
          <w:sz w:val="24"/>
          <w:szCs w:val="24"/>
          <w:vertAlign w:val="superscript"/>
          <w:lang w:val="en-US"/>
        </w:rPr>
        <w:t>3+</w:t>
      </w:r>
      <w:r>
        <w:rPr>
          <w:rFonts w:ascii="Times New Roman" w:hAnsi="Times New Roman"/>
          <w:sz w:val="24"/>
          <w:szCs w:val="24"/>
          <w:lang w:val="en-US"/>
        </w:rPr>
        <w:t xml:space="preserve"> to </w:t>
      </w:r>
      <w:r>
        <w:rPr>
          <w:rFonts w:ascii="Times New Roman" w:hAnsi="Times New Roman"/>
          <w:b/>
          <w:sz w:val="24"/>
          <w:szCs w:val="24"/>
          <w:lang w:val="en-US"/>
        </w:rPr>
        <w:t>SK-1</w:t>
      </w:r>
      <w:r w:rsidRPr="00282887">
        <w:rPr>
          <w:rFonts w:ascii="Times New Roman" w:hAnsi="Times New Roman" w:cs="Times New Roman"/>
          <w:b/>
          <w:sz w:val="24"/>
          <w:szCs w:val="24"/>
          <w:lang w:val="en-US"/>
        </w:rPr>
        <w:t xml:space="preserve"> </w:t>
      </w:r>
      <w:r w:rsidRPr="005C20AA">
        <w:rPr>
          <w:rFonts w:ascii="Times New Roman" w:hAnsi="Times New Roman"/>
          <w:sz w:val="24"/>
          <w:szCs w:val="24"/>
          <w:lang w:val="en-US"/>
        </w:rPr>
        <w:t xml:space="preserve">solution </w:t>
      </w:r>
      <w:r w:rsidRPr="00282887">
        <w:rPr>
          <w:rFonts w:ascii="Times New Roman" w:hAnsi="Times New Roman" w:cs="Times New Roman"/>
          <w:sz w:val="24"/>
          <w:szCs w:val="24"/>
          <w:lang w:val="en-US"/>
        </w:rPr>
        <w:t>(1µM</w:t>
      </w:r>
      <w:r>
        <w:rPr>
          <w:rFonts w:ascii="Times New Roman" w:hAnsi="Times New Roman"/>
          <w:sz w:val="24"/>
          <w:szCs w:val="24"/>
          <w:lang w:val="en-US"/>
        </w:rPr>
        <w:t xml:space="preserve">) </w:t>
      </w:r>
      <w:r w:rsidRPr="007D62FB">
        <w:rPr>
          <w:rFonts w:ascii="Times New Roman" w:hAnsi="Times New Roman"/>
          <w:sz w:val="24"/>
          <w:szCs w:val="24"/>
          <w:lang w:val="en-US"/>
        </w:rPr>
        <w:t xml:space="preserve"> </w:t>
      </w:r>
    </w:p>
    <w:p w:rsidR="008D4A9F" w:rsidRPr="00E16127" w:rsidRDefault="008D4A9F" w:rsidP="008D15C1">
      <w:pPr>
        <w:autoSpaceDE w:val="0"/>
        <w:autoSpaceDN w:val="0"/>
        <w:adjustRightInd w:val="0"/>
        <w:spacing w:after="0" w:line="480" w:lineRule="auto"/>
        <w:jc w:val="both"/>
        <w:rPr>
          <w:rFonts w:ascii="Times New Roman" w:hAnsi="Times New Roman" w:cs="Times New Roman"/>
          <w:b/>
          <w:sz w:val="24"/>
          <w:szCs w:val="24"/>
          <w:lang w:val="en-US"/>
        </w:rPr>
      </w:pPr>
    </w:p>
    <w:p w:rsidR="00084783" w:rsidRPr="00E16127" w:rsidRDefault="00084783" w:rsidP="00084783">
      <w:pPr>
        <w:spacing w:line="480" w:lineRule="auto"/>
        <w:jc w:val="both"/>
        <w:rPr>
          <w:rFonts w:ascii="Times New Roman" w:hAnsi="Times New Roman" w:cs="Times New Roman"/>
          <w:b/>
          <w:sz w:val="24"/>
          <w:szCs w:val="24"/>
          <w:lang w:val="en-US"/>
        </w:rPr>
      </w:pPr>
      <w:r w:rsidRPr="00E16127">
        <w:rPr>
          <w:rFonts w:ascii="Times New Roman" w:hAnsi="Times New Roman" w:cs="Times New Roman"/>
          <w:b/>
          <w:sz w:val="24"/>
          <w:szCs w:val="24"/>
          <w:lang w:val="en-US"/>
        </w:rPr>
        <w:t>3.4. Binding studies</w:t>
      </w:r>
    </w:p>
    <w:p w:rsidR="00DD73F2" w:rsidRPr="00B473A7" w:rsidRDefault="001F1CE5" w:rsidP="00DD73F2">
      <w:pPr>
        <w:spacing w:line="480" w:lineRule="auto"/>
        <w:jc w:val="both"/>
        <w:rPr>
          <w:rFonts w:ascii="Times New Roman" w:hAnsi="Times New Roman" w:cs="Times New Roman"/>
          <w:sz w:val="24"/>
          <w:szCs w:val="24"/>
          <w:lang w:val="en-US"/>
        </w:rPr>
      </w:pPr>
      <w:r w:rsidRPr="00B473A7">
        <w:rPr>
          <w:rFonts w:ascii="Times New Roman" w:hAnsi="Times New Roman" w:cs="Times New Roman"/>
          <w:sz w:val="24"/>
          <w:szCs w:val="24"/>
          <w:lang w:val="en-US"/>
        </w:rPr>
        <w:t xml:space="preserve">To determine the binding stoichiometry of </w:t>
      </w:r>
      <w:r w:rsidRPr="00B473A7">
        <w:rPr>
          <w:rFonts w:ascii="Times New Roman" w:hAnsi="Times New Roman" w:cs="Times New Roman"/>
          <w:b/>
          <w:sz w:val="24"/>
          <w:szCs w:val="24"/>
          <w:lang w:val="en-US"/>
        </w:rPr>
        <w:t>SK-1</w:t>
      </w:r>
      <w:r w:rsidRPr="00B473A7">
        <w:rPr>
          <w:rFonts w:ascii="Times New Roman" w:hAnsi="Times New Roman" w:cs="Times New Roman"/>
          <w:sz w:val="24"/>
          <w:szCs w:val="24"/>
          <w:lang w:val="en-US"/>
        </w:rPr>
        <w:t xml:space="preserve"> with Al</w:t>
      </w:r>
      <w:r w:rsidRPr="00B473A7">
        <w:rPr>
          <w:rFonts w:ascii="Times New Roman" w:hAnsi="Times New Roman" w:cs="Times New Roman"/>
          <w:sz w:val="24"/>
          <w:szCs w:val="24"/>
          <w:vertAlign w:val="superscript"/>
          <w:lang w:val="en-US"/>
        </w:rPr>
        <w:t>3+</w:t>
      </w:r>
      <w:r w:rsidRPr="00B473A7">
        <w:rPr>
          <w:rFonts w:ascii="Times New Roman" w:hAnsi="Times New Roman" w:cs="Times New Roman"/>
          <w:sz w:val="24"/>
          <w:szCs w:val="24"/>
          <w:lang w:val="en-US"/>
        </w:rPr>
        <w:t>, the method of continuous variations</w:t>
      </w:r>
      <w:r w:rsidR="00E92547" w:rsidRPr="00B473A7">
        <w:rPr>
          <w:rFonts w:ascii="Times New Roman" w:hAnsi="Times New Roman" w:cs="Times New Roman"/>
          <w:sz w:val="24"/>
          <w:szCs w:val="24"/>
          <w:lang w:val="en-US"/>
        </w:rPr>
        <w:t xml:space="preserve"> known as </w:t>
      </w:r>
      <w:r w:rsidR="007B5D57" w:rsidRPr="00B473A7">
        <w:rPr>
          <w:rFonts w:ascii="Times New Roman" w:hAnsi="Times New Roman" w:cs="Times New Roman"/>
          <w:sz w:val="24"/>
          <w:szCs w:val="24"/>
          <w:lang w:val="en-US"/>
        </w:rPr>
        <w:t>Job’s plot was</w:t>
      </w:r>
      <w:r w:rsidRPr="00B473A7">
        <w:rPr>
          <w:rFonts w:ascii="Times New Roman" w:hAnsi="Times New Roman" w:cs="Times New Roman"/>
          <w:sz w:val="24"/>
          <w:szCs w:val="24"/>
          <w:lang w:val="en-US"/>
        </w:rPr>
        <w:t xml:space="preserve"> used.</w:t>
      </w:r>
      <w:r w:rsidR="00A45F08" w:rsidRPr="00A45F08">
        <w:rPr>
          <w:rFonts w:ascii="Times New Roman" w:hAnsi="Times New Roman" w:cs="Times New Roman"/>
          <w:sz w:val="24"/>
          <w:szCs w:val="24"/>
          <w:vertAlign w:val="superscript"/>
          <w:lang w:val="en-US"/>
        </w:rPr>
        <w:t>39</w:t>
      </w:r>
      <w:r w:rsidR="007B5D57" w:rsidRPr="00B473A7">
        <w:rPr>
          <w:rFonts w:ascii="Times New Roman" w:hAnsi="Times New Roman" w:cs="Times New Roman"/>
          <w:sz w:val="24"/>
          <w:szCs w:val="24"/>
          <w:lang w:val="en-US"/>
        </w:rPr>
        <w:t xml:space="preserve"> In this method, each experiment performed with different concentrations of </w:t>
      </w:r>
      <w:r w:rsidR="007B5D57" w:rsidRPr="00B473A7">
        <w:rPr>
          <w:rFonts w:ascii="Times New Roman" w:hAnsi="Times New Roman" w:cs="Times New Roman"/>
          <w:b/>
          <w:sz w:val="24"/>
          <w:szCs w:val="24"/>
          <w:lang w:val="en-US"/>
        </w:rPr>
        <w:t>SK-1</w:t>
      </w:r>
      <w:r w:rsidR="007B5D57" w:rsidRPr="00B473A7">
        <w:rPr>
          <w:rFonts w:ascii="Times New Roman" w:hAnsi="Times New Roman" w:cs="Times New Roman"/>
          <w:sz w:val="24"/>
          <w:szCs w:val="24"/>
          <w:lang w:val="en-US"/>
        </w:rPr>
        <w:t xml:space="preserve"> and Al</w:t>
      </w:r>
      <w:r w:rsidR="007B5D57" w:rsidRPr="00B473A7">
        <w:rPr>
          <w:rFonts w:ascii="Times New Roman" w:hAnsi="Times New Roman" w:cs="Times New Roman"/>
          <w:sz w:val="24"/>
          <w:szCs w:val="24"/>
          <w:vertAlign w:val="superscript"/>
          <w:lang w:val="en-US"/>
        </w:rPr>
        <w:t>3+</w:t>
      </w:r>
      <w:r w:rsidR="007B5D57" w:rsidRPr="00B473A7">
        <w:rPr>
          <w:rFonts w:ascii="Times New Roman" w:hAnsi="Times New Roman" w:cs="Times New Roman"/>
          <w:sz w:val="24"/>
          <w:szCs w:val="24"/>
          <w:lang w:val="en-US"/>
        </w:rPr>
        <w:t xml:space="preserve"> with maintaining the total concentration at </w:t>
      </w:r>
      <w:r w:rsidR="00241871" w:rsidRPr="00B473A7">
        <w:rPr>
          <w:rFonts w:ascii="Times New Roman" w:hAnsi="Times New Roman" w:cs="Times New Roman"/>
          <w:sz w:val="24"/>
          <w:szCs w:val="24"/>
          <w:lang w:val="en-US"/>
        </w:rPr>
        <w:t>1</w:t>
      </w:r>
      <w:r w:rsidR="007B5D57" w:rsidRPr="00B473A7">
        <w:rPr>
          <w:rFonts w:ascii="Times New Roman" w:hAnsi="Times New Roman" w:cs="Times New Roman"/>
          <w:sz w:val="24"/>
          <w:szCs w:val="24"/>
          <w:lang w:val="en-US"/>
        </w:rPr>
        <w:t xml:space="preserve">0 </w:t>
      </w:r>
      <w:proofErr w:type="spellStart"/>
      <w:r w:rsidR="007B5D57" w:rsidRPr="00B473A7">
        <w:rPr>
          <w:rFonts w:ascii="Times New Roman" w:hAnsi="Times New Roman" w:cs="Times New Roman"/>
          <w:sz w:val="24"/>
          <w:szCs w:val="24"/>
          <w:lang w:val="en-US"/>
        </w:rPr>
        <w:t>μM</w:t>
      </w:r>
      <w:proofErr w:type="spellEnd"/>
      <w:r w:rsidR="007B5D57" w:rsidRPr="00B473A7">
        <w:rPr>
          <w:rFonts w:ascii="Times New Roman" w:hAnsi="Times New Roman" w:cs="Times New Roman"/>
          <w:sz w:val="24"/>
          <w:szCs w:val="24"/>
          <w:lang w:val="en-US"/>
        </w:rPr>
        <w:t xml:space="preserve">. The plot </w:t>
      </w:r>
      <w:r w:rsidR="007B5D57" w:rsidRPr="00B473A7">
        <w:rPr>
          <w:rFonts w:ascii="Times New Roman" w:hAnsi="Times New Roman" w:cs="Times New Roman"/>
          <w:sz w:val="24"/>
          <w:szCs w:val="24"/>
          <w:lang w:val="en-US"/>
        </w:rPr>
        <w:lastRenderedPageBreak/>
        <w:t xml:space="preserve">obtained by measuring the fluorescence intensity at 530 nm for nine experiments with molar fraction of </w:t>
      </w:r>
      <w:r w:rsidR="007B5D57" w:rsidRPr="00B473A7">
        <w:rPr>
          <w:rFonts w:ascii="Times New Roman" w:hAnsi="Times New Roman" w:cs="Times New Roman"/>
          <w:b/>
          <w:sz w:val="24"/>
          <w:szCs w:val="24"/>
          <w:lang w:val="en-US"/>
        </w:rPr>
        <w:t>SK-1</w:t>
      </w:r>
      <w:r w:rsidR="007B5D57" w:rsidRPr="00B473A7">
        <w:rPr>
          <w:rFonts w:ascii="Times New Roman" w:hAnsi="Times New Roman" w:cs="Times New Roman"/>
          <w:sz w:val="24"/>
          <w:szCs w:val="24"/>
          <w:lang w:val="en-US"/>
        </w:rPr>
        <w:t xml:space="preserve"> (0.1 to 0.9).</w:t>
      </w:r>
      <w:r w:rsidR="007B5D57" w:rsidRPr="00B473A7">
        <w:rPr>
          <w:rFonts w:ascii="Times New Roman" w:hAnsi="Times New Roman" w:cs="Times New Roman"/>
          <w:noProof/>
          <w:sz w:val="24"/>
          <w:szCs w:val="24"/>
          <w:lang w:val="en-US" w:eastAsia="tr-TR"/>
        </w:rPr>
        <w:t xml:space="preserve"> In this experiment, t</w:t>
      </w:r>
      <w:r w:rsidR="007B5D57" w:rsidRPr="00B473A7">
        <w:rPr>
          <w:rFonts w:ascii="Times New Roman" w:hAnsi="Times New Roman" w:cs="Times New Roman"/>
          <w:sz w:val="24"/>
          <w:szCs w:val="24"/>
          <w:lang w:val="en-US"/>
        </w:rPr>
        <w:t xml:space="preserve">he maximum </w:t>
      </w:r>
      <w:r w:rsidR="006E693D" w:rsidRPr="00B473A7">
        <w:rPr>
          <w:rFonts w:ascii="Times New Roman" w:hAnsi="Times New Roman" w:cs="Times New Roman"/>
          <w:sz w:val="24"/>
          <w:szCs w:val="24"/>
          <w:lang w:val="en-US"/>
        </w:rPr>
        <w:t xml:space="preserve">absorbance value </w:t>
      </w:r>
      <w:r w:rsidR="007B5D57" w:rsidRPr="00B473A7">
        <w:rPr>
          <w:rFonts w:ascii="Times New Roman" w:hAnsi="Times New Roman" w:cs="Times New Roman"/>
          <w:sz w:val="24"/>
          <w:szCs w:val="24"/>
          <w:lang w:val="en-US"/>
        </w:rPr>
        <w:t>was observed when the molar fraction was 0.5</w:t>
      </w:r>
      <w:r w:rsidR="007F31C7" w:rsidRPr="00B473A7">
        <w:rPr>
          <w:rFonts w:ascii="Times New Roman" w:hAnsi="Times New Roman" w:cs="Times New Roman"/>
          <w:sz w:val="24"/>
          <w:szCs w:val="24"/>
          <w:lang w:val="en-US"/>
        </w:rPr>
        <w:t xml:space="preserve"> </w:t>
      </w:r>
      <w:r w:rsidR="00374F0E" w:rsidRPr="00B473A7">
        <w:rPr>
          <w:rFonts w:ascii="Times New Roman" w:hAnsi="Times New Roman" w:cs="Times New Roman"/>
          <w:sz w:val="24"/>
          <w:szCs w:val="24"/>
          <w:lang w:val="en-US"/>
        </w:rPr>
        <w:t>(Fig. 4c)</w:t>
      </w:r>
      <w:r w:rsidR="00374F0E">
        <w:rPr>
          <w:rFonts w:ascii="Times New Roman" w:hAnsi="Times New Roman" w:cs="Times New Roman"/>
          <w:sz w:val="24"/>
          <w:szCs w:val="24"/>
          <w:lang w:val="en-US"/>
        </w:rPr>
        <w:t xml:space="preserve"> </w:t>
      </w:r>
      <w:r w:rsidR="007F31C7" w:rsidRPr="00B473A7">
        <w:rPr>
          <w:rFonts w:ascii="Times New Roman" w:hAnsi="Times New Roman" w:cs="Times New Roman"/>
          <w:sz w:val="24"/>
          <w:szCs w:val="24"/>
          <w:lang w:val="en-US"/>
        </w:rPr>
        <w:t>and it was consistent well with the UV-vis</w:t>
      </w:r>
      <w:r w:rsidR="006E693D" w:rsidRPr="00B473A7">
        <w:rPr>
          <w:rFonts w:ascii="Times New Roman" w:hAnsi="Times New Roman" w:cs="Times New Roman"/>
          <w:sz w:val="24"/>
          <w:szCs w:val="24"/>
          <w:lang w:val="en-US"/>
        </w:rPr>
        <w:t xml:space="preserve"> </w:t>
      </w:r>
      <w:r w:rsidR="007F31C7" w:rsidRPr="00B473A7">
        <w:rPr>
          <w:rFonts w:ascii="Times New Roman" w:hAnsi="Times New Roman" w:cs="Times New Roman"/>
          <w:sz w:val="24"/>
          <w:szCs w:val="24"/>
          <w:lang w:val="en-US"/>
        </w:rPr>
        <w:t>titration spectra</w:t>
      </w:r>
      <w:r w:rsidR="00241871" w:rsidRPr="00B473A7">
        <w:rPr>
          <w:rFonts w:ascii="Times New Roman" w:hAnsi="Times New Roman" w:cs="Times New Roman"/>
          <w:sz w:val="24"/>
          <w:szCs w:val="24"/>
          <w:lang w:val="en-US"/>
        </w:rPr>
        <w:t xml:space="preserve"> (Fig. 4</w:t>
      </w:r>
      <w:r w:rsidR="00B83385">
        <w:rPr>
          <w:rFonts w:ascii="Times New Roman" w:hAnsi="Times New Roman" w:cs="Times New Roman"/>
          <w:sz w:val="24"/>
          <w:szCs w:val="24"/>
          <w:lang w:val="en-US"/>
        </w:rPr>
        <w:t>a</w:t>
      </w:r>
      <w:r w:rsidR="00241871" w:rsidRPr="00B473A7">
        <w:rPr>
          <w:rFonts w:ascii="Times New Roman" w:hAnsi="Times New Roman" w:cs="Times New Roman"/>
          <w:sz w:val="24"/>
          <w:szCs w:val="24"/>
          <w:lang w:val="en-US"/>
        </w:rPr>
        <w:t>)</w:t>
      </w:r>
      <w:r w:rsidR="007B5D57" w:rsidRPr="00B473A7">
        <w:rPr>
          <w:rFonts w:ascii="Times New Roman" w:hAnsi="Times New Roman" w:cs="Times New Roman"/>
          <w:sz w:val="24"/>
          <w:szCs w:val="24"/>
          <w:lang w:val="en-US"/>
        </w:rPr>
        <w:t xml:space="preserve">. This data showed that 1 mole of </w:t>
      </w:r>
      <w:r w:rsidR="007B5D57" w:rsidRPr="00B473A7">
        <w:rPr>
          <w:rFonts w:ascii="Times New Roman" w:hAnsi="Times New Roman" w:cs="Times New Roman"/>
          <w:b/>
          <w:sz w:val="24"/>
          <w:szCs w:val="24"/>
          <w:lang w:val="en-US"/>
        </w:rPr>
        <w:t>SK-1</w:t>
      </w:r>
      <w:r w:rsidR="007B5D57" w:rsidRPr="00B473A7">
        <w:rPr>
          <w:rFonts w:ascii="Times New Roman" w:hAnsi="Times New Roman" w:cs="Times New Roman"/>
          <w:sz w:val="24"/>
          <w:szCs w:val="24"/>
          <w:lang w:val="en-US"/>
        </w:rPr>
        <w:t xml:space="preserve"> and Al</w:t>
      </w:r>
      <w:r w:rsidR="007B5D57" w:rsidRPr="00B473A7">
        <w:rPr>
          <w:rFonts w:ascii="Times New Roman" w:hAnsi="Times New Roman" w:cs="Times New Roman"/>
          <w:sz w:val="24"/>
          <w:szCs w:val="24"/>
          <w:vertAlign w:val="superscript"/>
          <w:lang w:val="en-US"/>
        </w:rPr>
        <w:t>3+</w:t>
      </w:r>
      <w:r w:rsidR="007B5D57" w:rsidRPr="00B473A7">
        <w:rPr>
          <w:rFonts w:ascii="Times New Roman" w:hAnsi="Times New Roman" w:cs="Times New Roman"/>
          <w:sz w:val="24"/>
          <w:szCs w:val="24"/>
          <w:lang w:val="en-US"/>
        </w:rPr>
        <w:t xml:space="preserve"> participated in the complex formation and binding mode was determined as 1:1 stoichiometry.</w:t>
      </w:r>
      <w:r w:rsidR="005A13AA" w:rsidRPr="00B473A7">
        <w:rPr>
          <w:rFonts w:ascii="Times New Roman" w:hAnsi="Times New Roman" w:cs="Times New Roman"/>
          <w:sz w:val="24"/>
          <w:szCs w:val="24"/>
          <w:lang w:val="en-US"/>
        </w:rPr>
        <w:t xml:space="preserve"> Furthermore, the binding constant of the probe </w:t>
      </w:r>
      <w:r w:rsidR="005A13AA" w:rsidRPr="00B473A7">
        <w:rPr>
          <w:rFonts w:ascii="Times New Roman" w:hAnsi="Times New Roman" w:cs="Times New Roman"/>
          <w:b/>
          <w:sz w:val="24"/>
          <w:szCs w:val="24"/>
          <w:lang w:val="en-US"/>
        </w:rPr>
        <w:t xml:space="preserve">SK-1 </w:t>
      </w:r>
      <w:r w:rsidR="005A13AA" w:rsidRPr="00B473A7">
        <w:rPr>
          <w:rFonts w:ascii="Times New Roman" w:hAnsi="Times New Roman" w:cs="Times New Roman"/>
          <w:sz w:val="24"/>
          <w:szCs w:val="24"/>
          <w:lang w:val="en-US"/>
        </w:rPr>
        <w:t>with Al</w:t>
      </w:r>
      <w:r w:rsidR="005A13AA" w:rsidRPr="00B473A7">
        <w:rPr>
          <w:rFonts w:ascii="Times New Roman" w:hAnsi="Times New Roman" w:cs="Times New Roman"/>
          <w:sz w:val="24"/>
          <w:szCs w:val="24"/>
          <w:vertAlign w:val="superscript"/>
          <w:lang w:val="en-US"/>
        </w:rPr>
        <w:t>3+</w:t>
      </w:r>
      <w:r w:rsidR="005A13AA" w:rsidRPr="00B473A7">
        <w:rPr>
          <w:rFonts w:ascii="Times New Roman" w:hAnsi="Times New Roman" w:cs="Times New Roman"/>
          <w:sz w:val="24"/>
          <w:szCs w:val="24"/>
          <w:lang w:val="en-US"/>
        </w:rPr>
        <w:t xml:space="preserve"> were calculated by the </w:t>
      </w:r>
      <w:proofErr w:type="spellStart"/>
      <w:r w:rsidR="005A13AA" w:rsidRPr="00B473A7">
        <w:rPr>
          <w:rFonts w:ascii="Times New Roman" w:hAnsi="Times New Roman" w:cs="Times New Roman"/>
          <w:sz w:val="24"/>
          <w:szCs w:val="24"/>
          <w:lang w:val="en-US"/>
        </w:rPr>
        <w:t>Benesi</w:t>
      </w:r>
      <w:proofErr w:type="spellEnd"/>
      <w:r w:rsidR="005A13AA" w:rsidRPr="00B473A7">
        <w:rPr>
          <w:rFonts w:ascii="Times New Roman" w:hAnsi="Times New Roman" w:cs="Times New Roman"/>
          <w:sz w:val="24"/>
          <w:szCs w:val="24"/>
          <w:lang w:val="en-US"/>
        </w:rPr>
        <w:t>–Hildebrand method.</w:t>
      </w:r>
      <w:r w:rsidR="00A45F08" w:rsidRPr="00A45F08">
        <w:rPr>
          <w:rFonts w:ascii="Times New Roman" w:hAnsi="Times New Roman" w:cs="Times New Roman"/>
          <w:sz w:val="24"/>
          <w:szCs w:val="24"/>
          <w:vertAlign w:val="superscript"/>
          <w:lang w:val="en-US"/>
        </w:rPr>
        <w:t>40</w:t>
      </w:r>
      <w:r w:rsidR="005A13AA" w:rsidRPr="00B473A7">
        <w:rPr>
          <w:rFonts w:ascii="Times New Roman" w:hAnsi="Times New Roman" w:cs="Times New Roman"/>
          <w:sz w:val="24"/>
          <w:szCs w:val="24"/>
          <w:lang w:val="en-US"/>
        </w:rPr>
        <w:t xml:space="preserve"> From curve fitting of </w:t>
      </w:r>
      <w:r w:rsidR="00522568" w:rsidRPr="00B473A7">
        <w:rPr>
          <w:rFonts w:ascii="Times New Roman" w:hAnsi="Times New Roman" w:cs="Times New Roman"/>
          <w:sz w:val="24"/>
          <w:szCs w:val="24"/>
          <w:lang w:val="en-US"/>
        </w:rPr>
        <w:t>absorbance</w:t>
      </w:r>
      <w:r w:rsidR="005A13AA" w:rsidRPr="00B473A7">
        <w:rPr>
          <w:rFonts w:ascii="Times New Roman" w:hAnsi="Times New Roman" w:cs="Times New Roman"/>
          <w:sz w:val="24"/>
          <w:szCs w:val="24"/>
          <w:lang w:val="en-US"/>
        </w:rPr>
        <w:t xml:space="preserve"> </w:t>
      </w:r>
      <w:r w:rsidR="00522568" w:rsidRPr="00B473A7">
        <w:rPr>
          <w:rFonts w:ascii="Times New Roman" w:hAnsi="Times New Roman" w:cs="Times New Roman"/>
          <w:sz w:val="24"/>
          <w:szCs w:val="24"/>
          <w:lang w:val="en-US"/>
        </w:rPr>
        <w:t xml:space="preserve">values </w:t>
      </w:r>
      <w:r w:rsidR="005A13AA" w:rsidRPr="00B473A7">
        <w:rPr>
          <w:rFonts w:ascii="Times New Roman" w:hAnsi="Times New Roman" w:cs="Times New Roman"/>
          <w:sz w:val="24"/>
          <w:szCs w:val="24"/>
          <w:lang w:val="en-US"/>
        </w:rPr>
        <w:t xml:space="preserve">of probe </w:t>
      </w:r>
      <w:r w:rsidR="005A13AA" w:rsidRPr="00B473A7">
        <w:rPr>
          <w:rFonts w:ascii="Times New Roman" w:hAnsi="Times New Roman" w:cs="Times New Roman"/>
          <w:b/>
          <w:sz w:val="24"/>
          <w:szCs w:val="24"/>
          <w:lang w:val="en-US"/>
        </w:rPr>
        <w:t>S</w:t>
      </w:r>
      <w:r w:rsidR="00522568" w:rsidRPr="00B473A7">
        <w:rPr>
          <w:rFonts w:ascii="Times New Roman" w:hAnsi="Times New Roman" w:cs="Times New Roman"/>
          <w:b/>
          <w:sz w:val="24"/>
          <w:szCs w:val="24"/>
          <w:lang w:val="en-US"/>
        </w:rPr>
        <w:t>K</w:t>
      </w:r>
      <w:r w:rsidR="005A13AA" w:rsidRPr="00B473A7">
        <w:rPr>
          <w:rFonts w:ascii="Times New Roman" w:hAnsi="Times New Roman" w:cs="Times New Roman"/>
          <w:b/>
          <w:sz w:val="24"/>
          <w:szCs w:val="24"/>
          <w:lang w:val="en-US"/>
        </w:rPr>
        <w:t>-</w:t>
      </w:r>
      <w:r w:rsidR="00522568" w:rsidRPr="00B473A7">
        <w:rPr>
          <w:rFonts w:ascii="Times New Roman" w:hAnsi="Times New Roman" w:cs="Times New Roman"/>
          <w:b/>
          <w:sz w:val="24"/>
          <w:szCs w:val="24"/>
          <w:lang w:val="en-US"/>
        </w:rPr>
        <w:t>1</w:t>
      </w:r>
      <w:r w:rsidR="005A13AA" w:rsidRPr="00B473A7">
        <w:rPr>
          <w:rFonts w:ascii="Times New Roman" w:hAnsi="Times New Roman" w:cs="Times New Roman"/>
          <w:sz w:val="24"/>
          <w:szCs w:val="24"/>
          <w:lang w:val="en-US"/>
        </w:rPr>
        <w:t xml:space="preserve"> against the reciprocal of the Al</w:t>
      </w:r>
      <w:r w:rsidR="005A13AA" w:rsidRPr="00B473A7">
        <w:rPr>
          <w:rFonts w:ascii="Times New Roman" w:hAnsi="Times New Roman" w:cs="Times New Roman"/>
          <w:sz w:val="24"/>
          <w:szCs w:val="24"/>
          <w:vertAlign w:val="superscript"/>
          <w:lang w:val="en-US"/>
        </w:rPr>
        <w:t>3+</w:t>
      </w:r>
      <w:r w:rsidR="005A13AA" w:rsidRPr="00B473A7">
        <w:rPr>
          <w:rFonts w:ascii="Times New Roman" w:hAnsi="Times New Roman" w:cs="Times New Roman"/>
          <w:sz w:val="24"/>
          <w:szCs w:val="24"/>
          <w:lang w:val="en-US"/>
        </w:rPr>
        <w:t xml:space="preserve"> concentration, this plot yielded a linear fit as seen in Fig. </w:t>
      </w:r>
      <w:r w:rsidR="00241871" w:rsidRPr="00B473A7">
        <w:rPr>
          <w:rFonts w:ascii="Times New Roman" w:hAnsi="Times New Roman" w:cs="Times New Roman"/>
          <w:sz w:val="24"/>
          <w:szCs w:val="24"/>
          <w:lang w:val="en-US"/>
        </w:rPr>
        <w:t>5b</w:t>
      </w:r>
      <w:r w:rsidR="005A13AA" w:rsidRPr="00B473A7">
        <w:rPr>
          <w:rFonts w:ascii="Times New Roman" w:hAnsi="Times New Roman" w:cs="Times New Roman"/>
          <w:sz w:val="24"/>
          <w:szCs w:val="24"/>
          <w:lang w:val="en-US"/>
        </w:rPr>
        <w:t xml:space="preserve">. The value of the binding constant was calculated as </w:t>
      </w:r>
      <w:r w:rsidR="00522568" w:rsidRPr="00B473A7">
        <w:rPr>
          <w:rFonts w:ascii="Times New Roman" w:hAnsi="Times New Roman" w:cs="Times New Roman"/>
          <w:sz w:val="24"/>
          <w:szCs w:val="24"/>
          <w:lang w:val="en-US"/>
        </w:rPr>
        <w:t>3</w:t>
      </w:r>
      <w:r w:rsidR="005A13AA" w:rsidRPr="00B473A7">
        <w:rPr>
          <w:rFonts w:ascii="Times New Roman" w:hAnsi="Times New Roman" w:cs="Times New Roman"/>
          <w:sz w:val="24"/>
          <w:szCs w:val="24"/>
          <w:lang w:val="en-US"/>
        </w:rPr>
        <w:t>.</w:t>
      </w:r>
      <w:r w:rsidR="00522568" w:rsidRPr="00B473A7">
        <w:rPr>
          <w:rFonts w:ascii="Times New Roman" w:hAnsi="Times New Roman" w:cs="Times New Roman"/>
          <w:sz w:val="24"/>
          <w:szCs w:val="24"/>
          <w:lang w:val="en-US"/>
        </w:rPr>
        <w:t>9</w:t>
      </w:r>
      <w:r w:rsidR="005A13AA" w:rsidRPr="00B473A7">
        <w:rPr>
          <w:rFonts w:ascii="Times New Roman" w:hAnsi="Times New Roman" w:cs="Times New Roman"/>
          <w:sz w:val="24"/>
          <w:szCs w:val="24"/>
          <w:lang w:val="en-US"/>
        </w:rPr>
        <w:t>·10</w:t>
      </w:r>
      <w:r w:rsidR="00522568" w:rsidRPr="00B473A7">
        <w:rPr>
          <w:rFonts w:ascii="Times New Roman" w:hAnsi="Times New Roman" w:cs="Times New Roman"/>
          <w:sz w:val="24"/>
          <w:szCs w:val="24"/>
          <w:vertAlign w:val="superscript"/>
          <w:lang w:val="en-US"/>
        </w:rPr>
        <w:t>3</w:t>
      </w:r>
      <w:r w:rsidR="005A13AA" w:rsidRPr="00B473A7">
        <w:rPr>
          <w:rFonts w:ascii="Times New Roman" w:hAnsi="Times New Roman" w:cs="Times New Roman"/>
          <w:sz w:val="24"/>
          <w:szCs w:val="24"/>
          <w:lang w:val="en-US"/>
        </w:rPr>
        <w:t xml:space="preserve"> M</w:t>
      </w:r>
      <w:r w:rsidR="005A13AA" w:rsidRPr="00B473A7">
        <w:rPr>
          <w:rFonts w:ascii="Times New Roman" w:hAnsi="Times New Roman" w:cs="Times New Roman"/>
          <w:sz w:val="24"/>
          <w:szCs w:val="24"/>
          <w:vertAlign w:val="superscript"/>
          <w:lang w:val="en-US"/>
        </w:rPr>
        <w:t>-1</w:t>
      </w:r>
      <w:r w:rsidR="005A13AA" w:rsidRPr="00B473A7">
        <w:rPr>
          <w:rFonts w:ascii="Times New Roman" w:hAnsi="Times New Roman" w:cs="Times New Roman"/>
          <w:sz w:val="24"/>
          <w:szCs w:val="24"/>
          <w:lang w:val="en-US"/>
        </w:rPr>
        <w:t xml:space="preserve"> </w:t>
      </w:r>
      <w:r w:rsidR="00DF45FA" w:rsidRPr="00B473A7">
        <w:rPr>
          <w:rFonts w:ascii="Times New Roman" w:hAnsi="Times New Roman" w:cs="Times New Roman"/>
          <w:sz w:val="24"/>
          <w:szCs w:val="24"/>
          <w:lang w:val="en-US"/>
        </w:rPr>
        <w:t>which was within the range of those (10</w:t>
      </w:r>
      <w:r w:rsidR="00DF45FA" w:rsidRPr="00B473A7">
        <w:rPr>
          <w:rFonts w:ascii="Times New Roman" w:hAnsi="Times New Roman" w:cs="Times New Roman"/>
          <w:sz w:val="24"/>
          <w:szCs w:val="24"/>
          <w:vertAlign w:val="superscript"/>
          <w:lang w:val="en-US"/>
        </w:rPr>
        <w:t>3</w:t>
      </w:r>
      <w:r w:rsidR="00DF45FA" w:rsidRPr="00B473A7">
        <w:rPr>
          <w:rFonts w:ascii="Times New Roman" w:hAnsi="Times New Roman" w:cs="Times New Roman"/>
          <w:sz w:val="24"/>
          <w:szCs w:val="24"/>
          <w:lang w:val="en-US"/>
        </w:rPr>
        <w:t>-10</w:t>
      </w:r>
      <w:r w:rsidR="00DF45FA" w:rsidRPr="00B473A7">
        <w:rPr>
          <w:rFonts w:ascii="Times New Roman" w:hAnsi="Times New Roman" w:cs="Times New Roman"/>
          <w:sz w:val="24"/>
          <w:szCs w:val="24"/>
          <w:vertAlign w:val="superscript"/>
          <w:lang w:val="en-US"/>
        </w:rPr>
        <w:t>9</w:t>
      </w:r>
      <w:r w:rsidR="00DF45FA" w:rsidRPr="00B473A7">
        <w:rPr>
          <w:rFonts w:ascii="Times New Roman" w:hAnsi="Times New Roman" w:cs="Times New Roman"/>
          <w:sz w:val="24"/>
          <w:szCs w:val="24"/>
          <w:lang w:val="en-US"/>
        </w:rPr>
        <w:t xml:space="preserve"> M</w:t>
      </w:r>
      <w:r w:rsidR="00DF45FA" w:rsidRPr="00B473A7">
        <w:rPr>
          <w:rFonts w:ascii="Times New Roman" w:hAnsi="Times New Roman" w:cs="Times New Roman"/>
          <w:sz w:val="24"/>
          <w:szCs w:val="24"/>
          <w:vertAlign w:val="superscript"/>
          <w:lang w:val="en-US"/>
        </w:rPr>
        <w:t>-1</w:t>
      </w:r>
      <w:r w:rsidR="00DF45FA" w:rsidRPr="00B473A7">
        <w:rPr>
          <w:rFonts w:ascii="Times New Roman" w:hAnsi="Times New Roman" w:cs="Times New Roman"/>
          <w:sz w:val="24"/>
          <w:szCs w:val="24"/>
          <w:lang w:val="en-US"/>
        </w:rPr>
        <w:t>) previously reported Al</w:t>
      </w:r>
      <w:r w:rsidR="00DF45FA" w:rsidRPr="00B473A7">
        <w:rPr>
          <w:rFonts w:ascii="Times New Roman" w:hAnsi="Times New Roman" w:cs="Times New Roman"/>
          <w:sz w:val="24"/>
          <w:szCs w:val="24"/>
          <w:vertAlign w:val="superscript"/>
          <w:lang w:val="en-US"/>
        </w:rPr>
        <w:t>3+</w:t>
      </w:r>
      <w:r w:rsidR="00DF45FA" w:rsidRPr="00B473A7">
        <w:rPr>
          <w:rFonts w:ascii="Times New Roman" w:hAnsi="Times New Roman" w:cs="Times New Roman"/>
          <w:sz w:val="24"/>
          <w:szCs w:val="24"/>
          <w:lang w:val="en-US"/>
        </w:rPr>
        <w:t xml:space="preserve"> sensors</w:t>
      </w:r>
      <w:r w:rsidR="005A13AA" w:rsidRPr="00B473A7">
        <w:rPr>
          <w:rFonts w:ascii="Times New Roman" w:hAnsi="Times New Roman" w:cs="Times New Roman"/>
          <w:sz w:val="24"/>
          <w:szCs w:val="24"/>
          <w:lang w:val="en-US"/>
        </w:rPr>
        <w:t>.</w:t>
      </w:r>
      <w:r w:rsidR="00A45F08" w:rsidRPr="002E2484">
        <w:rPr>
          <w:rFonts w:ascii="Times New Roman" w:hAnsi="Times New Roman" w:cs="Times New Roman"/>
          <w:sz w:val="24"/>
          <w:szCs w:val="24"/>
          <w:vertAlign w:val="superscript"/>
          <w:lang w:val="en-US"/>
        </w:rPr>
        <w:t>4</w:t>
      </w:r>
      <w:r w:rsidR="00A45F08" w:rsidRPr="002E2484">
        <w:rPr>
          <w:rFonts w:ascii="Times New Roman" w:hAnsi="Times New Roman" w:cs="Times New Roman"/>
          <w:noProof/>
          <w:sz w:val="24"/>
          <w:szCs w:val="24"/>
          <w:vertAlign w:val="superscript"/>
          <w:lang w:val="en-US"/>
        </w:rPr>
        <w:t>1</w:t>
      </w:r>
      <w:r w:rsidR="005A13AA" w:rsidRPr="00B473A7">
        <w:rPr>
          <w:rFonts w:ascii="Times New Roman" w:hAnsi="Times New Roman" w:cs="Times New Roman"/>
          <w:sz w:val="24"/>
          <w:szCs w:val="24"/>
          <w:lang w:val="en-US"/>
        </w:rPr>
        <w:t xml:space="preserve"> In addition, the linear plot also proved the 1:1 complexation behavior of </w:t>
      </w:r>
      <w:r w:rsidR="005A13AA" w:rsidRPr="00B473A7">
        <w:rPr>
          <w:rFonts w:ascii="Times New Roman" w:hAnsi="Times New Roman" w:cs="Times New Roman"/>
          <w:b/>
          <w:sz w:val="24"/>
          <w:szCs w:val="24"/>
          <w:lang w:val="en-US"/>
        </w:rPr>
        <w:t>S</w:t>
      </w:r>
      <w:r w:rsidR="00522568" w:rsidRPr="00B473A7">
        <w:rPr>
          <w:rFonts w:ascii="Times New Roman" w:hAnsi="Times New Roman" w:cs="Times New Roman"/>
          <w:b/>
          <w:sz w:val="24"/>
          <w:szCs w:val="24"/>
          <w:lang w:val="en-US"/>
        </w:rPr>
        <w:t>K</w:t>
      </w:r>
      <w:r w:rsidR="005A13AA" w:rsidRPr="00B473A7">
        <w:rPr>
          <w:rFonts w:ascii="Times New Roman" w:hAnsi="Times New Roman" w:cs="Times New Roman"/>
          <w:b/>
          <w:sz w:val="24"/>
          <w:szCs w:val="24"/>
          <w:lang w:val="en-US"/>
        </w:rPr>
        <w:t>-</w:t>
      </w:r>
      <w:r w:rsidR="00522568" w:rsidRPr="00B473A7">
        <w:rPr>
          <w:rFonts w:ascii="Times New Roman" w:hAnsi="Times New Roman" w:cs="Times New Roman"/>
          <w:b/>
          <w:sz w:val="24"/>
          <w:szCs w:val="24"/>
          <w:lang w:val="en-US"/>
        </w:rPr>
        <w:t>1</w:t>
      </w:r>
      <w:r w:rsidR="005A13AA" w:rsidRPr="00B473A7">
        <w:rPr>
          <w:rFonts w:ascii="Times New Roman" w:hAnsi="Times New Roman" w:cs="Times New Roman"/>
          <w:sz w:val="24"/>
          <w:szCs w:val="24"/>
          <w:lang w:val="en-US"/>
        </w:rPr>
        <w:t xml:space="preserve"> to Al</w:t>
      </w:r>
      <w:r w:rsidR="005A13AA" w:rsidRPr="00B473A7">
        <w:rPr>
          <w:rFonts w:ascii="Times New Roman" w:hAnsi="Times New Roman" w:cs="Times New Roman"/>
          <w:sz w:val="24"/>
          <w:szCs w:val="24"/>
          <w:vertAlign w:val="superscript"/>
          <w:lang w:val="en-US"/>
        </w:rPr>
        <w:t>3+</w:t>
      </w:r>
      <w:r w:rsidR="005A13AA" w:rsidRPr="00B473A7">
        <w:rPr>
          <w:rFonts w:ascii="Times New Roman" w:hAnsi="Times New Roman" w:cs="Times New Roman"/>
          <w:sz w:val="24"/>
          <w:szCs w:val="24"/>
          <w:lang w:val="en-US"/>
        </w:rPr>
        <w:t xml:space="preserve">. Because, if a 1:1 metal-probe complex is formed between receptor and metal ions, </w:t>
      </w:r>
      <w:proofErr w:type="spellStart"/>
      <w:r w:rsidR="005A13AA" w:rsidRPr="00B473A7">
        <w:rPr>
          <w:rFonts w:ascii="Times New Roman" w:hAnsi="Times New Roman" w:cs="Times New Roman"/>
          <w:sz w:val="24"/>
          <w:szCs w:val="24"/>
          <w:lang w:val="en-US"/>
        </w:rPr>
        <w:t>Benesi</w:t>
      </w:r>
      <w:proofErr w:type="spellEnd"/>
      <w:r w:rsidR="005A13AA" w:rsidRPr="00B473A7">
        <w:rPr>
          <w:rFonts w:ascii="Times New Roman" w:hAnsi="Times New Roman" w:cs="Times New Roman"/>
          <w:sz w:val="24"/>
          <w:szCs w:val="24"/>
          <w:lang w:val="en-US"/>
        </w:rPr>
        <w:t>-Hildebrand plot should be linear.</w:t>
      </w:r>
      <w:r w:rsidR="002E2484" w:rsidRPr="002E2484">
        <w:rPr>
          <w:rFonts w:ascii="Times New Roman" w:hAnsi="Times New Roman" w:cs="Times New Roman"/>
          <w:sz w:val="24"/>
          <w:szCs w:val="24"/>
          <w:vertAlign w:val="superscript"/>
          <w:lang w:val="en-US"/>
        </w:rPr>
        <w:t>42</w:t>
      </w:r>
      <w:r w:rsidR="005A13AA" w:rsidRPr="00B473A7">
        <w:rPr>
          <w:rFonts w:ascii="Times New Roman" w:hAnsi="Times New Roman" w:cs="Times New Roman"/>
          <w:sz w:val="24"/>
          <w:szCs w:val="24"/>
          <w:lang w:val="en-US"/>
        </w:rPr>
        <w:t xml:space="preserve"> </w:t>
      </w:r>
      <w:r w:rsidR="006E693D" w:rsidRPr="00B473A7">
        <w:rPr>
          <w:rFonts w:ascii="Times New Roman" w:hAnsi="Times New Roman" w:cs="Times New Roman"/>
          <w:sz w:val="24"/>
          <w:szCs w:val="24"/>
          <w:lang w:val="en-US"/>
        </w:rPr>
        <w:t>In related to stoichiometry, the binding site participated in complexation was clarified by FT-IR</w:t>
      </w:r>
      <w:r w:rsidR="00521F03">
        <w:rPr>
          <w:rFonts w:ascii="Times New Roman" w:hAnsi="Times New Roman" w:cs="Times New Roman"/>
          <w:sz w:val="24"/>
          <w:szCs w:val="24"/>
          <w:lang w:val="en-US"/>
        </w:rPr>
        <w:t xml:space="preserve"> (ATR)</w:t>
      </w:r>
      <w:r w:rsidR="006E693D" w:rsidRPr="00B473A7">
        <w:rPr>
          <w:rFonts w:ascii="Times New Roman" w:hAnsi="Times New Roman" w:cs="Times New Roman"/>
          <w:sz w:val="24"/>
          <w:szCs w:val="24"/>
          <w:lang w:val="en-US"/>
        </w:rPr>
        <w:t xml:space="preserve"> and </w:t>
      </w:r>
      <w:r w:rsidR="006E693D" w:rsidRPr="00B473A7">
        <w:rPr>
          <w:rFonts w:ascii="Times New Roman" w:hAnsi="Times New Roman" w:cs="Times New Roman"/>
          <w:sz w:val="24"/>
          <w:szCs w:val="24"/>
          <w:vertAlign w:val="superscript"/>
          <w:lang w:val="en-US"/>
        </w:rPr>
        <w:t>1</w:t>
      </w:r>
      <w:r w:rsidR="006E693D" w:rsidRPr="00B473A7">
        <w:rPr>
          <w:rFonts w:ascii="Times New Roman" w:hAnsi="Times New Roman" w:cs="Times New Roman"/>
          <w:sz w:val="24"/>
          <w:szCs w:val="24"/>
          <w:lang w:val="en-US"/>
        </w:rPr>
        <w:t xml:space="preserve">H NMR experiments along with stoichiometry confirmation as presented in Fig. </w:t>
      </w:r>
      <w:r w:rsidR="00F21DCB" w:rsidRPr="00B473A7">
        <w:rPr>
          <w:rFonts w:ascii="Times New Roman" w:hAnsi="Times New Roman" w:cs="Times New Roman"/>
          <w:sz w:val="24"/>
          <w:szCs w:val="24"/>
          <w:lang w:val="en-US"/>
        </w:rPr>
        <w:t>6</w:t>
      </w:r>
      <w:r w:rsidR="006E693D" w:rsidRPr="00B473A7">
        <w:rPr>
          <w:rFonts w:ascii="Times New Roman" w:hAnsi="Times New Roman" w:cs="Times New Roman"/>
          <w:sz w:val="24"/>
          <w:szCs w:val="24"/>
          <w:lang w:val="en-US"/>
        </w:rPr>
        <w:t xml:space="preserve"> and </w:t>
      </w:r>
      <w:r w:rsidR="00F21DCB" w:rsidRPr="00B473A7">
        <w:rPr>
          <w:rFonts w:ascii="Times New Roman" w:hAnsi="Times New Roman" w:cs="Times New Roman"/>
          <w:sz w:val="24"/>
          <w:szCs w:val="24"/>
          <w:lang w:val="en-US"/>
        </w:rPr>
        <w:t>7</w:t>
      </w:r>
      <w:r w:rsidR="006E693D" w:rsidRPr="00B473A7">
        <w:rPr>
          <w:rFonts w:ascii="Times New Roman" w:hAnsi="Times New Roman" w:cs="Times New Roman"/>
          <w:sz w:val="24"/>
          <w:szCs w:val="24"/>
          <w:lang w:val="en-US"/>
        </w:rPr>
        <w:t>.</w:t>
      </w:r>
      <w:r w:rsidR="00EE62D8" w:rsidRPr="00B473A7">
        <w:rPr>
          <w:rFonts w:ascii="Times New Roman" w:hAnsi="Times New Roman" w:cs="Times New Roman"/>
          <w:sz w:val="24"/>
          <w:szCs w:val="24"/>
          <w:lang w:val="en-US"/>
        </w:rPr>
        <w:t xml:space="preserve"> </w:t>
      </w:r>
    </w:p>
    <w:p w:rsidR="008D4A9F" w:rsidRPr="00B84D1E" w:rsidRDefault="008D4A9F" w:rsidP="008D4A9F">
      <w:pPr>
        <w:rPr>
          <w:lang w:val="en-US"/>
        </w:rPr>
      </w:pPr>
      <w:r w:rsidRPr="00B84D1E">
        <w:rPr>
          <w:noProof/>
          <w:lang w:eastAsia="tr-TR"/>
        </w:rPr>
        <w:drawing>
          <wp:inline distT="0" distB="0" distL="0" distR="0" wp14:anchorId="5148F077" wp14:editId="763DDA92">
            <wp:extent cx="5370195" cy="3409648"/>
            <wp:effectExtent l="0" t="0" r="1905" b="63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78502" cy="3414923"/>
                    </a:xfrm>
                    <a:prstGeom prst="rect">
                      <a:avLst/>
                    </a:prstGeom>
                    <a:noFill/>
                    <a:ln>
                      <a:noFill/>
                    </a:ln>
                  </pic:spPr>
                </pic:pic>
              </a:graphicData>
            </a:graphic>
          </wp:inline>
        </w:drawing>
      </w:r>
    </w:p>
    <w:p w:rsidR="008D4A9F" w:rsidRPr="00B84D1E" w:rsidRDefault="008D4A9F" w:rsidP="008D4A9F">
      <w:pPr>
        <w:rPr>
          <w:lang w:val="en-US"/>
        </w:rPr>
      </w:pPr>
      <w:r w:rsidRPr="00535326">
        <w:rPr>
          <w:rFonts w:ascii="Times New Roman" w:hAnsi="Times New Roman" w:cs="Times New Roman"/>
          <w:b/>
          <w:sz w:val="24"/>
          <w:szCs w:val="24"/>
          <w:lang w:val="en-US"/>
        </w:rPr>
        <w:t>Fig. 6.</w:t>
      </w:r>
      <w:r>
        <w:rPr>
          <w:rFonts w:ascii="Times New Roman" w:hAnsi="Times New Roman"/>
          <w:b/>
          <w:sz w:val="24"/>
          <w:szCs w:val="24"/>
          <w:lang w:val="en-US"/>
        </w:rPr>
        <w:t xml:space="preserve"> </w:t>
      </w:r>
      <w:r w:rsidRPr="00282887">
        <w:rPr>
          <w:rFonts w:ascii="Times New Roman" w:hAnsi="Times New Roman" w:cs="Times New Roman"/>
          <w:sz w:val="24"/>
          <w:szCs w:val="24"/>
          <w:lang w:val="en-US"/>
        </w:rPr>
        <w:t>The FT-IR</w:t>
      </w:r>
      <w:r>
        <w:rPr>
          <w:rFonts w:ascii="Times New Roman" w:hAnsi="Times New Roman" w:cs="Times New Roman"/>
          <w:sz w:val="24"/>
          <w:szCs w:val="24"/>
          <w:lang w:val="en-US"/>
        </w:rPr>
        <w:t xml:space="preserve"> (ATR)</w:t>
      </w:r>
      <w:r w:rsidRPr="00282887">
        <w:rPr>
          <w:rFonts w:ascii="Times New Roman" w:hAnsi="Times New Roman" w:cs="Times New Roman"/>
          <w:sz w:val="24"/>
          <w:szCs w:val="24"/>
          <w:lang w:val="en-US"/>
        </w:rPr>
        <w:t xml:space="preserve"> spectra of </w:t>
      </w:r>
      <w:r w:rsidRPr="00535326">
        <w:rPr>
          <w:rFonts w:ascii="Times New Roman" w:hAnsi="Times New Roman"/>
          <w:b/>
          <w:sz w:val="24"/>
          <w:szCs w:val="24"/>
          <w:lang w:val="en-US"/>
        </w:rPr>
        <w:t>SK-1</w:t>
      </w:r>
      <w:r>
        <w:rPr>
          <w:rFonts w:ascii="Times New Roman" w:hAnsi="Times New Roman"/>
          <w:sz w:val="24"/>
          <w:szCs w:val="24"/>
          <w:lang w:val="en-US"/>
        </w:rPr>
        <w:t xml:space="preserve"> with (</w:t>
      </w:r>
      <w:r w:rsidRPr="00E70658">
        <w:rPr>
          <w:rFonts w:ascii="Times New Roman" w:hAnsi="Times New Roman"/>
          <w:sz w:val="24"/>
          <w:szCs w:val="24"/>
          <w:lang w:val="en-US"/>
        </w:rPr>
        <w:t xml:space="preserve">1.0 </w:t>
      </w:r>
      <w:proofErr w:type="spellStart"/>
      <w:r w:rsidRPr="00E70658">
        <w:rPr>
          <w:rFonts w:ascii="Times New Roman" w:hAnsi="Times New Roman"/>
          <w:sz w:val="24"/>
          <w:szCs w:val="24"/>
          <w:lang w:val="en-US"/>
        </w:rPr>
        <w:t>equiv</w:t>
      </w:r>
      <w:proofErr w:type="spellEnd"/>
      <w:r w:rsidRPr="00E70658">
        <w:rPr>
          <w:rFonts w:ascii="Times New Roman" w:hAnsi="Times New Roman"/>
          <w:sz w:val="24"/>
          <w:szCs w:val="24"/>
          <w:lang w:val="en-US"/>
        </w:rPr>
        <w:t xml:space="preserve"> of Al</w:t>
      </w:r>
      <w:r w:rsidRPr="00067243">
        <w:rPr>
          <w:rFonts w:ascii="Times New Roman" w:hAnsi="Times New Roman"/>
          <w:sz w:val="24"/>
          <w:szCs w:val="24"/>
          <w:vertAlign w:val="superscript"/>
          <w:lang w:val="en-US"/>
        </w:rPr>
        <w:t>3+</w:t>
      </w:r>
      <w:r>
        <w:rPr>
          <w:rFonts w:ascii="Times New Roman" w:hAnsi="Times New Roman"/>
          <w:sz w:val="24"/>
          <w:szCs w:val="24"/>
          <w:lang w:val="en-US"/>
        </w:rPr>
        <w:t>) and without Al</w:t>
      </w:r>
      <w:r w:rsidRPr="00067243">
        <w:rPr>
          <w:rFonts w:ascii="Times New Roman" w:hAnsi="Times New Roman"/>
          <w:sz w:val="24"/>
          <w:szCs w:val="24"/>
          <w:vertAlign w:val="superscript"/>
          <w:lang w:val="en-US"/>
        </w:rPr>
        <w:t>3+</w:t>
      </w:r>
      <w:r w:rsidRPr="00E70658">
        <w:rPr>
          <w:rFonts w:ascii="Times New Roman" w:hAnsi="Times New Roman"/>
          <w:sz w:val="24"/>
          <w:szCs w:val="24"/>
          <w:lang w:val="en-US"/>
        </w:rPr>
        <w:t>.</w:t>
      </w:r>
    </w:p>
    <w:p w:rsidR="008D4A9F" w:rsidRPr="00B84D1E" w:rsidRDefault="008D4A9F" w:rsidP="008D4A9F">
      <w:pPr>
        <w:rPr>
          <w:lang w:val="en-US"/>
        </w:rPr>
      </w:pPr>
    </w:p>
    <w:p w:rsidR="000876F8" w:rsidRDefault="00EE62D8" w:rsidP="000876F8">
      <w:pPr>
        <w:spacing w:line="480" w:lineRule="auto"/>
        <w:jc w:val="both"/>
        <w:rPr>
          <w:rFonts w:ascii="Times New Roman" w:hAnsi="Times New Roman" w:cs="Times New Roman"/>
          <w:sz w:val="24"/>
          <w:szCs w:val="24"/>
          <w:lang w:val="en-US"/>
        </w:rPr>
      </w:pPr>
      <w:r w:rsidRPr="00B473A7">
        <w:rPr>
          <w:rFonts w:ascii="Times New Roman" w:hAnsi="Times New Roman" w:cs="Times New Roman"/>
          <w:sz w:val="24"/>
          <w:szCs w:val="24"/>
          <w:lang w:val="en-US"/>
        </w:rPr>
        <w:t>The IR spectra of</w:t>
      </w:r>
      <w:r w:rsidR="00AC2E5E">
        <w:rPr>
          <w:rFonts w:ascii="Times New Roman" w:hAnsi="Times New Roman" w:cs="Times New Roman"/>
          <w:sz w:val="24"/>
          <w:szCs w:val="24"/>
          <w:lang w:val="en-US"/>
        </w:rPr>
        <w:t xml:space="preserve"> free</w:t>
      </w:r>
      <w:r w:rsidRPr="00B473A7">
        <w:rPr>
          <w:rFonts w:ascii="Times New Roman" w:hAnsi="Times New Roman" w:cs="Times New Roman"/>
          <w:sz w:val="24"/>
          <w:szCs w:val="24"/>
          <w:lang w:val="en-US"/>
        </w:rPr>
        <w:t xml:space="preserve"> </w:t>
      </w:r>
      <w:r w:rsidRPr="00B473A7">
        <w:rPr>
          <w:rFonts w:ascii="Times New Roman" w:hAnsi="Times New Roman" w:cs="Times New Roman"/>
          <w:b/>
          <w:sz w:val="24"/>
          <w:szCs w:val="24"/>
          <w:lang w:val="en-US"/>
        </w:rPr>
        <w:t>SK-1</w:t>
      </w:r>
      <w:r w:rsidRPr="00B473A7">
        <w:rPr>
          <w:rFonts w:ascii="Times New Roman" w:hAnsi="Times New Roman" w:cs="Times New Roman"/>
          <w:sz w:val="24"/>
          <w:szCs w:val="24"/>
          <w:lang w:val="en-US"/>
        </w:rPr>
        <w:t xml:space="preserve"> and </w:t>
      </w:r>
      <w:r w:rsidRPr="00B473A7">
        <w:rPr>
          <w:rFonts w:ascii="Times New Roman" w:hAnsi="Times New Roman" w:cs="Times New Roman"/>
          <w:b/>
          <w:sz w:val="24"/>
          <w:szCs w:val="24"/>
          <w:lang w:val="en-US"/>
        </w:rPr>
        <w:t>SK-1-Al</w:t>
      </w:r>
      <w:r w:rsidRPr="00B473A7">
        <w:rPr>
          <w:rFonts w:ascii="Times New Roman" w:hAnsi="Times New Roman" w:cs="Times New Roman"/>
          <w:b/>
          <w:sz w:val="24"/>
          <w:szCs w:val="24"/>
          <w:vertAlign w:val="superscript"/>
          <w:lang w:val="en-US"/>
        </w:rPr>
        <w:t>3+</w:t>
      </w:r>
      <w:r w:rsidRPr="00B473A7">
        <w:rPr>
          <w:rFonts w:ascii="Times New Roman" w:hAnsi="Times New Roman" w:cs="Times New Roman"/>
          <w:sz w:val="24"/>
          <w:szCs w:val="24"/>
          <w:lang w:val="en-US"/>
        </w:rPr>
        <w:t xml:space="preserve"> </w:t>
      </w:r>
      <w:r w:rsidR="00AC2E5E">
        <w:rPr>
          <w:rFonts w:ascii="Times New Roman" w:hAnsi="Times New Roman" w:cs="Times New Roman"/>
          <w:sz w:val="24"/>
          <w:szCs w:val="24"/>
          <w:lang w:val="en-US"/>
        </w:rPr>
        <w:t>complex structure</w:t>
      </w:r>
      <w:r w:rsidR="00195B96">
        <w:rPr>
          <w:rFonts w:ascii="Times New Roman" w:hAnsi="Times New Roman" w:cs="Times New Roman"/>
          <w:sz w:val="24"/>
          <w:szCs w:val="24"/>
          <w:lang w:val="en-US"/>
        </w:rPr>
        <w:t xml:space="preserve"> </w:t>
      </w:r>
      <w:r w:rsidRPr="00B473A7">
        <w:rPr>
          <w:rFonts w:ascii="Times New Roman" w:hAnsi="Times New Roman" w:cs="Times New Roman"/>
          <w:sz w:val="24"/>
          <w:szCs w:val="24"/>
          <w:lang w:val="en-US"/>
        </w:rPr>
        <w:t xml:space="preserve">showed that the characteristics frequencies of </w:t>
      </w:r>
      <w:r w:rsidRPr="00B473A7">
        <w:rPr>
          <w:rFonts w:ascii="Times New Roman" w:hAnsi="Times New Roman" w:cs="Times New Roman"/>
          <w:b/>
          <w:sz w:val="24"/>
          <w:szCs w:val="24"/>
          <w:lang w:val="en-US"/>
        </w:rPr>
        <w:t>SK-1</w:t>
      </w:r>
      <w:r w:rsidRPr="00B473A7">
        <w:rPr>
          <w:rFonts w:ascii="Times New Roman" w:hAnsi="Times New Roman" w:cs="Times New Roman"/>
          <w:sz w:val="24"/>
          <w:szCs w:val="24"/>
          <w:lang w:val="en-US"/>
        </w:rPr>
        <w:t xml:space="preserve"> with</w:t>
      </w:r>
      <w:r w:rsidR="00BD7DDB">
        <w:rPr>
          <w:rFonts w:ascii="Times New Roman" w:hAnsi="Times New Roman" w:cs="Times New Roman"/>
          <w:sz w:val="24"/>
          <w:szCs w:val="24"/>
          <w:lang w:val="en-US"/>
        </w:rPr>
        <w:t xml:space="preserve"> </w:t>
      </w:r>
      <w:r w:rsidR="00BD7DDB" w:rsidRPr="00B473A7">
        <w:rPr>
          <w:rFonts w:ascii="Times New Roman" w:hAnsi="Times New Roman" w:cs="Times New Roman"/>
          <w:sz w:val="24"/>
          <w:szCs w:val="24"/>
          <w:lang w:val="en-US"/>
        </w:rPr>
        <w:t>1.0 equiv. of Al</w:t>
      </w:r>
      <w:r w:rsidR="00BD7DDB" w:rsidRPr="00B473A7">
        <w:rPr>
          <w:rFonts w:ascii="Times New Roman" w:hAnsi="Times New Roman" w:cs="Times New Roman"/>
          <w:sz w:val="24"/>
          <w:szCs w:val="24"/>
          <w:vertAlign w:val="superscript"/>
          <w:lang w:val="en-US"/>
        </w:rPr>
        <w:t>3+</w:t>
      </w:r>
      <w:r w:rsidR="00BD7DDB">
        <w:rPr>
          <w:rFonts w:ascii="Times New Roman" w:hAnsi="Times New Roman" w:cs="Times New Roman"/>
          <w:sz w:val="24"/>
          <w:szCs w:val="24"/>
          <w:vertAlign w:val="superscript"/>
          <w:lang w:val="en-US"/>
        </w:rPr>
        <w:t xml:space="preserve"> </w:t>
      </w:r>
      <w:r w:rsidRPr="00B473A7">
        <w:rPr>
          <w:rFonts w:ascii="Times New Roman" w:hAnsi="Times New Roman" w:cs="Times New Roman"/>
          <w:sz w:val="24"/>
          <w:szCs w:val="24"/>
          <w:lang w:val="en-US"/>
        </w:rPr>
        <w:t xml:space="preserve">exhibited significant changes as compared with those of free the </w:t>
      </w:r>
      <w:r w:rsidRPr="00B473A7">
        <w:rPr>
          <w:rFonts w:ascii="Times New Roman" w:hAnsi="Times New Roman" w:cs="Times New Roman"/>
          <w:b/>
          <w:sz w:val="24"/>
          <w:szCs w:val="24"/>
          <w:lang w:val="en-US"/>
        </w:rPr>
        <w:t>SK-1</w:t>
      </w:r>
      <w:r w:rsidR="00241871" w:rsidRPr="00B473A7">
        <w:rPr>
          <w:rFonts w:ascii="Times New Roman" w:hAnsi="Times New Roman" w:cs="Times New Roman"/>
          <w:sz w:val="24"/>
          <w:szCs w:val="24"/>
          <w:lang w:val="en-US"/>
        </w:rPr>
        <w:t xml:space="preserve"> (Fig. 6)</w:t>
      </w:r>
      <w:r w:rsidRPr="00B473A7">
        <w:rPr>
          <w:rFonts w:ascii="Times New Roman" w:hAnsi="Times New Roman" w:cs="Times New Roman"/>
          <w:sz w:val="24"/>
          <w:szCs w:val="24"/>
          <w:lang w:val="en-US"/>
        </w:rPr>
        <w:t xml:space="preserve">. The IR spectra of the free </w:t>
      </w:r>
      <w:r w:rsidRPr="00B473A7">
        <w:rPr>
          <w:rFonts w:ascii="Times New Roman" w:hAnsi="Times New Roman" w:cs="Times New Roman"/>
          <w:b/>
          <w:sz w:val="24"/>
          <w:szCs w:val="24"/>
          <w:lang w:val="en-US"/>
        </w:rPr>
        <w:t>SK-1</w:t>
      </w:r>
      <w:r w:rsidRPr="00B473A7">
        <w:rPr>
          <w:rFonts w:ascii="Times New Roman" w:hAnsi="Times New Roman" w:cs="Times New Roman"/>
          <w:sz w:val="24"/>
          <w:szCs w:val="24"/>
          <w:lang w:val="en-US"/>
        </w:rPr>
        <w:t xml:space="preserve"> showed the absence of bands at around 1735 and 3300 cm</w:t>
      </w:r>
      <w:r w:rsidRPr="00B473A7">
        <w:rPr>
          <w:rFonts w:ascii="Times New Roman" w:hAnsi="Times New Roman" w:cs="Times New Roman"/>
          <w:sz w:val="24"/>
          <w:szCs w:val="24"/>
          <w:vertAlign w:val="superscript"/>
          <w:lang w:val="en-US"/>
        </w:rPr>
        <w:t>-1</w:t>
      </w:r>
      <w:r w:rsidRPr="00B473A7">
        <w:rPr>
          <w:rFonts w:ascii="Times New Roman" w:hAnsi="Times New Roman" w:cs="Times New Roman"/>
          <w:sz w:val="24"/>
          <w:szCs w:val="24"/>
          <w:lang w:val="en-US"/>
        </w:rPr>
        <w:t xml:space="preserve"> attributable to the carbonyl ν(C=O) and ν(NH</w:t>
      </w:r>
      <w:r w:rsidRPr="00B473A7">
        <w:rPr>
          <w:rFonts w:ascii="Times New Roman" w:hAnsi="Times New Roman" w:cs="Times New Roman"/>
          <w:sz w:val="24"/>
          <w:szCs w:val="24"/>
          <w:vertAlign w:val="subscript"/>
          <w:lang w:val="en-US"/>
        </w:rPr>
        <w:t>2</w:t>
      </w:r>
      <w:r w:rsidRPr="00B473A7">
        <w:rPr>
          <w:rFonts w:ascii="Times New Roman" w:hAnsi="Times New Roman" w:cs="Times New Roman"/>
          <w:sz w:val="24"/>
          <w:szCs w:val="24"/>
          <w:lang w:val="en-US"/>
        </w:rPr>
        <w:t>) stretching vibrations and a clear strong new band at around 16</w:t>
      </w:r>
      <w:r w:rsidR="00CC24DC" w:rsidRPr="00B473A7">
        <w:rPr>
          <w:rFonts w:ascii="Times New Roman" w:hAnsi="Times New Roman" w:cs="Times New Roman"/>
          <w:sz w:val="24"/>
          <w:szCs w:val="24"/>
          <w:lang w:val="en-US"/>
        </w:rPr>
        <w:t>16</w:t>
      </w:r>
      <w:r w:rsidRPr="00B473A7">
        <w:rPr>
          <w:rFonts w:ascii="Times New Roman" w:hAnsi="Times New Roman" w:cs="Times New Roman"/>
          <w:sz w:val="24"/>
          <w:szCs w:val="24"/>
          <w:lang w:val="en-US"/>
        </w:rPr>
        <w:t xml:space="preserve"> cm</w:t>
      </w:r>
      <w:r w:rsidRPr="00B473A7">
        <w:rPr>
          <w:rFonts w:ascii="Times New Roman" w:hAnsi="Times New Roman" w:cs="Times New Roman"/>
          <w:sz w:val="24"/>
          <w:szCs w:val="24"/>
          <w:vertAlign w:val="superscript"/>
          <w:lang w:val="en-US"/>
        </w:rPr>
        <w:t>-1</w:t>
      </w:r>
      <w:r w:rsidRPr="00B473A7">
        <w:rPr>
          <w:rFonts w:ascii="Times New Roman" w:hAnsi="Times New Roman" w:cs="Times New Roman"/>
          <w:sz w:val="24"/>
          <w:szCs w:val="24"/>
          <w:lang w:val="en-US"/>
        </w:rPr>
        <w:t xml:space="preserve"> due to azomethine ν(HC=N) linkage </w:t>
      </w:r>
      <w:r w:rsidRPr="00B473A7">
        <w:rPr>
          <w:rFonts w:ascii="Times New Roman" w:hAnsi="Times New Roman" w:cs="Times New Roman"/>
          <w:sz w:val="24"/>
          <w:szCs w:val="24"/>
          <w:lang w:val="en-US"/>
        </w:rPr>
        <w:fldChar w:fldCharType="begin" w:fldLock="1"/>
      </w:r>
      <w:r w:rsidR="00D77669">
        <w:rPr>
          <w:rFonts w:ascii="Times New Roman" w:hAnsi="Times New Roman" w:cs="Times New Roman"/>
          <w:sz w:val="24"/>
          <w:szCs w:val="24"/>
          <w:lang w:val="en-US"/>
        </w:rPr>
        <w:instrText>ADDIN CSL_CITATION {"citationItems":[{"id":"ITEM-1","itemData":{"DOI":"10.1080/15685551.2015.1041084","ISSN":"1568-5551","abstract":"© 2015 Taylor &amp; Francis. In this study, a series of Schiff bases (CBAA4MP, CBAA5MP, and CBAA3MP) which differ from each other based on the position of methyl group were synthesized. The derived monomers were changed into their polymer kind (P-CBAA4MP, P-CBAA5MP, and P-CBAA3MP) by oxidative polycondensation in aqueous alkaline medium using NaOCl as the oxidant. The structures of the synthesized compounds were enlightened using FT-IR, UV-vis, 1 H-NMR, and 13 C-NMR analyses. The 1 H-NMR and 13 C-NMR results showed that polymerization preceded by C-C and C-O-C couplings of the monomer units (phenylene and oxyphenylene groups). The molecular weight dispersion of the polymers was designated by size exclusion chromatography analysis. Electrochemical (E′ g ) and optical (E g ) band gaps of the synthesized substances are measured using CV and UV-vis techniques, in order of. Solid state electrical conductivities of both doped and undoped states of the synthesized polymers were evaluated. Also, the effects to the electrochemical band gaps values of ortho, meta, and para positions of methyl group in the structures of polymers were examined from CV measurements.","author":[{"dropping-particle":"","family":"Kaya","given":"İsmet","non-dropping-particle":"","parse-names":false,"suffix":""},{"dropping-particle":"","family":"Kartal","given":"Emre","non-dropping-particle":"","parse-names":false,"suffix":""},{"dropping-particle":"","family":"Şenol","given":"Dilek","non-dropping-particle":"","parse-names":false,"suffix":""}],"container-title":"Designed Monomers and Polymers","id":"ITEM-1","issue":"6","issued":{"date-parts":[["2015","8","18"]]},"page":"524-535","publisher":"Taylor &amp; Francis","title":"Synthesis and characterization of polyphenol derived from Schiff bases containing methyl and carboxyl groups in the structure","type":"article-journal","volume":"18"},"uris":["http://www.mendeley.com/documents/?uuid=068883d2-5448-3cb5-8160-8e35c4c7b142"]}],"mendeley":{"formattedCitation":"[43]","plainTextFormattedCitation":"[43]","previouslyFormattedCitation":"[43]"},"properties":{"noteIndex":0},"schema":"https://github.com/citation-style-language/schema/raw/master/csl-citation.json"}</w:instrText>
      </w:r>
      <w:r w:rsidRPr="00B473A7">
        <w:rPr>
          <w:rFonts w:ascii="Times New Roman" w:hAnsi="Times New Roman" w:cs="Times New Roman"/>
          <w:sz w:val="24"/>
          <w:szCs w:val="24"/>
          <w:lang w:val="en-US"/>
        </w:rPr>
        <w:fldChar w:fldCharType="separate"/>
      </w:r>
      <w:r w:rsidR="00D77669" w:rsidRPr="00D77669">
        <w:rPr>
          <w:rFonts w:ascii="Times New Roman" w:hAnsi="Times New Roman" w:cs="Times New Roman"/>
          <w:noProof/>
          <w:sz w:val="24"/>
          <w:szCs w:val="24"/>
          <w:lang w:val="en-US"/>
        </w:rPr>
        <w:t>[43]</w:t>
      </w:r>
      <w:r w:rsidRPr="00B473A7">
        <w:rPr>
          <w:rFonts w:ascii="Times New Roman" w:hAnsi="Times New Roman" w:cs="Times New Roman"/>
          <w:sz w:val="24"/>
          <w:szCs w:val="24"/>
          <w:lang w:val="en-US"/>
        </w:rPr>
        <w:fldChar w:fldCharType="end"/>
      </w:r>
      <w:r w:rsidRPr="00B473A7">
        <w:rPr>
          <w:rFonts w:ascii="Times New Roman" w:hAnsi="Times New Roman" w:cs="Times New Roman"/>
          <w:sz w:val="24"/>
          <w:szCs w:val="24"/>
          <w:lang w:val="en-US"/>
        </w:rPr>
        <w:t xml:space="preserve">. All these existing and disappearing signals in IR indicated that amino and aldehyde groups in starting reactants (Scheme 1) were converted into the </w:t>
      </w:r>
      <w:r w:rsidRPr="00B473A7">
        <w:rPr>
          <w:rFonts w:ascii="Times New Roman" w:hAnsi="Times New Roman" w:cs="Times New Roman"/>
          <w:b/>
          <w:sz w:val="24"/>
          <w:szCs w:val="24"/>
          <w:lang w:val="en-US"/>
        </w:rPr>
        <w:t>SK-1</w:t>
      </w:r>
      <w:r w:rsidRPr="00B473A7">
        <w:rPr>
          <w:rFonts w:ascii="Times New Roman" w:hAnsi="Times New Roman" w:cs="Times New Roman"/>
          <w:sz w:val="24"/>
          <w:szCs w:val="24"/>
          <w:lang w:val="en-US"/>
        </w:rPr>
        <w:t xml:space="preserve"> and synthesis of the </w:t>
      </w:r>
      <w:r w:rsidRPr="00B473A7">
        <w:rPr>
          <w:rFonts w:ascii="Times New Roman" w:hAnsi="Times New Roman" w:cs="Times New Roman"/>
          <w:b/>
          <w:sz w:val="24"/>
          <w:szCs w:val="24"/>
          <w:lang w:val="en-US"/>
        </w:rPr>
        <w:t>SK-1</w:t>
      </w:r>
      <w:r w:rsidRPr="00B473A7">
        <w:rPr>
          <w:rFonts w:ascii="Times New Roman" w:hAnsi="Times New Roman" w:cs="Times New Roman"/>
          <w:sz w:val="24"/>
          <w:szCs w:val="24"/>
          <w:lang w:val="en-US"/>
        </w:rPr>
        <w:t xml:space="preserve"> was successfully carried out. The comparison of IR spectra of free </w:t>
      </w:r>
      <w:r w:rsidRPr="00B473A7">
        <w:rPr>
          <w:rFonts w:ascii="Times New Roman" w:hAnsi="Times New Roman" w:cs="Times New Roman"/>
          <w:b/>
          <w:sz w:val="24"/>
          <w:szCs w:val="24"/>
          <w:lang w:val="en-US"/>
        </w:rPr>
        <w:t>SK-1</w:t>
      </w:r>
      <w:r w:rsidRPr="00B473A7">
        <w:rPr>
          <w:rFonts w:ascii="Times New Roman" w:hAnsi="Times New Roman" w:cs="Times New Roman"/>
          <w:sz w:val="24"/>
          <w:szCs w:val="24"/>
          <w:lang w:val="en-US"/>
        </w:rPr>
        <w:t xml:space="preserve"> and its Al</w:t>
      </w:r>
      <w:r w:rsidRPr="00B473A7">
        <w:rPr>
          <w:rFonts w:ascii="Times New Roman" w:hAnsi="Times New Roman" w:cs="Times New Roman"/>
          <w:sz w:val="24"/>
          <w:szCs w:val="24"/>
          <w:vertAlign w:val="superscript"/>
          <w:lang w:val="en-US"/>
        </w:rPr>
        <w:t>3+</w:t>
      </w:r>
      <w:r w:rsidRPr="00B473A7">
        <w:rPr>
          <w:rFonts w:ascii="Times New Roman" w:hAnsi="Times New Roman" w:cs="Times New Roman"/>
          <w:sz w:val="24"/>
          <w:szCs w:val="24"/>
          <w:lang w:val="en-US"/>
        </w:rPr>
        <w:t xml:space="preserve"> complex (Fi</w:t>
      </w:r>
      <w:r w:rsidR="00241871" w:rsidRPr="00B473A7">
        <w:rPr>
          <w:rFonts w:ascii="Times New Roman" w:hAnsi="Times New Roman" w:cs="Times New Roman"/>
          <w:sz w:val="24"/>
          <w:szCs w:val="24"/>
          <w:lang w:val="en-US"/>
        </w:rPr>
        <w:t>g.</w:t>
      </w:r>
      <w:r w:rsidRPr="00B473A7">
        <w:rPr>
          <w:rFonts w:ascii="Times New Roman" w:hAnsi="Times New Roman" w:cs="Times New Roman"/>
          <w:sz w:val="24"/>
          <w:szCs w:val="24"/>
          <w:lang w:val="en-US"/>
        </w:rPr>
        <w:t xml:space="preserve"> </w:t>
      </w:r>
      <w:r w:rsidR="00241871" w:rsidRPr="00B473A7">
        <w:rPr>
          <w:rFonts w:ascii="Times New Roman" w:hAnsi="Times New Roman" w:cs="Times New Roman"/>
          <w:sz w:val="24"/>
          <w:szCs w:val="24"/>
          <w:lang w:val="en-US"/>
        </w:rPr>
        <w:t>6</w:t>
      </w:r>
      <w:r w:rsidRPr="00B473A7">
        <w:rPr>
          <w:rFonts w:ascii="Times New Roman" w:hAnsi="Times New Roman" w:cs="Times New Roman"/>
          <w:sz w:val="24"/>
          <w:szCs w:val="24"/>
          <w:lang w:val="en-US"/>
        </w:rPr>
        <w:t xml:space="preserve">) demonstrated that </w:t>
      </w:r>
      <w:r w:rsidRPr="00B473A7">
        <w:rPr>
          <w:rFonts w:ascii="Times New Roman" w:hAnsi="Times New Roman" w:cs="Times New Roman"/>
          <w:b/>
          <w:sz w:val="24"/>
          <w:szCs w:val="24"/>
          <w:lang w:val="en-US"/>
        </w:rPr>
        <w:t>SK-1</w:t>
      </w:r>
      <w:r w:rsidRPr="00B473A7">
        <w:rPr>
          <w:rFonts w:ascii="Times New Roman" w:hAnsi="Times New Roman" w:cs="Times New Roman"/>
          <w:sz w:val="24"/>
          <w:szCs w:val="24"/>
          <w:lang w:val="en-US"/>
        </w:rPr>
        <w:t xml:space="preserve"> probe was principally coordinated to the Al</w:t>
      </w:r>
      <w:r w:rsidRPr="00B473A7">
        <w:rPr>
          <w:rFonts w:ascii="Times New Roman" w:hAnsi="Times New Roman" w:cs="Times New Roman"/>
          <w:sz w:val="24"/>
          <w:szCs w:val="24"/>
          <w:vertAlign w:val="superscript"/>
          <w:lang w:val="en-US"/>
        </w:rPr>
        <w:t>3+</w:t>
      </w:r>
      <w:r w:rsidRPr="00B473A7">
        <w:rPr>
          <w:rFonts w:ascii="Times New Roman" w:hAnsi="Times New Roman" w:cs="Times New Roman"/>
          <w:sz w:val="24"/>
          <w:szCs w:val="24"/>
          <w:lang w:val="en-US"/>
        </w:rPr>
        <w:t xml:space="preserve"> ion. The strong band appearing at around 16</w:t>
      </w:r>
      <w:r w:rsidR="007058DE" w:rsidRPr="00B473A7">
        <w:rPr>
          <w:rFonts w:ascii="Times New Roman" w:hAnsi="Times New Roman" w:cs="Times New Roman"/>
          <w:sz w:val="24"/>
          <w:szCs w:val="24"/>
          <w:lang w:val="en-US"/>
        </w:rPr>
        <w:t>16</w:t>
      </w:r>
      <w:r w:rsidRPr="00B473A7">
        <w:rPr>
          <w:rFonts w:ascii="Times New Roman" w:hAnsi="Times New Roman" w:cs="Times New Roman"/>
          <w:sz w:val="24"/>
          <w:szCs w:val="24"/>
          <w:lang w:val="en-US"/>
        </w:rPr>
        <w:t xml:space="preserve"> cm</w:t>
      </w:r>
      <w:r w:rsidRPr="00B473A7">
        <w:rPr>
          <w:rFonts w:ascii="Times New Roman" w:hAnsi="Times New Roman" w:cs="Times New Roman"/>
          <w:sz w:val="24"/>
          <w:szCs w:val="24"/>
          <w:vertAlign w:val="superscript"/>
          <w:lang w:val="en-US"/>
        </w:rPr>
        <w:t>-1</w:t>
      </w:r>
      <w:r w:rsidRPr="00B473A7">
        <w:rPr>
          <w:rFonts w:ascii="Times New Roman" w:hAnsi="Times New Roman" w:cs="Times New Roman"/>
          <w:sz w:val="24"/>
          <w:szCs w:val="24"/>
          <w:lang w:val="en-US"/>
        </w:rPr>
        <w:t xml:space="preserve"> due to azomethine group shifted to a </w:t>
      </w:r>
      <w:r w:rsidR="007058DE" w:rsidRPr="00B473A7">
        <w:rPr>
          <w:rFonts w:ascii="Times New Roman" w:hAnsi="Times New Roman" w:cs="Times New Roman"/>
          <w:sz w:val="24"/>
          <w:szCs w:val="24"/>
          <w:lang w:val="en-US"/>
        </w:rPr>
        <w:t>higher</w:t>
      </w:r>
      <w:r w:rsidRPr="00B473A7">
        <w:rPr>
          <w:rFonts w:ascii="Times New Roman" w:hAnsi="Times New Roman" w:cs="Times New Roman"/>
          <w:sz w:val="24"/>
          <w:szCs w:val="24"/>
          <w:lang w:val="en-US"/>
        </w:rPr>
        <w:t xml:space="preserve"> frequency at 1</w:t>
      </w:r>
      <w:r w:rsidR="00E06449" w:rsidRPr="00B473A7">
        <w:rPr>
          <w:rFonts w:ascii="Times New Roman" w:hAnsi="Times New Roman" w:cs="Times New Roman"/>
          <w:sz w:val="24"/>
          <w:szCs w:val="24"/>
          <w:lang w:val="en-US"/>
        </w:rPr>
        <w:t>6</w:t>
      </w:r>
      <w:r w:rsidR="007058DE" w:rsidRPr="00B473A7">
        <w:rPr>
          <w:rFonts w:ascii="Times New Roman" w:hAnsi="Times New Roman" w:cs="Times New Roman"/>
          <w:sz w:val="24"/>
          <w:szCs w:val="24"/>
          <w:lang w:val="en-US"/>
        </w:rPr>
        <w:t>29</w:t>
      </w:r>
      <w:r w:rsidRPr="00B473A7">
        <w:rPr>
          <w:rFonts w:ascii="Times New Roman" w:hAnsi="Times New Roman" w:cs="Times New Roman"/>
          <w:sz w:val="24"/>
          <w:szCs w:val="24"/>
          <w:lang w:val="en-US"/>
        </w:rPr>
        <w:t xml:space="preserve"> cm</w:t>
      </w:r>
      <w:r w:rsidRPr="00B473A7">
        <w:rPr>
          <w:rFonts w:ascii="Times New Roman" w:hAnsi="Times New Roman" w:cs="Times New Roman"/>
          <w:sz w:val="24"/>
          <w:szCs w:val="24"/>
          <w:vertAlign w:val="superscript"/>
          <w:lang w:val="en-US"/>
        </w:rPr>
        <w:t>-1</w:t>
      </w:r>
      <w:r w:rsidRPr="00B473A7">
        <w:rPr>
          <w:rFonts w:ascii="Times New Roman" w:hAnsi="Times New Roman" w:cs="Times New Roman"/>
          <w:sz w:val="24"/>
          <w:szCs w:val="24"/>
          <w:lang w:val="en-US"/>
        </w:rPr>
        <w:t xml:space="preserve"> in Al</w:t>
      </w:r>
      <w:r w:rsidRPr="00B473A7">
        <w:rPr>
          <w:rFonts w:ascii="Times New Roman" w:hAnsi="Times New Roman" w:cs="Times New Roman"/>
          <w:sz w:val="24"/>
          <w:szCs w:val="24"/>
          <w:vertAlign w:val="superscript"/>
          <w:lang w:val="en-US"/>
        </w:rPr>
        <w:t>3+</w:t>
      </w:r>
      <w:r w:rsidRPr="00B473A7">
        <w:rPr>
          <w:rFonts w:ascii="Times New Roman" w:hAnsi="Times New Roman" w:cs="Times New Roman"/>
          <w:sz w:val="24"/>
          <w:szCs w:val="24"/>
          <w:lang w:val="en-US"/>
        </w:rPr>
        <w:t xml:space="preserve"> complex, indicating participation of azomethine group in the complexation with the Al</w:t>
      </w:r>
      <w:r w:rsidRPr="00B473A7">
        <w:rPr>
          <w:rFonts w:ascii="Times New Roman" w:hAnsi="Times New Roman" w:cs="Times New Roman"/>
          <w:sz w:val="24"/>
          <w:szCs w:val="24"/>
          <w:vertAlign w:val="superscript"/>
          <w:lang w:val="en-US"/>
        </w:rPr>
        <w:t>3+</w:t>
      </w:r>
      <w:r w:rsidRPr="00B473A7">
        <w:rPr>
          <w:rFonts w:ascii="Times New Roman" w:hAnsi="Times New Roman" w:cs="Times New Roman"/>
          <w:sz w:val="24"/>
          <w:szCs w:val="24"/>
          <w:lang w:val="en-US"/>
        </w:rPr>
        <w:t xml:space="preserve"> ion.</w:t>
      </w:r>
      <w:r w:rsidR="007058DE" w:rsidRPr="00B473A7">
        <w:rPr>
          <w:rFonts w:ascii="Times New Roman" w:hAnsi="Times New Roman" w:cs="Times New Roman"/>
          <w:sz w:val="24"/>
          <w:szCs w:val="24"/>
          <w:lang w:val="en-US"/>
        </w:rPr>
        <w:t xml:space="preserve"> On the other hand, the free OH group at 3378 cm</w:t>
      </w:r>
      <w:r w:rsidR="007058DE" w:rsidRPr="00B473A7">
        <w:rPr>
          <w:rFonts w:ascii="Times New Roman" w:hAnsi="Times New Roman" w:cs="Times New Roman"/>
          <w:sz w:val="24"/>
          <w:szCs w:val="24"/>
          <w:vertAlign w:val="superscript"/>
          <w:lang w:val="en-US"/>
        </w:rPr>
        <w:t>−1</w:t>
      </w:r>
      <w:r w:rsidR="007058DE" w:rsidRPr="00B473A7">
        <w:rPr>
          <w:rFonts w:ascii="Times New Roman" w:hAnsi="Times New Roman" w:cs="Times New Roman"/>
          <w:sz w:val="24"/>
          <w:szCs w:val="24"/>
          <w:lang w:val="en-US"/>
        </w:rPr>
        <w:t xml:space="preserve"> was completely disappeared at 1 equiv. of Al</w:t>
      </w:r>
      <w:r w:rsidR="007058DE" w:rsidRPr="00B473A7">
        <w:rPr>
          <w:rFonts w:ascii="Times New Roman" w:hAnsi="Times New Roman" w:cs="Times New Roman"/>
          <w:sz w:val="24"/>
          <w:szCs w:val="24"/>
          <w:vertAlign w:val="superscript"/>
          <w:lang w:val="en-US"/>
        </w:rPr>
        <w:t>3+</w:t>
      </w:r>
      <w:r w:rsidR="007058DE" w:rsidRPr="00B473A7">
        <w:rPr>
          <w:rFonts w:ascii="Times New Roman" w:hAnsi="Times New Roman" w:cs="Times New Roman"/>
          <w:sz w:val="24"/>
          <w:szCs w:val="24"/>
          <w:lang w:val="en-US"/>
        </w:rPr>
        <w:t xml:space="preserve">. </w:t>
      </w:r>
      <w:r w:rsidR="0064515F">
        <w:rPr>
          <w:rFonts w:ascii="Times New Roman" w:hAnsi="Times New Roman" w:cs="Times New Roman"/>
          <w:sz w:val="24"/>
          <w:szCs w:val="24"/>
          <w:lang w:val="en-US"/>
        </w:rPr>
        <w:t>In addition</w:t>
      </w:r>
      <w:r w:rsidR="000876F8">
        <w:rPr>
          <w:rFonts w:ascii="Times New Roman" w:hAnsi="Times New Roman" w:cs="Times New Roman"/>
          <w:sz w:val="24"/>
          <w:szCs w:val="24"/>
          <w:lang w:val="en-US"/>
        </w:rPr>
        <w:t xml:space="preserve">, disappearing of strong band </w:t>
      </w:r>
      <w:r w:rsidR="000876F8" w:rsidRPr="00B473A7">
        <w:rPr>
          <w:rFonts w:ascii="Times New Roman" w:hAnsi="Times New Roman" w:cs="Times New Roman"/>
          <w:sz w:val="24"/>
          <w:szCs w:val="24"/>
          <w:lang w:val="en-US"/>
        </w:rPr>
        <w:t xml:space="preserve">at </w:t>
      </w:r>
      <w:r w:rsidR="000876F8">
        <w:rPr>
          <w:rFonts w:ascii="Times New Roman" w:hAnsi="Times New Roman" w:cs="Times New Roman"/>
          <w:sz w:val="24"/>
          <w:szCs w:val="24"/>
          <w:lang w:val="en-US"/>
        </w:rPr>
        <w:t xml:space="preserve">around </w:t>
      </w:r>
      <w:r w:rsidR="000876F8" w:rsidRPr="00B473A7">
        <w:rPr>
          <w:rFonts w:ascii="Times New Roman" w:hAnsi="Times New Roman" w:cs="Times New Roman"/>
          <w:sz w:val="24"/>
          <w:szCs w:val="24"/>
          <w:lang w:val="en-US"/>
        </w:rPr>
        <w:t>3378 cm</w:t>
      </w:r>
      <w:r w:rsidR="000876F8" w:rsidRPr="00B473A7">
        <w:rPr>
          <w:rFonts w:ascii="Times New Roman" w:hAnsi="Times New Roman" w:cs="Times New Roman"/>
          <w:sz w:val="24"/>
          <w:szCs w:val="24"/>
          <w:vertAlign w:val="superscript"/>
          <w:lang w:val="en-US"/>
        </w:rPr>
        <w:t>−1</w:t>
      </w:r>
      <w:r w:rsidR="000876F8" w:rsidRPr="00B473A7">
        <w:rPr>
          <w:rFonts w:ascii="Times New Roman" w:hAnsi="Times New Roman" w:cs="Times New Roman"/>
          <w:sz w:val="24"/>
          <w:szCs w:val="24"/>
          <w:lang w:val="en-US"/>
        </w:rPr>
        <w:t xml:space="preserve"> </w:t>
      </w:r>
      <w:r w:rsidR="000876F8">
        <w:rPr>
          <w:rFonts w:ascii="Times New Roman" w:hAnsi="Times New Roman" w:cs="Times New Roman"/>
          <w:sz w:val="24"/>
          <w:szCs w:val="24"/>
          <w:lang w:val="en-US"/>
        </w:rPr>
        <w:t xml:space="preserve">indicated that phenolic hydroxy group of </w:t>
      </w:r>
      <w:r w:rsidR="000876F8" w:rsidRPr="000876F8">
        <w:rPr>
          <w:rFonts w:ascii="Times New Roman" w:hAnsi="Times New Roman" w:cs="Times New Roman"/>
          <w:b/>
          <w:sz w:val="24"/>
          <w:szCs w:val="24"/>
          <w:lang w:val="en-US"/>
        </w:rPr>
        <w:t>SK-1</w:t>
      </w:r>
      <w:r w:rsidR="000876F8">
        <w:rPr>
          <w:rFonts w:ascii="Times New Roman" w:hAnsi="Times New Roman" w:cs="Times New Roman"/>
          <w:sz w:val="24"/>
          <w:szCs w:val="24"/>
          <w:lang w:val="en-US"/>
        </w:rPr>
        <w:t xml:space="preserve"> participated in the complex formation with Al</w:t>
      </w:r>
      <w:r w:rsidR="000876F8" w:rsidRPr="000876F8">
        <w:rPr>
          <w:rFonts w:ascii="Times New Roman" w:hAnsi="Times New Roman" w:cs="Times New Roman"/>
          <w:sz w:val="24"/>
          <w:szCs w:val="24"/>
          <w:vertAlign w:val="superscript"/>
          <w:lang w:val="en-US"/>
        </w:rPr>
        <w:t>3+</w:t>
      </w:r>
      <w:r w:rsidR="007058DE" w:rsidRPr="00B473A7">
        <w:rPr>
          <w:rFonts w:ascii="Times New Roman" w:hAnsi="Times New Roman" w:cs="Times New Roman"/>
          <w:sz w:val="24"/>
          <w:szCs w:val="24"/>
          <w:lang w:val="en-US"/>
        </w:rPr>
        <w:t>.</w:t>
      </w:r>
      <w:r w:rsidRPr="00B473A7">
        <w:rPr>
          <w:rFonts w:ascii="Times New Roman" w:hAnsi="Times New Roman" w:cs="Times New Roman"/>
          <w:sz w:val="24"/>
          <w:szCs w:val="24"/>
          <w:lang w:val="en-US"/>
        </w:rPr>
        <w:t xml:space="preserve">  </w:t>
      </w:r>
    </w:p>
    <w:p w:rsidR="008D4A9F" w:rsidRPr="00B84D1E" w:rsidRDefault="008D4A9F" w:rsidP="008D4A9F">
      <w:pPr>
        <w:rPr>
          <w:lang w:val="en-US"/>
        </w:rPr>
      </w:pPr>
      <w:r w:rsidRPr="00B84D1E">
        <w:rPr>
          <w:noProof/>
          <w:lang w:eastAsia="tr-TR"/>
        </w:rPr>
        <w:drawing>
          <wp:inline distT="0" distB="0" distL="0" distR="0" wp14:anchorId="6DDB1679" wp14:editId="08FA0651">
            <wp:extent cx="5760720" cy="914400"/>
            <wp:effectExtent l="19050" t="19050" r="11430" b="1905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914400"/>
                    </a:xfrm>
                    <a:prstGeom prst="rect">
                      <a:avLst/>
                    </a:prstGeom>
                    <a:noFill/>
                    <a:ln w="25400">
                      <a:solidFill>
                        <a:schemeClr val="tx1"/>
                      </a:solidFill>
                    </a:ln>
                  </pic:spPr>
                </pic:pic>
              </a:graphicData>
            </a:graphic>
          </wp:inline>
        </w:drawing>
      </w:r>
    </w:p>
    <w:p w:rsidR="008D4A9F" w:rsidRPr="00E70658" w:rsidRDefault="008D4A9F" w:rsidP="008D4A9F">
      <w:pPr>
        <w:rPr>
          <w:rFonts w:ascii="Times New Roman" w:hAnsi="Times New Roman" w:cs="Times New Roman"/>
          <w:sz w:val="24"/>
          <w:szCs w:val="24"/>
          <w:lang w:val="en-US"/>
        </w:rPr>
      </w:pPr>
      <w:r w:rsidRPr="00E70658">
        <w:rPr>
          <w:rFonts w:ascii="Times New Roman" w:hAnsi="Times New Roman" w:cs="Times New Roman"/>
          <w:b/>
          <w:sz w:val="24"/>
          <w:szCs w:val="24"/>
          <w:lang w:val="en-US"/>
        </w:rPr>
        <w:t>Fig. 7.</w:t>
      </w:r>
      <w:r>
        <w:rPr>
          <w:rFonts w:ascii="Times New Roman" w:hAnsi="Times New Roman"/>
          <w:b/>
          <w:sz w:val="24"/>
          <w:szCs w:val="24"/>
          <w:lang w:val="en-US"/>
        </w:rPr>
        <w:t xml:space="preserve"> </w:t>
      </w:r>
      <w:r w:rsidRPr="00E70658">
        <w:rPr>
          <w:rFonts w:ascii="Times New Roman" w:hAnsi="Times New Roman"/>
          <w:sz w:val="24"/>
          <w:szCs w:val="24"/>
          <w:vertAlign w:val="superscript"/>
          <w:lang w:val="en-US"/>
        </w:rPr>
        <w:t>1</w:t>
      </w:r>
      <w:r w:rsidRPr="00E70658">
        <w:rPr>
          <w:rFonts w:ascii="Times New Roman" w:hAnsi="Times New Roman"/>
          <w:sz w:val="24"/>
          <w:szCs w:val="24"/>
          <w:lang w:val="en-US"/>
        </w:rPr>
        <w:t>H NMR spectra in DMSO-</w:t>
      </w:r>
      <w:r w:rsidRPr="00E70658">
        <w:rPr>
          <w:rFonts w:ascii="Times New Roman" w:hAnsi="Times New Roman"/>
          <w:i/>
          <w:sz w:val="24"/>
          <w:szCs w:val="24"/>
          <w:lang w:val="en-US"/>
        </w:rPr>
        <w:t>d</w:t>
      </w:r>
      <w:r w:rsidRPr="00E70658">
        <w:rPr>
          <w:rFonts w:ascii="Times New Roman" w:hAnsi="Times New Roman"/>
          <w:sz w:val="24"/>
          <w:szCs w:val="24"/>
          <w:vertAlign w:val="subscript"/>
          <w:lang w:val="en-US"/>
        </w:rPr>
        <w:t>6</w:t>
      </w:r>
      <w:r w:rsidRPr="00E70658">
        <w:rPr>
          <w:rFonts w:ascii="Times New Roman" w:hAnsi="Times New Roman"/>
          <w:sz w:val="24"/>
          <w:szCs w:val="24"/>
          <w:lang w:val="en-US"/>
        </w:rPr>
        <w:t xml:space="preserve"> of </w:t>
      </w:r>
      <w:r w:rsidRPr="0049174D">
        <w:rPr>
          <w:rFonts w:ascii="Times New Roman" w:hAnsi="Times New Roman"/>
          <w:b/>
          <w:sz w:val="24"/>
          <w:szCs w:val="24"/>
          <w:lang w:val="en-US"/>
        </w:rPr>
        <w:t>SK-1</w:t>
      </w:r>
      <w:r>
        <w:rPr>
          <w:rFonts w:ascii="Times New Roman" w:hAnsi="Times New Roman"/>
          <w:sz w:val="24"/>
          <w:szCs w:val="24"/>
          <w:lang w:val="en-US"/>
        </w:rPr>
        <w:t xml:space="preserve"> with (</w:t>
      </w:r>
      <w:r w:rsidRPr="00E70658">
        <w:rPr>
          <w:rFonts w:ascii="Times New Roman" w:hAnsi="Times New Roman"/>
          <w:sz w:val="24"/>
          <w:szCs w:val="24"/>
          <w:lang w:val="en-US"/>
        </w:rPr>
        <w:t xml:space="preserve">1.0 </w:t>
      </w:r>
      <w:proofErr w:type="spellStart"/>
      <w:r w:rsidRPr="00E70658">
        <w:rPr>
          <w:rFonts w:ascii="Times New Roman" w:hAnsi="Times New Roman"/>
          <w:sz w:val="24"/>
          <w:szCs w:val="24"/>
          <w:lang w:val="en-US"/>
        </w:rPr>
        <w:t>equiv</w:t>
      </w:r>
      <w:proofErr w:type="spellEnd"/>
      <w:r w:rsidRPr="00E70658">
        <w:rPr>
          <w:rFonts w:ascii="Times New Roman" w:hAnsi="Times New Roman"/>
          <w:sz w:val="24"/>
          <w:szCs w:val="24"/>
          <w:lang w:val="en-US"/>
        </w:rPr>
        <w:t xml:space="preserve"> of Al</w:t>
      </w:r>
      <w:r w:rsidRPr="00067243">
        <w:rPr>
          <w:rFonts w:ascii="Times New Roman" w:hAnsi="Times New Roman"/>
          <w:sz w:val="24"/>
          <w:szCs w:val="24"/>
          <w:vertAlign w:val="superscript"/>
          <w:lang w:val="en-US"/>
        </w:rPr>
        <w:t>3+</w:t>
      </w:r>
      <w:r>
        <w:rPr>
          <w:rFonts w:ascii="Times New Roman" w:hAnsi="Times New Roman"/>
          <w:sz w:val="24"/>
          <w:szCs w:val="24"/>
          <w:lang w:val="en-US"/>
        </w:rPr>
        <w:t>) and without Al</w:t>
      </w:r>
      <w:r w:rsidRPr="00067243">
        <w:rPr>
          <w:rFonts w:ascii="Times New Roman" w:hAnsi="Times New Roman"/>
          <w:sz w:val="24"/>
          <w:szCs w:val="24"/>
          <w:vertAlign w:val="superscript"/>
          <w:lang w:val="en-US"/>
        </w:rPr>
        <w:t>3+</w:t>
      </w:r>
      <w:r w:rsidRPr="00E70658">
        <w:rPr>
          <w:rFonts w:ascii="Times New Roman" w:hAnsi="Times New Roman"/>
          <w:sz w:val="24"/>
          <w:szCs w:val="24"/>
          <w:lang w:val="en-US"/>
        </w:rPr>
        <w:t>.</w:t>
      </w:r>
    </w:p>
    <w:p w:rsidR="008D4A9F" w:rsidRDefault="008D4A9F" w:rsidP="00DD73F2">
      <w:pPr>
        <w:autoSpaceDE w:val="0"/>
        <w:autoSpaceDN w:val="0"/>
        <w:adjustRightInd w:val="0"/>
        <w:spacing w:after="0" w:line="480" w:lineRule="auto"/>
        <w:jc w:val="both"/>
        <w:rPr>
          <w:rFonts w:ascii="Times New Roman" w:hAnsi="Times New Roman" w:cs="Times New Roman"/>
          <w:sz w:val="24"/>
          <w:szCs w:val="24"/>
          <w:lang w:val="en-US"/>
        </w:rPr>
      </w:pPr>
    </w:p>
    <w:p w:rsidR="003E64D2" w:rsidRDefault="00FC7C41" w:rsidP="00DD73F2">
      <w:pPr>
        <w:autoSpaceDE w:val="0"/>
        <w:autoSpaceDN w:val="0"/>
        <w:adjustRightInd w:val="0"/>
        <w:spacing w:after="0" w:line="480" w:lineRule="auto"/>
        <w:jc w:val="both"/>
        <w:rPr>
          <w:rFonts w:ascii="Times New Roman" w:hAnsi="Times New Roman" w:cs="Times New Roman"/>
          <w:sz w:val="24"/>
          <w:szCs w:val="24"/>
          <w:lang w:val="en-US"/>
        </w:rPr>
      </w:pPr>
      <w:r w:rsidRPr="00B473A7">
        <w:rPr>
          <w:rFonts w:ascii="Times New Roman" w:hAnsi="Times New Roman" w:cs="Times New Roman"/>
          <w:sz w:val="24"/>
          <w:szCs w:val="24"/>
          <w:lang w:val="en-US"/>
        </w:rPr>
        <w:t xml:space="preserve">To better understand the complexation between the probe </w:t>
      </w:r>
      <w:r w:rsidRPr="00B473A7">
        <w:rPr>
          <w:rFonts w:ascii="Times New Roman" w:hAnsi="Times New Roman" w:cs="Times New Roman"/>
          <w:b/>
          <w:sz w:val="24"/>
          <w:szCs w:val="24"/>
          <w:lang w:val="en-US"/>
        </w:rPr>
        <w:t>SK-1</w:t>
      </w:r>
      <w:r w:rsidRPr="00B473A7">
        <w:rPr>
          <w:rFonts w:ascii="Times New Roman" w:hAnsi="Times New Roman" w:cs="Times New Roman"/>
          <w:sz w:val="24"/>
          <w:szCs w:val="24"/>
          <w:lang w:val="en-US"/>
        </w:rPr>
        <w:t xml:space="preserve"> and Al</w:t>
      </w:r>
      <w:r w:rsidRPr="00B473A7">
        <w:rPr>
          <w:rFonts w:ascii="Times New Roman" w:hAnsi="Times New Roman" w:cs="Times New Roman"/>
          <w:sz w:val="24"/>
          <w:szCs w:val="24"/>
          <w:vertAlign w:val="superscript"/>
          <w:lang w:val="en-US"/>
        </w:rPr>
        <w:t>3+</w:t>
      </w:r>
      <w:r w:rsidRPr="00B473A7">
        <w:rPr>
          <w:rFonts w:ascii="Times New Roman" w:hAnsi="Times New Roman" w:cs="Times New Roman"/>
          <w:sz w:val="24"/>
          <w:szCs w:val="24"/>
          <w:lang w:val="en-US"/>
        </w:rPr>
        <w:t xml:space="preserve">, </w:t>
      </w:r>
      <w:r w:rsidRPr="00B473A7">
        <w:rPr>
          <w:rFonts w:ascii="Times New Roman" w:hAnsi="Times New Roman" w:cs="Times New Roman"/>
          <w:sz w:val="24"/>
          <w:szCs w:val="24"/>
          <w:vertAlign w:val="superscript"/>
          <w:lang w:val="en-US"/>
        </w:rPr>
        <w:t>1</w:t>
      </w:r>
      <w:r w:rsidRPr="00B473A7">
        <w:rPr>
          <w:rFonts w:ascii="Times New Roman" w:hAnsi="Times New Roman" w:cs="Times New Roman"/>
          <w:sz w:val="24"/>
          <w:szCs w:val="24"/>
          <w:lang w:val="en-US"/>
        </w:rPr>
        <w:t xml:space="preserve">H NMR experiment of </w:t>
      </w:r>
      <w:r w:rsidRPr="00B473A7">
        <w:rPr>
          <w:rFonts w:ascii="Times New Roman" w:hAnsi="Times New Roman" w:cs="Times New Roman"/>
          <w:b/>
          <w:sz w:val="24"/>
          <w:szCs w:val="24"/>
          <w:lang w:val="en-US"/>
        </w:rPr>
        <w:t>SK-1</w:t>
      </w:r>
      <w:r w:rsidRPr="00B473A7">
        <w:rPr>
          <w:rFonts w:ascii="Times New Roman" w:hAnsi="Times New Roman" w:cs="Times New Roman"/>
          <w:sz w:val="24"/>
          <w:szCs w:val="24"/>
          <w:lang w:val="en-US"/>
        </w:rPr>
        <w:t xml:space="preserve"> in DMSO-</w:t>
      </w:r>
      <w:r w:rsidRPr="00B473A7">
        <w:rPr>
          <w:rFonts w:ascii="Times New Roman" w:hAnsi="Times New Roman" w:cs="Times New Roman"/>
          <w:i/>
          <w:sz w:val="24"/>
          <w:szCs w:val="24"/>
          <w:lang w:val="en-US"/>
        </w:rPr>
        <w:t>d</w:t>
      </w:r>
      <w:r w:rsidRPr="00B473A7">
        <w:rPr>
          <w:rFonts w:ascii="Times New Roman" w:hAnsi="Times New Roman" w:cs="Times New Roman"/>
          <w:i/>
          <w:sz w:val="24"/>
          <w:szCs w:val="24"/>
          <w:vertAlign w:val="subscript"/>
          <w:lang w:val="en-US"/>
        </w:rPr>
        <w:t>6</w:t>
      </w:r>
      <w:r w:rsidRPr="00B473A7">
        <w:rPr>
          <w:rFonts w:ascii="Times New Roman" w:hAnsi="Times New Roman" w:cs="Times New Roman"/>
          <w:sz w:val="24"/>
          <w:szCs w:val="24"/>
          <w:lang w:val="en-US"/>
        </w:rPr>
        <w:t xml:space="preserve"> were examined by addition of </w:t>
      </w:r>
      <w:r w:rsidR="00451406">
        <w:rPr>
          <w:rFonts w:ascii="Times New Roman" w:hAnsi="Times New Roman" w:cs="Times New Roman"/>
          <w:sz w:val="24"/>
          <w:szCs w:val="24"/>
          <w:lang w:val="en-US"/>
        </w:rPr>
        <w:t>1</w:t>
      </w:r>
      <w:r w:rsidRPr="00B473A7">
        <w:rPr>
          <w:rFonts w:ascii="Times New Roman" w:hAnsi="Times New Roman" w:cs="Times New Roman"/>
          <w:sz w:val="24"/>
          <w:szCs w:val="24"/>
          <w:lang w:val="en-US"/>
        </w:rPr>
        <w:t xml:space="preserve"> equiv. of Al</w:t>
      </w:r>
      <w:r w:rsidRPr="00B473A7">
        <w:rPr>
          <w:rFonts w:ascii="Times New Roman" w:hAnsi="Times New Roman" w:cs="Times New Roman"/>
          <w:sz w:val="24"/>
          <w:szCs w:val="24"/>
          <w:vertAlign w:val="superscript"/>
          <w:lang w:val="en-US"/>
        </w:rPr>
        <w:t>3+</w:t>
      </w:r>
      <w:r w:rsidRPr="00B473A7">
        <w:rPr>
          <w:rFonts w:ascii="Times New Roman" w:hAnsi="Times New Roman" w:cs="Times New Roman"/>
          <w:sz w:val="24"/>
          <w:szCs w:val="24"/>
          <w:lang w:val="en-US"/>
        </w:rPr>
        <w:t xml:space="preserve">. As seen in Fig. </w:t>
      </w:r>
      <w:r w:rsidR="003F0D25" w:rsidRPr="00B473A7">
        <w:rPr>
          <w:rFonts w:ascii="Times New Roman" w:hAnsi="Times New Roman" w:cs="Times New Roman"/>
          <w:sz w:val="24"/>
          <w:szCs w:val="24"/>
          <w:lang w:val="en-US"/>
        </w:rPr>
        <w:t>7</w:t>
      </w:r>
      <w:r w:rsidRPr="00B473A7">
        <w:rPr>
          <w:rFonts w:ascii="Times New Roman" w:hAnsi="Times New Roman" w:cs="Times New Roman"/>
          <w:sz w:val="24"/>
          <w:szCs w:val="24"/>
          <w:lang w:val="en-US"/>
        </w:rPr>
        <w:t xml:space="preserve">, three phenolic -OH signals belonging to </w:t>
      </w:r>
      <w:r w:rsidRPr="00B473A7">
        <w:rPr>
          <w:rFonts w:ascii="Times New Roman" w:hAnsi="Times New Roman" w:cs="Times New Roman"/>
          <w:b/>
          <w:sz w:val="24"/>
          <w:szCs w:val="24"/>
          <w:lang w:val="en-US"/>
        </w:rPr>
        <w:t>SK-1</w:t>
      </w:r>
      <w:r w:rsidRPr="00B473A7">
        <w:rPr>
          <w:rFonts w:ascii="Times New Roman" w:hAnsi="Times New Roman" w:cs="Times New Roman"/>
          <w:sz w:val="24"/>
          <w:szCs w:val="24"/>
          <w:lang w:val="en-US"/>
        </w:rPr>
        <w:t xml:space="preserve"> was observed at around 9.</w:t>
      </w:r>
      <w:r w:rsidR="009C5A7E" w:rsidRPr="00B473A7">
        <w:rPr>
          <w:rFonts w:ascii="Times New Roman" w:hAnsi="Times New Roman" w:cs="Times New Roman"/>
          <w:sz w:val="24"/>
          <w:szCs w:val="24"/>
          <w:lang w:val="en-US"/>
        </w:rPr>
        <w:t>88</w:t>
      </w:r>
      <w:r w:rsidRPr="00B473A7">
        <w:rPr>
          <w:rFonts w:ascii="Times New Roman" w:hAnsi="Times New Roman" w:cs="Times New Roman"/>
          <w:sz w:val="24"/>
          <w:szCs w:val="24"/>
          <w:lang w:val="en-US"/>
        </w:rPr>
        <w:t xml:space="preserve">, </w:t>
      </w:r>
      <w:r w:rsidR="009C5A7E" w:rsidRPr="00B473A7">
        <w:rPr>
          <w:rFonts w:ascii="Times New Roman" w:hAnsi="Times New Roman" w:cs="Times New Roman"/>
          <w:sz w:val="24"/>
          <w:szCs w:val="24"/>
          <w:lang w:val="en-US"/>
        </w:rPr>
        <w:t>9</w:t>
      </w:r>
      <w:r w:rsidRPr="00B473A7">
        <w:rPr>
          <w:rFonts w:ascii="Times New Roman" w:hAnsi="Times New Roman" w:cs="Times New Roman"/>
          <w:sz w:val="24"/>
          <w:szCs w:val="24"/>
          <w:lang w:val="en-US"/>
        </w:rPr>
        <w:t>.</w:t>
      </w:r>
      <w:r w:rsidR="009C5A7E" w:rsidRPr="00B473A7">
        <w:rPr>
          <w:rFonts w:ascii="Times New Roman" w:hAnsi="Times New Roman" w:cs="Times New Roman"/>
          <w:sz w:val="24"/>
          <w:szCs w:val="24"/>
          <w:lang w:val="en-US"/>
        </w:rPr>
        <w:t>0</w:t>
      </w:r>
      <w:r w:rsidRPr="00B473A7">
        <w:rPr>
          <w:rFonts w:ascii="Times New Roman" w:hAnsi="Times New Roman" w:cs="Times New Roman"/>
          <w:sz w:val="24"/>
          <w:szCs w:val="24"/>
          <w:lang w:val="en-US"/>
        </w:rPr>
        <w:t>2 and 14.</w:t>
      </w:r>
      <w:r w:rsidR="009C5A7E" w:rsidRPr="00B473A7">
        <w:rPr>
          <w:rFonts w:ascii="Times New Roman" w:hAnsi="Times New Roman" w:cs="Times New Roman"/>
          <w:sz w:val="24"/>
          <w:szCs w:val="24"/>
          <w:lang w:val="en-US"/>
        </w:rPr>
        <w:t>21</w:t>
      </w:r>
      <w:r w:rsidRPr="00B473A7">
        <w:rPr>
          <w:rFonts w:ascii="Times New Roman" w:hAnsi="Times New Roman" w:cs="Times New Roman"/>
          <w:sz w:val="24"/>
          <w:szCs w:val="24"/>
          <w:lang w:val="en-US"/>
        </w:rPr>
        <w:t xml:space="preserve"> ppm</w:t>
      </w:r>
      <w:r w:rsidR="00451406">
        <w:rPr>
          <w:rFonts w:ascii="Times New Roman" w:hAnsi="Times New Roman" w:cs="Times New Roman"/>
          <w:sz w:val="24"/>
          <w:szCs w:val="24"/>
          <w:lang w:val="en-US"/>
        </w:rPr>
        <w:t>. Compared the p</w:t>
      </w:r>
      <w:r w:rsidR="00451406" w:rsidRPr="00B473A7">
        <w:rPr>
          <w:rFonts w:ascii="Times New Roman" w:hAnsi="Times New Roman" w:cs="Times New Roman"/>
          <w:sz w:val="24"/>
          <w:szCs w:val="24"/>
          <w:lang w:val="en-US"/>
        </w:rPr>
        <w:t>henolic -OH signal</w:t>
      </w:r>
      <w:r w:rsidR="00451406">
        <w:rPr>
          <w:rFonts w:ascii="Times New Roman" w:hAnsi="Times New Roman" w:cs="Times New Roman"/>
          <w:sz w:val="24"/>
          <w:szCs w:val="24"/>
          <w:lang w:val="en-US"/>
        </w:rPr>
        <w:t xml:space="preserve">s, appearing signal at around </w:t>
      </w:r>
      <w:r w:rsidR="00451406" w:rsidRPr="00B473A7">
        <w:rPr>
          <w:rFonts w:ascii="Times New Roman" w:hAnsi="Times New Roman" w:cs="Times New Roman"/>
          <w:sz w:val="24"/>
          <w:szCs w:val="24"/>
          <w:lang w:val="en-US"/>
        </w:rPr>
        <w:t>14.21 ppm</w:t>
      </w:r>
      <w:r w:rsidR="00451406">
        <w:rPr>
          <w:rFonts w:ascii="Times New Roman" w:hAnsi="Times New Roman" w:cs="Times New Roman"/>
          <w:sz w:val="24"/>
          <w:szCs w:val="24"/>
          <w:lang w:val="en-US"/>
        </w:rPr>
        <w:t xml:space="preserve"> attributed the </w:t>
      </w:r>
      <w:r w:rsidR="00451406" w:rsidRPr="00451406">
        <w:rPr>
          <w:rFonts w:ascii="Times New Roman" w:hAnsi="Times New Roman" w:cs="Times New Roman"/>
          <w:i/>
          <w:sz w:val="24"/>
          <w:szCs w:val="24"/>
          <w:lang w:val="en-US"/>
        </w:rPr>
        <w:t>ortho</w:t>
      </w:r>
      <w:r w:rsidR="00451406">
        <w:rPr>
          <w:rFonts w:ascii="Times New Roman" w:hAnsi="Times New Roman" w:cs="Times New Roman"/>
          <w:sz w:val="24"/>
          <w:szCs w:val="24"/>
          <w:lang w:val="en-US"/>
        </w:rPr>
        <w:t xml:space="preserve"> position of </w:t>
      </w:r>
      <w:r w:rsidR="00451406" w:rsidRPr="00451406">
        <w:rPr>
          <w:rFonts w:ascii="Times New Roman" w:hAnsi="Times New Roman" w:cs="Times New Roman"/>
          <w:b/>
          <w:sz w:val="24"/>
          <w:szCs w:val="24"/>
          <w:lang w:val="en-US"/>
        </w:rPr>
        <w:t>SK-1</w:t>
      </w:r>
      <w:r w:rsidR="00451406">
        <w:rPr>
          <w:rFonts w:ascii="Times New Roman" w:hAnsi="Times New Roman" w:cs="Times New Roman"/>
          <w:sz w:val="24"/>
          <w:szCs w:val="24"/>
          <w:lang w:val="en-US"/>
        </w:rPr>
        <w:t xml:space="preserve"> is probably due t</w:t>
      </w:r>
      <w:r w:rsidRPr="00B473A7">
        <w:rPr>
          <w:rFonts w:ascii="Times New Roman" w:hAnsi="Times New Roman" w:cs="Times New Roman"/>
          <w:sz w:val="24"/>
          <w:szCs w:val="24"/>
          <w:lang w:val="en-US"/>
        </w:rPr>
        <w:t xml:space="preserve">o the intramolecular hydrogen bonding (Fig. </w:t>
      </w:r>
      <w:r w:rsidR="003F0D25" w:rsidRPr="00B473A7">
        <w:rPr>
          <w:rFonts w:ascii="Times New Roman" w:hAnsi="Times New Roman" w:cs="Times New Roman"/>
          <w:sz w:val="24"/>
          <w:szCs w:val="24"/>
          <w:lang w:val="en-US"/>
        </w:rPr>
        <w:t>7</w:t>
      </w:r>
      <w:r w:rsidRPr="00B473A7">
        <w:rPr>
          <w:rFonts w:ascii="Times New Roman" w:hAnsi="Times New Roman" w:cs="Times New Roman"/>
          <w:sz w:val="24"/>
          <w:szCs w:val="24"/>
          <w:lang w:val="en-US"/>
        </w:rPr>
        <w:t xml:space="preserve">). While the </w:t>
      </w:r>
      <w:r w:rsidRPr="00B473A7">
        <w:rPr>
          <w:rFonts w:ascii="Times New Roman" w:hAnsi="Times New Roman" w:cs="Times New Roman"/>
          <w:sz w:val="24"/>
          <w:szCs w:val="24"/>
          <w:lang w:val="en-US"/>
        </w:rPr>
        <w:lastRenderedPageBreak/>
        <w:t>phenolic OH proton at 14.</w:t>
      </w:r>
      <w:r w:rsidR="009C5A7E" w:rsidRPr="00B473A7">
        <w:rPr>
          <w:rFonts w:ascii="Times New Roman" w:hAnsi="Times New Roman" w:cs="Times New Roman"/>
          <w:sz w:val="24"/>
          <w:szCs w:val="24"/>
          <w:lang w:val="en-US"/>
        </w:rPr>
        <w:t>21</w:t>
      </w:r>
      <w:r w:rsidRPr="00B473A7">
        <w:rPr>
          <w:rFonts w:ascii="Times New Roman" w:hAnsi="Times New Roman" w:cs="Times New Roman"/>
          <w:sz w:val="24"/>
          <w:szCs w:val="24"/>
          <w:lang w:val="en-US"/>
        </w:rPr>
        <w:t xml:space="preserve"> ppm disappeared when added of 1.0 equiv. of Al</w:t>
      </w:r>
      <w:r w:rsidRPr="00B473A7">
        <w:rPr>
          <w:rFonts w:ascii="Times New Roman" w:hAnsi="Times New Roman" w:cs="Times New Roman"/>
          <w:sz w:val="24"/>
          <w:szCs w:val="24"/>
          <w:vertAlign w:val="superscript"/>
          <w:lang w:val="en-US"/>
        </w:rPr>
        <w:t>3+</w:t>
      </w:r>
      <w:r w:rsidRPr="00B473A7">
        <w:rPr>
          <w:rFonts w:ascii="Times New Roman" w:hAnsi="Times New Roman" w:cs="Times New Roman"/>
          <w:sz w:val="24"/>
          <w:szCs w:val="24"/>
          <w:lang w:val="en-US"/>
        </w:rPr>
        <w:t xml:space="preserve"> to </w:t>
      </w:r>
      <w:r w:rsidRPr="00B473A7">
        <w:rPr>
          <w:rFonts w:ascii="Times New Roman" w:hAnsi="Times New Roman" w:cs="Times New Roman"/>
          <w:b/>
          <w:sz w:val="24"/>
          <w:szCs w:val="24"/>
          <w:lang w:val="en-US"/>
        </w:rPr>
        <w:t>SK-1</w:t>
      </w:r>
      <w:r w:rsidRPr="00B473A7">
        <w:rPr>
          <w:rFonts w:ascii="Times New Roman" w:hAnsi="Times New Roman" w:cs="Times New Roman"/>
          <w:sz w:val="24"/>
          <w:szCs w:val="24"/>
          <w:lang w:val="en-US"/>
        </w:rPr>
        <w:t xml:space="preserve"> solution, the other signal at around </w:t>
      </w:r>
      <w:r w:rsidR="009C5A7E" w:rsidRPr="00B473A7">
        <w:rPr>
          <w:rFonts w:ascii="Times New Roman" w:hAnsi="Times New Roman" w:cs="Times New Roman"/>
          <w:sz w:val="24"/>
          <w:szCs w:val="24"/>
          <w:lang w:val="en-US"/>
        </w:rPr>
        <w:t>9</w:t>
      </w:r>
      <w:r w:rsidRPr="00B473A7">
        <w:rPr>
          <w:rFonts w:ascii="Times New Roman" w:hAnsi="Times New Roman" w:cs="Times New Roman"/>
          <w:sz w:val="24"/>
          <w:szCs w:val="24"/>
          <w:lang w:val="en-US"/>
        </w:rPr>
        <w:t>.</w:t>
      </w:r>
      <w:r w:rsidR="009C5A7E" w:rsidRPr="00B473A7">
        <w:rPr>
          <w:rFonts w:ascii="Times New Roman" w:hAnsi="Times New Roman" w:cs="Times New Roman"/>
          <w:sz w:val="24"/>
          <w:szCs w:val="24"/>
          <w:lang w:val="en-US"/>
        </w:rPr>
        <w:t>88</w:t>
      </w:r>
      <w:r w:rsidRPr="00B473A7">
        <w:rPr>
          <w:rFonts w:ascii="Times New Roman" w:hAnsi="Times New Roman" w:cs="Times New Roman"/>
          <w:sz w:val="24"/>
          <w:szCs w:val="24"/>
          <w:lang w:val="en-US"/>
        </w:rPr>
        <w:t xml:space="preserve"> and 9.</w:t>
      </w:r>
      <w:r w:rsidR="009C5A7E" w:rsidRPr="00B473A7">
        <w:rPr>
          <w:rFonts w:ascii="Times New Roman" w:hAnsi="Times New Roman" w:cs="Times New Roman"/>
          <w:sz w:val="24"/>
          <w:szCs w:val="24"/>
          <w:lang w:val="en-US"/>
        </w:rPr>
        <w:t>02</w:t>
      </w:r>
      <w:r w:rsidRPr="00B473A7">
        <w:rPr>
          <w:rFonts w:ascii="Times New Roman" w:hAnsi="Times New Roman" w:cs="Times New Roman"/>
          <w:sz w:val="24"/>
          <w:szCs w:val="24"/>
          <w:lang w:val="en-US"/>
        </w:rPr>
        <w:t xml:space="preserve"> ppm shifted to downfield. Also, </w:t>
      </w:r>
      <w:r w:rsidR="009C5A7E" w:rsidRPr="00B473A7">
        <w:rPr>
          <w:rFonts w:ascii="Times New Roman" w:hAnsi="Times New Roman" w:cs="Times New Roman"/>
          <w:sz w:val="24"/>
          <w:szCs w:val="24"/>
          <w:lang w:val="en-US"/>
        </w:rPr>
        <w:t xml:space="preserve">it was seen that </w:t>
      </w:r>
      <w:r w:rsidRPr="00B473A7">
        <w:rPr>
          <w:rFonts w:ascii="Times New Roman" w:hAnsi="Times New Roman" w:cs="Times New Roman"/>
          <w:sz w:val="24"/>
          <w:szCs w:val="24"/>
          <w:lang w:val="en-US"/>
        </w:rPr>
        <w:t xml:space="preserve">the imine (CH=N) proton of </w:t>
      </w:r>
      <w:r w:rsidRPr="00B473A7">
        <w:rPr>
          <w:rFonts w:ascii="Times New Roman" w:hAnsi="Times New Roman" w:cs="Times New Roman"/>
          <w:b/>
          <w:sz w:val="24"/>
          <w:szCs w:val="24"/>
          <w:lang w:val="en-US"/>
        </w:rPr>
        <w:t>SK-1</w:t>
      </w:r>
      <w:r w:rsidRPr="00B473A7">
        <w:rPr>
          <w:rFonts w:ascii="Times New Roman" w:hAnsi="Times New Roman" w:cs="Times New Roman"/>
          <w:sz w:val="24"/>
          <w:szCs w:val="24"/>
          <w:lang w:val="en-US"/>
        </w:rPr>
        <w:t xml:space="preserve"> at 8.</w:t>
      </w:r>
      <w:r w:rsidR="009C5A7E" w:rsidRPr="00B473A7">
        <w:rPr>
          <w:rFonts w:ascii="Times New Roman" w:hAnsi="Times New Roman" w:cs="Times New Roman"/>
          <w:sz w:val="24"/>
          <w:szCs w:val="24"/>
          <w:lang w:val="en-US"/>
        </w:rPr>
        <w:t>91</w:t>
      </w:r>
      <w:r w:rsidRPr="00B473A7">
        <w:rPr>
          <w:rFonts w:ascii="Times New Roman" w:hAnsi="Times New Roman" w:cs="Times New Roman"/>
          <w:sz w:val="24"/>
          <w:szCs w:val="24"/>
          <w:lang w:val="en-US"/>
        </w:rPr>
        <w:t xml:space="preserve"> ppm was slightly shifted </w:t>
      </w:r>
      <w:r w:rsidR="009C5A7E" w:rsidRPr="00B473A7">
        <w:rPr>
          <w:rFonts w:ascii="Times New Roman" w:hAnsi="Times New Roman" w:cs="Times New Roman"/>
          <w:sz w:val="24"/>
          <w:szCs w:val="24"/>
          <w:lang w:val="en-US"/>
        </w:rPr>
        <w:t>to some extent</w:t>
      </w:r>
      <w:r w:rsidRPr="00B473A7">
        <w:rPr>
          <w:rFonts w:ascii="Times New Roman" w:hAnsi="Times New Roman" w:cs="Times New Roman"/>
          <w:sz w:val="24"/>
          <w:szCs w:val="24"/>
          <w:lang w:val="en-US"/>
        </w:rPr>
        <w:t xml:space="preserve">. This shift for the imine proton was probably due to </w:t>
      </w:r>
      <w:r w:rsidR="009C5A7E" w:rsidRPr="00B473A7">
        <w:rPr>
          <w:rFonts w:ascii="Times New Roman" w:hAnsi="Times New Roman" w:cs="Times New Roman"/>
          <w:sz w:val="24"/>
          <w:szCs w:val="24"/>
          <w:lang w:val="en-US"/>
        </w:rPr>
        <w:t xml:space="preserve">complexation ability of </w:t>
      </w:r>
      <w:r w:rsidRPr="00B473A7">
        <w:rPr>
          <w:rFonts w:ascii="Times New Roman" w:hAnsi="Times New Roman" w:cs="Times New Roman"/>
          <w:sz w:val="24"/>
          <w:szCs w:val="24"/>
          <w:lang w:val="en-US"/>
        </w:rPr>
        <w:t xml:space="preserve">the azomethine group after coordination of </w:t>
      </w:r>
      <w:r w:rsidRPr="00B473A7">
        <w:rPr>
          <w:rFonts w:ascii="Times New Roman" w:hAnsi="Times New Roman" w:cs="Times New Roman"/>
          <w:b/>
          <w:sz w:val="24"/>
          <w:szCs w:val="24"/>
          <w:lang w:val="en-US"/>
        </w:rPr>
        <w:t>SK-1</w:t>
      </w:r>
      <w:r w:rsidRPr="00B473A7">
        <w:rPr>
          <w:rFonts w:ascii="Times New Roman" w:hAnsi="Times New Roman" w:cs="Times New Roman"/>
          <w:sz w:val="24"/>
          <w:szCs w:val="24"/>
          <w:lang w:val="en-US"/>
        </w:rPr>
        <w:t xml:space="preserve"> with Al</w:t>
      </w:r>
      <w:r w:rsidRPr="00B473A7">
        <w:rPr>
          <w:rFonts w:ascii="Times New Roman" w:hAnsi="Times New Roman" w:cs="Times New Roman"/>
          <w:sz w:val="24"/>
          <w:szCs w:val="24"/>
          <w:vertAlign w:val="superscript"/>
          <w:lang w:val="en-US"/>
        </w:rPr>
        <w:t>3+</w:t>
      </w:r>
      <w:r w:rsidRPr="00B473A7">
        <w:rPr>
          <w:rFonts w:ascii="Times New Roman" w:hAnsi="Times New Roman" w:cs="Times New Roman"/>
          <w:sz w:val="24"/>
          <w:szCs w:val="24"/>
          <w:lang w:val="en-US"/>
        </w:rPr>
        <w:t xml:space="preserve">. All these shifting and/or disappearing of signals showed that both phenolic OH group located in </w:t>
      </w:r>
      <w:r w:rsidRPr="00B473A7">
        <w:rPr>
          <w:rFonts w:ascii="Times New Roman" w:hAnsi="Times New Roman" w:cs="Times New Roman"/>
          <w:i/>
          <w:sz w:val="24"/>
          <w:szCs w:val="24"/>
          <w:lang w:val="en-US"/>
        </w:rPr>
        <w:t>ortho</w:t>
      </w:r>
      <w:r w:rsidRPr="00B473A7">
        <w:rPr>
          <w:rFonts w:ascii="Times New Roman" w:hAnsi="Times New Roman" w:cs="Times New Roman"/>
          <w:sz w:val="24"/>
          <w:szCs w:val="24"/>
          <w:lang w:val="en-US"/>
        </w:rPr>
        <w:t xml:space="preserve"> position and imine group of </w:t>
      </w:r>
      <w:r w:rsidRPr="00B473A7">
        <w:rPr>
          <w:rFonts w:ascii="Times New Roman" w:hAnsi="Times New Roman" w:cs="Times New Roman"/>
          <w:b/>
          <w:sz w:val="24"/>
          <w:szCs w:val="24"/>
          <w:lang w:val="en-US"/>
        </w:rPr>
        <w:t>SK-1</w:t>
      </w:r>
      <w:r w:rsidRPr="00B473A7">
        <w:rPr>
          <w:rFonts w:ascii="Times New Roman" w:hAnsi="Times New Roman" w:cs="Times New Roman"/>
          <w:sz w:val="24"/>
          <w:szCs w:val="24"/>
          <w:lang w:val="en-US"/>
        </w:rPr>
        <w:t xml:space="preserve"> were efficient on complex formation between</w:t>
      </w:r>
      <w:r w:rsidRPr="00B473A7">
        <w:rPr>
          <w:rFonts w:ascii="Times New Roman" w:hAnsi="Times New Roman" w:cs="Times New Roman"/>
          <w:b/>
          <w:sz w:val="24"/>
          <w:szCs w:val="24"/>
          <w:lang w:val="en-US"/>
        </w:rPr>
        <w:t xml:space="preserve"> SK-1</w:t>
      </w:r>
      <w:r w:rsidRPr="00B473A7">
        <w:rPr>
          <w:rFonts w:ascii="Times New Roman" w:hAnsi="Times New Roman" w:cs="Times New Roman"/>
          <w:sz w:val="24"/>
          <w:szCs w:val="24"/>
          <w:lang w:val="en-US"/>
        </w:rPr>
        <w:t xml:space="preserve"> and Al</w:t>
      </w:r>
      <w:r w:rsidRPr="00B473A7">
        <w:rPr>
          <w:rFonts w:ascii="Times New Roman" w:hAnsi="Times New Roman" w:cs="Times New Roman"/>
          <w:sz w:val="24"/>
          <w:szCs w:val="24"/>
          <w:vertAlign w:val="superscript"/>
          <w:lang w:val="en-US"/>
        </w:rPr>
        <w:t>3+</w:t>
      </w:r>
      <w:r w:rsidR="006716B0" w:rsidRPr="00B473A7">
        <w:rPr>
          <w:rFonts w:ascii="Times New Roman" w:hAnsi="Times New Roman" w:cs="Times New Roman"/>
          <w:sz w:val="24"/>
          <w:szCs w:val="24"/>
          <w:lang w:val="en-US"/>
        </w:rPr>
        <w:t xml:space="preserve">. In the light of obtained spectroscopic data, possible complex formation mechanism </w:t>
      </w:r>
      <w:r w:rsidR="00CB1BE0" w:rsidRPr="00B473A7">
        <w:rPr>
          <w:rFonts w:ascii="Times New Roman" w:hAnsi="Times New Roman" w:cs="Times New Roman"/>
          <w:sz w:val="24"/>
          <w:szCs w:val="24"/>
          <w:lang w:val="en-US"/>
        </w:rPr>
        <w:t>was</w:t>
      </w:r>
      <w:r w:rsidR="006716B0" w:rsidRPr="00B473A7">
        <w:rPr>
          <w:rFonts w:ascii="Times New Roman" w:hAnsi="Times New Roman" w:cs="Times New Roman"/>
          <w:sz w:val="24"/>
          <w:szCs w:val="24"/>
          <w:lang w:val="en-US"/>
        </w:rPr>
        <w:t xml:space="preserve"> given in Fig. </w:t>
      </w:r>
      <w:r w:rsidR="00803E7E" w:rsidRPr="00B473A7">
        <w:rPr>
          <w:rFonts w:ascii="Times New Roman" w:hAnsi="Times New Roman" w:cs="Times New Roman"/>
          <w:sz w:val="24"/>
          <w:szCs w:val="24"/>
          <w:lang w:val="en-US"/>
        </w:rPr>
        <w:t>8</w:t>
      </w:r>
      <w:r w:rsidR="006716B0" w:rsidRPr="00B473A7">
        <w:rPr>
          <w:rFonts w:ascii="Times New Roman" w:hAnsi="Times New Roman" w:cs="Times New Roman"/>
          <w:sz w:val="24"/>
          <w:szCs w:val="24"/>
          <w:lang w:val="en-US"/>
        </w:rPr>
        <w:t>.</w:t>
      </w:r>
    </w:p>
    <w:p w:rsidR="00DA1227" w:rsidRPr="00B473A7" w:rsidRDefault="00DA1227" w:rsidP="00DD73F2">
      <w:pPr>
        <w:autoSpaceDE w:val="0"/>
        <w:autoSpaceDN w:val="0"/>
        <w:adjustRightInd w:val="0"/>
        <w:spacing w:after="0" w:line="480" w:lineRule="auto"/>
        <w:jc w:val="both"/>
        <w:rPr>
          <w:rFonts w:ascii="Times New Roman" w:hAnsi="Times New Roman" w:cs="Times New Roman"/>
          <w:sz w:val="24"/>
          <w:szCs w:val="24"/>
          <w:lang w:val="en-US"/>
        </w:rPr>
      </w:pPr>
    </w:p>
    <w:p w:rsidR="00DA1227" w:rsidRPr="00B84D1E" w:rsidRDefault="00DA1227" w:rsidP="00DA1227">
      <w:pPr>
        <w:rPr>
          <w:lang w:val="en-US"/>
        </w:rPr>
      </w:pPr>
      <w:r w:rsidRPr="00B84D1E">
        <w:rPr>
          <w:noProof/>
          <w:lang w:eastAsia="tr-TR"/>
        </w:rPr>
        <w:drawing>
          <wp:inline distT="0" distB="0" distL="0" distR="0" wp14:anchorId="6FB233B5" wp14:editId="2276A2B0">
            <wp:extent cx="5756275" cy="2795905"/>
            <wp:effectExtent l="38100" t="38100" r="41275" b="4318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6275" cy="2795905"/>
                    </a:xfrm>
                    <a:prstGeom prst="rect">
                      <a:avLst/>
                    </a:prstGeom>
                    <a:noFill/>
                    <a:ln w="34925">
                      <a:solidFill>
                        <a:schemeClr val="tx1"/>
                      </a:solidFill>
                    </a:ln>
                  </pic:spPr>
                </pic:pic>
              </a:graphicData>
            </a:graphic>
          </wp:inline>
        </w:drawing>
      </w:r>
    </w:p>
    <w:p w:rsidR="00DA1227" w:rsidRDefault="00DA1227" w:rsidP="00DA1227">
      <w:pPr>
        <w:rPr>
          <w:rFonts w:ascii="Times New Roman" w:hAnsi="Times New Roman"/>
          <w:sz w:val="24"/>
          <w:szCs w:val="24"/>
          <w:lang w:val="en-US"/>
        </w:rPr>
      </w:pPr>
      <w:r w:rsidRPr="00C37391">
        <w:rPr>
          <w:rFonts w:ascii="Times New Roman" w:hAnsi="Times New Roman" w:cs="Times New Roman"/>
          <w:b/>
          <w:sz w:val="24"/>
          <w:szCs w:val="24"/>
          <w:lang w:val="en-US"/>
        </w:rPr>
        <w:t>Fig. 8.</w:t>
      </w:r>
      <w:r>
        <w:rPr>
          <w:rFonts w:ascii="Times New Roman" w:hAnsi="Times New Roman"/>
          <w:sz w:val="24"/>
          <w:szCs w:val="24"/>
          <w:lang w:val="en-US"/>
        </w:rPr>
        <w:t xml:space="preserve"> </w:t>
      </w:r>
      <w:r w:rsidRPr="00C37391">
        <w:rPr>
          <w:rFonts w:ascii="Times New Roman" w:hAnsi="Times New Roman"/>
          <w:sz w:val="24"/>
          <w:szCs w:val="24"/>
          <w:lang w:val="en-US"/>
        </w:rPr>
        <w:t xml:space="preserve">Proposed binding mechanism between the </w:t>
      </w:r>
      <w:r>
        <w:rPr>
          <w:rFonts w:ascii="Times New Roman" w:hAnsi="Times New Roman"/>
          <w:sz w:val="24"/>
          <w:szCs w:val="24"/>
          <w:lang w:val="en-US"/>
        </w:rPr>
        <w:t xml:space="preserve">compound </w:t>
      </w:r>
      <w:r w:rsidRPr="00C37391">
        <w:rPr>
          <w:rFonts w:ascii="Times New Roman" w:hAnsi="Times New Roman"/>
          <w:b/>
          <w:sz w:val="24"/>
          <w:szCs w:val="24"/>
          <w:lang w:val="en-US"/>
        </w:rPr>
        <w:t>SK-1</w:t>
      </w:r>
      <w:r w:rsidRPr="00C37391">
        <w:rPr>
          <w:rFonts w:ascii="Times New Roman" w:hAnsi="Times New Roman"/>
          <w:sz w:val="24"/>
          <w:szCs w:val="24"/>
          <w:lang w:val="en-US"/>
        </w:rPr>
        <w:t xml:space="preserve"> and Al</w:t>
      </w:r>
      <w:r w:rsidRPr="00C37391">
        <w:rPr>
          <w:rFonts w:ascii="Times New Roman" w:hAnsi="Times New Roman"/>
          <w:sz w:val="24"/>
          <w:szCs w:val="24"/>
          <w:vertAlign w:val="superscript"/>
          <w:lang w:val="en-US"/>
        </w:rPr>
        <w:t>3+</w:t>
      </w:r>
      <w:r w:rsidRPr="00C37391">
        <w:rPr>
          <w:rFonts w:ascii="Times New Roman" w:hAnsi="Times New Roman"/>
          <w:sz w:val="24"/>
          <w:szCs w:val="24"/>
          <w:lang w:val="en-US"/>
        </w:rPr>
        <w:t>.</w:t>
      </w:r>
    </w:p>
    <w:p w:rsidR="00DA1227" w:rsidRPr="00E16127" w:rsidRDefault="00DA1227" w:rsidP="00DA1227">
      <w:pPr>
        <w:rPr>
          <w:rFonts w:ascii="Times New Roman" w:hAnsi="Times New Roman"/>
          <w:b/>
          <w:sz w:val="24"/>
          <w:szCs w:val="24"/>
          <w:lang w:val="en-US"/>
        </w:rPr>
      </w:pPr>
    </w:p>
    <w:p w:rsidR="00D31FD2" w:rsidRPr="00E16127" w:rsidRDefault="00D31FD2" w:rsidP="00D31FD2">
      <w:pPr>
        <w:autoSpaceDE w:val="0"/>
        <w:autoSpaceDN w:val="0"/>
        <w:adjustRightInd w:val="0"/>
        <w:spacing w:after="0" w:line="480" w:lineRule="auto"/>
        <w:jc w:val="both"/>
        <w:rPr>
          <w:rFonts w:ascii="Times New Roman" w:hAnsi="Times New Roman" w:cs="Times New Roman"/>
          <w:b/>
          <w:sz w:val="24"/>
          <w:szCs w:val="24"/>
          <w:lang w:val="en-US"/>
        </w:rPr>
      </w:pPr>
      <w:r w:rsidRPr="00E16127">
        <w:rPr>
          <w:rFonts w:ascii="Times New Roman" w:hAnsi="Times New Roman" w:cs="Times New Roman"/>
          <w:b/>
          <w:sz w:val="24"/>
          <w:szCs w:val="24"/>
          <w:lang w:val="en-US"/>
        </w:rPr>
        <w:t xml:space="preserve">3.5. Biological Applications </w:t>
      </w:r>
    </w:p>
    <w:p w:rsidR="00D31FD2" w:rsidRDefault="00D31FD2" w:rsidP="00D31FD2">
      <w:pPr>
        <w:autoSpaceDE w:val="0"/>
        <w:autoSpaceDN w:val="0"/>
        <w:adjustRightInd w:val="0"/>
        <w:spacing w:after="0" w:line="480" w:lineRule="auto"/>
        <w:jc w:val="both"/>
        <w:rPr>
          <w:rFonts w:ascii="Times New Roman" w:hAnsi="Times New Roman" w:cs="Times New Roman"/>
          <w:sz w:val="24"/>
          <w:szCs w:val="24"/>
          <w:lang w:val="en-US"/>
        </w:rPr>
      </w:pPr>
      <w:r w:rsidRPr="00B473A7">
        <w:rPr>
          <w:rFonts w:ascii="Times New Roman" w:hAnsi="Times New Roman" w:cs="Times New Roman"/>
          <w:b/>
          <w:sz w:val="24"/>
          <w:szCs w:val="24"/>
          <w:lang w:val="en-US"/>
        </w:rPr>
        <w:t>SK-1</w:t>
      </w:r>
      <w:r w:rsidRPr="00B473A7">
        <w:rPr>
          <w:rFonts w:ascii="Times New Roman" w:hAnsi="Times New Roman" w:cs="Times New Roman"/>
          <w:sz w:val="24"/>
          <w:szCs w:val="24"/>
          <w:lang w:val="en-US"/>
        </w:rPr>
        <w:t xml:space="preserve"> was successfully applied for imaging of Al</w:t>
      </w:r>
      <w:r w:rsidRPr="00B473A7">
        <w:rPr>
          <w:rFonts w:ascii="Times New Roman" w:hAnsi="Times New Roman" w:cs="Times New Roman"/>
          <w:sz w:val="24"/>
          <w:szCs w:val="24"/>
          <w:vertAlign w:val="superscript"/>
          <w:lang w:val="en-US"/>
        </w:rPr>
        <w:t>3+</w:t>
      </w:r>
      <w:r w:rsidRPr="00B473A7">
        <w:rPr>
          <w:rFonts w:ascii="Times New Roman" w:hAnsi="Times New Roman" w:cs="Times New Roman"/>
          <w:sz w:val="24"/>
          <w:szCs w:val="24"/>
          <w:lang w:val="en-US"/>
        </w:rPr>
        <w:t xml:space="preserve"> ions in human breast cancer cells, MCF7 under fluorescence microscope. Cells treated with </w:t>
      </w:r>
      <w:r w:rsidR="00805487">
        <w:rPr>
          <w:rFonts w:ascii="Times New Roman" w:hAnsi="Times New Roman" w:cs="Times New Roman"/>
          <w:sz w:val="24"/>
          <w:szCs w:val="24"/>
          <w:lang w:val="en-US"/>
        </w:rPr>
        <w:t xml:space="preserve">free </w:t>
      </w:r>
      <w:r w:rsidRPr="00B473A7">
        <w:rPr>
          <w:rFonts w:ascii="Times New Roman" w:hAnsi="Times New Roman" w:cs="Times New Roman"/>
          <w:b/>
          <w:sz w:val="24"/>
          <w:szCs w:val="24"/>
          <w:lang w:val="en-US"/>
        </w:rPr>
        <w:t>SK-1</w:t>
      </w:r>
      <w:r w:rsidR="0018782C">
        <w:rPr>
          <w:rFonts w:ascii="Times New Roman" w:hAnsi="Times New Roman" w:cs="Times New Roman"/>
          <w:sz w:val="24"/>
          <w:szCs w:val="24"/>
          <w:lang w:val="en-US"/>
        </w:rPr>
        <w:t xml:space="preserve"> </w:t>
      </w:r>
      <w:r w:rsidRPr="00B473A7">
        <w:rPr>
          <w:rFonts w:ascii="Times New Roman" w:hAnsi="Times New Roman" w:cs="Times New Roman"/>
          <w:sz w:val="24"/>
          <w:szCs w:val="24"/>
          <w:lang w:val="en-US"/>
        </w:rPr>
        <w:t xml:space="preserve">were used as controls. When MCF7 cells were incubated with </w:t>
      </w:r>
      <w:r w:rsidRPr="00B473A7">
        <w:rPr>
          <w:rFonts w:ascii="Times New Roman" w:hAnsi="Times New Roman" w:cs="Times New Roman"/>
          <w:b/>
          <w:sz w:val="24"/>
          <w:szCs w:val="24"/>
          <w:lang w:val="en-US"/>
        </w:rPr>
        <w:t>SK-1</w:t>
      </w:r>
      <w:r w:rsidRPr="00B473A7">
        <w:rPr>
          <w:rFonts w:ascii="Times New Roman" w:hAnsi="Times New Roman" w:cs="Times New Roman"/>
          <w:sz w:val="24"/>
          <w:szCs w:val="24"/>
          <w:lang w:val="en-US"/>
        </w:rPr>
        <w:t xml:space="preserve"> (</w:t>
      </w:r>
      <w:r w:rsidR="003F0D25" w:rsidRPr="00B473A7">
        <w:rPr>
          <w:rFonts w:ascii="Times New Roman" w:hAnsi="Times New Roman" w:cs="Times New Roman"/>
          <w:sz w:val="24"/>
          <w:szCs w:val="24"/>
          <w:lang w:val="en-US"/>
        </w:rPr>
        <w:t>1</w:t>
      </w:r>
      <w:r w:rsidRPr="00B473A7">
        <w:rPr>
          <w:rFonts w:ascii="Times New Roman" w:hAnsi="Times New Roman" w:cs="Times New Roman"/>
          <w:sz w:val="24"/>
          <w:szCs w:val="24"/>
          <w:lang w:val="en-US"/>
        </w:rPr>
        <w:t>0 µM), it was not seen any fluorescence response</w:t>
      </w:r>
      <w:r w:rsidR="00805487">
        <w:rPr>
          <w:rFonts w:ascii="Times New Roman" w:hAnsi="Times New Roman" w:cs="Times New Roman"/>
          <w:sz w:val="24"/>
          <w:szCs w:val="24"/>
          <w:lang w:val="en-US"/>
        </w:rPr>
        <w:t xml:space="preserve"> (Fig. 9e)</w:t>
      </w:r>
      <w:r w:rsidRPr="00B473A7">
        <w:rPr>
          <w:rFonts w:ascii="Times New Roman" w:hAnsi="Times New Roman" w:cs="Times New Roman"/>
          <w:sz w:val="24"/>
          <w:szCs w:val="24"/>
          <w:lang w:val="en-US"/>
        </w:rPr>
        <w:t>. However, after addition of Al</w:t>
      </w:r>
      <w:r w:rsidRPr="00B473A7">
        <w:rPr>
          <w:rFonts w:ascii="Times New Roman" w:hAnsi="Times New Roman" w:cs="Times New Roman"/>
          <w:sz w:val="24"/>
          <w:szCs w:val="24"/>
          <w:vertAlign w:val="superscript"/>
          <w:lang w:val="en-US"/>
        </w:rPr>
        <w:t>3+</w:t>
      </w:r>
      <w:r w:rsidRPr="00B473A7">
        <w:rPr>
          <w:rFonts w:ascii="Times New Roman" w:hAnsi="Times New Roman" w:cs="Times New Roman"/>
          <w:sz w:val="24"/>
          <w:szCs w:val="24"/>
          <w:lang w:val="en-US"/>
        </w:rPr>
        <w:t xml:space="preserve"> ions, a brilliant red fluorescence was sighted in the MCF7 cells (Fig. </w:t>
      </w:r>
      <w:r w:rsidR="00803E7E" w:rsidRPr="00B473A7">
        <w:rPr>
          <w:rFonts w:ascii="Times New Roman" w:hAnsi="Times New Roman" w:cs="Times New Roman"/>
          <w:sz w:val="24"/>
          <w:szCs w:val="24"/>
          <w:lang w:val="en-US"/>
        </w:rPr>
        <w:t>9</w:t>
      </w:r>
      <w:r w:rsidR="00805487">
        <w:rPr>
          <w:rFonts w:ascii="Times New Roman" w:hAnsi="Times New Roman" w:cs="Times New Roman"/>
          <w:sz w:val="24"/>
          <w:szCs w:val="24"/>
          <w:lang w:val="en-US"/>
        </w:rPr>
        <w:t>b</w:t>
      </w:r>
      <w:r w:rsidRPr="00B473A7">
        <w:rPr>
          <w:rFonts w:ascii="Times New Roman" w:hAnsi="Times New Roman" w:cs="Times New Roman"/>
          <w:sz w:val="24"/>
          <w:szCs w:val="24"/>
          <w:lang w:val="en-US"/>
        </w:rPr>
        <w:t xml:space="preserve">). Merged images of fluorescence and bright-field showed that fluorescence signals </w:t>
      </w:r>
      <w:r w:rsidRPr="00B473A7">
        <w:rPr>
          <w:rFonts w:ascii="Times New Roman" w:hAnsi="Times New Roman" w:cs="Times New Roman"/>
          <w:sz w:val="24"/>
          <w:szCs w:val="24"/>
          <w:lang w:val="en-US"/>
        </w:rPr>
        <w:lastRenderedPageBreak/>
        <w:t>were detected in the intra-cellular zone, showing the distribution of Al</w:t>
      </w:r>
      <w:r w:rsidRPr="00B473A7">
        <w:rPr>
          <w:rFonts w:ascii="Times New Roman" w:hAnsi="Times New Roman" w:cs="Times New Roman"/>
          <w:sz w:val="24"/>
          <w:szCs w:val="24"/>
          <w:vertAlign w:val="superscript"/>
          <w:lang w:val="en-US"/>
        </w:rPr>
        <w:t>3+</w:t>
      </w:r>
      <w:r w:rsidRPr="00B473A7">
        <w:rPr>
          <w:rFonts w:ascii="Times New Roman" w:hAnsi="Times New Roman" w:cs="Times New Roman"/>
          <w:sz w:val="24"/>
          <w:szCs w:val="24"/>
          <w:lang w:val="en-US"/>
        </w:rPr>
        <w:t xml:space="preserve"> and cell membrane permeabilities of </w:t>
      </w:r>
      <w:r w:rsidRPr="00B473A7">
        <w:rPr>
          <w:rFonts w:ascii="Times New Roman" w:hAnsi="Times New Roman" w:cs="Times New Roman"/>
          <w:b/>
          <w:sz w:val="24"/>
          <w:szCs w:val="24"/>
          <w:lang w:val="en-US"/>
        </w:rPr>
        <w:t>S</w:t>
      </w:r>
      <w:r w:rsidR="00751D5D" w:rsidRPr="00B473A7">
        <w:rPr>
          <w:rFonts w:ascii="Times New Roman" w:hAnsi="Times New Roman" w:cs="Times New Roman"/>
          <w:b/>
          <w:sz w:val="24"/>
          <w:szCs w:val="24"/>
          <w:lang w:val="en-US"/>
        </w:rPr>
        <w:t>K</w:t>
      </w:r>
      <w:r w:rsidRPr="00B473A7">
        <w:rPr>
          <w:rFonts w:ascii="Times New Roman" w:hAnsi="Times New Roman" w:cs="Times New Roman"/>
          <w:b/>
          <w:sz w:val="24"/>
          <w:szCs w:val="24"/>
          <w:lang w:val="en-US"/>
        </w:rPr>
        <w:t>-</w:t>
      </w:r>
      <w:r w:rsidR="00751D5D" w:rsidRPr="00B473A7">
        <w:rPr>
          <w:rFonts w:ascii="Times New Roman" w:hAnsi="Times New Roman" w:cs="Times New Roman"/>
          <w:b/>
          <w:sz w:val="24"/>
          <w:szCs w:val="24"/>
          <w:lang w:val="en-US"/>
        </w:rPr>
        <w:t>1</w:t>
      </w:r>
      <w:r w:rsidRPr="00B473A7">
        <w:rPr>
          <w:rFonts w:ascii="Times New Roman" w:hAnsi="Times New Roman" w:cs="Times New Roman"/>
          <w:b/>
          <w:sz w:val="24"/>
          <w:szCs w:val="24"/>
          <w:lang w:val="en-US"/>
        </w:rPr>
        <w:t xml:space="preserve"> </w:t>
      </w:r>
      <w:r w:rsidRPr="00B473A7">
        <w:rPr>
          <w:rFonts w:ascii="Times New Roman" w:hAnsi="Times New Roman" w:cs="Times New Roman"/>
          <w:sz w:val="24"/>
          <w:szCs w:val="24"/>
          <w:lang w:val="en-US"/>
        </w:rPr>
        <w:t>molecules</w:t>
      </w:r>
      <w:r w:rsidR="00805487">
        <w:rPr>
          <w:rFonts w:ascii="Times New Roman" w:hAnsi="Times New Roman" w:cs="Times New Roman"/>
          <w:sz w:val="24"/>
          <w:szCs w:val="24"/>
          <w:lang w:val="en-US"/>
        </w:rPr>
        <w:t xml:space="preserve"> (Fig 9c)</w:t>
      </w:r>
      <w:r w:rsidRPr="00B473A7">
        <w:rPr>
          <w:rFonts w:ascii="Times New Roman" w:hAnsi="Times New Roman" w:cs="Times New Roman"/>
          <w:sz w:val="24"/>
          <w:szCs w:val="24"/>
          <w:lang w:val="en-US"/>
        </w:rPr>
        <w:t>. On the other hand, Fig</w:t>
      </w:r>
      <w:r w:rsidR="00CB1BE0" w:rsidRPr="00B473A7">
        <w:rPr>
          <w:rFonts w:ascii="Times New Roman" w:hAnsi="Times New Roman" w:cs="Times New Roman"/>
          <w:sz w:val="24"/>
          <w:szCs w:val="24"/>
          <w:lang w:val="en-US"/>
        </w:rPr>
        <w:t>.</w:t>
      </w:r>
      <w:r w:rsidRPr="00B473A7">
        <w:rPr>
          <w:rFonts w:ascii="Times New Roman" w:hAnsi="Times New Roman" w:cs="Times New Roman"/>
          <w:sz w:val="24"/>
          <w:szCs w:val="24"/>
          <w:lang w:val="en-US"/>
        </w:rPr>
        <w:t xml:space="preserve"> </w:t>
      </w:r>
      <w:r w:rsidR="00803E7E" w:rsidRPr="00B473A7">
        <w:rPr>
          <w:rFonts w:ascii="Times New Roman" w:hAnsi="Times New Roman" w:cs="Times New Roman"/>
          <w:sz w:val="24"/>
          <w:szCs w:val="24"/>
          <w:lang w:val="en-US"/>
        </w:rPr>
        <w:t>9</w:t>
      </w:r>
      <w:r w:rsidRPr="00B473A7">
        <w:rPr>
          <w:rFonts w:ascii="Times New Roman" w:hAnsi="Times New Roman" w:cs="Times New Roman"/>
          <w:sz w:val="24"/>
          <w:szCs w:val="24"/>
          <w:lang w:val="en-US"/>
        </w:rPr>
        <w:t xml:space="preserve"> indicated that </w:t>
      </w:r>
      <w:r w:rsidRPr="00B473A7">
        <w:rPr>
          <w:rFonts w:ascii="Times New Roman" w:hAnsi="Times New Roman" w:cs="Times New Roman"/>
          <w:b/>
          <w:sz w:val="24"/>
          <w:szCs w:val="24"/>
          <w:lang w:val="en-US"/>
        </w:rPr>
        <w:t>S</w:t>
      </w:r>
      <w:r w:rsidR="00751D5D" w:rsidRPr="00B473A7">
        <w:rPr>
          <w:rFonts w:ascii="Times New Roman" w:hAnsi="Times New Roman" w:cs="Times New Roman"/>
          <w:b/>
          <w:sz w:val="24"/>
          <w:szCs w:val="24"/>
          <w:lang w:val="en-US"/>
        </w:rPr>
        <w:t>K</w:t>
      </w:r>
      <w:r w:rsidRPr="00B473A7">
        <w:rPr>
          <w:rFonts w:ascii="Times New Roman" w:hAnsi="Times New Roman" w:cs="Times New Roman"/>
          <w:b/>
          <w:sz w:val="24"/>
          <w:szCs w:val="24"/>
          <w:lang w:val="en-US"/>
        </w:rPr>
        <w:t>-</w:t>
      </w:r>
      <w:r w:rsidR="00751D5D" w:rsidRPr="00B473A7">
        <w:rPr>
          <w:rFonts w:ascii="Times New Roman" w:hAnsi="Times New Roman" w:cs="Times New Roman"/>
          <w:b/>
          <w:sz w:val="24"/>
          <w:szCs w:val="24"/>
          <w:lang w:val="en-US"/>
        </w:rPr>
        <w:t>1</w:t>
      </w:r>
      <w:r w:rsidRPr="00B473A7">
        <w:rPr>
          <w:rFonts w:ascii="Times New Roman" w:hAnsi="Times New Roman" w:cs="Times New Roman"/>
          <w:sz w:val="24"/>
          <w:szCs w:val="24"/>
          <w:lang w:val="en-US"/>
        </w:rPr>
        <w:t xml:space="preserve"> could stain Al</w:t>
      </w:r>
      <w:r w:rsidRPr="00B473A7">
        <w:rPr>
          <w:rFonts w:ascii="Times New Roman" w:hAnsi="Times New Roman" w:cs="Times New Roman"/>
          <w:sz w:val="24"/>
          <w:szCs w:val="24"/>
          <w:vertAlign w:val="superscript"/>
          <w:lang w:val="en-US"/>
        </w:rPr>
        <w:t>3+</w:t>
      </w:r>
      <w:r w:rsidRPr="00B473A7">
        <w:rPr>
          <w:rFonts w:ascii="Times New Roman" w:hAnsi="Times New Roman" w:cs="Times New Roman"/>
          <w:sz w:val="24"/>
          <w:szCs w:val="24"/>
          <w:lang w:val="en-US"/>
        </w:rPr>
        <w:t xml:space="preserve"> ions in living cells without any harm (cells remain alive even after several hours of exposure to </w:t>
      </w:r>
      <w:r w:rsidR="00FE4D3C" w:rsidRPr="00B473A7">
        <w:rPr>
          <w:rFonts w:ascii="Times New Roman" w:hAnsi="Times New Roman" w:cs="Times New Roman"/>
          <w:sz w:val="24"/>
          <w:szCs w:val="24"/>
          <w:lang w:val="en-US"/>
        </w:rPr>
        <w:t>1</w:t>
      </w:r>
      <w:r w:rsidRPr="00B473A7">
        <w:rPr>
          <w:rFonts w:ascii="Times New Roman" w:hAnsi="Times New Roman" w:cs="Times New Roman"/>
          <w:sz w:val="24"/>
          <w:szCs w:val="24"/>
          <w:lang w:val="en-US"/>
        </w:rPr>
        <w:t>0 µM</w:t>
      </w:r>
      <w:r w:rsidR="00751D5D" w:rsidRPr="00B473A7">
        <w:rPr>
          <w:rFonts w:ascii="Times New Roman" w:hAnsi="Times New Roman" w:cs="Times New Roman"/>
          <w:sz w:val="24"/>
          <w:szCs w:val="24"/>
          <w:lang w:val="en-US"/>
        </w:rPr>
        <w:t xml:space="preserve"> of</w:t>
      </w:r>
      <w:r w:rsidR="00751D5D" w:rsidRPr="00B473A7">
        <w:rPr>
          <w:rFonts w:ascii="Times New Roman" w:hAnsi="Times New Roman" w:cs="Times New Roman"/>
          <w:b/>
          <w:sz w:val="24"/>
          <w:szCs w:val="24"/>
          <w:lang w:val="en-US"/>
        </w:rPr>
        <w:t xml:space="preserve"> SK-1</w:t>
      </w:r>
      <w:r w:rsidRPr="00B473A7">
        <w:rPr>
          <w:rFonts w:ascii="Times New Roman" w:hAnsi="Times New Roman" w:cs="Times New Roman"/>
          <w:sz w:val="24"/>
          <w:szCs w:val="24"/>
          <w:lang w:val="en-US"/>
        </w:rPr>
        <w:t>), making it useful to monitor Al</w:t>
      </w:r>
      <w:r w:rsidRPr="00B473A7">
        <w:rPr>
          <w:rFonts w:ascii="Times New Roman" w:hAnsi="Times New Roman" w:cs="Times New Roman"/>
          <w:sz w:val="24"/>
          <w:szCs w:val="24"/>
          <w:vertAlign w:val="superscript"/>
          <w:lang w:val="en-US"/>
        </w:rPr>
        <w:t>3+</w:t>
      </w:r>
      <w:r w:rsidRPr="00B473A7">
        <w:rPr>
          <w:rFonts w:ascii="Times New Roman" w:hAnsi="Times New Roman" w:cs="Times New Roman"/>
          <w:sz w:val="24"/>
          <w:szCs w:val="24"/>
          <w:lang w:val="en-US"/>
        </w:rPr>
        <w:t xml:space="preserve"> in biological systems.</w:t>
      </w:r>
    </w:p>
    <w:p w:rsidR="00D06537" w:rsidRPr="00B473A7" w:rsidRDefault="00D06537" w:rsidP="00D31FD2">
      <w:pPr>
        <w:autoSpaceDE w:val="0"/>
        <w:autoSpaceDN w:val="0"/>
        <w:adjustRightInd w:val="0"/>
        <w:spacing w:after="0" w:line="480" w:lineRule="auto"/>
        <w:jc w:val="both"/>
        <w:rPr>
          <w:rFonts w:ascii="Times New Roman" w:hAnsi="Times New Roman" w:cs="Times New Roman"/>
          <w:sz w:val="24"/>
          <w:szCs w:val="24"/>
          <w:lang w:val="en-US"/>
        </w:rPr>
      </w:pPr>
    </w:p>
    <w:p w:rsidR="00DA1227" w:rsidRPr="00B84D1E" w:rsidRDefault="00DA1227" w:rsidP="00DA1227">
      <w:pPr>
        <w:rPr>
          <w:lang w:val="en-US"/>
        </w:rPr>
      </w:pPr>
      <w:r w:rsidRPr="00B84D1E">
        <w:rPr>
          <w:noProof/>
          <w:lang w:eastAsia="tr-TR"/>
        </w:rPr>
        <w:drawing>
          <wp:inline distT="0" distB="0" distL="0" distR="0" wp14:anchorId="34012AB1" wp14:editId="2BCF88D1">
            <wp:extent cx="5760720" cy="36576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657600"/>
                    </a:xfrm>
                    <a:prstGeom prst="rect">
                      <a:avLst/>
                    </a:prstGeom>
                    <a:noFill/>
                    <a:ln>
                      <a:noFill/>
                    </a:ln>
                  </pic:spPr>
                </pic:pic>
              </a:graphicData>
            </a:graphic>
          </wp:inline>
        </w:drawing>
      </w:r>
    </w:p>
    <w:p w:rsidR="00DA1227" w:rsidRDefault="00DA1227" w:rsidP="00DA1227">
      <w:pPr>
        <w:autoSpaceDE w:val="0"/>
        <w:autoSpaceDN w:val="0"/>
        <w:adjustRightInd w:val="0"/>
        <w:spacing w:after="0" w:line="360" w:lineRule="auto"/>
        <w:jc w:val="both"/>
        <w:rPr>
          <w:rFonts w:ascii="Times New Roman" w:hAnsi="Times New Roman" w:cs="Times New Roman"/>
          <w:sz w:val="24"/>
          <w:szCs w:val="24"/>
          <w:lang w:val="en-US"/>
        </w:rPr>
      </w:pPr>
      <w:r w:rsidRPr="00282887">
        <w:rPr>
          <w:rFonts w:ascii="Times New Roman" w:hAnsi="Times New Roman" w:cs="Times New Roman"/>
          <w:b/>
          <w:sz w:val="24"/>
          <w:szCs w:val="24"/>
          <w:lang w:val="en-US"/>
        </w:rPr>
        <w:t>Fig. 9.</w:t>
      </w:r>
      <w:r w:rsidRPr="00282887">
        <w:rPr>
          <w:rFonts w:ascii="Times New Roman" w:hAnsi="Times New Roman" w:cs="Times New Roman"/>
          <w:sz w:val="24"/>
          <w:szCs w:val="24"/>
          <w:lang w:val="en-US"/>
        </w:rPr>
        <w:t xml:space="preserve"> Fluorescence images of </w:t>
      </w:r>
      <w:r>
        <w:rPr>
          <w:rFonts w:ascii="Times New Roman" w:hAnsi="Times New Roman"/>
          <w:sz w:val="24"/>
          <w:szCs w:val="24"/>
          <w:lang w:val="en-US"/>
        </w:rPr>
        <w:t>Al</w:t>
      </w:r>
      <w:r>
        <w:rPr>
          <w:rFonts w:ascii="Times New Roman" w:hAnsi="Times New Roman"/>
          <w:sz w:val="24"/>
          <w:szCs w:val="24"/>
          <w:vertAlign w:val="superscript"/>
          <w:lang w:val="en-US"/>
        </w:rPr>
        <w:t>3</w:t>
      </w:r>
      <w:r w:rsidRPr="00282887">
        <w:rPr>
          <w:rFonts w:ascii="Times New Roman" w:hAnsi="Times New Roman" w:cs="Times New Roman"/>
          <w:sz w:val="24"/>
          <w:szCs w:val="24"/>
          <w:vertAlign w:val="superscript"/>
          <w:lang w:val="en-US"/>
        </w:rPr>
        <w:t>+</w:t>
      </w:r>
      <w:r w:rsidRPr="00282887">
        <w:rPr>
          <w:rFonts w:ascii="Times New Roman" w:hAnsi="Times New Roman" w:cs="Times New Roman"/>
          <w:sz w:val="24"/>
          <w:szCs w:val="24"/>
          <w:lang w:val="en-US"/>
        </w:rPr>
        <w:t xml:space="preserve"> using probe </w:t>
      </w:r>
      <w:r w:rsidRPr="005B399C">
        <w:rPr>
          <w:rFonts w:ascii="Times New Roman" w:hAnsi="Times New Roman"/>
          <w:b/>
          <w:sz w:val="24"/>
          <w:szCs w:val="24"/>
          <w:lang w:val="en-US"/>
        </w:rPr>
        <w:t>SK-1</w:t>
      </w:r>
      <w:r w:rsidRPr="00282887">
        <w:rPr>
          <w:rFonts w:ascii="Times New Roman" w:hAnsi="Times New Roman" w:cs="Times New Roman"/>
          <w:sz w:val="24"/>
          <w:szCs w:val="24"/>
          <w:lang w:val="en-US"/>
        </w:rPr>
        <w:t xml:space="preserve"> in MCF7: (a) bright field image of MCF7</w:t>
      </w:r>
      <w:r>
        <w:rPr>
          <w:rFonts w:ascii="Times New Roman" w:hAnsi="Times New Roman"/>
          <w:sz w:val="24"/>
          <w:szCs w:val="24"/>
          <w:lang w:val="en-US"/>
        </w:rPr>
        <w:t xml:space="preserve"> </w:t>
      </w:r>
      <w:r w:rsidRPr="00282887">
        <w:rPr>
          <w:rFonts w:ascii="Times New Roman" w:hAnsi="Times New Roman" w:cs="Times New Roman"/>
          <w:sz w:val="24"/>
          <w:szCs w:val="24"/>
          <w:lang w:val="en-US"/>
        </w:rPr>
        <w:t xml:space="preserve">cells treated with probe </w:t>
      </w:r>
      <w:r w:rsidRPr="005B399C">
        <w:rPr>
          <w:rFonts w:ascii="Times New Roman" w:hAnsi="Times New Roman"/>
          <w:b/>
          <w:sz w:val="24"/>
          <w:szCs w:val="24"/>
          <w:lang w:val="en-US"/>
        </w:rPr>
        <w:t>SK-1</w:t>
      </w:r>
      <w:r w:rsidRPr="00282887">
        <w:rPr>
          <w:rFonts w:ascii="Times New Roman" w:hAnsi="Times New Roman" w:cs="Times New Roman"/>
          <w:sz w:val="24"/>
          <w:szCs w:val="24"/>
          <w:lang w:val="en-US"/>
        </w:rPr>
        <w:t>; (b) fluorescence image of MCF7</w:t>
      </w:r>
      <w:r>
        <w:rPr>
          <w:rFonts w:ascii="Times New Roman" w:hAnsi="Times New Roman"/>
          <w:sz w:val="24"/>
          <w:szCs w:val="24"/>
          <w:lang w:val="en-US"/>
        </w:rPr>
        <w:t xml:space="preserve"> </w:t>
      </w:r>
      <w:r w:rsidRPr="00282887">
        <w:rPr>
          <w:rFonts w:ascii="Times New Roman" w:hAnsi="Times New Roman" w:cs="Times New Roman"/>
          <w:sz w:val="24"/>
          <w:szCs w:val="24"/>
          <w:lang w:val="en-US"/>
        </w:rPr>
        <w:t xml:space="preserve">cells treated with probe </w:t>
      </w:r>
      <w:r w:rsidRPr="005B399C">
        <w:rPr>
          <w:rFonts w:ascii="Times New Roman" w:hAnsi="Times New Roman"/>
          <w:b/>
          <w:sz w:val="24"/>
          <w:szCs w:val="24"/>
          <w:lang w:val="en-US"/>
        </w:rPr>
        <w:t>SK-1</w:t>
      </w:r>
      <w:r w:rsidRPr="00282887">
        <w:rPr>
          <w:rFonts w:ascii="Times New Roman" w:hAnsi="Times New Roman" w:cs="Times New Roman"/>
          <w:sz w:val="24"/>
          <w:szCs w:val="24"/>
          <w:lang w:val="en-US"/>
        </w:rPr>
        <w:t xml:space="preserve">; (c) merged image of (a) and (b); (d) bright field image of MCF7 cells treated with probe </w:t>
      </w:r>
      <w:r w:rsidRPr="005B399C">
        <w:rPr>
          <w:rFonts w:ascii="Times New Roman" w:hAnsi="Times New Roman"/>
          <w:b/>
          <w:sz w:val="24"/>
          <w:szCs w:val="24"/>
          <w:lang w:val="en-US"/>
        </w:rPr>
        <w:t>SK-1</w:t>
      </w:r>
      <w:r w:rsidRPr="00282887">
        <w:rPr>
          <w:rFonts w:ascii="Times New Roman" w:hAnsi="Times New Roman" w:cs="Times New Roman"/>
          <w:sz w:val="24"/>
          <w:szCs w:val="24"/>
          <w:lang w:val="en-US"/>
        </w:rPr>
        <w:t xml:space="preserve"> </w:t>
      </w:r>
      <w:r>
        <w:rPr>
          <w:rFonts w:ascii="Times New Roman" w:hAnsi="Times New Roman"/>
          <w:sz w:val="24"/>
          <w:szCs w:val="24"/>
          <w:lang w:val="en-US"/>
        </w:rPr>
        <w:t>without Al</w:t>
      </w:r>
      <w:r w:rsidRPr="005B399C">
        <w:rPr>
          <w:rFonts w:ascii="Times New Roman" w:hAnsi="Times New Roman"/>
          <w:sz w:val="24"/>
          <w:szCs w:val="24"/>
          <w:vertAlign w:val="superscript"/>
          <w:lang w:val="en-US"/>
        </w:rPr>
        <w:t>3+</w:t>
      </w:r>
      <w:r w:rsidRPr="00282887">
        <w:rPr>
          <w:rFonts w:ascii="Times New Roman" w:hAnsi="Times New Roman" w:cs="Times New Roman"/>
          <w:sz w:val="24"/>
          <w:szCs w:val="24"/>
          <w:lang w:val="en-US"/>
        </w:rPr>
        <w:t xml:space="preserve">; (e) fluorescence image of MCF7 cells treated with probe </w:t>
      </w:r>
      <w:r w:rsidRPr="005B399C">
        <w:rPr>
          <w:rFonts w:ascii="Times New Roman" w:hAnsi="Times New Roman"/>
          <w:b/>
          <w:sz w:val="24"/>
          <w:szCs w:val="24"/>
          <w:lang w:val="en-US"/>
        </w:rPr>
        <w:t>SK-1</w:t>
      </w:r>
      <w:r w:rsidRPr="00282887">
        <w:rPr>
          <w:rFonts w:ascii="Times New Roman" w:hAnsi="Times New Roman" w:cs="Times New Roman"/>
          <w:sz w:val="24"/>
          <w:szCs w:val="24"/>
          <w:lang w:val="en-US"/>
        </w:rPr>
        <w:t xml:space="preserve"> </w:t>
      </w:r>
      <w:r>
        <w:rPr>
          <w:rFonts w:ascii="Times New Roman" w:hAnsi="Times New Roman"/>
          <w:sz w:val="24"/>
          <w:szCs w:val="24"/>
          <w:lang w:val="en-US"/>
        </w:rPr>
        <w:t>without Al</w:t>
      </w:r>
      <w:r w:rsidRPr="005B399C">
        <w:rPr>
          <w:rFonts w:ascii="Times New Roman" w:hAnsi="Times New Roman"/>
          <w:sz w:val="24"/>
          <w:szCs w:val="24"/>
          <w:vertAlign w:val="superscript"/>
          <w:lang w:val="en-US"/>
        </w:rPr>
        <w:t>3+</w:t>
      </w:r>
      <w:r w:rsidRPr="00282887">
        <w:rPr>
          <w:rFonts w:ascii="Times New Roman" w:hAnsi="Times New Roman" w:cs="Times New Roman"/>
          <w:sz w:val="24"/>
          <w:szCs w:val="24"/>
          <w:lang w:val="en-US"/>
        </w:rPr>
        <w:t>; (d); (f) merged image of (d) and (e).</w:t>
      </w:r>
    </w:p>
    <w:p w:rsidR="00D06537" w:rsidRPr="00B473A7" w:rsidRDefault="00D06537" w:rsidP="00DA1227">
      <w:pPr>
        <w:autoSpaceDE w:val="0"/>
        <w:autoSpaceDN w:val="0"/>
        <w:adjustRightInd w:val="0"/>
        <w:spacing w:after="0" w:line="360" w:lineRule="auto"/>
        <w:jc w:val="both"/>
        <w:rPr>
          <w:rFonts w:ascii="Times New Roman" w:hAnsi="Times New Roman" w:cs="Times New Roman"/>
          <w:b/>
          <w:sz w:val="24"/>
          <w:szCs w:val="24"/>
          <w:lang w:val="en-US"/>
        </w:rPr>
      </w:pPr>
    </w:p>
    <w:p w:rsidR="009B6FF9" w:rsidRPr="00B473A7" w:rsidRDefault="009B6FF9" w:rsidP="009B6FF9">
      <w:pPr>
        <w:autoSpaceDE w:val="0"/>
        <w:autoSpaceDN w:val="0"/>
        <w:adjustRightInd w:val="0"/>
        <w:spacing w:after="0" w:line="480" w:lineRule="auto"/>
        <w:jc w:val="both"/>
        <w:rPr>
          <w:rFonts w:ascii="Times New Roman" w:hAnsi="Times New Roman" w:cs="Times New Roman"/>
          <w:b/>
          <w:sz w:val="24"/>
          <w:szCs w:val="24"/>
          <w:lang w:val="en-US"/>
        </w:rPr>
      </w:pPr>
      <w:r w:rsidRPr="00B473A7">
        <w:rPr>
          <w:rFonts w:ascii="Times New Roman" w:hAnsi="Times New Roman" w:cs="Times New Roman"/>
          <w:b/>
          <w:sz w:val="24"/>
          <w:szCs w:val="24"/>
          <w:lang w:val="en-US"/>
        </w:rPr>
        <w:t>4. Conclusion</w:t>
      </w:r>
    </w:p>
    <w:p w:rsidR="007B1A79" w:rsidRPr="00B473A7" w:rsidRDefault="007B1A79" w:rsidP="0003452E">
      <w:pPr>
        <w:autoSpaceDE w:val="0"/>
        <w:autoSpaceDN w:val="0"/>
        <w:adjustRightInd w:val="0"/>
        <w:spacing w:after="0" w:line="480" w:lineRule="auto"/>
        <w:jc w:val="both"/>
        <w:rPr>
          <w:rFonts w:ascii="Times New Roman" w:hAnsi="Times New Roman" w:cs="Times New Roman"/>
          <w:sz w:val="24"/>
          <w:szCs w:val="24"/>
          <w:lang w:val="en-US"/>
        </w:rPr>
      </w:pPr>
      <w:r w:rsidRPr="00B473A7">
        <w:rPr>
          <w:rFonts w:ascii="Times New Roman" w:hAnsi="Times New Roman" w:cs="Times New Roman"/>
          <w:sz w:val="24"/>
          <w:szCs w:val="24"/>
          <w:lang w:val="en-US"/>
        </w:rPr>
        <w:t xml:space="preserve">In conclusion, this study </w:t>
      </w:r>
      <w:r w:rsidR="00805487">
        <w:rPr>
          <w:rFonts w:ascii="Times New Roman" w:hAnsi="Times New Roman" w:cs="Times New Roman"/>
          <w:sz w:val="24"/>
          <w:szCs w:val="24"/>
          <w:lang w:val="en-US"/>
        </w:rPr>
        <w:t xml:space="preserve">was </w:t>
      </w:r>
      <w:r w:rsidR="00344179" w:rsidRPr="00B473A7">
        <w:rPr>
          <w:rFonts w:ascii="Times New Roman" w:hAnsi="Times New Roman" w:cs="Times New Roman"/>
          <w:sz w:val="24"/>
          <w:szCs w:val="24"/>
          <w:lang w:val="en-US"/>
        </w:rPr>
        <w:t xml:space="preserve">presented </w:t>
      </w:r>
      <w:r w:rsidRPr="00B473A7">
        <w:rPr>
          <w:rFonts w:ascii="Times New Roman" w:hAnsi="Times New Roman" w:cs="Times New Roman"/>
          <w:sz w:val="24"/>
          <w:szCs w:val="24"/>
          <w:lang w:val="en-US"/>
        </w:rPr>
        <w:t>for</w:t>
      </w:r>
      <w:r w:rsidR="004E530C" w:rsidRPr="00B473A7">
        <w:rPr>
          <w:rFonts w:ascii="Times New Roman" w:hAnsi="Times New Roman" w:cs="Times New Roman"/>
          <w:sz w:val="24"/>
          <w:szCs w:val="24"/>
          <w:lang w:val="en-US"/>
        </w:rPr>
        <w:t xml:space="preserve"> </w:t>
      </w:r>
      <w:r w:rsidRPr="00B473A7">
        <w:rPr>
          <w:rFonts w:ascii="Times New Roman" w:hAnsi="Times New Roman" w:cs="Times New Roman"/>
          <w:sz w:val="24"/>
          <w:szCs w:val="24"/>
          <w:lang w:val="en-US"/>
        </w:rPr>
        <w:t>visual</w:t>
      </w:r>
      <w:r w:rsidR="004E530C" w:rsidRPr="00B473A7">
        <w:rPr>
          <w:rFonts w:ascii="Times New Roman" w:hAnsi="Times New Roman" w:cs="Times New Roman"/>
          <w:sz w:val="24"/>
          <w:szCs w:val="24"/>
          <w:lang w:val="en-US"/>
        </w:rPr>
        <w:t xml:space="preserve"> </w:t>
      </w:r>
      <w:r w:rsidRPr="00B473A7">
        <w:rPr>
          <w:rFonts w:ascii="Times New Roman" w:hAnsi="Times New Roman" w:cs="Times New Roman"/>
          <w:sz w:val="24"/>
          <w:szCs w:val="24"/>
          <w:lang w:val="en-US"/>
        </w:rPr>
        <w:t>detection of</w:t>
      </w:r>
      <w:r w:rsidR="004E530C" w:rsidRPr="00B473A7">
        <w:rPr>
          <w:rFonts w:ascii="Times New Roman" w:hAnsi="Times New Roman" w:cs="Times New Roman"/>
          <w:sz w:val="24"/>
          <w:szCs w:val="24"/>
          <w:lang w:val="en-US"/>
        </w:rPr>
        <w:t xml:space="preserve"> </w:t>
      </w:r>
      <w:r w:rsidRPr="00B473A7">
        <w:rPr>
          <w:rFonts w:ascii="Times New Roman" w:hAnsi="Times New Roman" w:cs="Times New Roman"/>
          <w:sz w:val="24"/>
          <w:szCs w:val="24"/>
          <w:lang w:val="en-US"/>
        </w:rPr>
        <w:t xml:space="preserve">highly selective and sensitive </w:t>
      </w:r>
      <w:r w:rsidR="004E530C" w:rsidRPr="00B473A7">
        <w:rPr>
          <w:rFonts w:ascii="Times New Roman" w:hAnsi="Times New Roman" w:cs="Times New Roman"/>
          <w:sz w:val="24"/>
          <w:szCs w:val="24"/>
          <w:lang w:val="en-US"/>
        </w:rPr>
        <w:t>Al</w:t>
      </w:r>
      <w:r w:rsidR="004E530C" w:rsidRPr="00B473A7">
        <w:rPr>
          <w:rFonts w:ascii="Times New Roman" w:hAnsi="Times New Roman" w:cs="Times New Roman"/>
          <w:sz w:val="24"/>
          <w:szCs w:val="24"/>
          <w:vertAlign w:val="superscript"/>
          <w:lang w:val="en-US"/>
        </w:rPr>
        <w:t>3+</w:t>
      </w:r>
      <w:r w:rsidR="004E530C" w:rsidRPr="00B473A7">
        <w:rPr>
          <w:rFonts w:ascii="Times New Roman" w:hAnsi="Times New Roman" w:cs="Times New Roman"/>
          <w:sz w:val="24"/>
          <w:szCs w:val="24"/>
          <w:lang w:val="en-US"/>
        </w:rPr>
        <w:t xml:space="preserve"> ions by </w:t>
      </w:r>
      <w:r w:rsidR="00B718F3" w:rsidRPr="00B473A7">
        <w:rPr>
          <w:rFonts w:ascii="Times New Roman" w:hAnsi="Times New Roman" w:cs="Times New Roman"/>
          <w:sz w:val="24"/>
          <w:szCs w:val="24"/>
          <w:lang w:val="en-US"/>
        </w:rPr>
        <w:t>a very simple</w:t>
      </w:r>
      <w:r w:rsidR="003E4837" w:rsidRPr="00B473A7">
        <w:rPr>
          <w:rFonts w:ascii="Times New Roman" w:hAnsi="Times New Roman" w:cs="Times New Roman"/>
          <w:sz w:val="24"/>
          <w:szCs w:val="24"/>
          <w:lang w:val="en-US"/>
        </w:rPr>
        <w:t xml:space="preserve"> and low-cost</w:t>
      </w:r>
      <w:r w:rsidR="00B718F3" w:rsidRPr="00B473A7">
        <w:rPr>
          <w:rFonts w:ascii="Times New Roman" w:hAnsi="Times New Roman" w:cs="Times New Roman"/>
          <w:sz w:val="24"/>
          <w:szCs w:val="24"/>
          <w:lang w:val="en-US"/>
        </w:rPr>
        <w:t xml:space="preserve"> fluorescence sensor</w:t>
      </w:r>
      <w:r w:rsidRPr="00B473A7">
        <w:rPr>
          <w:rFonts w:ascii="Times New Roman" w:hAnsi="Times New Roman" w:cs="Times New Roman"/>
          <w:sz w:val="24"/>
          <w:szCs w:val="24"/>
          <w:lang w:val="en-US"/>
        </w:rPr>
        <w:t xml:space="preserve"> (</w:t>
      </w:r>
      <w:r w:rsidR="004E530C" w:rsidRPr="00B473A7">
        <w:rPr>
          <w:rFonts w:ascii="Times New Roman" w:hAnsi="Times New Roman" w:cs="Times New Roman"/>
          <w:b/>
          <w:sz w:val="24"/>
          <w:szCs w:val="24"/>
          <w:lang w:val="en-US"/>
        </w:rPr>
        <w:t>SK-1</w:t>
      </w:r>
      <w:r w:rsidRPr="00B473A7">
        <w:rPr>
          <w:rFonts w:ascii="Times New Roman" w:hAnsi="Times New Roman" w:cs="Times New Roman"/>
          <w:sz w:val="24"/>
          <w:szCs w:val="24"/>
          <w:lang w:val="en-US"/>
        </w:rPr>
        <w:t>)</w:t>
      </w:r>
      <w:r w:rsidR="00B718F3" w:rsidRPr="00B473A7">
        <w:rPr>
          <w:rFonts w:ascii="Times New Roman" w:hAnsi="Times New Roman" w:cs="Times New Roman"/>
          <w:sz w:val="24"/>
          <w:szCs w:val="24"/>
          <w:lang w:val="en-US"/>
        </w:rPr>
        <w:t xml:space="preserve"> based on the blocking PET process</w:t>
      </w:r>
      <w:r w:rsidRPr="00B473A7">
        <w:rPr>
          <w:rFonts w:ascii="Times New Roman" w:hAnsi="Times New Roman" w:cs="Times New Roman"/>
          <w:sz w:val="24"/>
          <w:szCs w:val="24"/>
          <w:lang w:val="en-US"/>
        </w:rPr>
        <w:t>.</w:t>
      </w:r>
      <w:r w:rsidRPr="00B473A7">
        <w:rPr>
          <w:rFonts w:ascii="Times New Roman" w:hAnsi="Times New Roman" w:cs="Times New Roman"/>
          <w:b/>
          <w:sz w:val="24"/>
          <w:szCs w:val="24"/>
          <w:lang w:val="en-US"/>
        </w:rPr>
        <w:t xml:space="preserve"> </w:t>
      </w:r>
      <w:r w:rsidR="00B718F3" w:rsidRPr="00B473A7">
        <w:rPr>
          <w:rFonts w:ascii="Times New Roman" w:hAnsi="Times New Roman" w:cs="Times New Roman"/>
          <w:b/>
          <w:sz w:val="24"/>
          <w:szCs w:val="24"/>
          <w:lang w:val="en-US"/>
        </w:rPr>
        <w:t>SK-1</w:t>
      </w:r>
      <w:r w:rsidR="00B718F3" w:rsidRPr="00B473A7">
        <w:rPr>
          <w:rFonts w:ascii="Times New Roman" w:hAnsi="Times New Roman" w:cs="Times New Roman"/>
          <w:sz w:val="24"/>
          <w:szCs w:val="24"/>
          <w:lang w:val="en-US"/>
        </w:rPr>
        <w:t xml:space="preserve"> showed high sensitiv</w:t>
      </w:r>
      <w:r w:rsidR="00D434C2" w:rsidRPr="00B473A7">
        <w:rPr>
          <w:rFonts w:ascii="Times New Roman" w:hAnsi="Times New Roman" w:cs="Times New Roman"/>
          <w:sz w:val="24"/>
          <w:szCs w:val="24"/>
          <w:lang w:val="en-US"/>
        </w:rPr>
        <w:t>ity</w:t>
      </w:r>
      <w:r w:rsidR="00B718F3" w:rsidRPr="00B473A7">
        <w:rPr>
          <w:rFonts w:ascii="Times New Roman" w:hAnsi="Times New Roman" w:cs="Times New Roman"/>
          <w:sz w:val="24"/>
          <w:szCs w:val="24"/>
          <w:lang w:val="en-US"/>
        </w:rPr>
        <w:t xml:space="preserve"> </w:t>
      </w:r>
      <w:r w:rsidR="00D434C2" w:rsidRPr="00B473A7">
        <w:rPr>
          <w:rFonts w:ascii="Times New Roman" w:hAnsi="Times New Roman" w:cs="Times New Roman"/>
          <w:sz w:val="24"/>
          <w:szCs w:val="24"/>
          <w:lang w:val="en-US"/>
        </w:rPr>
        <w:t>with the detection limit at around 4.8×10</w:t>
      </w:r>
      <w:r w:rsidR="00D434C2" w:rsidRPr="00B473A7">
        <w:rPr>
          <w:rFonts w:ascii="Times New Roman" w:hAnsi="Times New Roman" w:cs="Times New Roman"/>
          <w:sz w:val="24"/>
          <w:szCs w:val="24"/>
          <w:vertAlign w:val="superscript"/>
          <w:lang w:val="en-US"/>
        </w:rPr>
        <w:t xml:space="preserve">−7 </w:t>
      </w:r>
      <w:r w:rsidR="00D434C2" w:rsidRPr="00B473A7">
        <w:rPr>
          <w:rFonts w:ascii="Times New Roman" w:hAnsi="Times New Roman" w:cs="Times New Roman"/>
          <w:sz w:val="24"/>
          <w:szCs w:val="24"/>
          <w:lang w:val="en-US"/>
        </w:rPr>
        <w:t xml:space="preserve">M in the micromolar scale </w:t>
      </w:r>
      <w:r w:rsidR="00B718F3" w:rsidRPr="00B473A7">
        <w:rPr>
          <w:rFonts w:ascii="Times New Roman" w:hAnsi="Times New Roman" w:cs="Times New Roman"/>
          <w:sz w:val="24"/>
          <w:szCs w:val="24"/>
          <w:lang w:val="en-US"/>
        </w:rPr>
        <w:t>and selectiv</w:t>
      </w:r>
      <w:r w:rsidR="00D434C2" w:rsidRPr="00B473A7">
        <w:rPr>
          <w:rFonts w:ascii="Times New Roman" w:hAnsi="Times New Roman" w:cs="Times New Roman"/>
          <w:sz w:val="24"/>
          <w:szCs w:val="24"/>
          <w:lang w:val="en-US"/>
        </w:rPr>
        <w:t>ity response</w:t>
      </w:r>
      <w:r w:rsidR="00B718F3" w:rsidRPr="00B473A7">
        <w:rPr>
          <w:rFonts w:ascii="Times New Roman" w:hAnsi="Times New Roman" w:cs="Times New Roman"/>
          <w:sz w:val="24"/>
          <w:szCs w:val="24"/>
          <w:lang w:val="en-US"/>
        </w:rPr>
        <w:t xml:space="preserve"> </w:t>
      </w:r>
      <w:r w:rsidR="00D434C2" w:rsidRPr="00B473A7">
        <w:rPr>
          <w:rFonts w:ascii="Times New Roman" w:hAnsi="Times New Roman" w:cs="Times New Roman"/>
          <w:sz w:val="24"/>
          <w:szCs w:val="24"/>
          <w:lang w:val="en-US"/>
        </w:rPr>
        <w:t xml:space="preserve">towards </w:t>
      </w:r>
      <w:r w:rsidR="00B718F3" w:rsidRPr="00B473A7">
        <w:rPr>
          <w:rFonts w:ascii="Times New Roman" w:hAnsi="Times New Roman" w:cs="Times New Roman"/>
          <w:sz w:val="24"/>
          <w:szCs w:val="24"/>
          <w:lang w:val="en-US"/>
        </w:rPr>
        <w:t>Al</w:t>
      </w:r>
      <w:r w:rsidR="00B718F3" w:rsidRPr="00B473A7">
        <w:rPr>
          <w:rFonts w:ascii="Times New Roman" w:hAnsi="Times New Roman" w:cs="Times New Roman"/>
          <w:sz w:val="24"/>
          <w:szCs w:val="24"/>
          <w:vertAlign w:val="superscript"/>
          <w:lang w:val="en-US"/>
        </w:rPr>
        <w:t>3+</w:t>
      </w:r>
      <w:r w:rsidR="00B718F3" w:rsidRPr="00B473A7">
        <w:rPr>
          <w:rFonts w:ascii="Times New Roman" w:hAnsi="Times New Roman" w:cs="Times New Roman"/>
          <w:sz w:val="24"/>
          <w:szCs w:val="24"/>
          <w:lang w:val="en-US"/>
        </w:rPr>
        <w:t xml:space="preserve"> over other metal ions with </w:t>
      </w:r>
      <w:r w:rsidR="00D434C2" w:rsidRPr="00B473A7">
        <w:rPr>
          <w:rFonts w:ascii="Times New Roman" w:hAnsi="Times New Roman" w:cs="Times New Roman"/>
          <w:sz w:val="24"/>
          <w:szCs w:val="24"/>
          <w:lang w:val="en-US"/>
        </w:rPr>
        <w:t>37</w:t>
      </w:r>
      <w:r w:rsidR="00B718F3" w:rsidRPr="00B473A7">
        <w:rPr>
          <w:rFonts w:ascii="Times New Roman" w:hAnsi="Times New Roman" w:cs="Times New Roman"/>
          <w:sz w:val="24"/>
          <w:szCs w:val="24"/>
          <w:lang w:val="en-US"/>
        </w:rPr>
        <w:t xml:space="preserve">-fold </w:t>
      </w:r>
      <w:r w:rsidR="00B718F3" w:rsidRPr="00B473A7">
        <w:rPr>
          <w:rFonts w:ascii="Times New Roman" w:hAnsi="Times New Roman" w:cs="Times New Roman"/>
          <w:sz w:val="24"/>
          <w:szCs w:val="24"/>
          <w:lang w:val="en-US"/>
        </w:rPr>
        <w:lastRenderedPageBreak/>
        <w:t>fluorescence enhancement</w:t>
      </w:r>
      <w:r w:rsidR="00D434C2" w:rsidRPr="00B473A7">
        <w:rPr>
          <w:rFonts w:ascii="Times New Roman" w:hAnsi="Times New Roman" w:cs="Times New Roman"/>
          <w:sz w:val="24"/>
          <w:szCs w:val="24"/>
          <w:lang w:val="en-US"/>
        </w:rPr>
        <w:t xml:space="preserve">. </w:t>
      </w:r>
      <w:r w:rsidR="00C617D9" w:rsidRPr="00B473A7">
        <w:rPr>
          <w:rFonts w:ascii="Times New Roman" w:hAnsi="Times New Roman" w:cs="Times New Roman"/>
          <w:sz w:val="24"/>
          <w:szCs w:val="24"/>
          <w:lang w:val="en-US"/>
        </w:rPr>
        <w:t xml:space="preserve">The predicted configuration of the </w:t>
      </w:r>
      <w:r w:rsidR="00C617D9" w:rsidRPr="00B473A7">
        <w:rPr>
          <w:rFonts w:ascii="Times New Roman" w:hAnsi="Times New Roman" w:cs="Times New Roman"/>
          <w:b/>
          <w:sz w:val="24"/>
          <w:szCs w:val="24"/>
          <w:lang w:val="en-US"/>
        </w:rPr>
        <w:t>SK-1–Al</w:t>
      </w:r>
      <w:r w:rsidR="00C617D9" w:rsidRPr="00B473A7">
        <w:rPr>
          <w:rFonts w:ascii="Times New Roman" w:hAnsi="Times New Roman" w:cs="Times New Roman"/>
          <w:b/>
          <w:sz w:val="24"/>
          <w:szCs w:val="24"/>
          <w:vertAlign w:val="superscript"/>
          <w:lang w:val="en-US"/>
        </w:rPr>
        <w:t>3+</w:t>
      </w:r>
      <w:r w:rsidR="00C617D9" w:rsidRPr="00B473A7">
        <w:rPr>
          <w:rFonts w:ascii="Times New Roman" w:hAnsi="Times New Roman" w:cs="Times New Roman"/>
          <w:sz w:val="24"/>
          <w:szCs w:val="24"/>
          <w:lang w:val="en-US"/>
        </w:rPr>
        <w:t xml:space="preserve"> complex formation was well-characterized to be 1:1 by spectroscopic analyses. </w:t>
      </w:r>
      <w:r w:rsidR="00D434C2" w:rsidRPr="00B473A7">
        <w:rPr>
          <w:rFonts w:ascii="Times New Roman" w:hAnsi="Times New Roman" w:cs="Times New Roman"/>
          <w:sz w:val="24"/>
          <w:szCs w:val="24"/>
          <w:lang w:val="en-US"/>
        </w:rPr>
        <w:t xml:space="preserve">Beyond that, </w:t>
      </w:r>
      <w:r w:rsidR="00D434C2" w:rsidRPr="00B473A7">
        <w:rPr>
          <w:rFonts w:ascii="Times New Roman" w:hAnsi="Times New Roman" w:cs="Times New Roman"/>
          <w:b/>
          <w:sz w:val="24"/>
          <w:szCs w:val="24"/>
          <w:lang w:val="en-US"/>
        </w:rPr>
        <w:t>SK-1</w:t>
      </w:r>
      <w:r w:rsidR="00D434C2" w:rsidRPr="00B473A7">
        <w:rPr>
          <w:rFonts w:ascii="Times New Roman" w:hAnsi="Times New Roman" w:cs="Times New Roman"/>
          <w:sz w:val="24"/>
          <w:szCs w:val="24"/>
          <w:lang w:val="en-US"/>
        </w:rPr>
        <w:t xml:space="preserve"> was </w:t>
      </w:r>
      <w:r w:rsidR="00FE4540" w:rsidRPr="00B473A7">
        <w:rPr>
          <w:rFonts w:ascii="Times New Roman" w:hAnsi="Times New Roman" w:cs="Times New Roman"/>
          <w:sz w:val="24"/>
          <w:szCs w:val="24"/>
          <w:lang w:val="en-US"/>
        </w:rPr>
        <w:t>utilized</w:t>
      </w:r>
      <w:r w:rsidR="00D434C2" w:rsidRPr="00B473A7">
        <w:rPr>
          <w:rFonts w:ascii="Times New Roman" w:hAnsi="Times New Roman" w:cs="Times New Roman"/>
          <w:sz w:val="24"/>
          <w:szCs w:val="24"/>
          <w:lang w:val="en-US"/>
        </w:rPr>
        <w:t xml:space="preserve"> to detect sensitively the Al</w:t>
      </w:r>
      <w:r w:rsidR="00D434C2" w:rsidRPr="00B473A7">
        <w:rPr>
          <w:rFonts w:ascii="Times New Roman" w:hAnsi="Times New Roman" w:cs="Times New Roman"/>
          <w:sz w:val="24"/>
          <w:szCs w:val="24"/>
          <w:vertAlign w:val="superscript"/>
          <w:lang w:val="en-US"/>
        </w:rPr>
        <w:t>3+</w:t>
      </w:r>
      <w:r w:rsidR="00D434C2" w:rsidRPr="00B473A7">
        <w:rPr>
          <w:rFonts w:ascii="Times New Roman" w:hAnsi="Times New Roman" w:cs="Times New Roman"/>
          <w:sz w:val="24"/>
          <w:szCs w:val="24"/>
          <w:lang w:val="en-US"/>
        </w:rPr>
        <w:t xml:space="preserve"> ions in living cells by emitting visible fluorescence. Cell applications indicated that </w:t>
      </w:r>
      <w:r w:rsidR="00D434C2" w:rsidRPr="00B473A7">
        <w:rPr>
          <w:rFonts w:ascii="Times New Roman" w:hAnsi="Times New Roman" w:cs="Times New Roman"/>
          <w:b/>
          <w:sz w:val="24"/>
          <w:szCs w:val="24"/>
          <w:lang w:val="en-US"/>
        </w:rPr>
        <w:t>SK-1</w:t>
      </w:r>
      <w:r w:rsidR="00D434C2" w:rsidRPr="00B473A7">
        <w:rPr>
          <w:rFonts w:ascii="Times New Roman" w:hAnsi="Times New Roman" w:cs="Times New Roman"/>
          <w:sz w:val="24"/>
          <w:szCs w:val="24"/>
          <w:lang w:val="en-US"/>
        </w:rPr>
        <w:t xml:space="preserve"> could be used as an excellent fluorescence probe for visualizing of Al</w:t>
      </w:r>
      <w:r w:rsidR="00D434C2" w:rsidRPr="00B473A7">
        <w:rPr>
          <w:rFonts w:ascii="Times New Roman" w:hAnsi="Times New Roman" w:cs="Times New Roman"/>
          <w:sz w:val="24"/>
          <w:szCs w:val="24"/>
          <w:vertAlign w:val="superscript"/>
          <w:lang w:val="en-US"/>
        </w:rPr>
        <w:t>3+</w:t>
      </w:r>
      <w:r w:rsidR="00D434C2" w:rsidRPr="00B473A7">
        <w:rPr>
          <w:rFonts w:ascii="Times New Roman" w:hAnsi="Times New Roman" w:cs="Times New Roman"/>
          <w:sz w:val="24"/>
          <w:szCs w:val="24"/>
          <w:lang w:val="en-US"/>
        </w:rPr>
        <w:t xml:space="preserve"> ions in cell lines.</w:t>
      </w:r>
    </w:p>
    <w:p w:rsidR="003C7538" w:rsidRPr="00B473A7" w:rsidRDefault="003C7538" w:rsidP="0003452E">
      <w:pPr>
        <w:autoSpaceDE w:val="0"/>
        <w:autoSpaceDN w:val="0"/>
        <w:adjustRightInd w:val="0"/>
        <w:spacing w:after="0" w:line="480" w:lineRule="auto"/>
        <w:jc w:val="both"/>
        <w:rPr>
          <w:rFonts w:ascii="Times New Roman" w:hAnsi="Times New Roman" w:cs="Times New Roman"/>
          <w:sz w:val="24"/>
          <w:szCs w:val="24"/>
          <w:lang w:val="en-US"/>
        </w:rPr>
      </w:pPr>
    </w:p>
    <w:p w:rsidR="0003452E" w:rsidRPr="00B473A7" w:rsidRDefault="00A45F08" w:rsidP="0003452E">
      <w:p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5. </w:t>
      </w:r>
      <w:r w:rsidR="003C7538" w:rsidRPr="00B473A7">
        <w:rPr>
          <w:rFonts w:ascii="Times New Roman" w:hAnsi="Times New Roman" w:cs="Times New Roman"/>
          <w:b/>
          <w:sz w:val="24"/>
          <w:szCs w:val="24"/>
          <w:lang w:val="en-US"/>
        </w:rPr>
        <w:t>Acknowledgments</w:t>
      </w:r>
    </w:p>
    <w:p w:rsidR="009054DF" w:rsidRDefault="003C7538" w:rsidP="0003452E">
      <w:pPr>
        <w:spacing w:line="480" w:lineRule="auto"/>
        <w:jc w:val="both"/>
        <w:rPr>
          <w:rFonts w:ascii="Times New Roman" w:hAnsi="Times New Roman" w:cs="Times New Roman"/>
          <w:sz w:val="24"/>
          <w:szCs w:val="24"/>
          <w:lang w:val="en-US"/>
        </w:rPr>
      </w:pPr>
      <w:r w:rsidRPr="00B473A7">
        <w:rPr>
          <w:rFonts w:ascii="Times New Roman" w:hAnsi="Times New Roman" w:cs="Times New Roman"/>
          <w:sz w:val="24"/>
          <w:szCs w:val="24"/>
          <w:lang w:val="en-US"/>
        </w:rPr>
        <w:t xml:space="preserve">The authors declare that there is no conflict of interest. This study is part of master thesis of </w:t>
      </w:r>
      <w:proofErr w:type="spellStart"/>
      <w:r w:rsidRPr="00B473A7">
        <w:rPr>
          <w:rFonts w:ascii="Times New Roman" w:hAnsi="Times New Roman" w:cs="Times New Roman"/>
          <w:sz w:val="24"/>
          <w:szCs w:val="24"/>
          <w:lang w:val="en-US"/>
        </w:rPr>
        <w:t>Sedat</w:t>
      </w:r>
      <w:proofErr w:type="spellEnd"/>
      <w:r w:rsidRPr="00B473A7">
        <w:rPr>
          <w:rFonts w:ascii="Times New Roman" w:hAnsi="Times New Roman" w:cs="Times New Roman"/>
          <w:sz w:val="24"/>
          <w:szCs w:val="24"/>
          <w:lang w:val="en-US"/>
        </w:rPr>
        <w:t xml:space="preserve"> </w:t>
      </w:r>
      <w:proofErr w:type="spellStart"/>
      <w:r w:rsidRPr="00B473A7">
        <w:rPr>
          <w:rFonts w:ascii="Times New Roman" w:hAnsi="Times New Roman" w:cs="Times New Roman"/>
          <w:sz w:val="24"/>
          <w:szCs w:val="24"/>
          <w:lang w:val="en-US"/>
        </w:rPr>
        <w:t>Keskin</w:t>
      </w:r>
      <w:proofErr w:type="spellEnd"/>
      <w:r w:rsidRPr="00B473A7">
        <w:rPr>
          <w:rFonts w:ascii="Times New Roman" w:hAnsi="Times New Roman" w:cs="Times New Roman"/>
          <w:sz w:val="24"/>
          <w:szCs w:val="24"/>
          <w:lang w:val="en-US"/>
        </w:rPr>
        <w:t xml:space="preserve"> and authors of this paper gratefully would like to thank </w:t>
      </w:r>
      <w:proofErr w:type="spellStart"/>
      <w:r w:rsidRPr="00B473A7">
        <w:rPr>
          <w:rFonts w:ascii="Times New Roman" w:hAnsi="Times New Roman" w:cs="Times New Roman"/>
          <w:sz w:val="24"/>
          <w:szCs w:val="24"/>
          <w:lang w:val="en-US"/>
        </w:rPr>
        <w:t>Karamanoglu</w:t>
      </w:r>
      <w:proofErr w:type="spellEnd"/>
      <w:r w:rsidRPr="00B473A7">
        <w:rPr>
          <w:rFonts w:ascii="Times New Roman" w:hAnsi="Times New Roman" w:cs="Times New Roman"/>
          <w:sz w:val="24"/>
          <w:szCs w:val="24"/>
          <w:lang w:val="en-US"/>
        </w:rPr>
        <w:t xml:space="preserve"> </w:t>
      </w:r>
      <w:proofErr w:type="spellStart"/>
      <w:r w:rsidRPr="00B473A7">
        <w:rPr>
          <w:rFonts w:ascii="Times New Roman" w:hAnsi="Times New Roman" w:cs="Times New Roman"/>
          <w:sz w:val="24"/>
          <w:szCs w:val="24"/>
          <w:lang w:val="en-US"/>
        </w:rPr>
        <w:t>Mehmetbey</w:t>
      </w:r>
      <w:proofErr w:type="spellEnd"/>
      <w:r w:rsidRPr="00B473A7">
        <w:rPr>
          <w:rFonts w:ascii="Times New Roman" w:hAnsi="Times New Roman" w:cs="Times New Roman"/>
          <w:sz w:val="24"/>
          <w:szCs w:val="24"/>
          <w:lang w:val="en-US"/>
        </w:rPr>
        <w:t xml:space="preserve"> University Research Foundation</w:t>
      </w:r>
      <w:r w:rsidR="00CC5CB1" w:rsidRPr="00B473A7">
        <w:rPr>
          <w:rFonts w:ascii="Times New Roman" w:hAnsi="Times New Roman" w:cs="Times New Roman"/>
          <w:sz w:val="24"/>
          <w:szCs w:val="24"/>
          <w:lang w:val="en-US"/>
        </w:rPr>
        <w:t xml:space="preserve"> (BAP) and The Scientific and Technological Research Application Center (BILTEM) for the financial and technical supports.</w:t>
      </w:r>
    </w:p>
    <w:p w:rsidR="009054DF" w:rsidRPr="00B473A7" w:rsidRDefault="009054DF" w:rsidP="0003452E">
      <w:pPr>
        <w:spacing w:line="480" w:lineRule="auto"/>
        <w:jc w:val="both"/>
        <w:rPr>
          <w:rFonts w:ascii="Times New Roman" w:hAnsi="Times New Roman" w:cs="Times New Roman"/>
          <w:sz w:val="24"/>
          <w:szCs w:val="24"/>
          <w:lang w:val="en-US"/>
        </w:rPr>
      </w:pPr>
    </w:p>
    <w:p w:rsidR="00093EBD" w:rsidRDefault="00E16127" w:rsidP="00FC7C41">
      <w:p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6. </w:t>
      </w:r>
      <w:r w:rsidR="0045690D" w:rsidRPr="00B473A7">
        <w:rPr>
          <w:rFonts w:ascii="Times New Roman" w:hAnsi="Times New Roman" w:cs="Times New Roman"/>
          <w:b/>
          <w:sz w:val="24"/>
          <w:szCs w:val="24"/>
          <w:lang w:val="en-US"/>
        </w:rPr>
        <w:t>References</w:t>
      </w:r>
    </w:p>
    <w:p w:rsidR="00B543E0" w:rsidRDefault="00AD0421" w:rsidP="005E6582">
      <w:pPr>
        <w:widowControl w:val="0"/>
        <w:autoSpaceDE w:val="0"/>
        <w:autoSpaceDN w:val="0"/>
        <w:adjustRightInd w:val="0"/>
        <w:spacing w:line="480" w:lineRule="auto"/>
        <w:ind w:left="640" w:hanging="640"/>
        <w:rPr>
          <w:rFonts w:ascii="Times New Roman" w:hAnsi="Times New Roman" w:cs="Times New Roman"/>
          <w:noProof/>
          <w:sz w:val="24"/>
          <w:szCs w:val="24"/>
        </w:rPr>
      </w:pPr>
      <w:r w:rsidRPr="00B473A7">
        <w:rPr>
          <w:rFonts w:ascii="Times New Roman" w:hAnsi="Times New Roman" w:cs="Times New Roman"/>
          <w:sz w:val="24"/>
          <w:szCs w:val="24"/>
          <w:lang w:val="en-US"/>
        </w:rPr>
        <w:fldChar w:fldCharType="begin" w:fldLock="1"/>
      </w:r>
      <w:r w:rsidRPr="00B473A7">
        <w:rPr>
          <w:rFonts w:ascii="Times New Roman" w:hAnsi="Times New Roman" w:cs="Times New Roman"/>
          <w:sz w:val="24"/>
          <w:szCs w:val="24"/>
          <w:lang w:val="en-US"/>
        </w:rPr>
        <w:instrText xml:space="preserve">ADDIN Mendeley Bibliography CSL_BIBLIOGRAPHY </w:instrText>
      </w:r>
      <w:r w:rsidRPr="00B473A7">
        <w:rPr>
          <w:rFonts w:ascii="Times New Roman" w:hAnsi="Times New Roman" w:cs="Times New Roman"/>
          <w:sz w:val="24"/>
          <w:szCs w:val="24"/>
          <w:lang w:val="en-US"/>
        </w:rPr>
        <w:fldChar w:fldCharType="separate"/>
      </w:r>
      <w:r w:rsidR="00B543E0" w:rsidRPr="00D77669">
        <w:rPr>
          <w:rFonts w:ascii="Times New Roman" w:hAnsi="Times New Roman" w:cs="Times New Roman"/>
          <w:noProof/>
          <w:sz w:val="24"/>
          <w:szCs w:val="24"/>
        </w:rPr>
        <w:t>1</w:t>
      </w:r>
      <w:r w:rsidR="00B543E0">
        <w:rPr>
          <w:rFonts w:ascii="Times New Roman" w:hAnsi="Times New Roman" w:cs="Times New Roman"/>
          <w:noProof/>
          <w:sz w:val="24"/>
          <w:szCs w:val="24"/>
        </w:rPr>
        <w:t xml:space="preserve">. </w:t>
      </w:r>
      <w:r w:rsidR="00D77669" w:rsidRPr="00D77669">
        <w:rPr>
          <w:rFonts w:ascii="Times New Roman" w:hAnsi="Times New Roman" w:cs="Times New Roman"/>
          <w:noProof/>
          <w:sz w:val="24"/>
          <w:szCs w:val="24"/>
        </w:rPr>
        <w:t>J. Zhu, Y. Zhang, L. Wang, T. Sun, M. Wang, Y.</w:t>
      </w:r>
      <w:r w:rsidR="005E6582">
        <w:rPr>
          <w:rFonts w:ascii="Times New Roman" w:hAnsi="Times New Roman" w:cs="Times New Roman"/>
          <w:noProof/>
          <w:sz w:val="24"/>
          <w:szCs w:val="24"/>
        </w:rPr>
        <w:t xml:space="preserve"> Wang, D. Ma, Q. Yang, Y. Tang</w:t>
      </w:r>
      <w:r w:rsidR="00453567">
        <w:rPr>
          <w:rFonts w:ascii="Times New Roman" w:hAnsi="Times New Roman" w:cs="Times New Roman"/>
          <w:noProof/>
          <w:sz w:val="24"/>
          <w:szCs w:val="24"/>
        </w:rPr>
        <w:t>.</w:t>
      </w:r>
      <w:r w:rsidR="005E6582">
        <w:rPr>
          <w:rFonts w:ascii="Times New Roman" w:hAnsi="Times New Roman" w:cs="Times New Roman"/>
          <w:noProof/>
          <w:sz w:val="24"/>
          <w:szCs w:val="24"/>
        </w:rPr>
        <w:t xml:space="preserve"> </w:t>
      </w:r>
      <w:r w:rsidR="005E6582" w:rsidRPr="00453567">
        <w:rPr>
          <w:rFonts w:ascii="Times New Roman" w:hAnsi="Times New Roman" w:cs="Times New Roman"/>
          <w:i/>
          <w:noProof/>
          <w:sz w:val="24"/>
          <w:szCs w:val="24"/>
        </w:rPr>
        <w:t>Tetrahedron Lett.</w:t>
      </w:r>
      <w:r w:rsidR="00453567">
        <w:rPr>
          <w:rFonts w:ascii="Times New Roman" w:hAnsi="Times New Roman" w:cs="Times New Roman"/>
          <w:i/>
          <w:noProof/>
          <w:sz w:val="24"/>
          <w:szCs w:val="24"/>
        </w:rPr>
        <w:t>,</w:t>
      </w:r>
      <w:r w:rsidR="005E6582" w:rsidRPr="00453567">
        <w:rPr>
          <w:rFonts w:ascii="Times New Roman" w:hAnsi="Times New Roman" w:cs="Times New Roman"/>
          <w:i/>
          <w:noProof/>
          <w:sz w:val="24"/>
          <w:szCs w:val="24"/>
        </w:rPr>
        <w:t xml:space="preserve"> </w:t>
      </w:r>
      <w:r w:rsidR="00D77669" w:rsidRPr="00453567">
        <w:rPr>
          <w:rFonts w:ascii="Times New Roman" w:hAnsi="Times New Roman" w:cs="Times New Roman"/>
          <w:b/>
          <w:noProof/>
          <w:sz w:val="24"/>
          <w:szCs w:val="24"/>
        </w:rPr>
        <w:t>2016</w:t>
      </w:r>
      <w:r w:rsidR="005E6582">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350C48" w:rsidRPr="00453567">
        <w:rPr>
          <w:rFonts w:ascii="Times New Roman" w:hAnsi="Times New Roman" w:cs="Times New Roman"/>
          <w:i/>
          <w:noProof/>
          <w:sz w:val="24"/>
          <w:szCs w:val="24"/>
        </w:rPr>
        <w:t>57</w:t>
      </w:r>
      <w:r w:rsidR="00350C48">
        <w:rPr>
          <w:rFonts w:ascii="Times New Roman" w:hAnsi="Times New Roman" w:cs="Times New Roman"/>
          <w:noProof/>
          <w:sz w:val="24"/>
          <w:szCs w:val="24"/>
        </w:rPr>
        <w:t xml:space="preserve">, </w:t>
      </w:r>
      <w:r w:rsidR="00D77669" w:rsidRPr="00D77669">
        <w:rPr>
          <w:rFonts w:ascii="Times New Roman" w:hAnsi="Times New Roman" w:cs="Times New Roman"/>
          <w:noProof/>
          <w:sz w:val="24"/>
          <w:szCs w:val="24"/>
        </w:rPr>
        <w:t>3535–3539.</w:t>
      </w:r>
      <w:r w:rsidR="00D77669" w:rsidRPr="00453567">
        <w:rPr>
          <w:rFonts w:ascii="Times New Roman" w:hAnsi="Times New Roman" w:cs="Times New Roman"/>
          <w:b/>
          <w:noProof/>
          <w:sz w:val="24"/>
          <w:szCs w:val="24"/>
        </w:rPr>
        <w:t xml:space="preserve"> </w:t>
      </w:r>
      <w:r w:rsidR="00453567" w:rsidRPr="00453567">
        <w:rPr>
          <w:rFonts w:ascii="Times New Roman" w:hAnsi="Times New Roman" w:cs="Times New Roman"/>
          <w:b/>
          <w:noProof/>
          <w:sz w:val="24"/>
          <w:szCs w:val="24"/>
        </w:rPr>
        <w:t>DOI:</w:t>
      </w:r>
      <w:r w:rsidR="009C6D20">
        <w:rPr>
          <w:rFonts w:ascii="Times New Roman" w:hAnsi="Times New Roman" w:cs="Times New Roman"/>
          <w:noProof/>
          <w:sz w:val="24"/>
          <w:szCs w:val="24"/>
        </w:rPr>
        <w:t>10.1016/j.tetlet.2016.06.112</w:t>
      </w:r>
    </w:p>
    <w:p w:rsidR="00B543E0" w:rsidRDefault="00B543E0" w:rsidP="005E6582">
      <w:pPr>
        <w:widowControl w:val="0"/>
        <w:autoSpaceDE w:val="0"/>
        <w:autoSpaceDN w:val="0"/>
        <w:adjustRightInd w:val="0"/>
        <w:spacing w:line="48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 xml:space="preserve">2. </w:t>
      </w:r>
      <w:r w:rsidRPr="00B543E0">
        <w:rPr>
          <w:rFonts w:ascii="Times New Roman" w:hAnsi="Times New Roman" w:cs="Times New Roman"/>
          <w:noProof/>
          <w:sz w:val="24"/>
          <w:szCs w:val="24"/>
        </w:rPr>
        <w:t>X. Yan, H. Yang, F. Tian</w:t>
      </w:r>
      <w:r w:rsidR="00453567">
        <w:rPr>
          <w:rFonts w:ascii="Times New Roman" w:hAnsi="Times New Roman" w:cs="Times New Roman"/>
          <w:noProof/>
          <w:sz w:val="24"/>
          <w:szCs w:val="24"/>
        </w:rPr>
        <w:t>.</w:t>
      </w:r>
      <w:r w:rsidR="00D77669" w:rsidRPr="00B543E0">
        <w:rPr>
          <w:rFonts w:ascii="Times New Roman" w:hAnsi="Times New Roman" w:cs="Times New Roman"/>
          <w:noProof/>
          <w:sz w:val="24"/>
          <w:szCs w:val="24"/>
        </w:rPr>
        <w:t xml:space="preserve"> </w:t>
      </w:r>
      <w:r w:rsidRPr="00763605">
        <w:rPr>
          <w:rFonts w:ascii="Times New Roman" w:hAnsi="Times New Roman" w:cs="Times New Roman"/>
          <w:i/>
          <w:noProof/>
          <w:sz w:val="24"/>
          <w:szCs w:val="24"/>
        </w:rPr>
        <w:t>RSC Adv</w:t>
      </w:r>
      <w:r w:rsidRPr="00B543E0">
        <w:rPr>
          <w:rFonts w:ascii="Times New Roman" w:hAnsi="Times New Roman" w:cs="Times New Roman"/>
          <w:noProof/>
          <w:sz w:val="24"/>
          <w:szCs w:val="24"/>
        </w:rPr>
        <w:t>.</w:t>
      </w:r>
      <w:r w:rsidR="00763605">
        <w:rPr>
          <w:rFonts w:ascii="Times New Roman" w:hAnsi="Times New Roman" w:cs="Times New Roman"/>
          <w:noProof/>
          <w:sz w:val="24"/>
          <w:szCs w:val="24"/>
        </w:rPr>
        <w:t>,</w:t>
      </w:r>
      <w:r w:rsidRPr="00B543E0">
        <w:rPr>
          <w:rFonts w:ascii="Times New Roman" w:hAnsi="Times New Roman" w:cs="Times New Roman"/>
          <w:noProof/>
          <w:sz w:val="24"/>
          <w:szCs w:val="24"/>
        </w:rPr>
        <w:t xml:space="preserve"> </w:t>
      </w:r>
      <w:r w:rsidR="00D77669" w:rsidRPr="00453567">
        <w:rPr>
          <w:rFonts w:ascii="Times New Roman" w:hAnsi="Times New Roman" w:cs="Times New Roman"/>
          <w:b/>
          <w:noProof/>
          <w:sz w:val="24"/>
          <w:szCs w:val="24"/>
        </w:rPr>
        <w:t>2015</w:t>
      </w:r>
      <w:r w:rsidRPr="00B543E0">
        <w:rPr>
          <w:rFonts w:ascii="Times New Roman" w:hAnsi="Times New Roman" w:cs="Times New Roman"/>
          <w:noProof/>
          <w:sz w:val="24"/>
          <w:szCs w:val="24"/>
        </w:rPr>
        <w:t>,</w:t>
      </w:r>
      <w:r>
        <w:rPr>
          <w:rFonts w:ascii="Times New Roman" w:hAnsi="Times New Roman" w:cs="Times New Roman"/>
          <w:noProof/>
          <w:sz w:val="24"/>
          <w:szCs w:val="24"/>
        </w:rPr>
        <w:t xml:space="preserve"> 107012–107019</w:t>
      </w:r>
      <w:r w:rsidR="00453567">
        <w:rPr>
          <w:rFonts w:ascii="Times New Roman" w:hAnsi="Times New Roman" w:cs="Times New Roman"/>
          <w:noProof/>
          <w:sz w:val="24"/>
          <w:szCs w:val="24"/>
        </w:rPr>
        <w:t>.</w:t>
      </w:r>
      <w:r w:rsidR="00D77669" w:rsidRPr="00B543E0">
        <w:rPr>
          <w:rFonts w:ascii="Times New Roman" w:hAnsi="Times New Roman" w:cs="Times New Roman"/>
          <w:noProof/>
          <w:sz w:val="24"/>
          <w:szCs w:val="24"/>
        </w:rPr>
        <w:t xml:space="preserve"> </w:t>
      </w:r>
      <w:r w:rsidR="00453567" w:rsidRPr="00453567">
        <w:rPr>
          <w:rFonts w:ascii="Times New Roman" w:hAnsi="Times New Roman" w:cs="Times New Roman"/>
          <w:b/>
          <w:noProof/>
          <w:sz w:val="24"/>
          <w:szCs w:val="24"/>
        </w:rPr>
        <w:t>DOI:</w:t>
      </w:r>
      <w:r w:rsidR="00D77669" w:rsidRPr="00B543E0">
        <w:rPr>
          <w:rFonts w:ascii="Times New Roman" w:hAnsi="Times New Roman" w:cs="Times New Roman"/>
          <w:noProof/>
          <w:sz w:val="24"/>
          <w:szCs w:val="24"/>
        </w:rPr>
        <w:t>10.1039/C5RA17557G</w:t>
      </w:r>
    </w:p>
    <w:p w:rsidR="00B543E0" w:rsidRDefault="00B543E0" w:rsidP="00B543E0">
      <w:pPr>
        <w:widowControl w:val="0"/>
        <w:autoSpaceDE w:val="0"/>
        <w:autoSpaceDN w:val="0"/>
        <w:adjustRightInd w:val="0"/>
        <w:spacing w:line="48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 xml:space="preserve">3. </w:t>
      </w:r>
      <w:r w:rsidR="00D77669" w:rsidRPr="00D77669">
        <w:rPr>
          <w:rFonts w:ascii="Times New Roman" w:hAnsi="Times New Roman" w:cs="Times New Roman"/>
          <w:noProof/>
          <w:sz w:val="24"/>
          <w:szCs w:val="24"/>
        </w:rPr>
        <w:t>V.K. Gupta, S.K. Shoora, L.K. Kumawat, A.K. Jain</w:t>
      </w:r>
      <w:r w:rsidR="00763605">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D77669" w:rsidRPr="00763605">
        <w:rPr>
          <w:rFonts w:ascii="Times New Roman" w:hAnsi="Times New Roman" w:cs="Times New Roman"/>
          <w:i/>
          <w:noProof/>
          <w:sz w:val="24"/>
          <w:szCs w:val="24"/>
        </w:rPr>
        <w:t>Sensors Actuators, B Chem.</w:t>
      </w:r>
      <w:r w:rsidR="00763605">
        <w:rPr>
          <w:rFonts w:ascii="Times New Roman" w:hAnsi="Times New Roman" w:cs="Times New Roman"/>
          <w:i/>
          <w:noProof/>
          <w:sz w:val="24"/>
          <w:szCs w:val="24"/>
        </w:rPr>
        <w:t>,</w:t>
      </w:r>
      <w:r w:rsidR="00D77669" w:rsidRPr="00763605">
        <w:rPr>
          <w:rFonts w:ascii="Times New Roman" w:hAnsi="Times New Roman" w:cs="Times New Roman"/>
          <w:i/>
          <w:noProof/>
          <w:sz w:val="24"/>
          <w:szCs w:val="24"/>
        </w:rPr>
        <w:t xml:space="preserve"> </w:t>
      </w:r>
      <w:r w:rsidR="00D77669" w:rsidRPr="00763605">
        <w:rPr>
          <w:rFonts w:ascii="Times New Roman" w:hAnsi="Times New Roman" w:cs="Times New Roman"/>
          <w:b/>
          <w:noProof/>
          <w:sz w:val="24"/>
          <w:szCs w:val="24"/>
        </w:rPr>
        <w:t>2015</w:t>
      </w:r>
      <w:r w:rsidR="005E6582">
        <w:rPr>
          <w:rFonts w:ascii="Times New Roman" w:hAnsi="Times New Roman" w:cs="Times New Roman"/>
          <w:noProof/>
          <w:sz w:val="24"/>
          <w:szCs w:val="24"/>
        </w:rPr>
        <w:t>,</w:t>
      </w:r>
      <w:r w:rsidR="00350C48">
        <w:rPr>
          <w:rFonts w:ascii="Times New Roman" w:hAnsi="Times New Roman" w:cs="Times New Roman"/>
          <w:noProof/>
          <w:sz w:val="24"/>
          <w:szCs w:val="24"/>
        </w:rPr>
        <w:t xml:space="preserve"> </w:t>
      </w:r>
      <w:r w:rsidR="00350C48" w:rsidRPr="00763605">
        <w:rPr>
          <w:rFonts w:ascii="Times New Roman" w:hAnsi="Times New Roman" w:cs="Times New Roman"/>
          <w:i/>
          <w:noProof/>
          <w:sz w:val="24"/>
          <w:szCs w:val="24"/>
        </w:rPr>
        <w:t>209</w:t>
      </w:r>
      <w:r w:rsidR="00350C48">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15–24. </w:t>
      </w:r>
      <w:r w:rsidR="00763605" w:rsidRPr="00453567">
        <w:rPr>
          <w:rFonts w:ascii="Times New Roman" w:hAnsi="Times New Roman" w:cs="Times New Roman"/>
          <w:b/>
          <w:noProof/>
          <w:sz w:val="24"/>
          <w:szCs w:val="24"/>
        </w:rPr>
        <w:t>DOI:</w:t>
      </w:r>
      <w:r w:rsidR="009C6D20">
        <w:rPr>
          <w:rFonts w:ascii="Times New Roman" w:hAnsi="Times New Roman" w:cs="Times New Roman"/>
          <w:noProof/>
          <w:sz w:val="24"/>
          <w:szCs w:val="24"/>
        </w:rPr>
        <w:t>10.1016/j.snb.2014.10.143</w:t>
      </w:r>
    </w:p>
    <w:p w:rsidR="00D77669" w:rsidRPr="00D77669" w:rsidRDefault="00B543E0" w:rsidP="00B543E0">
      <w:pPr>
        <w:widowControl w:val="0"/>
        <w:autoSpaceDE w:val="0"/>
        <w:autoSpaceDN w:val="0"/>
        <w:adjustRightInd w:val="0"/>
        <w:spacing w:line="48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 xml:space="preserve">4. </w:t>
      </w:r>
      <w:r w:rsidR="00D77669" w:rsidRPr="00D77669">
        <w:rPr>
          <w:rFonts w:ascii="Times New Roman" w:hAnsi="Times New Roman" w:cs="Times New Roman"/>
          <w:noProof/>
          <w:sz w:val="24"/>
          <w:szCs w:val="24"/>
        </w:rPr>
        <w:t>K. Kaur, V.K. Bhardwaj, N. Kaur, N. Singh</w:t>
      </w:r>
      <w:r w:rsidR="00763605">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5E6582" w:rsidRPr="00763605">
        <w:rPr>
          <w:rFonts w:ascii="Times New Roman" w:hAnsi="Times New Roman" w:cs="Times New Roman"/>
          <w:i/>
          <w:noProof/>
          <w:sz w:val="24"/>
          <w:szCs w:val="24"/>
        </w:rPr>
        <w:t>Inorg. Chem. Commun.</w:t>
      </w:r>
      <w:r w:rsidR="00763605">
        <w:rPr>
          <w:rFonts w:ascii="Times New Roman" w:hAnsi="Times New Roman" w:cs="Times New Roman"/>
          <w:noProof/>
          <w:sz w:val="24"/>
          <w:szCs w:val="24"/>
        </w:rPr>
        <w:t>,</w:t>
      </w:r>
      <w:r w:rsidR="005E6582">
        <w:rPr>
          <w:rFonts w:ascii="Times New Roman" w:hAnsi="Times New Roman" w:cs="Times New Roman"/>
          <w:noProof/>
          <w:sz w:val="24"/>
          <w:szCs w:val="24"/>
        </w:rPr>
        <w:t xml:space="preserve"> </w:t>
      </w:r>
      <w:r w:rsidR="00D77669" w:rsidRPr="00763605">
        <w:rPr>
          <w:rFonts w:ascii="Times New Roman" w:hAnsi="Times New Roman" w:cs="Times New Roman"/>
          <w:b/>
          <w:noProof/>
          <w:sz w:val="24"/>
          <w:szCs w:val="24"/>
        </w:rPr>
        <w:t>2012</w:t>
      </w:r>
      <w:r w:rsidR="005E6582">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350C48" w:rsidRPr="00763605">
        <w:rPr>
          <w:rFonts w:ascii="Times New Roman" w:hAnsi="Times New Roman" w:cs="Times New Roman"/>
          <w:i/>
          <w:noProof/>
          <w:sz w:val="24"/>
          <w:szCs w:val="24"/>
        </w:rPr>
        <w:t>18</w:t>
      </w:r>
      <w:r w:rsidR="00350C48">
        <w:rPr>
          <w:rFonts w:ascii="Times New Roman" w:hAnsi="Times New Roman" w:cs="Times New Roman"/>
          <w:noProof/>
          <w:sz w:val="24"/>
          <w:szCs w:val="24"/>
        </w:rPr>
        <w:t xml:space="preserve">, </w:t>
      </w:r>
      <w:r w:rsidR="00D77669" w:rsidRPr="00D77669">
        <w:rPr>
          <w:rFonts w:ascii="Times New Roman" w:hAnsi="Times New Roman" w:cs="Times New Roman"/>
          <w:noProof/>
          <w:sz w:val="24"/>
          <w:szCs w:val="24"/>
        </w:rPr>
        <w:t xml:space="preserve">79–82. </w:t>
      </w:r>
      <w:r w:rsidR="00763605" w:rsidRPr="00453567">
        <w:rPr>
          <w:rFonts w:ascii="Times New Roman" w:hAnsi="Times New Roman" w:cs="Times New Roman"/>
          <w:b/>
          <w:noProof/>
          <w:sz w:val="24"/>
          <w:szCs w:val="24"/>
        </w:rPr>
        <w:t>DOI:</w:t>
      </w:r>
      <w:r w:rsidR="009C6D20">
        <w:rPr>
          <w:rFonts w:ascii="Times New Roman" w:hAnsi="Times New Roman" w:cs="Times New Roman"/>
          <w:noProof/>
          <w:sz w:val="24"/>
          <w:szCs w:val="24"/>
        </w:rPr>
        <w:t>10.1016/j.inoche.2012.01.018</w:t>
      </w:r>
    </w:p>
    <w:p w:rsidR="00D77669" w:rsidRPr="00D77669" w:rsidRDefault="00B543E0" w:rsidP="005E6582">
      <w:pPr>
        <w:widowControl w:val="0"/>
        <w:autoSpaceDE w:val="0"/>
        <w:autoSpaceDN w:val="0"/>
        <w:adjustRightInd w:val="0"/>
        <w:spacing w:line="48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 xml:space="preserve">5. </w:t>
      </w:r>
      <w:r w:rsidR="00D77669" w:rsidRPr="00D77669">
        <w:rPr>
          <w:rFonts w:ascii="Times New Roman" w:hAnsi="Times New Roman" w:cs="Times New Roman"/>
          <w:noProof/>
          <w:sz w:val="24"/>
          <w:szCs w:val="24"/>
        </w:rPr>
        <w:t xml:space="preserve">Y. Xu, S. Mao, H. Peng, F. Wang, </w:t>
      </w:r>
      <w:r w:rsidR="005E6582">
        <w:rPr>
          <w:rFonts w:ascii="Times New Roman" w:hAnsi="Times New Roman" w:cs="Times New Roman"/>
          <w:noProof/>
          <w:sz w:val="24"/>
          <w:szCs w:val="24"/>
        </w:rPr>
        <w:t>H. Zhang, S.O. Aderinto, H. Wu</w:t>
      </w:r>
      <w:r w:rsidR="00763605">
        <w:rPr>
          <w:rFonts w:ascii="Times New Roman" w:hAnsi="Times New Roman" w:cs="Times New Roman"/>
          <w:noProof/>
          <w:sz w:val="24"/>
          <w:szCs w:val="24"/>
        </w:rPr>
        <w:t>.</w:t>
      </w:r>
      <w:r w:rsidR="005E6582">
        <w:rPr>
          <w:rFonts w:ascii="Times New Roman" w:hAnsi="Times New Roman" w:cs="Times New Roman"/>
          <w:noProof/>
          <w:sz w:val="24"/>
          <w:szCs w:val="24"/>
        </w:rPr>
        <w:t xml:space="preserve"> </w:t>
      </w:r>
      <w:r w:rsidR="005E6582" w:rsidRPr="00763605">
        <w:rPr>
          <w:rFonts w:ascii="Times New Roman" w:hAnsi="Times New Roman" w:cs="Times New Roman"/>
          <w:i/>
          <w:noProof/>
          <w:sz w:val="24"/>
          <w:szCs w:val="24"/>
        </w:rPr>
        <w:t>J. Lumin</w:t>
      </w:r>
      <w:r w:rsidR="005E6582">
        <w:rPr>
          <w:rFonts w:ascii="Times New Roman" w:hAnsi="Times New Roman" w:cs="Times New Roman"/>
          <w:noProof/>
          <w:sz w:val="24"/>
          <w:szCs w:val="24"/>
        </w:rPr>
        <w:t>.</w:t>
      </w:r>
      <w:r w:rsidR="00763605">
        <w:rPr>
          <w:rFonts w:ascii="Times New Roman" w:hAnsi="Times New Roman" w:cs="Times New Roman"/>
          <w:noProof/>
          <w:sz w:val="24"/>
          <w:szCs w:val="24"/>
        </w:rPr>
        <w:t>,</w:t>
      </w:r>
      <w:r w:rsidR="005E6582">
        <w:rPr>
          <w:rFonts w:ascii="Times New Roman" w:hAnsi="Times New Roman" w:cs="Times New Roman"/>
          <w:noProof/>
          <w:sz w:val="24"/>
          <w:szCs w:val="24"/>
        </w:rPr>
        <w:t xml:space="preserve"> </w:t>
      </w:r>
      <w:r w:rsidR="00D77669" w:rsidRPr="00763605">
        <w:rPr>
          <w:rFonts w:ascii="Times New Roman" w:hAnsi="Times New Roman" w:cs="Times New Roman"/>
          <w:b/>
          <w:noProof/>
          <w:sz w:val="24"/>
          <w:szCs w:val="24"/>
        </w:rPr>
        <w:t>2017</w:t>
      </w:r>
      <w:r w:rsidR="005E6582">
        <w:rPr>
          <w:rFonts w:ascii="Times New Roman" w:hAnsi="Times New Roman" w:cs="Times New Roman"/>
          <w:noProof/>
          <w:sz w:val="24"/>
          <w:szCs w:val="24"/>
        </w:rPr>
        <w:t>,</w:t>
      </w:r>
      <w:r w:rsidR="00350C48">
        <w:rPr>
          <w:rFonts w:ascii="Times New Roman" w:hAnsi="Times New Roman" w:cs="Times New Roman"/>
          <w:noProof/>
          <w:sz w:val="24"/>
          <w:szCs w:val="24"/>
        </w:rPr>
        <w:t xml:space="preserve"> </w:t>
      </w:r>
      <w:r w:rsidR="00350C48" w:rsidRPr="00763605">
        <w:rPr>
          <w:rFonts w:ascii="Times New Roman" w:hAnsi="Times New Roman" w:cs="Times New Roman"/>
          <w:i/>
          <w:noProof/>
          <w:sz w:val="24"/>
          <w:szCs w:val="24"/>
        </w:rPr>
        <w:t>192</w:t>
      </w:r>
      <w:r w:rsidR="00350C48">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56–63. </w:t>
      </w:r>
      <w:r w:rsidR="005E6582" w:rsidRPr="005E6582">
        <w:rPr>
          <w:rFonts w:ascii="Times New Roman" w:hAnsi="Times New Roman" w:cs="Times New Roman"/>
          <w:sz w:val="24"/>
          <w:szCs w:val="24"/>
          <w:lang w:val="en-US"/>
        </w:rPr>
        <w:t>https</w:t>
      </w:r>
      <w:r w:rsidR="00763605" w:rsidRPr="00763605">
        <w:rPr>
          <w:rFonts w:ascii="Times New Roman" w:hAnsi="Times New Roman" w:cs="Times New Roman"/>
          <w:b/>
          <w:noProof/>
          <w:sz w:val="24"/>
          <w:szCs w:val="24"/>
        </w:rPr>
        <w:t xml:space="preserve"> </w:t>
      </w:r>
      <w:r w:rsidR="00763605" w:rsidRPr="00453567">
        <w:rPr>
          <w:rFonts w:ascii="Times New Roman" w:hAnsi="Times New Roman" w:cs="Times New Roman"/>
          <w:b/>
          <w:noProof/>
          <w:sz w:val="24"/>
          <w:szCs w:val="24"/>
        </w:rPr>
        <w:t>DOI:</w:t>
      </w:r>
      <w:r w:rsidR="00D77669" w:rsidRPr="00D77669">
        <w:rPr>
          <w:rFonts w:ascii="Times New Roman" w:hAnsi="Times New Roman" w:cs="Times New Roman"/>
          <w:noProof/>
          <w:sz w:val="24"/>
          <w:szCs w:val="24"/>
        </w:rPr>
        <w:t>10.1016/J.JLUMIN.2017.06.023</w:t>
      </w:r>
    </w:p>
    <w:p w:rsidR="00D77669" w:rsidRPr="00D77669" w:rsidRDefault="00B543E0" w:rsidP="00D77669">
      <w:pPr>
        <w:widowControl w:val="0"/>
        <w:autoSpaceDE w:val="0"/>
        <w:autoSpaceDN w:val="0"/>
        <w:adjustRightInd w:val="0"/>
        <w:spacing w:line="480" w:lineRule="auto"/>
        <w:ind w:left="640" w:hanging="640"/>
        <w:rPr>
          <w:rFonts w:ascii="Times New Roman" w:hAnsi="Times New Roman" w:cs="Times New Roman"/>
          <w:noProof/>
          <w:sz w:val="24"/>
          <w:szCs w:val="24"/>
        </w:rPr>
      </w:pPr>
      <w:r>
        <w:rPr>
          <w:rFonts w:ascii="Times New Roman" w:hAnsi="Times New Roman" w:cs="Times New Roman"/>
          <w:noProof/>
          <w:sz w:val="24"/>
          <w:szCs w:val="24"/>
        </w:rPr>
        <w:lastRenderedPageBreak/>
        <w:t xml:space="preserve">6. </w:t>
      </w:r>
      <w:r w:rsidR="00D77669" w:rsidRPr="00D77669">
        <w:rPr>
          <w:rFonts w:ascii="Times New Roman" w:hAnsi="Times New Roman" w:cs="Times New Roman"/>
          <w:noProof/>
          <w:sz w:val="24"/>
          <w:szCs w:val="24"/>
        </w:rPr>
        <w:t>L. Kang, Y.T. Liu, N.N. Li, Q.X. Dang, Z.Y. Xing, J.L. Li, Y. Zhang</w:t>
      </w:r>
      <w:r w:rsidR="00272E77">
        <w:rPr>
          <w:rFonts w:ascii="Times New Roman" w:hAnsi="Times New Roman" w:cs="Times New Roman"/>
          <w:noProof/>
          <w:sz w:val="24"/>
          <w:szCs w:val="24"/>
        </w:rPr>
        <w:t>.</w:t>
      </w:r>
      <w:r w:rsidR="005E6582">
        <w:rPr>
          <w:rFonts w:ascii="Times New Roman" w:hAnsi="Times New Roman" w:cs="Times New Roman"/>
          <w:noProof/>
          <w:sz w:val="24"/>
          <w:szCs w:val="24"/>
        </w:rPr>
        <w:t xml:space="preserve"> </w:t>
      </w:r>
      <w:r w:rsidR="005E6582" w:rsidRPr="00272E77">
        <w:rPr>
          <w:rFonts w:ascii="Times New Roman" w:hAnsi="Times New Roman" w:cs="Times New Roman"/>
          <w:i/>
          <w:noProof/>
          <w:sz w:val="24"/>
          <w:szCs w:val="24"/>
        </w:rPr>
        <w:t>J. Lumin</w:t>
      </w:r>
      <w:r w:rsidR="005E6582">
        <w:rPr>
          <w:rFonts w:ascii="Times New Roman" w:hAnsi="Times New Roman" w:cs="Times New Roman"/>
          <w:noProof/>
          <w:sz w:val="24"/>
          <w:szCs w:val="24"/>
        </w:rPr>
        <w:t>.</w:t>
      </w:r>
      <w:r w:rsidR="00272E77">
        <w:rPr>
          <w:rFonts w:ascii="Times New Roman" w:hAnsi="Times New Roman" w:cs="Times New Roman"/>
          <w:noProof/>
          <w:sz w:val="24"/>
          <w:szCs w:val="24"/>
        </w:rPr>
        <w:t>,</w:t>
      </w:r>
      <w:r w:rsidR="005E6582">
        <w:rPr>
          <w:rFonts w:ascii="Times New Roman" w:hAnsi="Times New Roman" w:cs="Times New Roman"/>
          <w:noProof/>
          <w:sz w:val="24"/>
          <w:szCs w:val="24"/>
        </w:rPr>
        <w:t xml:space="preserve"> </w:t>
      </w:r>
      <w:r w:rsidR="005E6582" w:rsidRPr="00272E77">
        <w:rPr>
          <w:rFonts w:ascii="Times New Roman" w:hAnsi="Times New Roman" w:cs="Times New Roman"/>
          <w:b/>
          <w:noProof/>
          <w:sz w:val="24"/>
          <w:szCs w:val="24"/>
        </w:rPr>
        <w:t>2017</w:t>
      </w:r>
      <w:r w:rsidR="005E6582">
        <w:rPr>
          <w:rFonts w:ascii="Times New Roman" w:hAnsi="Times New Roman" w:cs="Times New Roman"/>
          <w:noProof/>
          <w:sz w:val="24"/>
          <w:szCs w:val="24"/>
        </w:rPr>
        <w:t>,</w:t>
      </w:r>
      <w:r w:rsidR="00164F40">
        <w:rPr>
          <w:rFonts w:ascii="Times New Roman" w:hAnsi="Times New Roman" w:cs="Times New Roman"/>
          <w:noProof/>
          <w:sz w:val="24"/>
          <w:szCs w:val="24"/>
        </w:rPr>
        <w:t xml:space="preserve"> </w:t>
      </w:r>
      <w:r w:rsidR="00164F40" w:rsidRPr="00272E77">
        <w:rPr>
          <w:rFonts w:ascii="Times New Roman" w:hAnsi="Times New Roman" w:cs="Times New Roman"/>
          <w:i/>
          <w:noProof/>
          <w:sz w:val="24"/>
          <w:szCs w:val="24"/>
        </w:rPr>
        <w:t>186</w:t>
      </w:r>
      <w:r w:rsidR="00164F40">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48–52.</w:t>
      </w:r>
      <w:r w:rsidR="005E6582">
        <w:rPr>
          <w:rFonts w:ascii="Times New Roman" w:hAnsi="Times New Roman" w:cs="Times New Roman"/>
          <w:noProof/>
          <w:sz w:val="24"/>
          <w:szCs w:val="24"/>
        </w:rPr>
        <w:t xml:space="preserve"> </w:t>
      </w:r>
      <w:r w:rsidR="00272E77" w:rsidRPr="00453567">
        <w:rPr>
          <w:rFonts w:ascii="Times New Roman" w:hAnsi="Times New Roman" w:cs="Times New Roman"/>
          <w:b/>
          <w:noProof/>
          <w:sz w:val="24"/>
          <w:szCs w:val="24"/>
        </w:rPr>
        <w:t>DOI:</w:t>
      </w:r>
      <w:r w:rsidR="009C6D20">
        <w:rPr>
          <w:rFonts w:ascii="Times New Roman" w:hAnsi="Times New Roman" w:cs="Times New Roman"/>
          <w:noProof/>
          <w:sz w:val="24"/>
          <w:szCs w:val="24"/>
        </w:rPr>
        <w:t>10.1016/j.jlumin.2016.12.056</w:t>
      </w:r>
    </w:p>
    <w:p w:rsidR="00D77669" w:rsidRPr="00D77669" w:rsidRDefault="00B543E0" w:rsidP="00D77669">
      <w:pPr>
        <w:widowControl w:val="0"/>
        <w:autoSpaceDE w:val="0"/>
        <w:autoSpaceDN w:val="0"/>
        <w:adjustRightInd w:val="0"/>
        <w:spacing w:line="48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 xml:space="preserve">7. </w:t>
      </w:r>
      <w:r w:rsidR="00D77669" w:rsidRPr="00D77669">
        <w:rPr>
          <w:rFonts w:ascii="Times New Roman" w:hAnsi="Times New Roman" w:cs="Times New Roman"/>
          <w:noProof/>
          <w:sz w:val="24"/>
          <w:szCs w:val="24"/>
        </w:rPr>
        <w:t>T. Han, X. Feng, B. Tong, J. Shi, L. Chen, J. Zhi, Y. Dong</w:t>
      </w:r>
      <w:r w:rsidR="00272E77">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D77669" w:rsidRPr="00272E77">
        <w:rPr>
          <w:rFonts w:ascii="Times New Roman" w:hAnsi="Times New Roman" w:cs="Times New Roman"/>
          <w:i/>
          <w:noProof/>
          <w:sz w:val="24"/>
          <w:szCs w:val="24"/>
        </w:rPr>
        <w:t>Chem. Commun</w:t>
      </w:r>
      <w:r w:rsidR="00D77669" w:rsidRPr="00D77669">
        <w:rPr>
          <w:rFonts w:ascii="Times New Roman" w:hAnsi="Times New Roman" w:cs="Times New Roman"/>
          <w:noProof/>
          <w:sz w:val="24"/>
          <w:szCs w:val="24"/>
        </w:rPr>
        <w:t>.</w:t>
      </w:r>
      <w:r w:rsidR="00272E77">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D77669" w:rsidRPr="00272E77">
        <w:rPr>
          <w:rFonts w:ascii="Times New Roman" w:hAnsi="Times New Roman" w:cs="Times New Roman"/>
          <w:b/>
          <w:noProof/>
          <w:sz w:val="24"/>
          <w:szCs w:val="24"/>
        </w:rPr>
        <w:t>2012</w:t>
      </w:r>
      <w:r w:rsidR="005E6582">
        <w:rPr>
          <w:rFonts w:ascii="Times New Roman" w:hAnsi="Times New Roman" w:cs="Times New Roman"/>
          <w:noProof/>
          <w:sz w:val="24"/>
          <w:szCs w:val="24"/>
        </w:rPr>
        <w:t>,</w:t>
      </w:r>
      <w:r w:rsidR="00164F40">
        <w:rPr>
          <w:rFonts w:ascii="Times New Roman" w:hAnsi="Times New Roman" w:cs="Times New Roman"/>
          <w:noProof/>
          <w:sz w:val="24"/>
          <w:szCs w:val="24"/>
        </w:rPr>
        <w:t xml:space="preserve"> </w:t>
      </w:r>
      <w:r w:rsidR="00164F40" w:rsidRPr="00272E77">
        <w:rPr>
          <w:rFonts w:ascii="Times New Roman" w:hAnsi="Times New Roman" w:cs="Times New Roman"/>
          <w:i/>
          <w:noProof/>
          <w:sz w:val="24"/>
          <w:szCs w:val="24"/>
        </w:rPr>
        <w:t>48</w:t>
      </w:r>
      <w:r w:rsidR="00164F40">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416–418. </w:t>
      </w:r>
      <w:r w:rsidR="00272E77" w:rsidRPr="00453567">
        <w:rPr>
          <w:rFonts w:ascii="Times New Roman" w:hAnsi="Times New Roman" w:cs="Times New Roman"/>
          <w:b/>
          <w:noProof/>
          <w:sz w:val="24"/>
          <w:szCs w:val="24"/>
        </w:rPr>
        <w:t>DOI:</w:t>
      </w:r>
      <w:r w:rsidR="009C6D20">
        <w:rPr>
          <w:rFonts w:ascii="Times New Roman" w:hAnsi="Times New Roman" w:cs="Times New Roman"/>
          <w:noProof/>
          <w:sz w:val="24"/>
          <w:szCs w:val="24"/>
        </w:rPr>
        <w:t>10.1039/C1CC15681K</w:t>
      </w:r>
    </w:p>
    <w:p w:rsidR="00D77669" w:rsidRPr="00D77669" w:rsidRDefault="00B543E0" w:rsidP="00D77669">
      <w:pPr>
        <w:widowControl w:val="0"/>
        <w:autoSpaceDE w:val="0"/>
        <w:autoSpaceDN w:val="0"/>
        <w:adjustRightInd w:val="0"/>
        <w:spacing w:line="48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 xml:space="preserve">8. </w:t>
      </w:r>
      <w:r w:rsidR="005E6582">
        <w:rPr>
          <w:rFonts w:ascii="Times New Roman" w:hAnsi="Times New Roman" w:cs="Times New Roman"/>
          <w:noProof/>
          <w:sz w:val="24"/>
          <w:szCs w:val="24"/>
        </w:rPr>
        <w:t>M.H. Nagaoka, T. Maitani</w:t>
      </w:r>
      <w:r w:rsidR="00272E77">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D77669" w:rsidRPr="00272E77">
        <w:rPr>
          <w:rFonts w:ascii="Times New Roman" w:hAnsi="Times New Roman" w:cs="Times New Roman"/>
          <w:i/>
          <w:noProof/>
          <w:sz w:val="24"/>
          <w:szCs w:val="24"/>
        </w:rPr>
        <w:t>Analyst</w:t>
      </w:r>
      <w:r w:rsidR="00272E77">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D77669" w:rsidRPr="00272E77">
        <w:rPr>
          <w:rFonts w:ascii="Times New Roman" w:hAnsi="Times New Roman" w:cs="Times New Roman"/>
          <w:b/>
          <w:noProof/>
          <w:sz w:val="24"/>
          <w:szCs w:val="24"/>
        </w:rPr>
        <w:t>2000</w:t>
      </w:r>
      <w:r w:rsidR="005E6582">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164F40" w:rsidRPr="00272E77">
        <w:rPr>
          <w:rFonts w:ascii="Times New Roman" w:hAnsi="Times New Roman" w:cs="Times New Roman"/>
          <w:i/>
          <w:noProof/>
          <w:sz w:val="24"/>
          <w:szCs w:val="24"/>
        </w:rPr>
        <w:t>125</w:t>
      </w:r>
      <w:r w:rsidR="00164F40">
        <w:rPr>
          <w:rFonts w:ascii="Times New Roman" w:hAnsi="Times New Roman" w:cs="Times New Roman"/>
          <w:noProof/>
          <w:sz w:val="24"/>
          <w:szCs w:val="24"/>
        </w:rPr>
        <w:t xml:space="preserve">, </w:t>
      </w:r>
      <w:r w:rsidR="00D77669" w:rsidRPr="00D77669">
        <w:rPr>
          <w:rFonts w:ascii="Times New Roman" w:hAnsi="Times New Roman" w:cs="Times New Roman"/>
          <w:noProof/>
          <w:sz w:val="24"/>
          <w:szCs w:val="24"/>
        </w:rPr>
        <w:t xml:space="preserve">1962–1965. </w:t>
      </w:r>
      <w:r w:rsidR="00272E77" w:rsidRPr="00453567">
        <w:rPr>
          <w:rFonts w:ascii="Times New Roman" w:hAnsi="Times New Roman" w:cs="Times New Roman"/>
          <w:b/>
          <w:noProof/>
          <w:sz w:val="24"/>
          <w:szCs w:val="24"/>
        </w:rPr>
        <w:t>DOI:</w:t>
      </w:r>
      <w:r w:rsidR="009C6D20">
        <w:rPr>
          <w:rFonts w:ascii="Times New Roman" w:hAnsi="Times New Roman" w:cs="Times New Roman"/>
          <w:noProof/>
          <w:sz w:val="24"/>
          <w:szCs w:val="24"/>
        </w:rPr>
        <w:t>10.1039/b006590k</w:t>
      </w:r>
    </w:p>
    <w:p w:rsidR="00D77669" w:rsidRPr="00D77669" w:rsidRDefault="00B543E0" w:rsidP="00D77669">
      <w:pPr>
        <w:widowControl w:val="0"/>
        <w:autoSpaceDE w:val="0"/>
        <w:autoSpaceDN w:val="0"/>
        <w:adjustRightInd w:val="0"/>
        <w:spacing w:line="48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 xml:space="preserve">9. </w:t>
      </w:r>
      <w:r w:rsidR="00D77669" w:rsidRPr="00D77669">
        <w:rPr>
          <w:rFonts w:ascii="Times New Roman" w:hAnsi="Times New Roman" w:cs="Times New Roman"/>
          <w:noProof/>
          <w:sz w:val="24"/>
          <w:szCs w:val="24"/>
        </w:rPr>
        <w:t>M. Shellaiah, Y.H. Wu, H.C. Lin</w:t>
      </w:r>
      <w:r w:rsidR="00622F33">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5E6582">
        <w:rPr>
          <w:rFonts w:ascii="Times New Roman" w:hAnsi="Times New Roman" w:cs="Times New Roman"/>
          <w:noProof/>
          <w:sz w:val="24"/>
          <w:szCs w:val="24"/>
        </w:rPr>
        <w:t>Analyst</w:t>
      </w:r>
      <w:r w:rsidR="00622F33">
        <w:rPr>
          <w:rFonts w:ascii="Times New Roman" w:hAnsi="Times New Roman" w:cs="Times New Roman"/>
          <w:noProof/>
          <w:sz w:val="24"/>
          <w:szCs w:val="24"/>
        </w:rPr>
        <w:t>,</w:t>
      </w:r>
      <w:r w:rsidR="005E6582">
        <w:rPr>
          <w:rFonts w:ascii="Times New Roman" w:hAnsi="Times New Roman" w:cs="Times New Roman"/>
          <w:noProof/>
          <w:sz w:val="24"/>
          <w:szCs w:val="24"/>
        </w:rPr>
        <w:t xml:space="preserve"> </w:t>
      </w:r>
      <w:r w:rsidR="00D77669" w:rsidRPr="00622F33">
        <w:rPr>
          <w:rFonts w:ascii="Times New Roman" w:hAnsi="Times New Roman" w:cs="Times New Roman"/>
          <w:b/>
          <w:noProof/>
          <w:sz w:val="24"/>
          <w:szCs w:val="24"/>
        </w:rPr>
        <w:t>2013</w:t>
      </w:r>
      <w:r w:rsidR="005E6582">
        <w:rPr>
          <w:rFonts w:ascii="Times New Roman" w:hAnsi="Times New Roman" w:cs="Times New Roman"/>
          <w:noProof/>
          <w:sz w:val="24"/>
          <w:szCs w:val="24"/>
        </w:rPr>
        <w:t>,</w:t>
      </w:r>
      <w:r w:rsidR="005E6582" w:rsidRPr="00622F33">
        <w:rPr>
          <w:rFonts w:ascii="Times New Roman" w:hAnsi="Times New Roman" w:cs="Times New Roman"/>
          <w:i/>
          <w:noProof/>
          <w:sz w:val="24"/>
          <w:szCs w:val="24"/>
        </w:rPr>
        <w:t xml:space="preserve"> </w:t>
      </w:r>
      <w:r w:rsidR="00164F40" w:rsidRPr="00622F33">
        <w:rPr>
          <w:rFonts w:ascii="Times New Roman" w:hAnsi="Times New Roman" w:cs="Times New Roman"/>
          <w:i/>
          <w:noProof/>
          <w:sz w:val="24"/>
          <w:szCs w:val="24"/>
        </w:rPr>
        <w:t>138</w:t>
      </w:r>
      <w:r w:rsidR="00164F40">
        <w:rPr>
          <w:rFonts w:ascii="Times New Roman" w:hAnsi="Times New Roman" w:cs="Times New Roman"/>
          <w:noProof/>
          <w:sz w:val="24"/>
          <w:szCs w:val="24"/>
        </w:rPr>
        <w:t xml:space="preserve">, </w:t>
      </w:r>
      <w:r w:rsidR="00D77669" w:rsidRPr="00D77669">
        <w:rPr>
          <w:rFonts w:ascii="Times New Roman" w:hAnsi="Times New Roman" w:cs="Times New Roman"/>
          <w:noProof/>
          <w:sz w:val="24"/>
          <w:szCs w:val="24"/>
        </w:rPr>
        <w:t>2931–2942.</w:t>
      </w:r>
      <w:r w:rsidR="00622F33">
        <w:rPr>
          <w:rFonts w:ascii="Times New Roman" w:hAnsi="Times New Roman" w:cs="Times New Roman"/>
          <w:noProof/>
          <w:sz w:val="24"/>
          <w:szCs w:val="24"/>
        </w:rPr>
        <w:t xml:space="preserve"> </w:t>
      </w:r>
      <w:r w:rsidR="00622F33" w:rsidRPr="00453567">
        <w:rPr>
          <w:rFonts w:ascii="Times New Roman" w:hAnsi="Times New Roman" w:cs="Times New Roman"/>
          <w:b/>
          <w:noProof/>
          <w:sz w:val="24"/>
          <w:szCs w:val="24"/>
        </w:rPr>
        <w:t>DOI:</w:t>
      </w:r>
      <w:r w:rsidR="009C6D20">
        <w:rPr>
          <w:rFonts w:ascii="Times New Roman" w:hAnsi="Times New Roman" w:cs="Times New Roman"/>
          <w:noProof/>
          <w:sz w:val="24"/>
          <w:szCs w:val="24"/>
        </w:rPr>
        <w:t>10.1039/c3an36840h</w:t>
      </w:r>
    </w:p>
    <w:p w:rsidR="00D77669" w:rsidRPr="00D77669" w:rsidRDefault="00B543E0" w:rsidP="00D77669">
      <w:pPr>
        <w:widowControl w:val="0"/>
        <w:autoSpaceDE w:val="0"/>
        <w:autoSpaceDN w:val="0"/>
        <w:adjustRightInd w:val="0"/>
        <w:spacing w:line="480" w:lineRule="auto"/>
        <w:ind w:left="640" w:hanging="640"/>
        <w:rPr>
          <w:rFonts w:ascii="Times New Roman" w:hAnsi="Times New Roman" w:cs="Times New Roman"/>
          <w:noProof/>
          <w:sz w:val="24"/>
          <w:szCs w:val="24"/>
        </w:rPr>
      </w:pPr>
      <w:r w:rsidRPr="00D77669">
        <w:rPr>
          <w:rFonts w:ascii="Times New Roman" w:hAnsi="Times New Roman" w:cs="Times New Roman"/>
          <w:noProof/>
          <w:sz w:val="24"/>
          <w:szCs w:val="24"/>
        </w:rPr>
        <w:t>1</w:t>
      </w:r>
      <w:r>
        <w:rPr>
          <w:rFonts w:ascii="Times New Roman" w:hAnsi="Times New Roman" w:cs="Times New Roman"/>
          <w:noProof/>
          <w:sz w:val="24"/>
          <w:szCs w:val="24"/>
        </w:rPr>
        <w:t xml:space="preserve">0. </w:t>
      </w:r>
      <w:r w:rsidR="00D77669" w:rsidRPr="00D77669">
        <w:rPr>
          <w:rFonts w:ascii="Times New Roman" w:hAnsi="Times New Roman" w:cs="Times New Roman"/>
          <w:noProof/>
          <w:sz w:val="24"/>
          <w:szCs w:val="24"/>
        </w:rPr>
        <w:t>S. Mukherjee, P. Mal, H. Stoeckli-Evans</w:t>
      </w:r>
      <w:r w:rsidR="00872232">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5E6582" w:rsidRPr="00872232">
        <w:rPr>
          <w:rFonts w:ascii="Times New Roman" w:hAnsi="Times New Roman" w:cs="Times New Roman"/>
          <w:i/>
          <w:noProof/>
          <w:sz w:val="24"/>
          <w:szCs w:val="24"/>
        </w:rPr>
        <w:t>J. Lumin</w:t>
      </w:r>
      <w:r w:rsidR="005E6582">
        <w:rPr>
          <w:rFonts w:ascii="Times New Roman" w:hAnsi="Times New Roman" w:cs="Times New Roman"/>
          <w:noProof/>
          <w:sz w:val="24"/>
          <w:szCs w:val="24"/>
        </w:rPr>
        <w:t>.</w:t>
      </w:r>
      <w:r w:rsidR="00872232">
        <w:rPr>
          <w:rFonts w:ascii="Times New Roman" w:hAnsi="Times New Roman" w:cs="Times New Roman"/>
          <w:noProof/>
          <w:sz w:val="24"/>
          <w:szCs w:val="24"/>
        </w:rPr>
        <w:t>,</w:t>
      </w:r>
      <w:r w:rsidR="005E6582">
        <w:rPr>
          <w:rFonts w:ascii="Times New Roman" w:hAnsi="Times New Roman" w:cs="Times New Roman"/>
          <w:noProof/>
          <w:sz w:val="24"/>
          <w:szCs w:val="24"/>
        </w:rPr>
        <w:t xml:space="preserve"> </w:t>
      </w:r>
      <w:r w:rsidR="00D77669" w:rsidRPr="00872232">
        <w:rPr>
          <w:rFonts w:ascii="Times New Roman" w:hAnsi="Times New Roman" w:cs="Times New Roman"/>
          <w:b/>
          <w:noProof/>
          <w:sz w:val="24"/>
          <w:szCs w:val="24"/>
        </w:rPr>
        <w:t>2016</w:t>
      </w:r>
      <w:r w:rsidR="005E6582">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164F40" w:rsidRPr="00872232">
        <w:rPr>
          <w:rFonts w:ascii="Times New Roman" w:hAnsi="Times New Roman" w:cs="Times New Roman"/>
          <w:i/>
          <w:noProof/>
          <w:sz w:val="24"/>
          <w:szCs w:val="24"/>
        </w:rPr>
        <w:t>172</w:t>
      </w:r>
      <w:r w:rsidR="00164F40">
        <w:rPr>
          <w:rFonts w:ascii="Times New Roman" w:hAnsi="Times New Roman" w:cs="Times New Roman"/>
          <w:noProof/>
          <w:sz w:val="24"/>
          <w:szCs w:val="24"/>
        </w:rPr>
        <w:t xml:space="preserve">, </w:t>
      </w:r>
      <w:r w:rsidR="00D77669" w:rsidRPr="00D77669">
        <w:rPr>
          <w:rFonts w:ascii="Times New Roman" w:hAnsi="Times New Roman" w:cs="Times New Roman"/>
          <w:noProof/>
          <w:sz w:val="24"/>
          <w:szCs w:val="24"/>
        </w:rPr>
        <w:t>124–130.</w:t>
      </w:r>
      <w:r w:rsidR="00872232">
        <w:rPr>
          <w:rFonts w:ascii="Times New Roman" w:hAnsi="Times New Roman" w:cs="Times New Roman"/>
          <w:noProof/>
          <w:sz w:val="24"/>
          <w:szCs w:val="24"/>
        </w:rPr>
        <w:t xml:space="preserve"> </w:t>
      </w:r>
      <w:r w:rsidR="00872232" w:rsidRPr="00453567">
        <w:rPr>
          <w:rFonts w:ascii="Times New Roman" w:hAnsi="Times New Roman" w:cs="Times New Roman"/>
          <w:b/>
          <w:noProof/>
          <w:sz w:val="24"/>
          <w:szCs w:val="24"/>
        </w:rPr>
        <w:t>DOI:</w:t>
      </w:r>
      <w:r w:rsidR="00737289">
        <w:rPr>
          <w:rFonts w:ascii="Times New Roman" w:hAnsi="Times New Roman" w:cs="Times New Roman"/>
          <w:b/>
          <w:noProof/>
          <w:sz w:val="24"/>
          <w:szCs w:val="24"/>
        </w:rPr>
        <w:t xml:space="preserve"> </w:t>
      </w:r>
      <w:r w:rsidR="009C6D20">
        <w:rPr>
          <w:rFonts w:ascii="Times New Roman" w:hAnsi="Times New Roman" w:cs="Times New Roman"/>
          <w:noProof/>
          <w:sz w:val="24"/>
          <w:szCs w:val="24"/>
        </w:rPr>
        <w:t>10.1016/J.JLUMIN.2015.11.014</w:t>
      </w:r>
    </w:p>
    <w:p w:rsidR="00D77669" w:rsidRPr="00D77669" w:rsidRDefault="00B543E0" w:rsidP="00D77669">
      <w:pPr>
        <w:widowControl w:val="0"/>
        <w:autoSpaceDE w:val="0"/>
        <w:autoSpaceDN w:val="0"/>
        <w:adjustRightInd w:val="0"/>
        <w:spacing w:line="480" w:lineRule="auto"/>
        <w:ind w:left="640" w:hanging="640"/>
        <w:rPr>
          <w:rFonts w:ascii="Times New Roman" w:hAnsi="Times New Roman" w:cs="Times New Roman"/>
          <w:noProof/>
          <w:sz w:val="24"/>
          <w:szCs w:val="24"/>
        </w:rPr>
      </w:pPr>
      <w:r w:rsidRPr="00D77669">
        <w:rPr>
          <w:rFonts w:ascii="Times New Roman" w:hAnsi="Times New Roman" w:cs="Times New Roman"/>
          <w:noProof/>
          <w:sz w:val="24"/>
          <w:szCs w:val="24"/>
        </w:rPr>
        <w:t>11</w:t>
      </w:r>
      <w:r>
        <w:rPr>
          <w:rFonts w:ascii="Times New Roman" w:hAnsi="Times New Roman" w:cs="Times New Roman"/>
          <w:noProof/>
          <w:sz w:val="24"/>
          <w:szCs w:val="24"/>
        </w:rPr>
        <w:t xml:space="preserve">. </w:t>
      </w:r>
      <w:r w:rsidR="00D77669" w:rsidRPr="00D77669">
        <w:rPr>
          <w:rFonts w:ascii="Times New Roman" w:hAnsi="Times New Roman" w:cs="Times New Roman"/>
          <w:noProof/>
          <w:sz w:val="24"/>
          <w:szCs w:val="24"/>
        </w:rPr>
        <w:t>S. Das, D. Karak, S. Lohar, A. Banerjee, A. Sahana, D. Das</w:t>
      </w:r>
      <w:r w:rsidR="00F83334">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D77669" w:rsidRPr="00F83334">
        <w:rPr>
          <w:rFonts w:ascii="Times New Roman" w:hAnsi="Times New Roman" w:cs="Times New Roman"/>
          <w:i/>
          <w:noProof/>
          <w:sz w:val="24"/>
          <w:szCs w:val="24"/>
        </w:rPr>
        <w:t>Anal. Methods</w:t>
      </w:r>
      <w:r w:rsidR="00D77669" w:rsidRPr="00D77669">
        <w:rPr>
          <w:rFonts w:ascii="Times New Roman" w:hAnsi="Times New Roman" w:cs="Times New Roman"/>
          <w:noProof/>
          <w:sz w:val="24"/>
          <w:szCs w:val="24"/>
        </w:rPr>
        <w:t>.</w:t>
      </w:r>
      <w:r w:rsidR="00F83334">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D77669" w:rsidRPr="00F83334">
        <w:rPr>
          <w:rFonts w:ascii="Times New Roman" w:hAnsi="Times New Roman" w:cs="Times New Roman"/>
          <w:b/>
          <w:noProof/>
          <w:sz w:val="24"/>
          <w:szCs w:val="24"/>
        </w:rPr>
        <w:t>2012</w:t>
      </w:r>
      <w:r w:rsidR="005E6582">
        <w:rPr>
          <w:rFonts w:ascii="Times New Roman" w:hAnsi="Times New Roman" w:cs="Times New Roman"/>
          <w:noProof/>
          <w:sz w:val="24"/>
          <w:szCs w:val="24"/>
        </w:rPr>
        <w:t>,</w:t>
      </w:r>
      <w:r w:rsidR="00F83334">
        <w:rPr>
          <w:rFonts w:ascii="Times New Roman" w:hAnsi="Times New Roman" w:cs="Times New Roman"/>
          <w:noProof/>
          <w:sz w:val="24"/>
          <w:szCs w:val="24"/>
        </w:rPr>
        <w:t xml:space="preserve"> </w:t>
      </w:r>
      <w:r w:rsidR="00164F40" w:rsidRPr="00F83334">
        <w:rPr>
          <w:rFonts w:ascii="Times New Roman" w:hAnsi="Times New Roman" w:cs="Times New Roman"/>
          <w:i/>
          <w:noProof/>
          <w:sz w:val="24"/>
          <w:szCs w:val="24"/>
        </w:rPr>
        <w:t>4</w:t>
      </w:r>
      <w:r w:rsidR="00164F40">
        <w:rPr>
          <w:rFonts w:ascii="Times New Roman" w:hAnsi="Times New Roman" w:cs="Times New Roman"/>
          <w:noProof/>
          <w:sz w:val="24"/>
          <w:szCs w:val="24"/>
        </w:rPr>
        <w:t xml:space="preserve">, </w:t>
      </w:r>
      <w:r w:rsidR="00D77669" w:rsidRPr="00D77669">
        <w:rPr>
          <w:rFonts w:ascii="Times New Roman" w:hAnsi="Times New Roman" w:cs="Times New Roman"/>
          <w:noProof/>
          <w:sz w:val="24"/>
          <w:szCs w:val="24"/>
        </w:rPr>
        <w:t>3620</w:t>
      </w:r>
      <w:r w:rsidR="00F877E6">
        <w:rPr>
          <w:rFonts w:ascii="Times New Roman" w:hAnsi="Times New Roman" w:cs="Times New Roman"/>
          <w:noProof/>
          <w:sz w:val="24"/>
          <w:szCs w:val="24"/>
        </w:rPr>
        <w:t>-3624</w:t>
      </w:r>
      <w:r w:rsidR="00D77669" w:rsidRPr="00D77669">
        <w:rPr>
          <w:rFonts w:ascii="Times New Roman" w:hAnsi="Times New Roman" w:cs="Times New Roman"/>
          <w:noProof/>
          <w:sz w:val="24"/>
          <w:szCs w:val="24"/>
        </w:rPr>
        <w:t>.</w:t>
      </w:r>
      <w:r w:rsidR="00F877E6" w:rsidRPr="00F877E6">
        <w:rPr>
          <w:rFonts w:ascii="Times New Roman" w:hAnsi="Times New Roman" w:cs="Times New Roman"/>
          <w:b/>
          <w:noProof/>
          <w:sz w:val="24"/>
          <w:szCs w:val="24"/>
        </w:rPr>
        <w:t xml:space="preserve"> </w:t>
      </w:r>
      <w:r w:rsidR="00F877E6" w:rsidRPr="00453567">
        <w:rPr>
          <w:rFonts w:ascii="Times New Roman" w:hAnsi="Times New Roman" w:cs="Times New Roman"/>
          <w:b/>
          <w:noProof/>
          <w:sz w:val="24"/>
          <w:szCs w:val="24"/>
        </w:rPr>
        <w:t>DOI:</w:t>
      </w:r>
      <w:r w:rsidR="009C6D20">
        <w:rPr>
          <w:rFonts w:ascii="Times New Roman" w:hAnsi="Times New Roman" w:cs="Times New Roman"/>
          <w:noProof/>
          <w:sz w:val="24"/>
          <w:szCs w:val="24"/>
        </w:rPr>
        <w:t>10.1039/c2ay25825k</w:t>
      </w:r>
    </w:p>
    <w:p w:rsidR="00D77669" w:rsidRPr="00D77669" w:rsidRDefault="00B543E0" w:rsidP="00D77669">
      <w:pPr>
        <w:widowControl w:val="0"/>
        <w:autoSpaceDE w:val="0"/>
        <w:autoSpaceDN w:val="0"/>
        <w:adjustRightInd w:val="0"/>
        <w:spacing w:line="480" w:lineRule="auto"/>
        <w:ind w:left="640" w:hanging="640"/>
        <w:rPr>
          <w:rFonts w:ascii="Times New Roman" w:hAnsi="Times New Roman" w:cs="Times New Roman"/>
          <w:noProof/>
          <w:sz w:val="24"/>
          <w:szCs w:val="24"/>
        </w:rPr>
      </w:pPr>
      <w:r w:rsidRPr="00D77669">
        <w:rPr>
          <w:rFonts w:ascii="Times New Roman" w:hAnsi="Times New Roman" w:cs="Times New Roman"/>
          <w:noProof/>
          <w:sz w:val="24"/>
          <w:szCs w:val="24"/>
        </w:rPr>
        <w:t>1</w:t>
      </w:r>
      <w:r>
        <w:rPr>
          <w:rFonts w:ascii="Times New Roman" w:hAnsi="Times New Roman" w:cs="Times New Roman"/>
          <w:noProof/>
          <w:sz w:val="24"/>
          <w:szCs w:val="24"/>
        </w:rPr>
        <w:t xml:space="preserve">2. </w:t>
      </w:r>
      <w:r w:rsidR="005E6582">
        <w:rPr>
          <w:rFonts w:ascii="Times New Roman" w:hAnsi="Times New Roman" w:cs="Times New Roman"/>
          <w:noProof/>
          <w:sz w:val="24"/>
          <w:szCs w:val="24"/>
        </w:rPr>
        <w:t>X. Sun, Y.-W. Wang, Y. Peng</w:t>
      </w:r>
      <w:r w:rsidR="005F0BB5">
        <w:rPr>
          <w:rFonts w:ascii="Times New Roman" w:hAnsi="Times New Roman" w:cs="Times New Roman"/>
          <w:noProof/>
          <w:sz w:val="24"/>
          <w:szCs w:val="24"/>
        </w:rPr>
        <w:t>.</w:t>
      </w:r>
      <w:r w:rsidR="005E6582">
        <w:rPr>
          <w:rFonts w:ascii="Times New Roman" w:hAnsi="Times New Roman" w:cs="Times New Roman"/>
          <w:noProof/>
          <w:sz w:val="24"/>
          <w:szCs w:val="24"/>
        </w:rPr>
        <w:t xml:space="preserve"> </w:t>
      </w:r>
      <w:r w:rsidR="005E6582" w:rsidRPr="005F0BB5">
        <w:rPr>
          <w:rFonts w:ascii="Times New Roman" w:hAnsi="Times New Roman" w:cs="Times New Roman"/>
          <w:i/>
          <w:noProof/>
          <w:sz w:val="24"/>
          <w:szCs w:val="24"/>
        </w:rPr>
        <w:t>Org. Lett</w:t>
      </w:r>
      <w:r w:rsidR="005E6582">
        <w:rPr>
          <w:rFonts w:ascii="Times New Roman" w:hAnsi="Times New Roman" w:cs="Times New Roman"/>
          <w:noProof/>
          <w:sz w:val="24"/>
          <w:szCs w:val="24"/>
        </w:rPr>
        <w:t>.</w:t>
      </w:r>
      <w:r w:rsidR="005F0BB5">
        <w:rPr>
          <w:rFonts w:ascii="Times New Roman" w:hAnsi="Times New Roman" w:cs="Times New Roman"/>
          <w:noProof/>
          <w:sz w:val="24"/>
          <w:szCs w:val="24"/>
        </w:rPr>
        <w:t>,</w:t>
      </w:r>
      <w:r w:rsidR="005E6582">
        <w:rPr>
          <w:rFonts w:ascii="Times New Roman" w:hAnsi="Times New Roman" w:cs="Times New Roman"/>
          <w:noProof/>
          <w:sz w:val="24"/>
          <w:szCs w:val="24"/>
        </w:rPr>
        <w:t xml:space="preserve"> </w:t>
      </w:r>
      <w:r w:rsidR="00D77669" w:rsidRPr="005F0BB5">
        <w:rPr>
          <w:rFonts w:ascii="Times New Roman" w:hAnsi="Times New Roman" w:cs="Times New Roman"/>
          <w:b/>
          <w:noProof/>
          <w:sz w:val="24"/>
          <w:szCs w:val="24"/>
        </w:rPr>
        <w:t>2012</w:t>
      </w:r>
      <w:r w:rsidR="005E6582">
        <w:rPr>
          <w:rFonts w:ascii="Times New Roman" w:hAnsi="Times New Roman" w:cs="Times New Roman"/>
          <w:noProof/>
          <w:sz w:val="24"/>
          <w:szCs w:val="24"/>
        </w:rPr>
        <w:t xml:space="preserve">, </w:t>
      </w:r>
      <w:r w:rsidR="00164F40" w:rsidRPr="005F0BB5">
        <w:rPr>
          <w:rFonts w:ascii="Times New Roman" w:hAnsi="Times New Roman" w:cs="Times New Roman"/>
          <w:i/>
          <w:noProof/>
          <w:sz w:val="24"/>
          <w:szCs w:val="24"/>
        </w:rPr>
        <w:t>14</w:t>
      </w:r>
      <w:r w:rsidR="00164F40">
        <w:rPr>
          <w:rFonts w:ascii="Times New Roman" w:hAnsi="Times New Roman" w:cs="Times New Roman"/>
          <w:noProof/>
          <w:sz w:val="24"/>
          <w:szCs w:val="24"/>
        </w:rPr>
        <w:t xml:space="preserve">, </w:t>
      </w:r>
      <w:r w:rsidR="00D77669" w:rsidRPr="00D77669">
        <w:rPr>
          <w:rFonts w:ascii="Times New Roman" w:hAnsi="Times New Roman" w:cs="Times New Roman"/>
          <w:noProof/>
          <w:sz w:val="24"/>
          <w:szCs w:val="24"/>
        </w:rPr>
        <w:t xml:space="preserve">3420–3423. </w:t>
      </w:r>
      <w:r w:rsidR="005F0BB5" w:rsidRPr="00453567">
        <w:rPr>
          <w:rFonts w:ascii="Times New Roman" w:hAnsi="Times New Roman" w:cs="Times New Roman"/>
          <w:b/>
          <w:noProof/>
          <w:sz w:val="24"/>
          <w:szCs w:val="24"/>
        </w:rPr>
        <w:t>DOI:</w:t>
      </w:r>
      <w:r w:rsidR="009C6D20">
        <w:rPr>
          <w:rFonts w:ascii="Times New Roman" w:hAnsi="Times New Roman" w:cs="Times New Roman"/>
          <w:noProof/>
          <w:sz w:val="24"/>
          <w:szCs w:val="24"/>
        </w:rPr>
        <w:t>10.1021/ol301390g</w:t>
      </w:r>
    </w:p>
    <w:p w:rsidR="00D77669" w:rsidRPr="00D77669" w:rsidRDefault="00B543E0" w:rsidP="00D77669">
      <w:pPr>
        <w:widowControl w:val="0"/>
        <w:autoSpaceDE w:val="0"/>
        <w:autoSpaceDN w:val="0"/>
        <w:adjustRightInd w:val="0"/>
        <w:spacing w:line="480" w:lineRule="auto"/>
        <w:ind w:left="640" w:hanging="640"/>
        <w:rPr>
          <w:rFonts w:ascii="Times New Roman" w:hAnsi="Times New Roman" w:cs="Times New Roman"/>
          <w:noProof/>
          <w:sz w:val="24"/>
          <w:szCs w:val="24"/>
        </w:rPr>
      </w:pPr>
      <w:r w:rsidRPr="00D77669">
        <w:rPr>
          <w:rFonts w:ascii="Times New Roman" w:hAnsi="Times New Roman" w:cs="Times New Roman"/>
          <w:noProof/>
          <w:sz w:val="24"/>
          <w:szCs w:val="24"/>
        </w:rPr>
        <w:t>1</w:t>
      </w:r>
      <w:r>
        <w:rPr>
          <w:rFonts w:ascii="Times New Roman" w:hAnsi="Times New Roman" w:cs="Times New Roman"/>
          <w:noProof/>
          <w:sz w:val="24"/>
          <w:szCs w:val="24"/>
        </w:rPr>
        <w:t xml:space="preserve">3. </w:t>
      </w:r>
      <w:r w:rsidR="00D77669" w:rsidRPr="00D77669">
        <w:rPr>
          <w:rFonts w:ascii="Times New Roman" w:hAnsi="Times New Roman" w:cs="Times New Roman"/>
          <w:noProof/>
          <w:sz w:val="24"/>
          <w:szCs w:val="24"/>
        </w:rPr>
        <w:t>C.-Y. Huang, Y. Jhong, J.-L. Chir, A.-T. Wu</w:t>
      </w:r>
      <w:r w:rsidR="005F0BB5">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5E6582" w:rsidRPr="005F0BB5">
        <w:rPr>
          <w:rFonts w:ascii="Times New Roman" w:hAnsi="Times New Roman" w:cs="Times New Roman"/>
          <w:i/>
          <w:noProof/>
          <w:sz w:val="24"/>
          <w:szCs w:val="24"/>
        </w:rPr>
        <w:t>J. Fluoresc.</w:t>
      </w:r>
      <w:r w:rsidR="005F0BB5">
        <w:rPr>
          <w:rFonts w:ascii="Times New Roman" w:hAnsi="Times New Roman" w:cs="Times New Roman"/>
          <w:noProof/>
          <w:sz w:val="24"/>
          <w:szCs w:val="24"/>
        </w:rPr>
        <w:t>,</w:t>
      </w:r>
      <w:r w:rsidR="005E6582">
        <w:rPr>
          <w:rFonts w:ascii="Times New Roman" w:hAnsi="Times New Roman" w:cs="Times New Roman"/>
          <w:noProof/>
          <w:sz w:val="24"/>
          <w:szCs w:val="24"/>
        </w:rPr>
        <w:t xml:space="preserve"> </w:t>
      </w:r>
      <w:r w:rsidR="00D77669" w:rsidRPr="005F0BB5">
        <w:rPr>
          <w:rFonts w:ascii="Times New Roman" w:hAnsi="Times New Roman" w:cs="Times New Roman"/>
          <w:b/>
          <w:noProof/>
          <w:sz w:val="24"/>
          <w:szCs w:val="24"/>
        </w:rPr>
        <w:t>2014</w:t>
      </w:r>
      <w:r w:rsidR="005E6582">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164F40" w:rsidRPr="005F0BB5">
        <w:rPr>
          <w:rFonts w:ascii="Times New Roman" w:hAnsi="Times New Roman" w:cs="Times New Roman"/>
          <w:i/>
          <w:noProof/>
          <w:sz w:val="24"/>
          <w:szCs w:val="24"/>
        </w:rPr>
        <w:t>24</w:t>
      </w:r>
      <w:r w:rsidR="00164F40">
        <w:rPr>
          <w:rFonts w:ascii="Times New Roman" w:hAnsi="Times New Roman" w:cs="Times New Roman"/>
          <w:noProof/>
          <w:sz w:val="24"/>
          <w:szCs w:val="24"/>
        </w:rPr>
        <w:t xml:space="preserve">, </w:t>
      </w:r>
      <w:r w:rsidR="00D77669" w:rsidRPr="00D77669">
        <w:rPr>
          <w:rFonts w:ascii="Times New Roman" w:hAnsi="Times New Roman" w:cs="Times New Roman"/>
          <w:noProof/>
          <w:sz w:val="24"/>
          <w:szCs w:val="24"/>
        </w:rPr>
        <w:t>991–994.</w:t>
      </w:r>
      <w:r w:rsidR="005F0BB5">
        <w:rPr>
          <w:rFonts w:ascii="Times New Roman" w:hAnsi="Times New Roman" w:cs="Times New Roman"/>
          <w:noProof/>
          <w:sz w:val="24"/>
          <w:szCs w:val="24"/>
        </w:rPr>
        <w:t xml:space="preserve"> </w:t>
      </w:r>
      <w:r w:rsidR="005F0BB5" w:rsidRPr="00453567">
        <w:rPr>
          <w:rFonts w:ascii="Times New Roman" w:hAnsi="Times New Roman" w:cs="Times New Roman"/>
          <w:b/>
          <w:noProof/>
          <w:sz w:val="24"/>
          <w:szCs w:val="24"/>
        </w:rPr>
        <w:t>DOI:</w:t>
      </w:r>
      <w:r w:rsidR="00D77669" w:rsidRPr="00D77669">
        <w:rPr>
          <w:rFonts w:ascii="Times New Roman" w:hAnsi="Times New Roman" w:cs="Times New Roman"/>
          <w:noProof/>
          <w:sz w:val="24"/>
          <w:szCs w:val="24"/>
        </w:rPr>
        <w:t>10.1007/s10895-014-1</w:t>
      </w:r>
      <w:r w:rsidR="009C6D20">
        <w:rPr>
          <w:rFonts w:ascii="Times New Roman" w:hAnsi="Times New Roman" w:cs="Times New Roman"/>
          <w:noProof/>
          <w:sz w:val="24"/>
          <w:szCs w:val="24"/>
        </w:rPr>
        <w:t>404-1</w:t>
      </w:r>
    </w:p>
    <w:p w:rsidR="00B543E0" w:rsidRDefault="00B543E0" w:rsidP="00B543E0">
      <w:pPr>
        <w:widowControl w:val="0"/>
        <w:autoSpaceDE w:val="0"/>
        <w:autoSpaceDN w:val="0"/>
        <w:adjustRightInd w:val="0"/>
        <w:spacing w:line="480" w:lineRule="auto"/>
        <w:ind w:left="640" w:hanging="640"/>
        <w:rPr>
          <w:rFonts w:ascii="Times New Roman" w:hAnsi="Times New Roman" w:cs="Times New Roman"/>
          <w:noProof/>
          <w:sz w:val="24"/>
          <w:szCs w:val="24"/>
        </w:rPr>
      </w:pPr>
      <w:r w:rsidRPr="00D77669">
        <w:rPr>
          <w:rFonts w:ascii="Times New Roman" w:hAnsi="Times New Roman" w:cs="Times New Roman"/>
          <w:noProof/>
          <w:sz w:val="24"/>
          <w:szCs w:val="24"/>
        </w:rPr>
        <w:t>1</w:t>
      </w:r>
      <w:r>
        <w:rPr>
          <w:rFonts w:ascii="Times New Roman" w:hAnsi="Times New Roman" w:cs="Times New Roman"/>
          <w:noProof/>
          <w:sz w:val="24"/>
          <w:szCs w:val="24"/>
        </w:rPr>
        <w:t xml:space="preserve">4. </w:t>
      </w:r>
      <w:r w:rsidR="00D77669" w:rsidRPr="00D77669">
        <w:rPr>
          <w:rFonts w:ascii="Times New Roman" w:hAnsi="Times New Roman" w:cs="Times New Roman"/>
          <w:noProof/>
          <w:sz w:val="24"/>
          <w:szCs w:val="24"/>
        </w:rPr>
        <w:t>H. Cheng, Y. Qian</w:t>
      </w:r>
      <w:r w:rsidR="005F0BB5">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D77669" w:rsidRPr="005F0BB5">
        <w:rPr>
          <w:rFonts w:ascii="Times New Roman" w:hAnsi="Times New Roman" w:cs="Times New Roman"/>
          <w:i/>
          <w:noProof/>
          <w:sz w:val="24"/>
          <w:szCs w:val="24"/>
        </w:rPr>
        <w:t>RSC Adv.</w:t>
      </w:r>
      <w:r w:rsidR="005F0BB5">
        <w:rPr>
          <w:rFonts w:ascii="Times New Roman" w:hAnsi="Times New Roman" w:cs="Times New Roman"/>
          <w:noProof/>
          <w:sz w:val="24"/>
          <w:szCs w:val="24"/>
        </w:rPr>
        <w:t>,</w:t>
      </w:r>
      <w:r w:rsidR="00D77669" w:rsidRPr="005F0BB5">
        <w:rPr>
          <w:rFonts w:ascii="Times New Roman" w:hAnsi="Times New Roman" w:cs="Times New Roman"/>
          <w:b/>
          <w:noProof/>
          <w:sz w:val="24"/>
          <w:szCs w:val="24"/>
        </w:rPr>
        <w:t xml:space="preserve"> 2015</w:t>
      </w:r>
      <w:r w:rsidR="005E6582">
        <w:rPr>
          <w:rFonts w:ascii="Times New Roman" w:hAnsi="Times New Roman" w:cs="Times New Roman"/>
          <w:noProof/>
          <w:sz w:val="24"/>
          <w:szCs w:val="24"/>
        </w:rPr>
        <w:t>,</w:t>
      </w:r>
      <w:r w:rsidR="00D77669" w:rsidRPr="005F0BB5">
        <w:rPr>
          <w:rFonts w:ascii="Times New Roman" w:hAnsi="Times New Roman" w:cs="Times New Roman"/>
          <w:i/>
          <w:noProof/>
          <w:sz w:val="24"/>
          <w:szCs w:val="24"/>
        </w:rPr>
        <w:t xml:space="preserve"> </w:t>
      </w:r>
      <w:r w:rsidR="00164F40" w:rsidRPr="005F0BB5">
        <w:rPr>
          <w:rFonts w:ascii="Times New Roman" w:hAnsi="Times New Roman" w:cs="Times New Roman"/>
          <w:i/>
          <w:noProof/>
          <w:sz w:val="24"/>
          <w:szCs w:val="24"/>
        </w:rPr>
        <w:t>5</w:t>
      </w:r>
      <w:r w:rsidR="00164F40">
        <w:rPr>
          <w:rFonts w:ascii="Times New Roman" w:hAnsi="Times New Roman" w:cs="Times New Roman"/>
          <w:noProof/>
          <w:sz w:val="24"/>
          <w:szCs w:val="24"/>
        </w:rPr>
        <w:t xml:space="preserve">, </w:t>
      </w:r>
      <w:r w:rsidR="00D77669" w:rsidRPr="00D77669">
        <w:rPr>
          <w:rFonts w:ascii="Times New Roman" w:hAnsi="Times New Roman" w:cs="Times New Roman"/>
          <w:noProof/>
          <w:sz w:val="24"/>
          <w:szCs w:val="24"/>
        </w:rPr>
        <w:t xml:space="preserve">82887–82893. </w:t>
      </w:r>
      <w:r w:rsidR="005F0BB5" w:rsidRPr="00453567">
        <w:rPr>
          <w:rFonts w:ascii="Times New Roman" w:hAnsi="Times New Roman" w:cs="Times New Roman"/>
          <w:b/>
          <w:noProof/>
          <w:sz w:val="24"/>
          <w:szCs w:val="24"/>
        </w:rPr>
        <w:t>DOI:</w:t>
      </w:r>
      <w:r w:rsidR="00D77669" w:rsidRPr="00D77669">
        <w:rPr>
          <w:rFonts w:ascii="Times New Roman" w:hAnsi="Times New Roman" w:cs="Times New Roman"/>
          <w:noProof/>
          <w:sz w:val="24"/>
          <w:szCs w:val="24"/>
        </w:rPr>
        <w:t>10.1039/C5RA15546K</w:t>
      </w:r>
    </w:p>
    <w:p w:rsidR="00D77669" w:rsidRPr="00D77669" w:rsidRDefault="00B543E0" w:rsidP="00B543E0">
      <w:pPr>
        <w:widowControl w:val="0"/>
        <w:autoSpaceDE w:val="0"/>
        <w:autoSpaceDN w:val="0"/>
        <w:adjustRightInd w:val="0"/>
        <w:spacing w:line="480" w:lineRule="auto"/>
        <w:ind w:left="640" w:hanging="640"/>
        <w:rPr>
          <w:rFonts w:ascii="Times New Roman" w:hAnsi="Times New Roman" w:cs="Times New Roman"/>
          <w:noProof/>
          <w:sz w:val="24"/>
          <w:szCs w:val="24"/>
        </w:rPr>
      </w:pPr>
      <w:r w:rsidRPr="00D77669">
        <w:rPr>
          <w:rFonts w:ascii="Times New Roman" w:hAnsi="Times New Roman" w:cs="Times New Roman"/>
          <w:noProof/>
          <w:sz w:val="24"/>
          <w:szCs w:val="24"/>
        </w:rPr>
        <w:t>1</w:t>
      </w:r>
      <w:r>
        <w:rPr>
          <w:rFonts w:ascii="Times New Roman" w:hAnsi="Times New Roman" w:cs="Times New Roman"/>
          <w:noProof/>
          <w:sz w:val="24"/>
          <w:szCs w:val="24"/>
        </w:rPr>
        <w:t xml:space="preserve">5. </w:t>
      </w:r>
      <w:r w:rsidR="00D77669" w:rsidRPr="00D77669">
        <w:rPr>
          <w:rFonts w:ascii="Times New Roman" w:hAnsi="Times New Roman" w:cs="Times New Roman"/>
          <w:noProof/>
          <w:sz w:val="24"/>
          <w:szCs w:val="24"/>
        </w:rPr>
        <w:t>M. Shellaiah, Y.C. Rajan, P. Balu, A. Murugan</w:t>
      </w:r>
      <w:r w:rsidR="005F0BB5">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5E6582" w:rsidRPr="005F0BB5">
        <w:rPr>
          <w:rFonts w:ascii="Times New Roman" w:hAnsi="Times New Roman" w:cs="Times New Roman"/>
          <w:i/>
          <w:noProof/>
          <w:sz w:val="24"/>
          <w:szCs w:val="24"/>
        </w:rPr>
        <w:t>New J. Chem</w:t>
      </w:r>
      <w:r w:rsidR="005E6582">
        <w:rPr>
          <w:rFonts w:ascii="Times New Roman" w:hAnsi="Times New Roman" w:cs="Times New Roman"/>
          <w:noProof/>
          <w:sz w:val="24"/>
          <w:szCs w:val="24"/>
        </w:rPr>
        <w:t>.</w:t>
      </w:r>
      <w:r w:rsidR="005F0BB5">
        <w:rPr>
          <w:rFonts w:ascii="Times New Roman" w:hAnsi="Times New Roman" w:cs="Times New Roman"/>
          <w:noProof/>
          <w:sz w:val="24"/>
          <w:szCs w:val="24"/>
        </w:rPr>
        <w:t>,</w:t>
      </w:r>
      <w:r w:rsidR="005E6582">
        <w:rPr>
          <w:rFonts w:ascii="Times New Roman" w:hAnsi="Times New Roman" w:cs="Times New Roman"/>
          <w:noProof/>
          <w:sz w:val="24"/>
          <w:szCs w:val="24"/>
        </w:rPr>
        <w:t xml:space="preserve"> </w:t>
      </w:r>
      <w:r w:rsidR="00D77669" w:rsidRPr="005F0BB5">
        <w:rPr>
          <w:rFonts w:ascii="Times New Roman" w:hAnsi="Times New Roman" w:cs="Times New Roman"/>
          <w:b/>
          <w:noProof/>
          <w:sz w:val="24"/>
          <w:szCs w:val="24"/>
        </w:rPr>
        <w:t>2015</w:t>
      </w:r>
      <w:r w:rsidR="005E6582">
        <w:rPr>
          <w:rFonts w:ascii="Times New Roman" w:hAnsi="Times New Roman" w:cs="Times New Roman"/>
          <w:noProof/>
          <w:sz w:val="24"/>
          <w:szCs w:val="24"/>
        </w:rPr>
        <w:t>,</w:t>
      </w:r>
      <w:r w:rsidR="00D77669" w:rsidRPr="005F0BB5">
        <w:rPr>
          <w:rFonts w:ascii="Times New Roman" w:hAnsi="Times New Roman" w:cs="Times New Roman"/>
          <w:i/>
          <w:noProof/>
          <w:sz w:val="24"/>
          <w:szCs w:val="24"/>
        </w:rPr>
        <w:t xml:space="preserve"> </w:t>
      </w:r>
      <w:r w:rsidR="00164F40" w:rsidRPr="005F0BB5">
        <w:rPr>
          <w:rFonts w:ascii="Times New Roman" w:hAnsi="Times New Roman" w:cs="Times New Roman"/>
          <w:i/>
          <w:noProof/>
          <w:sz w:val="24"/>
          <w:szCs w:val="24"/>
        </w:rPr>
        <w:t>39</w:t>
      </w:r>
      <w:r w:rsidR="00164F40">
        <w:rPr>
          <w:rFonts w:ascii="Times New Roman" w:hAnsi="Times New Roman" w:cs="Times New Roman"/>
          <w:noProof/>
          <w:sz w:val="24"/>
          <w:szCs w:val="24"/>
        </w:rPr>
        <w:t xml:space="preserve">, </w:t>
      </w:r>
      <w:r w:rsidR="00D77669" w:rsidRPr="00D77669">
        <w:rPr>
          <w:rFonts w:ascii="Times New Roman" w:hAnsi="Times New Roman" w:cs="Times New Roman"/>
          <w:noProof/>
          <w:sz w:val="24"/>
          <w:szCs w:val="24"/>
        </w:rPr>
        <w:t xml:space="preserve">2523–2531. </w:t>
      </w:r>
      <w:r w:rsidR="005F0BB5" w:rsidRPr="00453567">
        <w:rPr>
          <w:rFonts w:ascii="Times New Roman" w:hAnsi="Times New Roman" w:cs="Times New Roman"/>
          <w:b/>
          <w:noProof/>
          <w:sz w:val="24"/>
          <w:szCs w:val="24"/>
        </w:rPr>
        <w:t>DOI:</w:t>
      </w:r>
      <w:r w:rsidR="009C6D20">
        <w:rPr>
          <w:rFonts w:ascii="Times New Roman" w:hAnsi="Times New Roman" w:cs="Times New Roman"/>
          <w:noProof/>
          <w:sz w:val="24"/>
          <w:szCs w:val="24"/>
        </w:rPr>
        <w:t>10.1039/C4NJ02367F</w:t>
      </w:r>
    </w:p>
    <w:p w:rsidR="00D77669" w:rsidRPr="00D77669" w:rsidRDefault="00B543E0" w:rsidP="00D77669">
      <w:pPr>
        <w:widowControl w:val="0"/>
        <w:autoSpaceDE w:val="0"/>
        <w:autoSpaceDN w:val="0"/>
        <w:adjustRightInd w:val="0"/>
        <w:spacing w:line="480" w:lineRule="auto"/>
        <w:ind w:left="640" w:hanging="640"/>
        <w:rPr>
          <w:rFonts w:ascii="Times New Roman" w:hAnsi="Times New Roman" w:cs="Times New Roman"/>
          <w:noProof/>
          <w:sz w:val="24"/>
          <w:szCs w:val="24"/>
        </w:rPr>
      </w:pPr>
      <w:r w:rsidRPr="00D77669">
        <w:rPr>
          <w:rFonts w:ascii="Times New Roman" w:hAnsi="Times New Roman" w:cs="Times New Roman"/>
          <w:noProof/>
          <w:sz w:val="24"/>
          <w:szCs w:val="24"/>
        </w:rPr>
        <w:t>1</w:t>
      </w:r>
      <w:r>
        <w:rPr>
          <w:rFonts w:ascii="Times New Roman" w:hAnsi="Times New Roman" w:cs="Times New Roman"/>
          <w:noProof/>
          <w:sz w:val="24"/>
          <w:szCs w:val="24"/>
        </w:rPr>
        <w:t xml:space="preserve">6. </w:t>
      </w:r>
      <w:r w:rsidR="00D77669" w:rsidRPr="00D77669">
        <w:rPr>
          <w:rFonts w:ascii="Times New Roman" w:hAnsi="Times New Roman" w:cs="Times New Roman"/>
          <w:noProof/>
          <w:sz w:val="24"/>
          <w:szCs w:val="24"/>
        </w:rPr>
        <w:t>S. Jana, S. Dalapati, N. Guchhait</w:t>
      </w:r>
      <w:r w:rsidR="005F0BB5">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5E6582" w:rsidRPr="005F0BB5">
        <w:rPr>
          <w:rFonts w:ascii="Times New Roman" w:hAnsi="Times New Roman" w:cs="Times New Roman"/>
          <w:i/>
          <w:noProof/>
          <w:sz w:val="24"/>
          <w:szCs w:val="24"/>
        </w:rPr>
        <w:t>J. Phys. Chem. A</w:t>
      </w:r>
      <w:r w:rsidR="005F0BB5">
        <w:rPr>
          <w:rFonts w:ascii="Times New Roman" w:hAnsi="Times New Roman" w:cs="Times New Roman"/>
          <w:noProof/>
          <w:sz w:val="24"/>
          <w:szCs w:val="24"/>
        </w:rPr>
        <w:t>,</w:t>
      </w:r>
      <w:r w:rsidR="005E6582">
        <w:rPr>
          <w:rFonts w:ascii="Times New Roman" w:hAnsi="Times New Roman" w:cs="Times New Roman"/>
          <w:noProof/>
          <w:sz w:val="24"/>
          <w:szCs w:val="24"/>
        </w:rPr>
        <w:t xml:space="preserve"> </w:t>
      </w:r>
      <w:r w:rsidR="00D77669" w:rsidRPr="005F0BB5">
        <w:rPr>
          <w:rFonts w:ascii="Times New Roman" w:hAnsi="Times New Roman" w:cs="Times New Roman"/>
          <w:b/>
          <w:noProof/>
          <w:sz w:val="24"/>
          <w:szCs w:val="24"/>
        </w:rPr>
        <w:t>2013</w:t>
      </w:r>
      <w:r w:rsidR="005E6582">
        <w:rPr>
          <w:rFonts w:ascii="Times New Roman" w:hAnsi="Times New Roman" w:cs="Times New Roman"/>
          <w:noProof/>
          <w:sz w:val="24"/>
          <w:szCs w:val="24"/>
        </w:rPr>
        <w:t>,</w:t>
      </w:r>
      <w:r w:rsidR="00D77669" w:rsidRPr="005F0BB5">
        <w:rPr>
          <w:rFonts w:ascii="Times New Roman" w:hAnsi="Times New Roman" w:cs="Times New Roman"/>
          <w:i/>
          <w:noProof/>
          <w:sz w:val="24"/>
          <w:szCs w:val="24"/>
        </w:rPr>
        <w:t xml:space="preserve"> </w:t>
      </w:r>
      <w:r w:rsidR="00164F40" w:rsidRPr="005F0BB5">
        <w:rPr>
          <w:rFonts w:ascii="Times New Roman" w:hAnsi="Times New Roman" w:cs="Times New Roman"/>
          <w:i/>
          <w:noProof/>
          <w:sz w:val="24"/>
          <w:szCs w:val="24"/>
        </w:rPr>
        <w:t>117</w:t>
      </w:r>
      <w:r w:rsidR="00164F40">
        <w:rPr>
          <w:rFonts w:ascii="Times New Roman" w:hAnsi="Times New Roman" w:cs="Times New Roman"/>
          <w:noProof/>
          <w:sz w:val="24"/>
          <w:szCs w:val="24"/>
        </w:rPr>
        <w:t xml:space="preserve">, </w:t>
      </w:r>
      <w:r w:rsidR="00D77669" w:rsidRPr="00D77669">
        <w:rPr>
          <w:rFonts w:ascii="Times New Roman" w:hAnsi="Times New Roman" w:cs="Times New Roman"/>
          <w:noProof/>
          <w:sz w:val="24"/>
          <w:szCs w:val="24"/>
        </w:rPr>
        <w:t>4367–4376.</w:t>
      </w:r>
      <w:r w:rsidR="005F0BB5">
        <w:rPr>
          <w:rFonts w:ascii="Times New Roman" w:hAnsi="Times New Roman" w:cs="Times New Roman"/>
          <w:noProof/>
          <w:sz w:val="24"/>
          <w:szCs w:val="24"/>
        </w:rPr>
        <w:t xml:space="preserve"> </w:t>
      </w:r>
      <w:r w:rsidR="005F0BB5" w:rsidRPr="00453567">
        <w:rPr>
          <w:rFonts w:ascii="Times New Roman" w:hAnsi="Times New Roman" w:cs="Times New Roman"/>
          <w:b/>
          <w:noProof/>
          <w:sz w:val="24"/>
          <w:szCs w:val="24"/>
        </w:rPr>
        <w:t>DOI:</w:t>
      </w:r>
      <w:r w:rsidR="009C6D20">
        <w:rPr>
          <w:rFonts w:ascii="Times New Roman" w:hAnsi="Times New Roman" w:cs="Times New Roman"/>
          <w:noProof/>
          <w:sz w:val="24"/>
          <w:szCs w:val="24"/>
        </w:rPr>
        <w:t>10.1021/jp3120463</w:t>
      </w:r>
    </w:p>
    <w:p w:rsidR="00D77669" w:rsidRPr="00D77669" w:rsidRDefault="00B543E0" w:rsidP="00D77669">
      <w:pPr>
        <w:widowControl w:val="0"/>
        <w:autoSpaceDE w:val="0"/>
        <w:autoSpaceDN w:val="0"/>
        <w:adjustRightInd w:val="0"/>
        <w:spacing w:line="480" w:lineRule="auto"/>
        <w:ind w:left="640" w:hanging="640"/>
        <w:rPr>
          <w:rFonts w:ascii="Times New Roman" w:hAnsi="Times New Roman" w:cs="Times New Roman"/>
          <w:noProof/>
          <w:sz w:val="24"/>
          <w:szCs w:val="24"/>
        </w:rPr>
      </w:pPr>
      <w:r w:rsidRPr="00D77669">
        <w:rPr>
          <w:rFonts w:ascii="Times New Roman" w:hAnsi="Times New Roman" w:cs="Times New Roman"/>
          <w:noProof/>
          <w:sz w:val="24"/>
          <w:szCs w:val="24"/>
        </w:rPr>
        <w:t>1</w:t>
      </w:r>
      <w:r>
        <w:rPr>
          <w:rFonts w:ascii="Times New Roman" w:hAnsi="Times New Roman" w:cs="Times New Roman"/>
          <w:noProof/>
          <w:sz w:val="24"/>
          <w:szCs w:val="24"/>
        </w:rPr>
        <w:t xml:space="preserve">7. </w:t>
      </w:r>
      <w:r w:rsidR="00D77669" w:rsidRPr="00D77669">
        <w:rPr>
          <w:rFonts w:ascii="Times New Roman" w:hAnsi="Times New Roman" w:cs="Times New Roman"/>
          <w:noProof/>
          <w:sz w:val="24"/>
          <w:szCs w:val="24"/>
        </w:rPr>
        <w:t>G.Q. Wang, J.C. Qin, L. Fan, C.R. Li, Z.Y. Yang</w:t>
      </w:r>
      <w:r w:rsidR="005F0BB5">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D77669" w:rsidRPr="005F0BB5">
        <w:rPr>
          <w:rFonts w:ascii="Times New Roman" w:hAnsi="Times New Roman" w:cs="Times New Roman"/>
          <w:i/>
          <w:noProof/>
          <w:sz w:val="24"/>
          <w:szCs w:val="24"/>
        </w:rPr>
        <w:t>J. Pho</w:t>
      </w:r>
      <w:r w:rsidR="005E6582" w:rsidRPr="005F0BB5">
        <w:rPr>
          <w:rFonts w:ascii="Times New Roman" w:hAnsi="Times New Roman" w:cs="Times New Roman"/>
          <w:i/>
          <w:noProof/>
          <w:sz w:val="24"/>
          <w:szCs w:val="24"/>
        </w:rPr>
        <w:t>tochem. Photobiol. A Chem.</w:t>
      </w:r>
      <w:r w:rsidR="005F0BB5">
        <w:rPr>
          <w:rFonts w:ascii="Times New Roman" w:hAnsi="Times New Roman" w:cs="Times New Roman"/>
          <w:noProof/>
          <w:sz w:val="24"/>
          <w:szCs w:val="24"/>
        </w:rPr>
        <w:t>,</w:t>
      </w:r>
      <w:r w:rsidR="005E6582">
        <w:rPr>
          <w:rFonts w:ascii="Times New Roman" w:hAnsi="Times New Roman" w:cs="Times New Roman"/>
          <w:noProof/>
          <w:sz w:val="24"/>
          <w:szCs w:val="24"/>
        </w:rPr>
        <w:t xml:space="preserve"> </w:t>
      </w:r>
      <w:r w:rsidR="00D77669" w:rsidRPr="005F0BB5">
        <w:rPr>
          <w:rFonts w:ascii="Times New Roman" w:hAnsi="Times New Roman" w:cs="Times New Roman"/>
          <w:b/>
          <w:noProof/>
          <w:sz w:val="24"/>
          <w:szCs w:val="24"/>
        </w:rPr>
        <w:t>2016</w:t>
      </w:r>
      <w:r w:rsidR="005E6582">
        <w:rPr>
          <w:rFonts w:ascii="Times New Roman" w:hAnsi="Times New Roman" w:cs="Times New Roman"/>
          <w:noProof/>
          <w:sz w:val="24"/>
          <w:szCs w:val="24"/>
        </w:rPr>
        <w:t>,</w:t>
      </w:r>
      <w:r w:rsidR="00D77669" w:rsidRPr="005F0BB5">
        <w:rPr>
          <w:rFonts w:ascii="Times New Roman" w:hAnsi="Times New Roman" w:cs="Times New Roman"/>
          <w:i/>
          <w:noProof/>
          <w:sz w:val="24"/>
          <w:szCs w:val="24"/>
        </w:rPr>
        <w:t xml:space="preserve"> </w:t>
      </w:r>
      <w:r w:rsidR="00164F40" w:rsidRPr="005F0BB5">
        <w:rPr>
          <w:rFonts w:ascii="Times New Roman" w:hAnsi="Times New Roman" w:cs="Times New Roman"/>
          <w:i/>
          <w:noProof/>
          <w:sz w:val="24"/>
          <w:szCs w:val="24"/>
        </w:rPr>
        <w:t>314</w:t>
      </w:r>
      <w:r w:rsidR="00164F40">
        <w:rPr>
          <w:rFonts w:ascii="Times New Roman" w:hAnsi="Times New Roman" w:cs="Times New Roman"/>
          <w:noProof/>
          <w:sz w:val="24"/>
          <w:szCs w:val="24"/>
        </w:rPr>
        <w:t xml:space="preserve">, </w:t>
      </w:r>
      <w:r w:rsidR="00D77669" w:rsidRPr="00D77669">
        <w:rPr>
          <w:rFonts w:ascii="Times New Roman" w:hAnsi="Times New Roman" w:cs="Times New Roman"/>
          <w:noProof/>
          <w:sz w:val="24"/>
          <w:szCs w:val="24"/>
        </w:rPr>
        <w:t xml:space="preserve">29–34. </w:t>
      </w:r>
      <w:r w:rsidR="005F0BB5" w:rsidRPr="00453567">
        <w:rPr>
          <w:rFonts w:ascii="Times New Roman" w:hAnsi="Times New Roman" w:cs="Times New Roman"/>
          <w:b/>
          <w:noProof/>
          <w:sz w:val="24"/>
          <w:szCs w:val="24"/>
        </w:rPr>
        <w:t>DOI:</w:t>
      </w:r>
      <w:r w:rsidR="00D77669" w:rsidRPr="00D77669">
        <w:rPr>
          <w:rFonts w:ascii="Times New Roman" w:hAnsi="Times New Roman" w:cs="Times New Roman"/>
          <w:noProof/>
          <w:sz w:val="24"/>
          <w:szCs w:val="24"/>
        </w:rPr>
        <w:t>1</w:t>
      </w:r>
      <w:r w:rsidR="009C6D20">
        <w:rPr>
          <w:rFonts w:ascii="Times New Roman" w:hAnsi="Times New Roman" w:cs="Times New Roman"/>
          <w:noProof/>
          <w:sz w:val="24"/>
          <w:szCs w:val="24"/>
        </w:rPr>
        <w:t>0.1016/j.jphotochem.2015.08.005</w:t>
      </w:r>
    </w:p>
    <w:p w:rsidR="00B543E0" w:rsidRDefault="00B543E0" w:rsidP="00B543E0">
      <w:pPr>
        <w:widowControl w:val="0"/>
        <w:autoSpaceDE w:val="0"/>
        <w:autoSpaceDN w:val="0"/>
        <w:adjustRightInd w:val="0"/>
        <w:spacing w:line="480" w:lineRule="auto"/>
        <w:ind w:left="640" w:hanging="640"/>
        <w:rPr>
          <w:rFonts w:ascii="Times New Roman" w:hAnsi="Times New Roman" w:cs="Times New Roman"/>
          <w:noProof/>
          <w:sz w:val="24"/>
          <w:szCs w:val="24"/>
        </w:rPr>
      </w:pPr>
      <w:r w:rsidRPr="00D77669">
        <w:rPr>
          <w:rFonts w:ascii="Times New Roman" w:hAnsi="Times New Roman" w:cs="Times New Roman"/>
          <w:noProof/>
          <w:sz w:val="24"/>
          <w:szCs w:val="24"/>
        </w:rPr>
        <w:lastRenderedPageBreak/>
        <w:t>1</w:t>
      </w:r>
      <w:r>
        <w:rPr>
          <w:rFonts w:ascii="Times New Roman" w:hAnsi="Times New Roman" w:cs="Times New Roman"/>
          <w:noProof/>
          <w:sz w:val="24"/>
          <w:szCs w:val="24"/>
        </w:rPr>
        <w:t xml:space="preserve">8. </w:t>
      </w:r>
      <w:r w:rsidR="00D77669" w:rsidRPr="00D77669">
        <w:rPr>
          <w:rFonts w:ascii="Times New Roman" w:hAnsi="Times New Roman" w:cs="Times New Roman"/>
          <w:noProof/>
          <w:sz w:val="24"/>
          <w:szCs w:val="24"/>
        </w:rPr>
        <w:t>L. Wang, W. Qin, X. Tang, W. Dou, W. Liu</w:t>
      </w:r>
      <w:r w:rsidR="005F0BB5">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D77669" w:rsidRPr="005F0BB5">
        <w:rPr>
          <w:rFonts w:ascii="Times New Roman" w:hAnsi="Times New Roman" w:cs="Times New Roman"/>
          <w:i/>
          <w:noProof/>
          <w:sz w:val="24"/>
          <w:szCs w:val="24"/>
        </w:rPr>
        <w:t>J. Phys</w:t>
      </w:r>
      <w:r w:rsidR="005E6582" w:rsidRPr="005F0BB5">
        <w:rPr>
          <w:rFonts w:ascii="Times New Roman" w:hAnsi="Times New Roman" w:cs="Times New Roman"/>
          <w:i/>
          <w:noProof/>
          <w:sz w:val="24"/>
          <w:szCs w:val="24"/>
        </w:rPr>
        <w:t>. Chem. A.</w:t>
      </w:r>
      <w:r w:rsidR="005F0BB5">
        <w:rPr>
          <w:rFonts w:ascii="Times New Roman" w:hAnsi="Times New Roman" w:cs="Times New Roman"/>
          <w:noProof/>
          <w:sz w:val="24"/>
          <w:szCs w:val="24"/>
        </w:rPr>
        <w:t>,</w:t>
      </w:r>
      <w:r w:rsidR="005E6582">
        <w:rPr>
          <w:rFonts w:ascii="Times New Roman" w:hAnsi="Times New Roman" w:cs="Times New Roman"/>
          <w:noProof/>
          <w:sz w:val="24"/>
          <w:szCs w:val="24"/>
        </w:rPr>
        <w:t xml:space="preserve"> </w:t>
      </w:r>
      <w:r w:rsidR="00D77669" w:rsidRPr="005F0BB5">
        <w:rPr>
          <w:rFonts w:ascii="Times New Roman" w:hAnsi="Times New Roman" w:cs="Times New Roman"/>
          <w:b/>
          <w:noProof/>
          <w:sz w:val="24"/>
          <w:szCs w:val="24"/>
        </w:rPr>
        <w:t>2011</w:t>
      </w:r>
      <w:r w:rsidR="005E6582">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164F40" w:rsidRPr="005F0BB5">
        <w:rPr>
          <w:rFonts w:ascii="Times New Roman" w:hAnsi="Times New Roman" w:cs="Times New Roman"/>
          <w:i/>
          <w:noProof/>
          <w:sz w:val="24"/>
          <w:szCs w:val="24"/>
        </w:rPr>
        <w:t>115</w:t>
      </w:r>
      <w:r w:rsidR="00164F40">
        <w:rPr>
          <w:rFonts w:ascii="Times New Roman" w:hAnsi="Times New Roman" w:cs="Times New Roman"/>
          <w:noProof/>
          <w:sz w:val="24"/>
          <w:szCs w:val="24"/>
        </w:rPr>
        <w:t xml:space="preserve">, </w:t>
      </w:r>
      <w:r w:rsidR="00D77669" w:rsidRPr="00D77669">
        <w:rPr>
          <w:rFonts w:ascii="Times New Roman" w:hAnsi="Times New Roman" w:cs="Times New Roman"/>
          <w:noProof/>
          <w:sz w:val="24"/>
          <w:szCs w:val="24"/>
        </w:rPr>
        <w:t xml:space="preserve">1609–1616. </w:t>
      </w:r>
      <w:r w:rsidR="005F0BB5" w:rsidRPr="00453567">
        <w:rPr>
          <w:rFonts w:ascii="Times New Roman" w:hAnsi="Times New Roman" w:cs="Times New Roman"/>
          <w:b/>
          <w:noProof/>
          <w:sz w:val="24"/>
          <w:szCs w:val="24"/>
        </w:rPr>
        <w:t>DOI:</w:t>
      </w:r>
      <w:r w:rsidR="009C6D20">
        <w:rPr>
          <w:rFonts w:ascii="Times New Roman" w:hAnsi="Times New Roman" w:cs="Times New Roman"/>
          <w:noProof/>
          <w:sz w:val="24"/>
          <w:szCs w:val="24"/>
        </w:rPr>
        <w:t>10.1021/jp110305k</w:t>
      </w:r>
    </w:p>
    <w:p w:rsidR="00D77669" w:rsidRPr="00D77669" w:rsidRDefault="00B543E0" w:rsidP="00B543E0">
      <w:pPr>
        <w:widowControl w:val="0"/>
        <w:autoSpaceDE w:val="0"/>
        <w:autoSpaceDN w:val="0"/>
        <w:adjustRightInd w:val="0"/>
        <w:spacing w:line="480" w:lineRule="auto"/>
        <w:ind w:left="640" w:hanging="640"/>
        <w:rPr>
          <w:rFonts w:ascii="Times New Roman" w:hAnsi="Times New Roman" w:cs="Times New Roman"/>
          <w:noProof/>
          <w:sz w:val="24"/>
          <w:szCs w:val="24"/>
        </w:rPr>
      </w:pPr>
      <w:r w:rsidRPr="00D77669">
        <w:rPr>
          <w:rFonts w:ascii="Times New Roman" w:hAnsi="Times New Roman" w:cs="Times New Roman"/>
          <w:noProof/>
          <w:sz w:val="24"/>
          <w:szCs w:val="24"/>
        </w:rPr>
        <w:t>1</w:t>
      </w:r>
      <w:r>
        <w:rPr>
          <w:rFonts w:ascii="Times New Roman" w:hAnsi="Times New Roman" w:cs="Times New Roman"/>
          <w:noProof/>
          <w:sz w:val="24"/>
          <w:szCs w:val="24"/>
        </w:rPr>
        <w:t xml:space="preserve">9. </w:t>
      </w:r>
      <w:r w:rsidR="00D77669" w:rsidRPr="00D77669">
        <w:rPr>
          <w:rFonts w:ascii="Times New Roman" w:hAnsi="Times New Roman" w:cs="Times New Roman"/>
          <w:noProof/>
          <w:sz w:val="24"/>
          <w:szCs w:val="24"/>
        </w:rPr>
        <w:t>J. Shao, H. Lin, Z.-S. Cai, H. Lin</w:t>
      </w:r>
      <w:r w:rsidR="005F0BB5">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D77669" w:rsidRPr="005F0BB5">
        <w:rPr>
          <w:rFonts w:ascii="Times New Roman" w:hAnsi="Times New Roman" w:cs="Times New Roman"/>
          <w:i/>
          <w:noProof/>
          <w:sz w:val="24"/>
          <w:szCs w:val="24"/>
        </w:rPr>
        <w:t>J. Ph</w:t>
      </w:r>
      <w:r w:rsidR="00B936BD" w:rsidRPr="005F0BB5">
        <w:rPr>
          <w:rFonts w:ascii="Times New Roman" w:hAnsi="Times New Roman" w:cs="Times New Roman"/>
          <w:i/>
          <w:noProof/>
          <w:sz w:val="24"/>
          <w:szCs w:val="24"/>
        </w:rPr>
        <w:t>otochem. Photobiol. B Biol</w:t>
      </w:r>
      <w:r w:rsidR="00B936BD">
        <w:rPr>
          <w:rFonts w:ascii="Times New Roman" w:hAnsi="Times New Roman" w:cs="Times New Roman"/>
          <w:noProof/>
          <w:sz w:val="24"/>
          <w:szCs w:val="24"/>
        </w:rPr>
        <w:t>.</w:t>
      </w:r>
      <w:r w:rsidR="005F0BB5">
        <w:rPr>
          <w:rFonts w:ascii="Times New Roman" w:hAnsi="Times New Roman" w:cs="Times New Roman"/>
          <w:noProof/>
          <w:sz w:val="24"/>
          <w:szCs w:val="24"/>
        </w:rPr>
        <w:t>,</w:t>
      </w:r>
      <w:r w:rsidR="00B936BD">
        <w:rPr>
          <w:rFonts w:ascii="Times New Roman" w:hAnsi="Times New Roman" w:cs="Times New Roman"/>
          <w:noProof/>
          <w:sz w:val="24"/>
          <w:szCs w:val="24"/>
        </w:rPr>
        <w:t xml:space="preserve"> </w:t>
      </w:r>
      <w:r w:rsidR="00D77669" w:rsidRPr="005F0BB5">
        <w:rPr>
          <w:rFonts w:ascii="Times New Roman" w:hAnsi="Times New Roman" w:cs="Times New Roman"/>
          <w:b/>
          <w:noProof/>
          <w:sz w:val="24"/>
          <w:szCs w:val="24"/>
        </w:rPr>
        <w:t>2009</w:t>
      </w:r>
      <w:r w:rsidR="00B936BD">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164F40">
        <w:rPr>
          <w:rFonts w:ascii="Times New Roman" w:hAnsi="Times New Roman" w:cs="Times New Roman"/>
          <w:noProof/>
          <w:sz w:val="24"/>
          <w:szCs w:val="24"/>
        </w:rPr>
        <w:t xml:space="preserve">95, </w:t>
      </w:r>
      <w:r w:rsidR="00D77669" w:rsidRPr="00D77669">
        <w:rPr>
          <w:rFonts w:ascii="Times New Roman" w:hAnsi="Times New Roman" w:cs="Times New Roman"/>
          <w:noProof/>
          <w:sz w:val="24"/>
          <w:szCs w:val="24"/>
        </w:rPr>
        <w:t>1–5.</w:t>
      </w:r>
      <w:r w:rsidR="005F0BB5">
        <w:rPr>
          <w:rFonts w:ascii="Times New Roman" w:hAnsi="Times New Roman" w:cs="Times New Roman"/>
          <w:noProof/>
          <w:sz w:val="24"/>
          <w:szCs w:val="24"/>
        </w:rPr>
        <w:t xml:space="preserve"> </w:t>
      </w:r>
      <w:r w:rsidR="005F0BB5" w:rsidRPr="00453567">
        <w:rPr>
          <w:rFonts w:ascii="Times New Roman" w:hAnsi="Times New Roman" w:cs="Times New Roman"/>
          <w:b/>
          <w:noProof/>
          <w:sz w:val="24"/>
          <w:szCs w:val="24"/>
        </w:rPr>
        <w:t>DOI:</w:t>
      </w:r>
      <w:r w:rsidR="00D77669" w:rsidRPr="00D77669">
        <w:rPr>
          <w:rFonts w:ascii="Times New Roman" w:hAnsi="Times New Roman" w:cs="Times New Roman"/>
          <w:noProof/>
          <w:sz w:val="24"/>
          <w:szCs w:val="24"/>
        </w:rPr>
        <w:t>1</w:t>
      </w:r>
      <w:r w:rsidR="009C6D20">
        <w:rPr>
          <w:rFonts w:ascii="Times New Roman" w:hAnsi="Times New Roman" w:cs="Times New Roman"/>
          <w:noProof/>
          <w:sz w:val="24"/>
          <w:szCs w:val="24"/>
        </w:rPr>
        <w:t>0.1016/J.JPHOTOBIOL.2008.12.007</w:t>
      </w:r>
    </w:p>
    <w:p w:rsidR="00D77669" w:rsidRPr="00D77669" w:rsidRDefault="00B543E0" w:rsidP="00D77669">
      <w:pPr>
        <w:widowControl w:val="0"/>
        <w:autoSpaceDE w:val="0"/>
        <w:autoSpaceDN w:val="0"/>
        <w:adjustRightInd w:val="0"/>
        <w:spacing w:line="48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 xml:space="preserve">20. </w:t>
      </w:r>
      <w:r w:rsidR="00D77669" w:rsidRPr="00D77669">
        <w:rPr>
          <w:rFonts w:ascii="Times New Roman" w:hAnsi="Times New Roman" w:cs="Times New Roman"/>
          <w:noProof/>
          <w:sz w:val="24"/>
          <w:szCs w:val="24"/>
        </w:rPr>
        <w:t>J. Kumar, M.J. Sarma, P. Phukan, D.K. Das</w:t>
      </w:r>
      <w:r w:rsidR="005F0BB5">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D77669" w:rsidRPr="005F0BB5">
        <w:rPr>
          <w:rFonts w:ascii="Times New Roman" w:hAnsi="Times New Roman" w:cs="Times New Roman"/>
          <w:i/>
          <w:noProof/>
          <w:sz w:val="24"/>
          <w:szCs w:val="24"/>
        </w:rPr>
        <w:t>Dalt. Trans</w:t>
      </w:r>
      <w:r w:rsidR="00D77669" w:rsidRPr="00D77669">
        <w:rPr>
          <w:rFonts w:ascii="Times New Roman" w:hAnsi="Times New Roman" w:cs="Times New Roman"/>
          <w:noProof/>
          <w:sz w:val="24"/>
          <w:szCs w:val="24"/>
        </w:rPr>
        <w:t>.</w:t>
      </w:r>
      <w:r w:rsidR="005F0BB5">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D77669" w:rsidRPr="005F0BB5">
        <w:rPr>
          <w:rFonts w:ascii="Times New Roman" w:hAnsi="Times New Roman" w:cs="Times New Roman"/>
          <w:b/>
          <w:noProof/>
          <w:sz w:val="24"/>
          <w:szCs w:val="24"/>
        </w:rPr>
        <w:t>2015</w:t>
      </w:r>
      <w:r w:rsidR="00B936BD">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164F40" w:rsidRPr="005F0BB5">
        <w:rPr>
          <w:rFonts w:ascii="Times New Roman" w:hAnsi="Times New Roman" w:cs="Times New Roman"/>
          <w:i/>
          <w:noProof/>
          <w:sz w:val="24"/>
          <w:szCs w:val="24"/>
        </w:rPr>
        <w:t>44</w:t>
      </w:r>
      <w:r w:rsidR="00164F40">
        <w:rPr>
          <w:rFonts w:ascii="Times New Roman" w:hAnsi="Times New Roman" w:cs="Times New Roman"/>
          <w:noProof/>
          <w:sz w:val="24"/>
          <w:szCs w:val="24"/>
        </w:rPr>
        <w:t xml:space="preserve">, </w:t>
      </w:r>
      <w:r w:rsidR="00D77669" w:rsidRPr="00D77669">
        <w:rPr>
          <w:rFonts w:ascii="Times New Roman" w:hAnsi="Times New Roman" w:cs="Times New Roman"/>
          <w:noProof/>
          <w:sz w:val="24"/>
          <w:szCs w:val="24"/>
        </w:rPr>
        <w:t>4576–4581.</w:t>
      </w:r>
      <w:r w:rsidR="005F0BB5">
        <w:rPr>
          <w:rFonts w:ascii="Times New Roman" w:hAnsi="Times New Roman" w:cs="Times New Roman"/>
          <w:noProof/>
          <w:sz w:val="24"/>
          <w:szCs w:val="24"/>
        </w:rPr>
        <w:t xml:space="preserve"> </w:t>
      </w:r>
      <w:r w:rsidR="005F0BB5" w:rsidRPr="00453567">
        <w:rPr>
          <w:rFonts w:ascii="Times New Roman" w:hAnsi="Times New Roman" w:cs="Times New Roman"/>
          <w:b/>
          <w:noProof/>
          <w:sz w:val="24"/>
          <w:szCs w:val="24"/>
        </w:rPr>
        <w:t>DOI:</w:t>
      </w:r>
      <w:r w:rsidR="009C6D20">
        <w:rPr>
          <w:rFonts w:ascii="Times New Roman" w:hAnsi="Times New Roman" w:cs="Times New Roman"/>
          <w:noProof/>
          <w:sz w:val="24"/>
          <w:szCs w:val="24"/>
        </w:rPr>
        <w:t>10.1039/C4DT03932G</w:t>
      </w:r>
    </w:p>
    <w:p w:rsidR="00D77669" w:rsidRPr="00D77669" w:rsidRDefault="00B543E0" w:rsidP="00D77669">
      <w:pPr>
        <w:widowControl w:val="0"/>
        <w:autoSpaceDE w:val="0"/>
        <w:autoSpaceDN w:val="0"/>
        <w:adjustRightInd w:val="0"/>
        <w:spacing w:line="48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2</w:t>
      </w:r>
      <w:r w:rsidRPr="00D77669">
        <w:rPr>
          <w:rFonts w:ascii="Times New Roman" w:hAnsi="Times New Roman" w:cs="Times New Roman"/>
          <w:noProof/>
          <w:sz w:val="24"/>
          <w:szCs w:val="24"/>
        </w:rPr>
        <w:t>1</w:t>
      </w:r>
      <w:r>
        <w:rPr>
          <w:rFonts w:ascii="Times New Roman" w:hAnsi="Times New Roman" w:cs="Times New Roman"/>
          <w:noProof/>
          <w:sz w:val="24"/>
          <w:szCs w:val="24"/>
        </w:rPr>
        <w:t xml:space="preserve">. </w:t>
      </w:r>
      <w:r w:rsidR="00D77669" w:rsidRPr="00D77669">
        <w:rPr>
          <w:rFonts w:ascii="Times New Roman" w:hAnsi="Times New Roman" w:cs="Times New Roman"/>
          <w:noProof/>
          <w:sz w:val="24"/>
          <w:szCs w:val="24"/>
        </w:rPr>
        <w:t>J. Wu, W. Liu, J. Ge, H. Zhang, P. Wang</w:t>
      </w:r>
      <w:r w:rsidR="005F0BB5">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B936BD" w:rsidRPr="005F0BB5">
        <w:rPr>
          <w:rFonts w:ascii="Times New Roman" w:hAnsi="Times New Roman" w:cs="Times New Roman"/>
          <w:i/>
          <w:noProof/>
          <w:sz w:val="24"/>
          <w:szCs w:val="24"/>
        </w:rPr>
        <w:t>Chem. Soc. Rev</w:t>
      </w:r>
      <w:r w:rsidR="00B936BD">
        <w:rPr>
          <w:rFonts w:ascii="Times New Roman" w:hAnsi="Times New Roman" w:cs="Times New Roman"/>
          <w:noProof/>
          <w:sz w:val="24"/>
          <w:szCs w:val="24"/>
        </w:rPr>
        <w:t>.</w:t>
      </w:r>
      <w:r w:rsidR="005F0BB5">
        <w:rPr>
          <w:rFonts w:ascii="Times New Roman" w:hAnsi="Times New Roman" w:cs="Times New Roman"/>
          <w:noProof/>
          <w:sz w:val="24"/>
          <w:szCs w:val="24"/>
        </w:rPr>
        <w:t>,</w:t>
      </w:r>
      <w:r w:rsidR="00B936BD">
        <w:rPr>
          <w:rFonts w:ascii="Times New Roman" w:hAnsi="Times New Roman" w:cs="Times New Roman"/>
          <w:noProof/>
          <w:sz w:val="24"/>
          <w:szCs w:val="24"/>
        </w:rPr>
        <w:t xml:space="preserve"> </w:t>
      </w:r>
      <w:r w:rsidR="00D77669" w:rsidRPr="005F0BB5">
        <w:rPr>
          <w:rFonts w:ascii="Times New Roman" w:hAnsi="Times New Roman" w:cs="Times New Roman"/>
          <w:b/>
          <w:noProof/>
          <w:sz w:val="24"/>
          <w:szCs w:val="24"/>
        </w:rPr>
        <w:t>2011</w:t>
      </w:r>
      <w:r w:rsidR="00B936BD">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164F40" w:rsidRPr="005F0BB5">
        <w:rPr>
          <w:rFonts w:ascii="Times New Roman" w:hAnsi="Times New Roman" w:cs="Times New Roman"/>
          <w:b/>
          <w:noProof/>
          <w:sz w:val="24"/>
          <w:szCs w:val="24"/>
        </w:rPr>
        <w:t>40</w:t>
      </w:r>
      <w:r w:rsidR="00164F40">
        <w:rPr>
          <w:rFonts w:ascii="Times New Roman" w:hAnsi="Times New Roman" w:cs="Times New Roman"/>
          <w:noProof/>
          <w:sz w:val="24"/>
          <w:szCs w:val="24"/>
        </w:rPr>
        <w:t xml:space="preserve">, </w:t>
      </w:r>
      <w:r w:rsidR="00D77669" w:rsidRPr="00D77669">
        <w:rPr>
          <w:rFonts w:ascii="Times New Roman" w:hAnsi="Times New Roman" w:cs="Times New Roman"/>
          <w:noProof/>
          <w:sz w:val="24"/>
          <w:szCs w:val="24"/>
        </w:rPr>
        <w:t>3483–3495.</w:t>
      </w:r>
      <w:r w:rsidR="005F0BB5">
        <w:rPr>
          <w:rFonts w:ascii="Times New Roman" w:hAnsi="Times New Roman" w:cs="Times New Roman"/>
          <w:noProof/>
          <w:sz w:val="24"/>
          <w:szCs w:val="24"/>
        </w:rPr>
        <w:t xml:space="preserve"> </w:t>
      </w:r>
      <w:r w:rsidR="005F0BB5" w:rsidRPr="00453567">
        <w:rPr>
          <w:rFonts w:ascii="Times New Roman" w:hAnsi="Times New Roman" w:cs="Times New Roman"/>
          <w:b/>
          <w:noProof/>
          <w:sz w:val="24"/>
          <w:szCs w:val="24"/>
        </w:rPr>
        <w:t>DOI:</w:t>
      </w:r>
      <w:r w:rsidR="009C6D20">
        <w:rPr>
          <w:rFonts w:ascii="Times New Roman" w:hAnsi="Times New Roman" w:cs="Times New Roman"/>
          <w:noProof/>
          <w:sz w:val="24"/>
          <w:szCs w:val="24"/>
        </w:rPr>
        <w:t>10.1039/c0cs00224k</w:t>
      </w:r>
    </w:p>
    <w:p w:rsidR="00D77669" w:rsidRPr="00D77669" w:rsidRDefault="00B543E0" w:rsidP="00D77669">
      <w:pPr>
        <w:widowControl w:val="0"/>
        <w:autoSpaceDE w:val="0"/>
        <w:autoSpaceDN w:val="0"/>
        <w:adjustRightInd w:val="0"/>
        <w:spacing w:line="48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 xml:space="preserve">22. </w:t>
      </w:r>
      <w:r w:rsidR="00D77669" w:rsidRPr="00D77669">
        <w:rPr>
          <w:rFonts w:ascii="Times New Roman" w:hAnsi="Times New Roman" w:cs="Times New Roman"/>
          <w:noProof/>
          <w:sz w:val="24"/>
          <w:szCs w:val="24"/>
        </w:rPr>
        <w:t>T. Gunnlaugsson, H.D.P. Ali, M. Glynn, P.E. Kruger, G.M. Hussey, F.M. Pfeffer, C.M.G. Dos Santos, J. Tierney</w:t>
      </w:r>
      <w:r w:rsidR="005F0BB5">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B936BD" w:rsidRPr="005F0BB5">
        <w:rPr>
          <w:rFonts w:ascii="Times New Roman" w:hAnsi="Times New Roman" w:cs="Times New Roman"/>
          <w:i/>
          <w:noProof/>
          <w:sz w:val="24"/>
          <w:szCs w:val="24"/>
        </w:rPr>
        <w:t>J. Fluoresc</w:t>
      </w:r>
      <w:r w:rsidR="00B936BD">
        <w:rPr>
          <w:rFonts w:ascii="Times New Roman" w:hAnsi="Times New Roman" w:cs="Times New Roman"/>
          <w:noProof/>
          <w:sz w:val="24"/>
          <w:szCs w:val="24"/>
        </w:rPr>
        <w:t>.</w:t>
      </w:r>
      <w:r w:rsidR="005F0BB5">
        <w:rPr>
          <w:rFonts w:ascii="Times New Roman" w:hAnsi="Times New Roman" w:cs="Times New Roman"/>
          <w:noProof/>
          <w:sz w:val="24"/>
          <w:szCs w:val="24"/>
        </w:rPr>
        <w:t>,</w:t>
      </w:r>
      <w:r w:rsidR="00B936BD">
        <w:rPr>
          <w:rFonts w:ascii="Times New Roman" w:hAnsi="Times New Roman" w:cs="Times New Roman"/>
          <w:noProof/>
          <w:sz w:val="24"/>
          <w:szCs w:val="24"/>
        </w:rPr>
        <w:t xml:space="preserve"> </w:t>
      </w:r>
      <w:r w:rsidR="00D77669" w:rsidRPr="005F0BB5">
        <w:rPr>
          <w:rFonts w:ascii="Times New Roman" w:hAnsi="Times New Roman" w:cs="Times New Roman"/>
          <w:b/>
          <w:noProof/>
          <w:sz w:val="24"/>
          <w:szCs w:val="24"/>
        </w:rPr>
        <w:t>2005</w:t>
      </w:r>
      <w:r w:rsidR="00B936BD">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164F40" w:rsidRPr="005F0BB5">
        <w:rPr>
          <w:rFonts w:ascii="Times New Roman" w:hAnsi="Times New Roman" w:cs="Times New Roman"/>
          <w:i/>
          <w:noProof/>
          <w:sz w:val="24"/>
          <w:szCs w:val="24"/>
        </w:rPr>
        <w:t>15</w:t>
      </w:r>
      <w:r w:rsidR="00164F40">
        <w:rPr>
          <w:rFonts w:ascii="Times New Roman" w:hAnsi="Times New Roman" w:cs="Times New Roman"/>
          <w:noProof/>
          <w:sz w:val="24"/>
          <w:szCs w:val="24"/>
        </w:rPr>
        <w:t xml:space="preserve">, </w:t>
      </w:r>
      <w:r w:rsidR="00D77669" w:rsidRPr="00D77669">
        <w:rPr>
          <w:rFonts w:ascii="Times New Roman" w:hAnsi="Times New Roman" w:cs="Times New Roman"/>
          <w:noProof/>
          <w:sz w:val="24"/>
          <w:szCs w:val="24"/>
        </w:rPr>
        <w:t xml:space="preserve">287–299. </w:t>
      </w:r>
      <w:r w:rsidR="005F0BB5" w:rsidRPr="00453567">
        <w:rPr>
          <w:rFonts w:ascii="Times New Roman" w:hAnsi="Times New Roman" w:cs="Times New Roman"/>
          <w:b/>
          <w:noProof/>
          <w:sz w:val="24"/>
          <w:szCs w:val="24"/>
        </w:rPr>
        <w:t>DOI:</w:t>
      </w:r>
      <w:r w:rsidR="009C6D20">
        <w:rPr>
          <w:rFonts w:ascii="Times New Roman" w:hAnsi="Times New Roman" w:cs="Times New Roman"/>
          <w:noProof/>
          <w:sz w:val="24"/>
          <w:szCs w:val="24"/>
        </w:rPr>
        <w:t>10.1007/s10895-005-2627-y</w:t>
      </w:r>
    </w:p>
    <w:p w:rsidR="00D77669" w:rsidRPr="00D77669" w:rsidRDefault="00B543E0" w:rsidP="00D77669">
      <w:pPr>
        <w:widowControl w:val="0"/>
        <w:autoSpaceDE w:val="0"/>
        <w:autoSpaceDN w:val="0"/>
        <w:adjustRightInd w:val="0"/>
        <w:spacing w:line="48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 xml:space="preserve">23. </w:t>
      </w:r>
      <w:r w:rsidR="00D77669" w:rsidRPr="00D77669">
        <w:rPr>
          <w:rFonts w:ascii="Times New Roman" w:hAnsi="Times New Roman" w:cs="Times New Roman"/>
          <w:noProof/>
          <w:sz w:val="24"/>
          <w:szCs w:val="24"/>
        </w:rPr>
        <w:t>M.H. Yan, T.R. Li, Z.Y. Yang</w:t>
      </w:r>
      <w:r w:rsidR="005F0BB5">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B936BD" w:rsidRPr="005F0BB5">
        <w:rPr>
          <w:rFonts w:ascii="Times New Roman" w:hAnsi="Times New Roman" w:cs="Times New Roman"/>
          <w:i/>
          <w:noProof/>
          <w:sz w:val="24"/>
          <w:szCs w:val="24"/>
        </w:rPr>
        <w:t>Inorg. Chem. Commun</w:t>
      </w:r>
      <w:r w:rsidR="00B936BD">
        <w:rPr>
          <w:rFonts w:ascii="Times New Roman" w:hAnsi="Times New Roman" w:cs="Times New Roman"/>
          <w:noProof/>
          <w:sz w:val="24"/>
          <w:szCs w:val="24"/>
        </w:rPr>
        <w:t>.</w:t>
      </w:r>
      <w:r w:rsidR="005F0BB5">
        <w:rPr>
          <w:rFonts w:ascii="Times New Roman" w:hAnsi="Times New Roman" w:cs="Times New Roman"/>
          <w:noProof/>
          <w:sz w:val="24"/>
          <w:szCs w:val="24"/>
        </w:rPr>
        <w:t>,</w:t>
      </w:r>
      <w:r w:rsidR="00B936BD" w:rsidRPr="005F0BB5">
        <w:rPr>
          <w:rFonts w:ascii="Times New Roman" w:hAnsi="Times New Roman" w:cs="Times New Roman"/>
          <w:b/>
          <w:noProof/>
          <w:sz w:val="24"/>
          <w:szCs w:val="24"/>
        </w:rPr>
        <w:t xml:space="preserve"> 2011</w:t>
      </w:r>
      <w:r w:rsidR="00B936BD">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164F40" w:rsidRPr="005F0BB5">
        <w:rPr>
          <w:rFonts w:ascii="Times New Roman" w:hAnsi="Times New Roman" w:cs="Times New Roman"/>
          <w:i/>
          <w:noProof/>
          <w:sz w:val="24"/>
          <w:szCs w:val="24"/>
        </w:rPr>
        <w:t>14</w:t>
      </w:r>
      <w:r w:rsidR="00164F40">
        <w:rPr>
          <w:rFonts w:ascii="Times New Roman" w:hAnsi="Times New Roman" w:cs="Times New Roman"/>
          <w:noProof/>
          <w:sz w:val="24"/>
          <w:szCs w:val="24"/>
        </w:rPr>
        <w:t xml:space="preserve">, </w:t>
      </w:r>
      <w:r w:rsidR="00D77669" w:rsidRPr="00D77669">
        <w:rPr>
          <w:rFonts w:ascii="Times New Roman" w:hAnsi="Times New Roman" w:cs="Times New Roman"/>
          <w:noProof/>
          <w:sz w:val="24"/>
          <w:szCs w:val="24"/>
        </w:rPr>
        <w:t>463–465.</w:t>
      </w:r>
      <w:r w:rsidR="005F0BB5">
        <w:rPr>
          <w:rFonts w:ascii="Times New Roman" w:hAnsi="Times New Roman" w:cs="Times New Roman"/>
          <w:noProof/>
          <w:sz w:val="24"/>
          <w:szCs w:val="24"/>
        </w:rPr>
        <w:t xml:space="preserve"> </w:t>
      </w:r>
      <w:r w:rsidR="005F0BB5" w:rsidRPr="00453567">
        <w:rPr>
          <w:rFonts w:ascii="Times New Roman" w:hAnsi="Times New Roman" w:cs="Times New Roman"/>
          <w:b/>
          <w:noProof/>
          <w:sz w:val="24"/>
          <w:szCs w:val="24"/>
        </w:rPr>
        <w:t>DOI:</w:t>
      </w:r>
      <w:r w:rsidR="009C6D20">
        <w:rPr>
          <w:rFonts w:ascii="Times New Roman" w:hAnsi="Times New Roman" w:cs="Times New Roman"/>
          <w:noProof/>
          <w:sz w:val="24"/>
          <w:szCs w:val="24"/>
        </w:rPr>
        <w:t>10.1016/j.inoche.2010.12.027</w:t>
      </w:r>
    </w:p>
    <w:p w:rsidR="00D77669" w:rsidRPr="00D77669" w:rsidRDefault="00B543E0" w:rsidP="00D77669">
      <w:pPr>
        <w:widowControl w:val="0"/>
        <w:autoSpaceDE w:val="0"/>
        <w:autoSpaceDN w:val="0"/>
        <w:adjustRightInd w:val="0"/>
        <w:spacing w:line="48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 xml:space="preserve">24. </w:t>
      </w:r>
      <w:r w:rsidR="00D77669" w:rsidRPr="00D77669">
        <w:rPr>
          <w:rFonts w:ascii="Times New Roman" w:hAnsi="Times New Roman" w:cs="Times New Roman"/>
          <w:noProof/>
          <w:sz w:val="24"/>
          <w:szCs w:val="24"/>
        </w:rPr>
        <w:t>S. Sen, T. Mukherjee, B. Chattopadhyay, A. Moirangthem, A. Basu, J. Marek, P. Chattopadhyay</w:t>
      </w:r>
      <w:r w:rsidR="005F0BB5">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B936BD" w:rsidRPr="005F0BB5">
        <w:rPr>
          <w:rFonts w:ascii="Times New Roman" w:hAnsi="Times New Roman" w:cs="Times New Roman"/>
          <w:i/>
          <w:noProof/>
          <w:sz w:val="24"/>
          <w:szCs w:val="24"/>
        </w:rPr>
        <w:t>Analyst</w:t>
      </w:r>
      <w:r w:rsidR="005F0BB5">
        <w:rPr>
          <w:rFonts w:ascii="Times New Roman" w:hAnsi="Times New Roman" w:cs="Times New Roman"/>
          <w:noProof/>
          <w:sz w:val="24"/>
          <w:szCs w:val="24"/>
        </w:rPr>
        <w:t>,</w:t>
      </w:r>
      <w:r w:rsidR="00B936BD">
        <w:rPr>
          <w:rFonts w:ascii="Times New Roman" w:hAnsi="Times New Roman" w:cs="Times New Roman"/>
          <w:noProof/>
          <w:sz w:val="24"/>
          <w:szCs w:val="24"/>
        </w:rPr>
        <w:t xml:space="preserve"> </w:t>
      </w:r>
      <w:r w:rsidR="00D77669" w:rsidRPr="005F0BB5">
        <w:rPr>
          <w:rFonts w:ascii="Times New Roman" w:hAnsi="Times New Roman" w:cs="Times New Roman"/>
          <w:b/>
          <w:noProof/>
          <w:sz w:val="24"/>
          <w:szCs w:val="24"/>
        </w:rPr>
        <w:t>2012</w:t>
      </w:r>
      <w:r w:rsidR="00B936BD">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164F40" w:rsidRPr="005F0BB5">
        <w:rPr>
          <w:rFonts w:ascii="Times New Roman" w:hAnsi="Times New Roman" w:cs="Times New Roman"/>
          <w:i/>
          <w:noProof/>
          <w:sz w:val="24"/>
          <w:szCs w:val="24"/>
        </w:rPr>
        <w:t>137</w:t>
      </w:r>
      <w:r w:rsidR="00164F40">
        <w:rPr>
          <w:rFonts w:ascii="Times New Roman" w:hAnsi="Times New Roman" w:cs="Times New Roman"/>
          <w:noProof/>
          <w:sz w:val="24"/>
          <w:szCs w:val="24"/>
        </w:rPr>
        <w:t xml:space="preserve">, </w:t>
      </w:r>
      <w:r w:rsidR="00D77669" w:rsidRPr="00D77669">
        <w:rPr>
          <w:rFonts w:ascii="Times New Roman" w:hAnsi="Times New Roman" w:cs="Times New Roman"/>
          <w:noProof/>
          <w:sz w:val="24"/>
          <w:szCs w:val="24"/>
        </w:rPr>
        <w:t xml:space="preserve">3975–3981. </w:t>
      </w:r>
      <w:r w:rsidR="005F0BB5" w:rsidRPr="00453567">
        <w:rPr>
          <w:rFonts w:ascii="Times New Roman" w:hAnsi="Times New Roman" w:cs="Times New Roman"/>
          <w:b/>
          <w:noProof/>
          <w:sz w:val="24"/>
          <w:szCs w:val="24"/>
        </w:rPr>
        <w:t>DOI:</w:t>
      </w:r>
      <w:r w:rsidR="009C6D20">
        <w:rPr>
          <w:rFonts w:ascii="Times New Roman" w:hAnsi="Times New Roman" w:cs="Times New Roman"/>
          <w:noProof/>
          <w:sz w:val="24"/>
          <w:szCs w:val="24"/>
        </w:rPr>
        <w:t>10.1039/c2an35560d</w:t>
      </w:r>
    </w:p>
    <w:p w:rsidR="00D77669" w:rsidRPr="00D77669" w:rsidRDefault="00B543E0" w:rsidP="00D77669">
      <w:pPr>
        <w:widowControl w:val="0"/>
        <w:autoSpaceDE w:val="0"/>
        <w:autoSpaceDN w:val="0"/>
        <w:adjustRightInd w:val="0"/>
        <w:spacing w:line="48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 xml:space="preserve">25. </w:t>
      </w:r>
      <w:r w:rsidR="00D77669" w:rsidRPr="00D77669">
        <w:rPr>
          <w:rFonts w:ascii="Times New Roman" w:hAnsi="Times New Roman" w:cs="Times New Roman"/>
          <w:noProof/>
          <w:sz w:val="24"/>
          <w:szCs w:val="24"/>
        </w:rPr>
        <w:t>C. Dohno, A. Okamoto, I. Saito</w:t>
      </w:r>
      <w:r w:rsidR="005F0BB5">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D77669" w:rsidRPr="005F0BB5">
        <w:rPr>
          <w:rFonts w:ascii="Times New Roman" w:hAnsi="Times New Roman" w:cs="Times New Roman"/>
          <w:i/>
          <w:noProof/>
          <w:sz w:val="24"/>
          <w:szCs w:val="24"/>
        </w:rPr>
        <w:t>J. Am. Che</w:t>
      </w:r>
      <w:r w:rsidR="00B936BD" w:rsidRPr="005F0BB5">
        <w:rPr>
          <w:rFonts w:ascii="Times New Roman" w:hAnsi="Times New Roman" w:cs="Times New Roman"/>
          <w:i/>
          <w:noProof/>
          <w:sz w:val="24"/>
          <w:szCs w:val="24"/>
        </w:rPr>
        <w:t>m. Soc</w:t>
      </w:r>
      <w:r w:rsidR="00B936BD">
        <w:rPr>
          <w:rFonts w:ascii="Times New Roman" w:hAnsi="Times New Roman" w:cs="Times New Roman"/>
          <w:noProof/>
          <w:sz w:val="24"/>
          <w:szCs w:val="24"/>
        </w:rPr>
        <w:t>.</w:t>
      </w:r>
      <w:r w:rsidR="005F0BB5">
        <w:rPr>
          <w:rFonts w:ascii="Times New Roman" w:hAnsi="Times New Roman" w:cs="Times New Roman"/>
          <w:noProof/>
          <w:sz w:val="24"/>
          <w:szCs w:val="24"/>
        </w:rPr>
        <w:t>,</w:t>
      </w:r>
      <w:r w:rsidR="00B936BD">
        <w:rPr>
          <w:rFonts w:ascii="Times New Roman" w:hAnsi="Times New Roman" w:cs="Times New Roman"/>
          <w:noProof/>
          <w:sz w:val="24"/>
          <w:szCs w:val="24"/>
        </w:rPr>
        <w:t xml:space="preserve"> </w:t>
      </w:r>
      <w:r w:rsidR="00D77669" w:rsidRPr="005F0BB5">
        <w:rPr>
          <w:rFonts w:ascii="Times New Roman" w:hAnsi="Times New Roman" w:cs="Times New Roman"/>
          <w:b/>
          <w:noProof/>
          <w:sz w:val="24"/>
          <w:szCs w:val="24"/>
        </w:rPr>
        <w:t>2005</w:t>
      </w:r>
      <w:r w:rsidR="00B936BD">
        <w:rPr>
          <w:rFonts w:ascii="Times New Roman" w:hAnsi="Times New Roman" w:cs="Times New Roman"/>
          <w:noProof/>
          <w:sz w:val="24"/>
          <w:szCs w:val="24"/>
        </w:rPr>
        <w:t>,</w:t>
      </w:r>
      <w:r w:rsidR="00D77669" w:rsidRPr="005F0BB5">
        <w:rPr>
          <w:rFonts w:ascii="Times New Roman" w:hAnsi="Times New Roman" w:cs="Times New Roman"/>
          <w:i/>
          <w:noProof/>
          <w:sz w:val="24"/>
          <w:szCs w:val="24"/>
        </w:rPr>
        <w:t xml:space="preserve"> </w:t>
      </w:r>
      <w:r w:rsidR="00164F40" w:rsidRPr="005F0BB5">
        <w:rPr>
          <w:rFonts w:ascii="Times New Roman" w:hAnsi="Times New Roman" w:cs="Times New Roman"/>
          <w:i/>
          <w:noProof/>
          <w:sz w:val="24"/>
          <w:szCs w:val="24"/>
        </w:rPr>
        <w:t>127</w:t>
      </w:r>
      <w:r w:rsidR="00164F40">
        <w:rPr>
          <w:rFonts w:ascii="Times New Roman" w:hAnsi="Times New Roman" w:cs="Times New Roman"/>
          <w:noProof/>
          <w:sz w:val="24"/>
          <w:szCs w:val="24"/>
        </w:rPr>
        <w:t xml:space="preserve">, </w:t>
      </w:r>
      <w:r w:rsidR="00D77669" w:rsidRPr="00D77669">
        <w:rPr>
          <w:rFonts w:ascii="Times New Roman" w:hAnsi="Times New Roman" w:cs="Times New Roman"/>
          <w:noProof/>
          <w:sz w:val="24"/>
          <w:szCs w:val="24"/>
        </w:rPr>
        <w:t>16681–16684.</w:t>
      </w:r>
      <w:r w:rsidR="005F0BB5">
        <w:rPr>
          <w:rFonts w:ascii="Times New Roman" w:hAnsi="Times New Roman" w:cs="Times New Roman"/>
          <w:noProof/>
          <w:sz w:val="24"/>
          <w:szCs w:val="24"/>
        </w:rPr>
        <w:t xml:space="preserve"> </w:t>
      </w:r>
      <w:r w:rsidR="005F0BB5" w:rsidRPr="00453567">
        <w:rPr>
          <w:rFonts w:ascii="Times New Roman" w:hAnsi="Times New Roman" w:cs="Times New Roman"/>
          <w:b/>
          <w:noProof/>
          <w:sz w:val="24"/>
          <w:szCs w:val="24"/>
        </w:rPr>
        <w:t>DOI:</w:t>
      </w:r>
      <w:r w:rsidR="009C6D20">
        <w:rPr>
          <w:rFonts w:ascii="Times New Roman" w:hAnsi="Times New Roman" w:cs="Times New Roman"/>
          <w:noProof/>
          <w:sz w:val="24"/>
          <w:szCs w:val="24"/>
        </w:rPr>
        <w:t>10.1021/ja054618q</w:t>
      </w:r>
    </w:p>
    <w:p w:rsidR="00D77669" w:rsidRPr="00D77669" w:rsidRDefault="00B543E0" w:rsidP="00D77669">
      <w:pPr>
        <w:widowControl w:val="0"/>
        <w:autoSpaceDE w:val="0"/>
        <w:autoSpaceDN w:val="0"/>
        <w:adjustRightInd w:val="0"/>
        <w:spacing w:line="48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 xml:space="preserve">26. </w:t>
      </w:r>
      <w:r w:rsidR="00D77669" w:rsidRPr="00D77669">
        <w:rPr>
          <w:rFonts w:ascii="Times New Roman" w:hAnsi="Times New Roman" w:cs="Times New Roman"/>
          <w:noProof/>
          <w:sz w:val="24"/>
          <w:szCs w:val="24"/>
        </w:rPr>
        <w:t>L. Fan, T.R. Li, B.D. Wang, Z.Y. Yang, C.J. Liu</w:t>
      </w:r>
      <w:r w:rsidR="005F0BB5">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D77669" w:rsidRPr="005F0BB5">
        <w:rPr>
          <w:rFonts w:ascii="Times New Roman" w:hAnsi="Times New Roman" w:cs="Times New Roman"/>
          <w:i/>
          <w:noProof/>
          <w:sz w:val="24"/>
          <w:szCs w:val="24"/>
        </w:rPr>
        <w:t>Spectrochim. Acta - Part A Mol. Biomol. Spectrosc</w:t>
      </w:r>
      <w:r w:rsidR="00D77669" w:rsidRPr="00D77669">
        <w:rPr>
          <w:rFonts w:ascii="Times New Roman" w:hAnsi="Times New Roman" w:cs="Times New Roman"/>
          <w:noProof/>
          <w:sz w:val="24"/>
          <w:szCs w:val="24"/>
        </w:rPr>
        <w:t>.</w:t>
      </w:r>
      <w:r w:rsidR="005F0BB5">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D77669" w:rsidRPr="005F0BB5">
        <w:rPr>
          <w:rFonts w:ascii="Times New Roman" w:hAnsi="Times New Roman" w:cs="Times New Roman"/>
          <w:b/>
          <w:noProof/>
          <w:sz w:val="24"/>
          <w:szCs w:val="24"/>
        </w:rPr>
        <w:t>2014</w:t>
      </w:r>
      <w:r w:rsidR="00B936BD">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164F40" w:rsidRPr="005F0BB5">
        <w:rPr>
          <w:rFonts w:ascii="Times New Roman" w:hAnsi="Times New Roman" w:cs="Times New Roman"/>
          <w:i/>
          <w:noProof/>
          <w:sz w:val="24"/>
          <w:szCs w:val="24"/>
        </w:rPr>
        <w:t>118</w:t>
      </w:r>
      <w:r w:rsidR="00164F40">
        <w:rPr>
          <w:rFonts w:ascii="Times New Roman" w:hAnsi="Times New Roman" w:cs="Times New Roman"/>
          <w:noProof/>
          <w:sz w:val="24"/>
          <w:szCs w:val="24"/>
        </w:rPr>
        <w:t xml:space="preserve">, </w:t>
      </w:r>
      <w:r w:rsidR="00D77669" w:rsidRPr="00D77669">
        <w:rPr>
          <w:rFonts w:ascii="Times New Roman" w:hAnsi="Times New Roman" w:cs="Times New Roman"/>
          <w:noProof/>
          <w:sz w:val="24"/>
          <w:szCs w:val="24"/>
        </w:rPr>
        <w:t xml:space="preserve">760–764. </w:t>
      </w:r>
      <w:r w:rsidR="005F0BB5" w:rsidRPr="00453567">
        <w:rPr>
          <w:rFonts w:ascii="Times New Roman" w:hAnsi="Times New Roman" w:cs="Times New Roman"/>
          <w:b/>
          <w:noProof/>
          <w:sz w:val="24"/>
          <w:szCs w:val="24"/>
        </w:rPr>
        <w:t>DOI:</w:t>
      </w:r>
      <w:r w:rsidR="009C6D20">
        <w:rPr>
          <w:rFonts w:ascii="Times New Roman" w:hAnsi="Times New Roman" w:cs="Times New Roman"/>
          <w:noProof/>
          <w:sz w:val="24"/>
          <w:szCs w:val="24"/>
        </w:rPr>
        <w:t>10.1016/j.saa.2013.09.062</w:t>
      </w:r>
    </w:p>
    <w:p w:rsidR="00D77669" w:rsidRPr="00D77669" w:rsidRDefault="00B543E0" w:rsidP="00D77669">
      <w:pPr>
        <w:widowControl w:val="0"/>
        <w:autoSpaceDE w:val="0"/>
        <w:autoSpaceDN w:val="0"/>
        <w:adjustRightInd w:val="0"/>
        <w:spacing w:line="48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 xml:space="preserve">27. </w:t>
      </w:r>
      <w:r w:rsidR="00D77669" w:rsidRPr="00D77669">
        <w:rPr>
          <w:rFonts w:ascii="Times New Roman" w:hAnsi="Times New Roman" w:cs="Times New Roman"/>
          <w:noProof/>
          <w:sz w:val="24"/>
          <w:szCs w:val="24"/>
        </w:rPr>
        <w:t>Y.J. Lee, C. Lim, H. Suh, E.J. Song, C. Kim</w:t>
      </w:r>
      <w:r w:rsidR="005F0BB5">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B936BD" w:rsidRPr="005F0BB5">
        <w:rPr>
          <w:rFonts w:ascii="Times New Roman" w:hAnsi="Times New Roman" w:cs="Times New Roman"/>
          <w:i/>
          <w:noProof/>
          <w:sz w:val="24"/>
          <w:szCs w:val="24"/>
        </w:rPr>
        <w:t>Sensors Actuators B Chem</w:t>
      </w:r>
      <w:r w:rsidR="00B936BD">
        <w:rPr>
          <w:rFonts w:ascii="Times New Roman" w:hAnsi="Times New Roman" w:cs="Times New Roman"/>
          <w:noProof/>
          <w:sz w:val="24"/>
          <w:szCs w:val="24"/>
        </w:rPr>
        <w:t>.</w:t>
      </w:r>
      <w:r w:rsidR="005F0BB5">
        <w:rPr>
          <w:rFonts w:ascii="Times New Roman" w:hAnsi="Times New Roman" w:cs="Times New Roman"/>
          <w:noProof/>
          <w:sz w:val="24"/>
          <w:szCs w:val="24"/>
        </w:rPr>
        <w:t>,</w:t>
      </w:r>
      <w:r w:rsidR="00B936BD">
        <w:rPr>
          <w:rFonts w:ascii="Times New Roman" w:hAnsi="Times New Roman" w:cs="Times New Roman"/>
          <w:noProof/>
          <w:sz w:val="24"/>
          <w:szCs w:val="24"/>
        </w:rPr>
        <w:t xml:space="preserve"> </w:t>
      </w:r>
      <w:r w:rsidR="00B936BD" w:rsidRPr="005F0BB5">
        <w:rPr>
          <w:rFonts w:ascii="Times New Roman" w:hAnsi="Times New Roman" w:cs="Times New Roman"/>
          <w:b/>
          <w:noProof/>
          <w:sz w:val="24"/>
          <w:szCs w:val="24"/>
        </w:rPr>
        <w:t>2014</w:t>
      </w:r>
      <w:r w:rsidR="00B936BD">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164F40" w:rsidRPr="005F0BB5">
        <w:rPr>
          <w:rFonts w:ascii="Times New Roman" w:hAnsi="Times New Roman" w:cs="Times New Roman"/>
          <w:i/>
          <w:noProof/>
          <w:sz w:val="24"/>
          <w:szCs w:val="24"/>
        </w:rPr>
        <w:t>201</w:t>
      </w:r>
      <w:r w:rsidR="00164F40">
        <w:rPr>
          <w:rFonts w:ascii="Times New Roman" w:hAnsi="Times New Roman" w:cs="Times New Roman"/>
          <w:noProof/>
          <w:sz w:val="24"/>
          <w:szCs w:val="24"/>
        </w:rPr>
        <w:t xml:space="preserve">, </w:t>
      </w:r>
      <w:r w:rsidR="00D77669" w:rsidRPr="00D77669">
        <w:rPr>
          <w:rFonts w:ascii="Times New Roman" w:hAnsi="Times New Roman" w:cs="Times New Roman"/>
          <w:noProof/>
          <w:sz w:val="24"/>
          <w:szCs w:val="24"/>
        </w:rPr>
        <w:t xml:space="preserve">535–544. </w:t>
      </w:r>
      <w:r w:rsidR="005F0BB5" w:rsidRPr="00453567">
        <w:rPr>
          <w:rFonts w:ascii="Times New Roman" w:hAnsi="Times New Roman" w:cs="Times New Roman"/>
          <w:b/>
          <w:noProof/>
          <w:sz w:val="24"/>
          <w:szCs w:val="24"/>
        </w:rPr>
        <w:t>DOI:</w:t>
      </w:r>
      <w:r w:rsidR="00D77669" w:rsidRPr="00D77669">
        <w:rPr>
          <w:rFonts w:ascii="Times New Roman" w:hAnsi="Times New Roman" w:cs="Times New Roman"/>
          <w:noProof/>
          <w:sz w:val="24"/>
          <w:szCs w:val="24"/>
        </w:rPr>
        <w:t>1016</w:t>
      </w:r>
      <w:r w:rsidR="009C6D20">
        <w:rPr>
          <w:rFonts w:ascii="Times New Roman" w:hAnsi="Times New Roman" w:cs="Times New Roman"/>
          <w:noProof/>
          <w:sz w:val="24"/>
          <w:szCs w:val="24"/>
        </w:rPr>
        <w:t>/J.SNB.2014.05.035</w:t>
      </w:r>
    </w:p>
    <w:p w:rsidR="00B543E0" w:rsidRDefault="00B543E0" w:rsidP="00B543E0">
      <w:pPr>
        <w:widowControl w:val="0"/>
        <w:autoSpaceDE w:val="0"/>
        <w:autoSpaceDN w:val="0"/>
        <w:adjustRightInd w:val="0"/>
        <w:spacing w:line="48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 xml:space="preserve">28. </w:t>
      </w:r>
      <w:r w:rsidR="00D77669" w:rsidRPr="00D77669">
        <w:rPr>
          <w:rFonts w:ascii="Times New Roman" w:hAnsi="Times New Roman" w:cs="Times New Roman"/>
          <w:noProof/>
          <w:sz w:val="24"/>
          <w:szCs w:val="24"/>
        </w:rPr>
        <w:t xml:space="preserve">S. Guha, S. Lohar, A. Sahana, A. Banerjee, D.A. Safin, M.G. Babashkina, M.P. Mitoraj, </w:t>
      </w:r>
      <w:r w:rsidR="00D77669" w:rsidRPr="00D77669">
        <w:rPr>
          <w:rFonts w:ascii="Times New Roman" w:hAnsi="Times New Roman" w:cs="Times New Roman"/>
          <w:noProof/>
          <w:sz w:val="24"/>
          <w:szCs w:val="24"/>
        </w:rPr>
        <w:lastRenderedPageBreak/>
        <w:t>M. Bolte, Y. Garcia, S.K. Mukhopadhyay, D. Das</w:t>
      </w:r>
      <w:r w:rsidR="005F0BB5">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B936BD" w:rsidRPr="005F0BB5">
        <w:rPr>
          <w:rFonts w:ascii="Times New Roman" w:hAnsi="Times New Roman" w:cs="Times New Roman"/>
          <w:i/>
          <w:noProof/>
          <w:sz w:val="24"/>
          <w:szCs w:val="24"/>
        </w:rPr>
        <w:t>Dalt. Trans.</w:t>
      </w:r>
      <w:r w:rsidR="005F0BB5">
        <w:rPr>
          <w:rFonts w:ascii="Times New Roman" w:hAnsi="Times New Roman" w:cs="Times New Roman"/>
          <w:noProof/>
          <w:sz w:val="24"/>
          <w:szCs w:val="24"/>
        </w:rPr>
        <w:t>,</w:t>
      </w:r>
      <w:r w:rsidR="00B936BD">
        <w:rPr>
          <w:rFonts w:ascii="Times New Roman" w:hAnsi="Times New Roman" w:cs="Times New Roman"/>
          <w:noProof/>
          <w:sz w:val="24"/>
          <w:szCs w:val="24"/>
        </w:rPr>
        <w:t xml:space="preserve"> </w:t>
      </w:r>
      <w:r w:rsidR="00D77669" w:rsidRPr="005F0BB5">
        <w:rPr>
          <w:rFonts w:ascii="Times New Roman" w:hAnsi="Times New Roman" w:cs="Times New Roman"/>
          <w:b/>
          <w:noProof/>
          <w:sz w:val="24"/>
          <w:szCs w:val="24"/>
        </w:rPr>
        <w:t>2013</w:t>
      </w:r>
      <w:r w:rsidR="00B936BD">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164F40" w:rsidRPr="005F0BB5">
        <w:rPr>
          <w:rFonts w:ascii="Times New Roman" w:hAnsi="Times New Roman" w:cs="Times New Roman"/>
          <w:i/>
          <w:noProof/>
          <w:sz w:val="24"/>
          <w:szCs w:val="24"/>
        </w:rPr>
        <w:t>42</w:t>
      </w:r>
      <w:r w:rsidR="00164F40">
        <w:rPr>
          <w:rFonts w:ascii="Times New Roman" w:hAnsi="Times New Roman" w:cs="Times New Roman"/>
          <w:noProof/>
          <w:sz w:val="24"/>
          <w:szCs w:val="24"/>
        </w:rPr>
        <w:t xml:space="preserve">, </w:t>
      </w:r>
      <w:r w:rsidR="00D77669" w:rsidRPr="00D77669">
        <w:rPr>
          <w:rFonts w:ascii="Times New Roman" w:hAnsi="Times New Roman" w:cs="Times New Roman"/>
          <w:noProof/>
          <w:sz w:val="24"/>
          <w:szCs w:val="24"/>
        </w:rPr>
        <w:t>10198</w:t>
      </w:r>
      <w:r w:rsidR="005F0BB5">
        <w:rPr>
          <w:rFonts w:ascii="Times New Roman" w:hAnsi="Times New Roman" w:cs="Times New Roman"/>
          <w:noProof/>
          <w:sz w:val="24"/>
          <w:szCs w:val="24"/>
        </w:rPr>
        <w:t>-10207</w:t>
      </w:r>
      <w:r w:rsidR="00D77669" w:rsidRPr="00D77669">
        <w:rPr>
          <w:rFonts w:ascii="Times New Roman" w:hAnsi="Times New Roman" w:cs="Times New Roman"/>
          <w:noProof/>
          <w:sz w:val="24"/>
          <w:szCs w:val="24"/>
        </w:rPr>
        <w:t xml:space="preserve">. </w:t>
      </w:r>
      <w:r w:rsidR="005F0BB5" w:rsidRPr="00453567">
        <w:rPr>
          <w:rFonts w:ascii="Times New Roman" w:hAnsi="Times New Roman" w:cs="Times New Roman"/>
          <w:b/>
          <w:noProof/>
          <w:sz w:val="24"/>
          <w:szCs w:val="24"/>
        </w:rPr>
        <w:t>DOI:</w:t>
      </w:r>
      <w:r w:rsidR="009C6D20">
        <w:rPr>
          <w:rFonts w:ascii="Times New Roman" w:hAnsi="Times New Roman" w:cs="Times New Roman"/>
          <w:noProof/>
          <w:sz w:val="24"/>
          <w:szCs w:val="24"/>
        </w:rPr>
        <w:t>10.1039/c3dt51045j</w:t>
      </w:r>
    </w:p>
    <w:p w:rsidR="00D77669" w:rsidRPr="00D77669" w:rsidRDefault="00B543E0" w:rsidP="00B543E0">
      <w:pPr>
        <w:widowControl w:val="0"/>
        <w:autoSpaceDE w:val="0"/>
        <w:autoSpaceDN w:val="0"/>
        <w:adjustRightInd w:val="0"/>
        <w:spacing w:line="48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 xml:space="preserve">29. </w:t>
      </w:r>
      <w:r w:rsidR="00D77669" w:rsidRPr="00D77669">
        <w:rPr>
          <w:rFonts w:ascii="Times New Roman" w:hAnsi="Times New Roman" w:cs="Times New Roman"/>
          <w:noProof/>
          <w:sz w:val="24"/>
          <w:szCs w:val="24"/>
        </w:rPr>
        <w:t>S.K. Shoora, A.K. Jain, V.K. Gupta</w:t>
      </w:r>
      <w:r w:rsidR="005F0BB5">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B936BD" w:rsidRPr="005F0BB5">
        <w:rPr>
          <w:rFonts w:ascii="Times New Roman" w:hAnsi="Times New Roman" w:cs="Times New Roman"/>
          <w:i/>
          <w:noProof/>
          <w:sz w:val="24"/>
          <w:szCs w:val="24"/>
        </w:rPr>
        <w:t>Sensors Actuators, B Chem</w:t>
      </w:r>
      <w:r w:rsidR="00B936BD">
        <w:rPr>
          <w:rFonts w:ascii="Times New Roman" w:hAnsi="Times New Roman" w:cs="Times New Roman"/>
          <w:noProof/>
          <w:sz w:val="24"/>
          <w:szCs w:val="24"/>
        </w:rPr>
        <w:t>.</w:t>
      </w:r>
      <w:r w:rsidR="005F0BB5">
        <w:rPr>
          <w:rFonts w:ascii="Times New Roman" w:hAnsi="Times New Roman" w:cs="Times New Roman"/>
          <w:noProof/>
          <w:sz w:val="24"/>
          <w:szCs w:val="24"/>
        </w:rPr>
        <w:t>,</w:t>
      </w:r>
      <w:r w:rsidR="00B936BD">
        <w:rPr>
          <w:rFonts w:ascii="Times New Roman" w:hAnsi="Times New Roman" w:cs="Times New Roman"/>
          <w:noProof/>
          <w:sz w:val="24"/>
          <w:szCs w:val="24"/>
        </w:rPr>
        <w:t xml:space="preserve"> </w:t>
      </w:r>
      <w:r w:rsidR="00B936BD" w:rsidRPr="005F0BB5">
        <w:rPr>
          <w:rFonts w:ascii="Times New Roman" w:hAnsi="Times New Roman" w:cs="Times New Roman"/>
          <w:b/>
          <w:noProof/>
          <w:sz w:val="24"/>
          <w:szCs w:val="24"/>
        </w:rPr>
        <w:t>2015</w:t>
      </w:r>
      <w:r w:rsidR="00B936BD">
        <w:rPr>
          <w:rFonts w:ascii="Times New Roman" w:hAnsi="Times New Roman" w:cs="Times New Roman"/>
          <w:noProof/>
          <w:sz w:val="24"/>
          <w:szCs w:val="24"/>
        </w:rPr>
        <w:t>,</w:t>
      </w:r>
      <w:r w:rsidR="00D77669" w:rsidRPr="005F0BB5">
        <w:rPr>
          <w:rFonts w:ascii="Times New Roman" w:hAnsi="Times New Roman" w:cs="Times New Roman"/>
          <w:i/>
          <w:noProof/>
          <w:sz w:val="24"/>
          <w:szCs w:val="24"/>
        </w:rPr>
        <w:t xml:space="preserve"> </w:t>
      </w:r>
      <w:r w:rsidR="00164F40" w:rsidRPr="005F0BB5">
        <w:rPr>
          <w:rFonts w:ascii="Times New Roman" w:hAnsi="Times New Roman" w:cs="Times New Roman"/>
          <w:i/>
          <w:noProof/>
          <w:sz w:val="24"/>
          <w:szCs w:val="24"/>
        </w:rPr>
        <w:t>216</w:t>
      </w:r>
      <w:r w:rsidR="00164F40">
        <w:rPr>
          <w:rFonts w:ascii="Times New Roman" w:hAnsi="Times New Roman" w:cs="Times New Roman"/>
          <w:noProof/>
          <w:sz w:val="24"/>
          <w:szCs w:val="24"/>
        </w:rPr>
        <w:t xml:space="preserve">, </w:t>
      </w:r>
      <w:r w:rsidR="00D77669" w:rsidRPr="00D77669">
        <w:rPr>
          <w:rFonts w:ascii="Times New Roman" w:hAnsi="Times New Roman" w:cs="Times New Roman"/>
          <w:noProof/>
          <w:sz w:val="24"/>
          <w:szCs w:val="24"/>
        </w:rPr>
        <w:t>86–104.</w:t>
      </w:r>
      <w:r w:rsidR="005F0BB5">
        <w:rPr>
          <w:rFonts w:ascii="Times New Roman" w:hAnsi="Times New Roman" w:cs="Times New Roman"/>
          <w:noProof/>
          <w:sz w:val="24"/>
          <w:szCs w:val="24"/>
        </w:rPr>
        <w:t xml:space="preserve"> </w:t>
      </w:r>
      <w:r w:rsidR="005F0BB5" w:rsidRPr="00453567">
        <w:rPr>
          <w:rFonts w:ascii="Times New Roman" w:hAnsi="Times New Roman" w:cs="Times New Roman"/>
          <w:b/>
          <w:noProof/>
          <w:sz w:val="24"/>
          <w:szCs w:val="24"/>
        </w:rPr>
        <w:t>DOI:</w:t>
      </w:r>
      <w:r w:rsidR="00D77669" w:rsidRPr="00D77669">
        <w:rPr>
          <w:rFonts w:ascii="Times New Roman" w:hAnsi="Times New Roman" w:cs="Times New Roman"/>
          <w:noProof/>
          <w:sz w:val="24"/>
          <w:szCs w:val="24"/>
        </w:rPr>
        <w:t>10.1016/j.snb.2015.04.038</w:t>
      </w:r>
    </w:p>
    <w:p w:rsidR="00D77669" w:rsidRPr="00D77669" w:rsidRDefault="00B543E0" w:rsidP="00D77669">
      <w:pPr>
        <w:widowControl w:val="0"/>
        <w:autoSpaceDE w:val="0"/>
        <w:autoSpaceDN w:val="0"/>
        <w:adjustRightInd w:val="0"/>
        <w:spacing w:line="48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 xml:space="preserve">30. </w:t>
      </w:r>
      <w:r w:rsidR="00D77669" w:rsidRPr="00D77669">
        <w:rPr>
          <w:rFonts w:ascii="Times New Roman" w:hAnsi="Times New Roman" w:cs="Times New Roman"/>
          <w:noProof/>
          <w:sz w:val="24"/>
          <w:szCs w:val="24"/>
        </w:rPr>
        <w:t>M. Tajbakhsh, G.B. Chalmardi, A. Bekhradnia, R. Hosseinzadeh, N. Hasani, M.A. Amiri</w:t>
      </w:r>
      <w:r w:rsidR="005F0BB5">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D77669" w:rsidRPr="005F0BB5">
        <w:rPr>
          <w:rFonts w:ascii="Times New Roman" w:hAnsi="Times New Roman" w:cs="Times New Roman"/>
          <w:i/>
          <w:noProof/>
          <w:sz w:val="24"/>
          <w:szCs w:val="24"/>
        </w:rPr>
        <w:t>Spectrochim. Acta Part A Mol. Bi</w:t>
      </w:r>
      <w:r w:rsidR="00B936BD" w:rsidRPr="005F0BB5">
        <w:rPr>
          <w:rFonts w:ascii="Times New Roman" w:hAnsi="Times New Roman" w:cs="Times New Roman"/>
          <w:i/>
          <w:noProof/>
          <w:sz w:val="24"/>
          <w:szCs w:val="24"/>
        </w:rPr>
        <w:t>omol. Spectrosc</w:t>
      </w:r>
      <w:r w:rsidR="00B936BD">
        <w:rPr>
          <w:rFonts w:ascii="Times New Roman" w:hAnsi="Times New Roman" w:cs="Times New Roman"/>
          <w:noProof/>
          <w:sz w:val="24"/>
          <w:szCs w:val="24"/>
        </w:rPr>
        <w:t>.</w:t>
      </w:r>
      <w:r w:rsidR="005F0BB5">
        <w:rPr>
          <w:rFonts w:ascii="Times New Roman" w:hAnsi="Times New Roman" w:cs="Times New Roman"/>
          <w:noProof/>
          <w:sz w:val="24"/>
          <w:szCs w:val="24"/>
        </w:rPr>
        <w:t>,</w:t>
      </w:r>
      <w:r w:rsidR="00B936BD">
        <w:rPr>
          <w:rFonts w:ascii="Times New Roman" w:hAnsi="Times New Roman" w:cs="Times New Roman"/>
          <w:noProof/>
          <w:sz w:val="24"/>
          <w:szCs w:val="24"/>
        </w:rPr>
        <w:t xml:space="preserve"> </w:t>
      </w:r>
      <w:r w:rsidR="00B936BD" w:rsidRPr="005F0BB5">
        <w:rPr>
          <w:rFonts w:ascii="Times New Roman" w:hAnsi="Times New Roman" w:cs="Times New Roman"/>
          <w:b/>
          <w:noProof/>
          <w:sz w:val="24"/>
          <w:szCs w:val="24"/>
        </w:rPr>
        <w:t>2018</w:t>
      </w:r>
      <w:r w:rsidR="00B936BD">
        <w:rPr>
          <w:rFonts w:ascii="Times New Roman" w:hAnsi="Times New Roman" w:cs="Times New Roman"/>
          <w:noProof/>
          <w:sz w:val="24"/>
          <w:szCs w:val="24"/>
        </w:rPr>
        <w:t>,</w:t>
      </w:r>
      <w:r w:rsidR="00D77669" w:rsidRPr="005F0BB5">
        <w:rPr>
          <w:rFonts w:ascii="Times New Roman" w:hAnsi="Times New Roman" w:cs="Times New Roman"/>
          <w:i/>
          <w:noProof/>
          <w:sz w:val="24"/>
          <w:szCs w:val="24"/>
        </w:rPr>
        <w:t xml:space="preserve"> </w:t>
      </w:r>
      <w:r w:rsidR="00164F40" w:rsidRPr="005F0BB5">
        <w:rPr>
          <w:rFonts w:ascii="Times New Roman" w:hAnsi="Times New Roman" w:cs="Times New Roman"/>
          <w:i/>
          <w:noProof/>
          <w:sz w:val="24"/>
          <w:szCs w:val="24"/>
        </w:rPr>
        <w:t>189</w:t>
      </w:r>
      <w:r w:rsidR="00164F40">
        <w:rPr>
          <w:rFonts w:ascii="Times New Roman" w:hAnsi="Times New Roman" w:cs="Times New Roman"/>
          <w:noProof/>
          <w:sz w:val="24"/>
          <w:szCs w:val="24"/>
        </w:rPr>
        <w:t xml:space="preserve">, </w:t>
      </w:r>
      <w:r w:rsidR="00D77669" w:rsidRPr="00D77669">
        <w:rPr>
          <w:rFonts w:ascii="Times New Roman" w:hAnsi="Times New Roman" w:cs="Times New Roman"/>
          <w:noProof/>
          <w:sz w:val="24"/>
          <w:szCs w:val="24"/>
        </w:rPr>
        <w:t>22–31.</w:t>
      </w:r>
      <w:r w:rsidR="005F0BB5">
        <w:rPr>
          <w:rFonts w:ascii="Times New Roman" w:hAnsi="Times New Roman" w:cs="Times New Roman"/>
          <w:noProof/>
          <w:sz w:val="24"/>
          <w:szCs w:val="24"/>
        </w:rPr>
        <w:t xml:space="preserve"> </w:t>
      </w:r>
      <w:r w:rsidR="005F0BB5" w:rsidRPr="00453567">
        <w:rPr>
          <w:rFonts w:ascii="Times New Roman" w:hAnsi="Times New Roman" w:cs="Times New Roman"/>
          <w:b/>
          <w:noProof/>
          <w:sz w:val="24"/>
          <w:szCs w:val="24"/>
        </w:rPr>
        <w:t>DOI:</w:t>
      </w:r>
      <w:r w:rsidR="009C6D20">
        <w:rPr>
          <w:rFonts w:ascii="Times New Roman" w:hAnsi="Times New Roman" w:cs="Times New Roman"/>
          <w:noProof/>
          <w:sz w:val="24"/>
          <w:szCs w:val="24"/>
        </w:rPr>
        <w:t>10.1016/J.SAA.2017.08.007</w:t>
      </w:r>
    </w:p>
    <w:p w:rsidR="00D77669" w:rsidRPr="00D77669" w:rsidRDefault="00B543E0" w:rsidP="00D77669">
      <w:pPr>
        <w:widowControl w:val="0"/>
        <w:autoSpaceDE w:val="0"/>
        <w:autoSpaceDN w:val="0"/>
        <w:adjustRightInd w:val="0"/>
        <w:spacing w:line="48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3</w:t>
      </w:r>
      <w:r w:rsidRPr="00D77669">
        <w:rPr>
          <w:rFonts w:ascii="Times New Roman" w:hAnsi="Times New Roman" w:cs="Times New Roman"/>
          <w:noProof/>
          <w:sz w:val="24"/>
          <w:szCs w:val="24"/>
        </w:rPr>
        <w:t>1</w:t>
      </w:r>
      <w:r>
        <w:rPr>
          <w:rFonts w:ascii="Times New Roman" w:hAnsi="Times New Roman" w:cs="Times New Roman"/>
          <w:noProof/>
          <w:sz w:val="24"/>
          <w:szCs w:val="24"/>
        </w:rPr>
        <w:t xml:space="preserve">. </w:t>
      </w:r>
      <w:r w:rsidR="00D77669" w:rsidRPr="00D77669">
        <w:rPr>
          <w:rFonts w:ascii="Times New Roman" w:hAnsi="Times New Roman" w:cs="Times New Roman"/>
          <w:noProof/>
          <w:sz w:val="24"/>
          <w:szCs w:val="24"/>
        </w:rPr>
        <w:t>P. Alaei, S. Rouhani, K. Gharanjig, J. Ghasemi</w:t>
      </w:r>
      <w:r w:rsidR="005F0BB5">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D77669" w:rsidRPr="005F0BB5">
        <w:rPr>
          <w:rFonts w:ascii="Times New Roman" w:hAnsi="Times New Roman" w:cs="Times New Roman"/>
          <w:i/>
          <w:noProof/>
          <w:sz w:val="24"/>
          <w:szCs w:val="24"/>
        </w:rPr>
        <w:t>Spectrochim. Acta - Part A Mol. Bio</w:t>
      </w:r>
      <w:r w:rsidR="00B936BD" w:rsidRPr="005F0BB5">
        <w:rPr>
          <w:rFonts w:ascii="Times New Roman" w:hAnsi="Times New Roman" w:cs="Times New Roman"/>
          <w:i/>
          <w:noProof/>
          <w:sz w:val="24"/>
          <w:szCs w:val="24"/>
        </w:rPr>
        <w:t>mol. Spectrosc</w:t>
      </w:r>
      <w:r w:rsidR="00B936BD">
        <w:rPr>
          <w:rFonts w:ascii="Times New Roman" w:hAnsi="Times New Roman" w:cs="Times New Roman"/>
          <w:noProof/>
          <w:sz w:val="24"/>
          <w:szCs w:val="24"/>
        </w:rPr>
        <w:t>.</w:t>
      </w:r>
      <w:r w:rsidR="005F0BB5">
        <w:rPr>
          <w:rFonts w:ascii="Times New Roman" w:hAnsi="Times New Roman" w:cs="Times New Roman"/>
          <w:noProof/>
          <w:sz w:val="24"/>
          <w:szCs w:val="24"/>
        </w:rPr>
        <w:t>,</w:t>
      </w:r>
      <w:r w:rsidR="00B936BD">
        <w:rPr>
          <w:rFonts w:ascii="Times New Roman" w:hAnsi="Times New Roman" w:cs="Times New Roman"/>
          <w:noProof/>
          <w:sz w:val="24"/>
          <w:szCs w:val="24"/>
        </w:rPr>
        <w:t xml:space="preserve"> </w:t>
      </w:r>
      <w:r w:rsidR="00D77669" w:rsidRPr="005F0BB5">
        <w:rPr>
          <w:rFonts w:ascii="Times New Roman" w:hAnsi="Times New Roman" w:cs="Times New Roman"/>
          <w:b/>
          <w:noProof/>
          <w:sz w:val="24"/>
          <w:szCs w:val="24"/>
        </w:rPr>
        <w:t>2012</w:t>
      </w:r>
      <w:r w:rsidR="00B936BD">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164F40" w:rsidRPr="005F0BB5">
        <w:rPr>
          <w:rFonts w:ascii="Times New Roman" w:hAnsi="Times New Roman" w:cs="Times New Roman"/>
          <w:i/>
          <w:noProof/>
          <w:sz w:val="24"/>
          <w:szCs w:val="24"/>
        </w:rPr>
        <w:t>90</w:t>
      </w:r>
      <w:r w:rsidR="00164F40">
        <w:rPr>
          <w:rFonts w:ascii="Times New Roman" w:hAnsi="Times New Roman" w:cs="Times New Roman"/>
          <w:noProof/>
          <w:sz w:val="24"/>
          <w:szCs w:val="24"/>
        </w:rPr>
        <w:t xml:space="preserve">, </w:t>
      </w:r>
      <w:r w:rsidR="00D77669" w:rsidRPr="00D77669">
        <w:rPr>
          <w:rFonts w:ascii="Times New Roman" w:hAnsi="Times New Roman" w:cs="Times New Roman"/>
          <w:noProof/>
          <w:sz w:val="24"/>
          <w:szCs w:val="24"/>
        </w:rPr>
        <w:t>85–92.</w:t>
      </w:r>
      <w:r w:rsidR="005F0BB5">
        <w:rPr>
          <w:rFonts w:ascii="Times New Roman" w:hAnsi="Times New Roman" w:cs="Times New Roman"/>
          <w:noProof/>
          <w:sz w:val="24"/>
          <w:szCs w:val="24"/>
        </w:rPr>
        <w:t xml:space="preserve"> </w:t>
      </w:r>
      <w:r w:rsidR="005F0BB5" w:rsidRPr="00453567">
        <w:rPr>
          <w:rFonts w:ascii="Times New Roman" w:hAnsi="Times New Roman" w:cs="Times New Roman"/>
          <w:b/>
          <w:noProof/>
          <w:sz w:val="24"/>
          <w:szCs w:val="24"/>
        </w:rPr>
        <w:t>DOI:</w:t>
      </w:r>
      <w:r w:rsidR="00D77669" w:rsidRPr="00D77669">
        <w:rPr>
          <w:rFonts w:ascii="Times New Roman" w:hAnsi="Times New Roman" w:cs="Times New Roman"/>
          <w:noProof/>
          <w:sz w:val="24"/>
          <w:szCs w:val="24"/>
        </w:rPr>
        <w:t>10.1016/j.saa.2012.01.008</w:t>
      </w:r>
    </w:p>
    <w:p w:rsidR="00D77669" w:rsidRPr="00D77669" w:rsidRDefault="00B543E0" w:rsidP="00D77669">
      <w:pPr>
        <w:widowControl w:val="0"/>
        <w:autoSpaceDE w:val="0"/>
        <w:autoSpaceDN w:val="0"/>
        <w:adjustRightInd w:val="0"/>
        <w:spacing w:line="48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 xml:space="preserve">32. </w:t>
      </w:r>
      <w:r w:rsidR="00D77669" w:rsidRPr="00D77669">
        <w:rPr>
          <w:rFonts w:ascii="Times New Roman" w:hAnsi="Times New Roman" w:cs="Times New Roman"/>
          <w:noProof/>
          <w:sz w:val="24"/>
          <w:szCs w:val="24"/>
        </w:rPr>
        <w:t>N.C. Lim, S. V. Pavlova, C. Brückner</w:t>
      </w:r>
      <w:r w:rsidR="005F0BB5">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B936BD" w:rsidRPr="005F0BB5">
        <w:rPr>
          <w:rFonts w:ascii="Times New Roman" w:hAnsi="Times New Roman" w:cs="Times New Roman"/>
          <w:i/>
          <w:noProof/>
          <w:sz w:val="24"/>
          <w:szCs w:val="24"/>
        </w:rPr>
        <w:t>Inorg. Chem</w:t>
      </w:r>
      <w:r w:rsidR="00B936BD">
        <w:rPr>
          <w:rFonts w:ascii="Times New Roman" w:hAnsi="Times New Roman" w:cs="Times New Roman"/>
          <w:noProof/>
          <w:sz w:val="24"/>
          <w:szCs w:val="24"/>
        </w:rPr>
        <w:t>.</w:t>
      </w:r>
      <w:r w:rsidR="005F0BB5">
        <w:rPr>
          <w:rFonts w:ascii="Times New Roman" w:hAnsi="Times New Roman" w:cs="Times New Roman"/>
          <w:noProof/>
          <w:sz w:val="24"/>
          <w:szCs w:val="24"/>
        </w:rPr>
        <w:t>,</w:t>
      </w:r>
      <w:r w:rsidR="00B936BD">
        <w:rPr>
          <w:rFonts w:ascii="Times New Roman" w:hAnsi="Times New Roman" w:cs="Times New Roman"/>
          <w:noProof/>
          <w:sz w:val="24"/>
          <w:szCs w:val="24"/>
        </w:rPr>
        <w:t xml:space="preserve"> </w:t>
      </w:r>
      <w:r w:rsidR="00D77669" w:rsidRPr="005F0BB5">
        <w:rPr>
          <w:rFonts w:ascii="Times New Roman" w:hAnsi="Times New Roman" w:cs="Times New Roman"/>
          <w:b/>
          <w:noProof/>
          <w:sz w:val="24"/>
          <w:szCs w:val="24"/>
        </w:rPr>
        <w:t>2009</w:t>
      </w:r>
      <w:r w:rsidR="00B936BD">
        <w:rPr>
          <w:rFonts w:ascii="Times New Roman" w:hAnsi="Times New Roman" w:cs="Times New Roman"/>
          <w:noProof/>
          <w:sz w:val="24"/>
          <w:szCs w:val="24"/>
        </w:rPr>
        <w:t>,</w:t>
      </w:r>
      <w:r w:rsidR="00D77669" w:rsidRPr="005F0BB5">
        <w:rPr>
          <w:rFonts w:ascii="Times New Roman" w:hAnsi="Times New Roman" w:cs="Times New Roman"/>
          <w:i/>
          <w:noProof/>
          <w:sz w:val="24"/>
          <w:szCs w:val="24"/>
        </w:rPr>
        <w:t xml:space="preserve"> </w:t>
      </w:r>
      <w:r w:rsidR="00164F40" w:rsidRPr="005F0BB5">
        <w:rPr>
          <w:rFonts w:ascii="Times New Roman" w:hAnsi="Times New Roman" w:cs="Times New Roman"/>
          <w:i/>
          <w:noProof/>
          <w:sz w:val="24"/>
          <w:szCs w:val="24"/>
        </w:rPr>
        <w:t>48</w:t>
      </w:r>
      <w:r w:rsidR="00164F40">
        <w:rPr>
          <w:rFonts w:ascii="Times New Roman" w:hAnsi="Times New Roman" w:cs="Times New Roman"/>
          <w:noProof/>
          <w:sz w:val="24"/>
          <w:szCs w:val="24"/>
        </w:rPr>
        <w:t xml:space="preserve">, </w:t>
      </w:r>
      <w:r w:rsidR="00D77669" w:rsidRPr="00D77669">
        <w:rPr>
          <w:rFonts w:ascii="Times New Roman" w:hAnsi="Times New Roman" w:cs="Times New Roman"/>
          <w:noProof/>
          <w:sz w:val="24"/>
          <w:szCs w:val="24"/>
        </w:rPr>
        <w:t>1173–1182.</w:t>
      </w:r>
      <w:r w:rsidR="005F0BB5">
        <w:rPr>
          <w:rFonts w:ascii="Times New Roman" w:hAnsi="Times New Roman" w:cs="Times New Roman"/>
          <w:noProof/>
          <w:sz w:val="24"/>
          <w:szCs w:val="24"/>
        </w:rPr>
        <w:t xml:space="preserve"> </w:t>
      </w:r>
      <w:r w:rsidR="005F0BB5" w:rsidRPr="00453567">
        <w:rPr>
          <w:rFonts w:ascii="Times New Roman" w:hAnsi="Times New Roman" w:cs="Times New Roman"/>
          <w:b/>
          <w:noProof/>
          <w:sz w:val="24"/>
          <w:szCs w:val="24"/>
        </w:rPr>
        <w:t>DOI:</w:t>
      </w:r>
      <w:r w:rsidR="009C6D20">
        <w:rPr>
          <w:rFonts w:ascii="Times New Roman" w:hAnsi="Times New Roman" w:cs="Times New Roman"/>
          <w:noProof/>
          <w:sz w:val="24"/>
          <w:szCs w:val="24"/>
        </w:rPr>
        <w:t>10.1021/ic801322x</w:t>
      </w:r>
    </w:p>
    <w:p w:rsidR="00D77669" w:rsidRPr="00D77669" w:rsidRDefault="00B543E0" w:rsidP="00D77669">
      <w:pPr>
        <w:widowControl w:val="0"/>
        <w:autoSpaceDE w:val="0"/>
        <w:autoSpaceDN w:val="0"/>
        <w:adjustRightInd w:val="0"/>
        <w:spacing w:line="48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 xml:space="preserve">33. </w:t>
      </w:r>
      <w:r w:rsidR="00D77669" w:rsidRPr="00D77669">
        <w:rPr>
          <w:rFonts w:ascii="Times New Roman" w:hAnsi="Times New Roman" w:cs="Times New Roman"/>
          <w:noProof/>
          <w:sz w:val="24"/>
          <w:szCs w:val="24"/>
        </w:rPr>
        <w:t>J.M. An, Z.Y. Yang, M.H. Yan, T.R. Li</w:t>
      </w:r>
      <w:r w:rsidR="005F0BB5">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B936BD" w:rsidRPr="005F0BB5">
        <w:rPr>
          <w:rFonts w:ascii="Times New Roman" w:hAnsi="Times New Roman" w:cs="Times New Roman"/>
          <w:i/>
          <w:noProof/>
          <w:sz w:val="24"/>
          <w:szCs w:val="24"/>
        </w:rPr>
        <w:t>J. Lumin</w:t>
      </w:r>
      <w:r w:rsidR="00B936BD">
        <w:rPr>
          <w:rFonts w:ascii="Times New Roman" w:hAnsi="Times New Roman" w:cs="Times New Roman"/>
          <w:noProof/>
          <w:sz w:val="24"/>
          <w:szCs w:val="24"/>
        </w:rPr>
        <w:t>.</w:t>
      </w:r>
      <w:r w:rsidR="005F0BB5">
        <w:rPr>
          <w:rFonts w:ascii="Times New Roman" w:hAnsi="Times New Roman" w:cs="Times New Roman"/>
          <w:noProof/>
          <w:sz w:val="24"/>
          <w:szCs w:val="24"/>
        </w:rPr>
        <w:t>,</w:t>
      </w:r>
      <w:r w:rsidR="00B936BD">
        <w:rPr>
          <w:rFonts w:ascii="Times New Roman" w:hAnsi="Times New Roman" w:cs="Times New Roman"/>
          <w:noProof/>
          <w:sz w:val="24"/>
          <w:szCs w:val="24"/>
        </w:rPr>
        <w:t xml:space="preserve"> </w:t>
      </w:r>
      <w:r w:rsidR="00D77669" w:rsidRPr="005F0BB5">
        <w:rPr>
          <w:rFonts w:ascii="Times New Roman" w:hAnsi="Times New Roman" w:cs="Times New Roman"/>
          <w:b/>
          <w:noProof/>
          <w:sz w:val="24"/>
          <w:szCs w:val="24"/>
        </w:rPr>
        <w:t>2013</w:t>
      </w:r>
      <w:r w:rsidR="00B936BD">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164F40" w:rsidRPr="005F0BB5">
        <w:rPr>
          <w:rFonts w:ascii="Times New Roman" w:hAnsi="Times New Roman" w:cs="Times New Roman"/>
          <w:i/>
          <w:noProof/>
          <w:sz w:val="24"/>
          <w:szCs w:val="24"/>
        </w:rPr>
        <w:t>139</w:t>
      </w:r>
      <w:r w:rsidR="00164F40">
        <w:rPr>
          <w:rFonts w:ascii="Times New Roman" w:hAnsi="Times New Roman" w:cs="Times New Roman"/>
          <w:noProof/>
          <w:sz w:val="24"/>
          <w:szCs w:val="24"/>
        </w:rPr>
        <w:t xml:space="preserve">, </w:t>
      </w:r>
      <w:r w:rsidR="00D77669" w:rsidRPr="00D77669">
        <w:rPr>
          <w:rFonts w:ascii="Times New Roman" w:hAnsi="Times New Roman" w:cs="Times New Roman"/>
          <w:noProof/>
          <w:sz w:val="24"/>
          <w:szCs w:val="24"/>
        </w:rPr>
        <w:t>79–83.</w:t>
      </w:r>
      <w:r w:rsidR="005F0BB5">
        <w:rPr>
          <w:rFonts w:ascii="Times New Roman" w:hAnsi="Times New Roman" w:cs="Times New Roman"/>
          <w:noProof/>
          <w:sz w:val="24"/>
          <w:szCs w:val="24"/>
        </w:rPr>
        <w:t xml:space="preserve"> </w:t>
      </w:r>
      <w:r w:rsidR="005F0BB5" w:rsidRPr="00453567">
        <w:rPr>
          <w:rFonts w:ascii="Times New Roman" w:hAnsi="Times New Roman" w:cs="Times New Roman"/>
          <w:b/>
          <w:noProof/>
          <w:sz w:val="24"/>
          <w:szCs w:val="24"/>
        </w:rPr>
        <w:t>DOI:</w:t>
      </w:r>
      <w:r w:rsidR="009C6D20">
        <w:rPr>
          <w:rFonts w:ascii="Times New Roman" w:hAnsi="Times New Roman" w:cs="Times New Roman"/>
          <w:noProof/>
          <w:sz w:val="24"/>
          <w:szCs w:val="24"/>
        </w:rPr>
        <w:t>10.1016/j.jlumin.2013.02.019</w:t>
      </w:r>
    </w:p>
    <w:p w:rsidR="00D77669" w:rsidRPr="00D77669" w:rsidRDefault="00B543E0" w:rsidP="00D77669">
      <w:pPr>
        <w:widowControl w:val="0"/>
        <w:autoSpaceDE w:val="0"/>
        <w:autoSpaceDN w:val="0"/>
        <w:adjustRightInd w:val="0"/>
        <w:spacing w:line="48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 xml:space="preserve">34. </w:t>
      </w:r>
      <w:r w:rsidR="00D77669" w:rsidRPr="00D77669">
        <w:rPr>
          <w:rFonts w:ascii="Times New Roman" w:hAnsi="Times New Roman" w:cs="Times New Roman"/>
          <w:noProof/>
          <w:sz w:val="24"/>
          <w:szCs w:val="24"/>
        </w:rPr>
        <w:t>T. Gunnlaugsson, A.P. Davis, J.E. O’Brien, M. Glynn</w:t>
      </w:r>
      <w:r w:rsidR="00B56C2E">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B936BD" w:rsidRPr="00B56C2E">
        <w:rPr>
          <w:rFonts w:ascii="Times New Roman" w:hAnsi="Times New Roman" w:cs="Times New Roman"/>
          <w:i/>
          <w:noProof/>
          <w:sz w:val="24"/>
          <w:szCs w:val="24"/>
        </w:rPr>
        <w:t>Org. Lett</w:t>
      </w:r>
      <w:r w:rsidR="00B936BD">
        <w:rPr>
          <w:rFonts w:ascii="Times New Roman" w:hAnsi="Times New Roman" w:cs="Times New Roman"/>
          <w:noProof/>
          <w:sz w:val="24"/>
          <w:szCs w:val="24"/>
        </w:rPr>
        <w:t>.</w:t>
      </w:r>
      <w:r w:rsidR="00B56C2E">
        <w:rPr>
          <w:rFonts w:ascii="Times New Roman" w:hAnsi="Times New Roman" w:cs="Times New Roman"/>
          <w:noProof/>
          <w:sz w:val="24"/>
          <w:szCs w:val="24"/>
        </w:rPr>
        <w:t>,</w:t>
      </w:r>
      <w:r w:rsidR="00B936BD">
        <w:rPr>
          <w:rFonts w:ascii="Times New Roman" w:hAnsi="Times New Roman" w:cs="Times New Roman"/>
          <w:noProof/>
          <w:sz w:val="24"/>
          <w:szCs w:val="24"/>
        </w:rPr>
        <w:t xml:space="preserve"> </w:t>
      </w:r>
      <w:r w:rsidR="00B936BD" w:rsidRPr="00B56C2E">
        <w:rPr>
          <w:rFonts w:ascii="Times New Roman" w:hAnsi="Times New Roman" w:cs="Times New Roman"/>
          <w:b/>
          <w:noProof/>
          <w:sz w:val="24"/>
          <w:szCs w:val="24"/>
        </w:rPr>
        <w:t>2002</w:t>
      </w:r>
      <w:r w:rsidR="00B936BD">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164F40" w:rsidRPr="00B56C2E">
        <w:rPr>
          <w:rFonts w:ascii="Times New Roman" w:hAnsi="Times New Roman" w:cs="Times New Roman"/>
          <w:i/>
          <w:noProof/>
          <w:sz w:val="24"/>
          <w:szCs w:val="24"/>
        </w:rPr>
        <w:t>4</w:t>
      </w:r>
      <w:r w:rsidR="00164F40">
        <w:rPr>
          <w:rFonts w:ascii="Times New Roman" w:hAnsi="Times New Roman" w:cs="Times New Roman"/>
          <w:noProof/>
          <w:sz w:val="24"/>
          <w:szCs w:val="24"/>
        </w:rPr>
        <w:t xml:space="preserve">, </w:t>
      </w:r>
      <w:r w:rsidR="00D77669" w:rsidRPr="00D77669">
        <w:rPr>
          <w:rFonts w:ascii="Times New Roman" w:hAnsi="Times New Roman" w:cs="Times New Roman"/>
          <w:noProof/>
          <w:sz w:val="24"/>
          <w:szCs w:val="24"/>
        </w:rPr>
        <w:t>2449–2452.</w:t>
      </w:r>
      <w:r w:rsidR="00B56C2E">
        <w:rPr>
          <w:rFonts w:ascii="Times New Roman" w:hAnsi="Times New Roman" w:cs="Times New Roman"/>
          <w:noProof/>
          <w:sz w:val="24"/>
          <w:szCs w:val="24"/>
        </w:rPr>
        <w:t xml:space="preserve"> </w:t>
      </w:r>
      <w:r w:rsidR="00B56C2E" w:rsidRPr="00453567">
        <w:rPr>
          <w:rFonts w:ascii="Times New Roman" w:hAnsi="Times New Roman" w:cs="Times New Roman"/>
          <w:b/>
          <w:noProof/>
          <w:sz w:val="24"/>
          <w:szCs w:val="24"/>
        </w:rPr>
        <w:t>DOI:</w:t>
      </w:r>
      <w:r w:rsidR="009C6D20">
        <w:rPr>
          <w:rFonts w:ascii="Times New Roman" w:hAnsi="Times New Roman" w:cs="Times New Roman"/>
          <w:noProof/>
          <w:sz w:val="24"/>
          <w:szCs w:val="24"/>
        </w:rPr>
        <w:t>10.1021/ol026004l</w:t>
      </w:r>
    </w:p>
    <w:p w:rsidR="00D77669" w:rsidRPr="00D77669" w:rsidRDefault="00B543E0" w:rsidP="00D77669">
      <w:pPr>
        <w:widowControl w:val="0"/>
        <w:autoSpaceDE w:val="0"/>
        <w:autoSpaceDN w:val="0"/>
        <w:adjustRightInd w:val="0"/>
        <w:spacing w:line="48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 xml:space="preserve">35. </w:t>
      </w:r>
      <w:r w:rsidR="00D77669" w:rsidRPr="00D77669">
        <w:rPr>
          <w:rFonts w:ascii="Times New Roman" w:hAnsi="Times New Roman" w:cs="Times New Roman"/>
          <w:noProof/>
          <w:sz w:val="24"/>
          <w:szCs w:val="24"/>
        </w:rPr>
        <w:t>G. Zhu, Y. Wang, H. Fu, X. Xu, Z. Cui, X. Ji, G. Wu</w:t>
      </w:r>
      <w:r w:rsidR="00B56C2E">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D77669" w:rsidRPr="00B56C2E">
        <w:rPr>
          <w:rFonts w:ascii="Times New Roman" w:hAnsi="Times New Roman" w:cs="Times New Roman"/>
          <w:i/>
          <w:noProof/>
          <w:sz w:val="24"/>
          <w:szCs w:val="24"/>
        </w:rPr>
        <w:t>Spectrochim. Acta Part</w:t>
      </w:r>
      <w:r w:rsidR="00B936BD" w:rsidRPr="00B56C2E">
        <w:rPr>
          <w:rFonts w:ascii="Times New Roman" w:hAnsi="Times New Roman" w:cs="Times New Roman"/>
          <w:i/>
          <w:noProof/>
          <w:sz w:val="24"/>
          <w:szCs w:val="24"/>
        </w:rPr>
        <w:t xml:space="preserve"> A Mol. Biomol. Spectrosc</w:t>
      </w:r>
      <w:r w:rsidR="00B936BD">
        <w:rPr>
          <w:rFonts w:ascii="Times New Roman" w:hAnsi="Times New Roman" w:cs="Times New Roman"/>
          <w:noProof/>
          <w:sz w:val="24"/>
          <w:szCs w:val="24"/>
        </w:rPr>
        <w:t>.</w:t>
      </w:r>
      <w:r w:rsidR="00B56C2E">
        <w:rPr>
          <w:rFonts w:ascii="Times New Roman" w:hAnsi="Times New Roman" w:cs="Times New Roman"/>
          <w:noProof/>
          <w:sz w:val="24"/>
          <w:szCs w:val="24"/>
        </w:rPr>
        <w:t>,</w:t>
      </w:r>
      <w:r w:rsidR="00B936BD">
        <w:rPr>
          <w:rFonts w:ascii="Times New Roman" w:hAnsi="Times New Roman" w:cs="Times New Roman"/>
          <w:noProof/>
          <w:sz w:val="24"/>
          <w:szCs w:val="24"/>
        </w:rPr>
        <w:t xml:space="preserve"> </w:t>
      </w:r>
      <w:r w:rsidR="00D77669" w:rsidRPr="00B56C2E">
        <w:rPr>
          <w:rFonts w:ascii="Times New Roman" w:hAnsi="Times New Roman" w:cs="Times New Roman"/>
          <w:b/>
          <w:noProof/>
          <w:sz w:val="24"/>
          <w:szCs w:val="24"/>
        </w:rPr>
        <w:t>2015</w:t>
      </w:r>
      <w:r w:rsidR="00B936BD">
        <w:rPr>
          <w:rFonts w:ascii="Times New Roman" w:hAnsi="Times New Roman" w:cs="Times New Roman"/>
          <w:noProof/>
          <w:sz w:val="24"/>
          <w:szCs w:val="24"/>
        </w:rPr>
        <w:t>,</w:t>
      </w:r>
      <w:r w:rsidR="00D77669" w:rsidRPr="00B56C2E">
        <w:rPr>
          <w:rFonts w:ascii="Times New Roman" w:hAnsi="Times New Roman" w:cs="Times New Roman"/>
          <w:i/>
          <w:noProof/>
          <w:sz w:val="24"/>
          <w:szCs w:val="24"/>
        </w:rPr>
        <w:t xml:space="preserve"> </w:t>
      </w:r>
      <w:r w:rsidR="00164F40" w:rsidRPr="00B56C2E">
        <w:rPr>
          <w:rFonts w:ascii="Times New Roman" w:hAnsi="Times New Roman" w:cs="Times New Roman"/>
          <w:i/>
          <w:noProof/>
          <w:sz w:val="24"/>
          <w:szCs w:val="24"/>
        </w:rPr>
        <w:t>137</w:t>
      </w:r>
      <w:r w:rsidR="00164F40">
        <w:rPr>
          <w:rFonts w:ascii="Times New Roman" w:hAnsi="Times New Roman" w:cs="Times New Roman"/>
          <w:noProof/>
          <w:sz w:val="24"/>
          <w:szCs w:val="24"/>
        </w:rPr>
        <w:t xml:space="preserve">, </w:t>
      </w:r>
      <w:r w:rsidR="00D77669" w:rsidRPr="00D77669">
        <w:rPr>
          <w:rFonts w:ascii="Times New Roman" w:hAnsi="Times New Roman" w:cs="Times New Roman"/>
          <w:noProof/>
          <w:sz w:val="24"/>
          <w:szCs w:val="24"/>
        </w:rPr>
        <w:t xml:space="preserve">148–153. </w:t>
      </w:r>
      <w:r w:rsidR="00B56C2E" w:rsidRPr="00453567">
        <w:rPr>
          <w:rFonts w:ascii="Times New Roman" w:hAnsi="Times New Roman" w:cs="Times New Roman"/>
          <w:b/>
          <w:noProof/>
          <w:sz w:val="24"/>
          <w:szCs w:val="24"/>
        </w:rPr>
        <w:t>DOI:</w:t>
      </w:r>
      <w:r w:rsidR="009C6D20">
        <w:rPr>
          <w:rFonts w:ascii="Times New Roman" w:hAnsi="Times New Roman" w:cs="Times New Roman"/>
          <w:noProof/>
          <w:sz w:val="24"/>
          <w:szCs w:val="24"/>
        </w:rPr>
        <w:t>10.1016/J.SAA.2014.08.021</w:t>
      </w:r>
    </w:p>
    <w:p w:rsidR="00D77669" w:rsidRPr="00D77669" w:rsidRDefault="00B543E0" w:rsidP="00D77669">
      <w:pPr>
        <w:widowControl w:val="0"/>
        <w:autoSpaceDE w:val="0"/>
        <w:autoSpaceDN w:val="0"/>
        <w:adjustRightInd w:val="0"/>
        <w:spacing w:line="48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 xml:space="preserve">36. </w:t>
      </w:r>
      <w:r w:rsidR="00D77669" w:rsidRPr="00D77669">
        <w:rPr>
          <w:rFonts w:ascii="Times New Roman" w:hAnsi="Times New Roman" w:cs="Times New Roman"/>
          <w:noProof/>
          <w:sz w:val="24"/>
          <w:szCs w:val="24"/>
        </w:rPr>
        <w:t>F. Karagöz, O. Güney, M. Kandaz, A.T. Bilgiçli</w:t>
      </w:r>
      <w:r w:rsidR="00B56C2E">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B936BD" w:rsidRPr="00B56C2E">
        <w:rPr>
          <w:rFonts w:ascii="Times New Roman" w:hAnsi="Times New Roman" w:cs="Times New Roman"/>
          <w:i/>
          <w:noProof/>
          <w:sz w:val="24"/>
          <w:szCs w:val="24"/>
        </w:rPr>
        <w:t>J. Lumin</w:t>
      </w:r>
      <w:r w:rsidR="00B936BD">
        <w:rPr>
          <w:rFonts w:ascii="Times New Roman" w:hAnsi="Times New Roman" w:cs="Times New Roman"/>
          <w:noProof/>
          <w:sz w:val="24"/>
          <w:szCs w:val="24"/>
        </w:rPr>
        <w:t>.</w:t>
      </w:r>
      <w:r w:rsidR="00B56C2E">
        <w:rPr>
          <w:rFonts w:ascii="Times New Roman" w:hAnsi="Times New Roman" w:cs="Times New Roman"/>
          <w:noProof/>
          <w:sz w:val="24"/>
          <w:szCs w:val="24"/>
        </w:rPr>
        <w:t>,</w:t>
      </w:r>
      <w:r w:rsidR="00B936BD" w:rsidRPr="00B56C2E">
        <w:rPr>
          <w:rFonts w:ascii="Times New Roman" w:hAnsi="Times New Roman" w:cs="Times New Roman"/>
          <w:b/>
          <w:noProof/>
          <w:sz w:val="24"/>
          <w:szCs w:val="24"/>
        </w:rPr>
        <w:t xml:space="preserve"> </w:t>
      </w:r>
      <w:r w:rsidR="00D77669" w:rsidRPr="00B56C2E">
        <w:rPr>
          <w:rFonts w:ascii="Times New Roman" w:hAnsi="Times New Roman" w:cs="Times New Roman"/>
          <w:b/>
          <w:noProof/>
          <w:sz w:val="24"/>
          <w:szCs w:val="24"/>
        </w:rPr>
        <w:t>2012</w:t>
      </w:r>
      <w:r w:rsidR="00B936BD">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164F40" w:rsidRPr="00B56C2E">
        <w:rPr>
          <w:rFonts w:ascii="Times New Roman" w:hAnsi="Times New Roman" w:cs="Times New Roman"/>
          <w:i/>
          <w:noProof/>
          <w:sz w:val="24"/>
          <w:szCs w:val="24"/>
        </w:rPr>
        <w:t>132</w:t>
      </w:r>
      <w:r w:rsidR="00164F40">
        <w:rPr>
          <w:rFonts w:ascii="Times New Roman" w:hAnsi="Times New Roman" w:cs="Times New Roman"/>
          <w:noProof/>
          <w:sz w:val="24"/>
          <w:szCs w:val="24"/>
        </w:rPr>
        <w:t xml:space="preserve">, </w:t>
      </w:r>
      <w:r w:rsidR="00D77669" w:rsidRPr="00D77669">
        <w:rPr>
          <w:rFonts w:ascii="Times New Roman" w:hAnsi="Times New Roman" w:cs="Times New Roman"/>
          <w:noProof/>
          <w:sz w:val="24"/>
          <w:szCs w:val="24"/>
        </w:rPr>
        <w:t>2736–2740.</w:t>
      </w:r>
      <w:r w:rsidR="00B56C2E">
        <w:rPr>
          <w:rFonts w:ascii="Times New Roman" w:hAnsi="Times New Roman" w:cs="Times New Roman"/>
          <w:noProof/>
          <w:sz w:val="24"/>
          <w:szCs w:val="24"/>
        </w:rPr>
        <w:t xml:space="preserve"> </w:t>
      </w:r>
      <w:r w:rsidR="00B56C2E" w:rsidRPr="00453567">
        <w:rPr>
          <w:rFonts w:ascii="Times New Roman" w:hAnsi="Times New Roman" w:cs="Times New Roman"/>
          <w:b/>
          <w:noProof/>
          <w:sz w:val="24"/>
          <w:szCs w:val="24"/>
        </w:rPr>
        <w:t>DOI:</w:t>
      </w:r>
      <w:r w:rsidR="009C6D20">
        <w:rPr>
          <w:rFonts w:ascii="Times New Roman" w:hAnsi="Times New Roman" w:cs="Times New Roman"/>
          <w:noProof/>
          <w:sz w:val="24"/>
          <w:szCs w:val="24"/>
        </w:rPr>
        <w:t>10.1016/J.JLUMIN.2012.05.005</w:t>
      </w:r>
    </w:p>
    <w:p w:rsidR="00D77669" w:rsidRPr="00D77669" w:rsidRDefault="00B543E0" w:rsidP="00D77669">
      <w:pPr>
        <w:widowControl w:val="0"/>
        <w:autoSpaceDE w:val="0"/>
        <w:autoSpaceDN w:val="0"/>
        <w:adjustRightInd w:val="0"/>
        <w:spacing w:line="48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 xml:space="preserve">37. </w:t>
      </w:r>
      <w:r w:rsidR="00D77669" w:rsidRPr="00D77669">
        <w:rPr>
          <w:rFonts w:ascii="Times New Roman" w:hAnsi="Times New Roman" w:cs="Times New Roman"/>
          <w:noProof/>
          <w:sz w:val="24"/>
          <w:szCs w:val="24"/>
        </w:rPr>
        <w:t>D. Zhou, C. Sun, C. Chen, X. Cui, W. Li</w:t>
      </w:r>
      <w:r w:rsidR="00B56C2E">
        <w:rPr>
          <w:rFonts w:ascii="Times New Roman" w:hAnsi="Times New Roman" w:cs="Times New Roman"/>
          <w:noProof/>
          <w:sz w:val="24"/>
          <w:szCs w:val="24"/>
        </w:rPr>
        <w:t xml:space="preserve">. </w:t>
      </w:r>
      <w:r w:rsidR="00B936BD" w:rsidRPr="00B56C2E">
        <w:rPr>
          <w:rFonts w:ascii="Times New Roman" w:hAnsi="Times New Roman" w:cs="Times New Roman"/>
          <w:i/>
          <w:noProof/>
          <w:sz w:val="24"/>
          <w:szCs w:val="24"/>
        </w:rPr>
        <w:t>J. Mol. Struct</w:t>
      </w:r>
      <w:r w:rsidR="00B936BD">
        <w:rPr>
          <w:rFonts w:ascii="Times New Roman" w:hAnsi="Times New Roman" w:cs="Times New Roman"/>
          <w:noProof/>
          <w:sz w:val="24"/>
          <w:szCs w:val="24"/>
        </w:rPr>
        <w:t>.</w:t>
      </w:r>
      <w:r w:rsidR="00B56C2E">
        <w:rPr>
          <w:rFonts w:ascii="Times New Roman" w:hAnsi="Times New Roman" w:cs="Times New Roman"/>
          <w:noProof/>
          <w:sz w:val="24"/>
          <w:szCs w:val="24"/>
        </w:rPr>
        <w:t>,</w:t>
      </w:r>
      <w:r w:rsidR="00B936BD" w:rsidRPr="00B56C2E">
        <w:rPr>
          <w:rFonts w:ascii="Times New Roman" w:hAnsi="Times New Roman" w:cs="Times New Roman"/>
          <w:b/>
          <w:noProof/>
          <w:sz w:val="24"/>
          <w:szCs w:val="24"/>
        </w:rPr>
        <w:t xml:space="preserve"> 2015</w:t>
      </w:r>
      <w:r w:rsidR="00B936BD">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164F40" w:rsidRPr="00B56C2E">
        <w:rPr>
          <w:rFonts w:ascii="Times New Roman" w:hAnsi="Times New Roman" w:cs="Times New Roman"/>
          <w:i/>
          <w:noProof/>
          <w:sz w:val="24"/>
          <w:szCs w:val="24"/>
        </w:rPr>
        <w:t>1079</w:t>
      </w:r>
      <w:r w:rsidR="00164F40">
        <w:rPr>
          <w:rFonts w:ascii="Times New Roman" w:hAnsi="Times New Roman" w:cs="Times New Roman"/>
          <w:noProof/>
          <w:sz w:val="24"/>
          <w:szCs w:val="24"/>
        </w:rPr>
        <w:t xml:space="preserve">, </w:t>
      </w:r>
      <w:r w:rsidR="00D77669" w:rsidRPr="00D77669">
        <w:rPr>
          <w:rFonts w:ascii="Times New Roman" w:hAnsi="Times New Roman" w:cs="Times New Roman"/>
          <w:noProof/>
          <w:sz w:val="24"/>
          <w:szCs w:val="24"/>
        </w:rPr>
        <w:t>315–320.</w:t>
      </w:r>
      <w:r w:rsidR="00B56C2E">
        <w:rPr>
          <w:rFonts w:ascii="Times New Roman" w:hAnsi="Times New Roman" w:cs="Times New Roman"/>
          <w:noProof/>
          <w:sz w:val="24"/>
          <w:szCs w:val="24"/>
        </w:rPr>
        <w:t xml:space="preserve"> </w:t>
      </w:r>
      <w:r w:rsidR="00B56C2E" w:rsidRPr="00453567">
        <w:rPr>
          <w:rFonts w:ascii="Times New Roman" w:hAnsi="Times New Roman" w:cs="Times New Roman"/>
          <w:b/>
          <w:noProof/>
          <w:sz w:val="24"/>
          <w:szCs w:val="24"/>
        </w:rPr>
        <w:t>DOI:</w:t>
      </w:r>
      <w:r w:rsidR="009C6D20">
        <w:rPr>
          <w:rFonts w:ascii="Times New Roman" w:hAnsi="Times New Roman" w:cs="Times New Roman"/>
          <w:noProof/>
          <w:sz w:val="24"/>
          <w:szCs w:val="24"/>
        </w:rPr>
        <w:t>10.1016/J.MOLSTRUC.2014.09.050</w:t>
      </w:r>
    </w:p>
    <w:p w:rsidR="00D77669" w:rsidRPr="00D77669" w:rsidRDefault="00B543E0" w:rsidP="00D77669">
      <w:pPr>
        <w:widowControl w:val="0"/>
        <w:autoSpaceDE w:val="0"/>
        <w:autoSpaceDN w:val="0"/>
        <w:adjustRightInd w:val="0"/>
        <w:spacing w:line="48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 xml:space="preserve">38. </w:t>
      </w:r>
      <w:r w:rsidR="00D77669" w:rsidRPr="00D77669">
        <w:rPr>
          <w:rFonts w:ascii="Times New Roman" w:hAnsi="Times New Roman" w:cs="Times New Roman"/>
          <w:noProof/>
          <w:sz w:val="24"/>
          <w:szCs w:val="24"/>
        </w:rPr>
        <w:t xml:space="preserve">W.-H. Ding, D. Wang, X.-J. Zheng, W.-J. Ding, J.-Q. Zheng, W.-H. Mu, W. Cao, L.-P. </w:t>
      </w:r>
      <w:r w:rsidR="00D77669" w:rsidRPr="00D77669">
        <w:rPr>
          <w:rFonts w:ascii="Times New Roman" w:hAnsi="Times New Roman" w:cs="Times New Roman"/>
          <w:noProof/>
          <w:sz w:val="24"/>
          <w:szCs w:val="24"/>
        </w:rPr>
        <w:lastRenderedPageBreak/>
        <w:t>Jin</w:t>
      </w:r>
      <w:r w:rsidR="00DA5E66">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B936BD" w:rsidRPr="00DA5E66">
        <w:rPr>
          <w:rFonts w:ascii="Times New Roman" w:hAnsi="Times New Roman" w:cs="Times New Roman"/>
          <w:i/>
          <w:noProof/>
          <w:sz w:val="24"/>
          <w:szCs w:val="24"/>
        </w:rPr>
        <w:t>Sensors Actuators B Chem</w:t>
      </w:r>
      <w:r w:rsidR="00B936BD">
        <w:rPr>
          <w:rFonts w:ascii="Times New Roman" w:hAnsi="Times New Roman" w:cs="Times New Roman"/>
          <w:noProof/>
          <w:sz w:val="24"/>
          <w:szCs w:val="24"/>
        </w:rPr>
        <w:t>.</w:t>
      </w:r>
      <w:r w:rsidR="00DA5E66">
        <w:rPr>
          <w:rFonts w:ascii="Times New Roman" w:hAnsi="Times New Roman" w:cs="Times New Roman"/>
          <w:noProof/>
          <w:sz w:val="24"/>
          <w:szCs w:val="24"/>
        </w:rPr>
        <w:t>,</w:t>
      </w:r>
      <w:r w:rsidR="00B936BD">
        <w:rPr>
          <w:rFonts w:ascii="Times New Roman" w:hAnsi="Times New Roman" w:cs="Times New Roman"/>
          <w:noProof/>
          <w:sz w:val="24"/>
          <w:szCs w:val="24"/>
        </w:rPr>
        <w:t xml:space="preserve"> </w:t>
      </w:r>
      <w:r w:rsidR="00B936BD" w:rsidRPr="00DA5E66">
        <w:rPr>
          <w:rFonts w:ascii="Times New Roman" w:hAnsi="Times New Roman" w:cs="Times New Roman"/>
          <w:b/>
          <w:noProof/>
          <w:sz w:val="24"/>
          <w:szCs w:val="24"/>
        </w:rPr>
        <w:t>2015</w:t>
      </w:r>
      <w:r w:rsidR="00B936BD">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164F40" w:rsidRPr="00DA5E66">
        <w:rPr>
          <w:rFonts w:ascii="Times New Roman" w:hAnsi="Times New Roman" w:cs="Times New Roman"/>
          <w:i/>
          <w:noProof/>
          <w:sz w:val="24"/>
          <w:szCs w:val="24"/>
        </w:rPr>
        <w:t>209</w:t>
      </w:r>
      <w:r w:rsidR="00164F40">
        <w:rPr>
          <w:rFonts w:ascii="Times New Roman" w:hAnsi="Times New Roman" w:cs="Times New Roman"/>
          <w:noProof/>
          <w:sz w:val="24"/>
          <w:szCs w:val="24"/>
        </w:rPr>
        <w:t xml:space="preserve">, </w:t>
      </w:r>
      <w:r w:rsidR="00D77669" w:rsidRPr="00D77669">
        <w:rPr>
          <w:rFonts w:ascii="Times New Roman" w:hAnsi="Times New Roman" w:cs="Times New Roman"/>
          <w:noProof/>
          <w:sz w:val="24"/>
          <w:szCs w:val="24"/>
        </w:rPr>
        <w:t>359–367.</w:t>
      </w:r>
      <w:r w:rsidR="00DA5E66">
        <w:rPr>
          <w:rFonts w:ascii="Times New Roman" w:hAnsi="Times New Roman" w:cs="Times New Roman"/>
          <w:noProof/>
          <w:sz w:val="24"/>
          <w:szCs w:val="24"/>
        </w:rPr>
        <w:t xml:space="preserve"> </w:t>
      </w:r>
      <w:r w:rsidR="00DA5E66" w:rsidRPr="00453567">
        <w:rPr>
          <w:rFonts w:ascii="Times New Roman" w:hAnsi="Times New Roman" w:cs="Times New Roman"/>
          <w:b/>
          <w:noProof/>
          <w:sz w:val="24"/>
          <w:szCs w:val="24"/>
        </w:rPr>
        <w:t>DOI:</w:t>
      </w:r>
      <w:r w:rsidR="00D77669" w:rsidRPr="00D77669">
        <w:rPr>
          <w:rFonts w:ascii="Times New Roman" w:hAnsi="Times New Roman" w:cs="Times New Roman"/>
          <w:noProof/>
          <w:sz w:val="24"/>
          <w:szCs w:val="24"/>
        </w:rPr>
        <w:t>10.1016/J.SNB.2014.11.144</w:t>
      </w:r>
    </w:p>
    <w:p w:rsidR="00D77669" w:rsidRPr="00D77669" w:rsidRDefault="00B543E0" w:rsidP="00D77669">
      <w:pPr>
        <w:widowControl w:val="0"/>
        <w:autoSpaceDE w:val="0"/>
        <w:autoSpaceDN w:val="0"/>
        <w:adjustRightInd w:val="0"/>
        <w:spacing w:line="48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 xml:space="preserve">39. </w:t>
      </w:r>
      <w:r w:rsidR="00D77669" w:rsidRPr="00D77669">
        <w:rPr>
          <w:rFonts w:ascii="Times New Roman" w:hAnsi="Times New Roman" w:cs="Times New Roman"/>
          <w:noProof/>
          <w:sz w:val="24"/>
          <w:szCs w:val="24"/>
        </w:rPr>
        <w:t>J.S. Renny, L.L. Tomasevich, E.H. Tallmadge, D.B. Collum</w:t>
      </w:r>
      <w:r w:rsidR="00DA5E66">
        <w:rPr>
          <w:rFonts w:ascii="Times New Roman" w:hAnsi="Times New Roman" w:cs="Times New Roman"/>
          <w:noProof/>
          <w:sz w:val="24"/>
          <w:szCs w:val="24"/>
        </w:rPr>
        <w:t xml:space="preserve">. </w:t>
      </w:r>
      <w:r w:rsidR="00B936BD" w:rsidRPr="00DA5E66">
        <w:rPr>
          <w:rFonts w:ascii="Times New Roman" w:hAnsi="Times New Roman" w:cs="Times New Roman"/>
          <w:i/>
          <w:noProof/>
          <w:sz w:val="24"/>
          <w:szCs w:val="24"/>
        </w:rPr>
        <w:t>Angew. Chem. Int. Ed. Engl</w:t>
      </w:r>
      <w:r w:rsidR="00B936BD">
        <w:rPr>
          <w:rFonts w:ascii="Times New Roman" w:hAnsi="Times New Roman" w:cs="Times New Roman"/>
          <w:noProof/>
          <w:sz w:val="24"/>
          <w:szCs w:val="24"/>
        </w:rPr>
        <w:t>.</w:t>
      </w:r>
      <w:r w:rsidR="00DA5E66">
        <w:rPr>
          <w:rFonts w:ascii="Times New Roman" w:hAnsi="Times New Roman" w:cs="Times New Roman"/>
          <w:noProof/>
          <w:sz w:val="24"/>
          <w:szCs w:val="24"/>
        </w:rPr>
        <w:t>,</w:t>
      </w:r>
      <w:r w:rsidR="00B936BD">
        <w:rPr>
          <w:rFonts w:ascii="Times New Roman" w:hAnsi="Times New Roman" w:cs="Times New Roman"/>
          <w:noProof/>
          <w:sz w:val="24"/>
          <w:szCs w:val="24"/>
        </w:rPr>
        <w:t xml:space="preserve"> </w:t>
      </w:r>
      <w:r w:rsidR="00B936BD" w:rsidRPr="00DA5E66">
        <w:rPr>
          <w:rFonts w:ascii="Times New Roman" w:hAnsi="Times New Roman" w:cs="Times New Roman"/>
          <w:b/>
          <w:noProof/>
          <w:sz w:val="24"/>
          <w:szCs w:val="24"/>
        </w:rPr>
        <w:t>2013</w:t>
      </w:r>
      <w:r w:rsidR="00B936BD">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164F40" w:rsidRPr="00DA5E66">
        <w:rPr>
          <w:rFonts w:ascii="Times New Roman" w:hAnsi="Times New Roman" w:cs="Times New Roman"/>
          <w:i/>
          <w:noProof/>
          <w:sz w:val="24"/>
          <w:szCs w:val="24"/>
        </w:rPr>
        <w:t>52</w:t>
      </w:r>
      <w:r w:rsidR="00164F40">
        <w:rPr>
          <w:rFonts w:ascii="Times New Roman" w:hAnsi="Times New Roman" w:cs="Times New Roman"/>
          <w:noProof/>
          <w:sz w:val="24"/>
          <w:szCs w:val="24"/>
        </w:rPr>
        <w:t xml:space="preserve">, </w:t>
      </w:r>
      <w:r w:rsidR="00D77669" w:rsidRPr="00D77669">
        <w:rPr>
          <w:rFonts w:ascii="Times New Roman" w:hAnsi="Times New Roman" w:cs="Times New Roman"/>
          <w:noProof/>
          <w:sz w:val="24"/>
          <w:szCs w:val="24"/>
        </w:rPr>
        <w:t xml:space="preserve">11998–2013. </w:t>
      </w:r>
      <w:r w:rsidR="00DA5E66" w:rsidRPr="00453567">
        <w:rPr>
          <w:rFonts w:ascii="Times New Roman" w:hAnsi="Times New Roman" w:cs="Times New Roman"/>
          <w:b/>
          <w:noProof/>
          <w:sz w:val="24"/>
          <w:szCs w:val="24"/>
        </w:rPr>
        <w:t>DOI:</w:t>
      </w:r>
      <w:r w:rsidR="00D77669" w:rsidRPr="00D77669">
        <w:rPr>
          <w:rFonts w:ascii="Times New Roman" w:hAnsi="Times New Roman" w:cs="Times New Roman"/>
          <w:noProof/>
          <w:sz w:val="24"/>
          <w:szCs w:val="24"/>
        </w:rPr>
        <w:t>10.1002/anie.201304157</w:t>
      </w:r>
    </w:p>
    <w:p w:rsidR="00D77669" w:rsidRPr="00D77669" w:rsidRDefault="00B543E0" w:rsidP="00D77669">
      <w:pPr>
        <w:widowControl w:val="0"/>
        <w:autoSpaceDE w:val="0"/>
        <w:autoSpaceDN w:val="0"/>
        <w:adjustRightInd w:val="0"/>
        <w:spacing w:line="48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 xml:space="preserve">40. </w:t>
      </w:r>
      <w:r w:rsidR="00D77669" w:rsidRPr="00B543E0">
        <w:rPr>
          <w:rFonts w:ascii="Times New Roman" w:hAnsi="Times New Roman" w:cs="Times New Roman"/>
          <w:noProof/>
          <w:sz w:val="24"/>
          <w:szCs w:val="24"/>
        </w:rPr>
        <w:t>H.A. Benesi, J.H. Hildebrand</w:t>
      </w:r>
      <w:r w:rsidR="00DA5E66">
        <w:rPr>
          <w:rFonts w:ascii="Times New Roman" w:hAnsi="Times New Roman" w:cs="Times New Roman"/>
          <w:noProof/>
          <w:sz w:val="24"/>
          <w:szCs w:val="24"/>
        </w:rPr>
        <w:t>.</w:t>
      </w:r>
      <w:r w:rsidR="00D77669" w:rsidRPr="00B543E0">
        <w:rPr>
          <w:rFonts w:ascii="Times New Roman" w:hAnsi="Times New Roman" w:cs="Times New Roman"/>
          <w:noProof/>
          <w:sz w:val="24"/>
          <w:szCs w:val="24"/>
        </w:rPr>
        <w:t xml:space="preserve"> </w:t>
      </w:r>
      <w:r w:rsidR="00B936BD" w:rsidRPr="00DA5E66">
        <w:rPr>
          <w:rFonts w:ascii="Times New Roman" w:hAnsi="Times New Roman" w:cs="Times New Roman"/>
          <w:i/>
          <w:noProof/>
          <w:sz w:val="24"/>
          <w:szCs w:val="24"/>
        </w:rPr>
        <w:t>J. Am. Chem. Soc.</w:t>
      </w:r>
      <w:r w:rsidR="00DA5E66">
        <w:rPr>
          <w:rFonts w:ascii="Times New Roman" w:hAnsi="Times New Roman" w:cs="Times New Roman"/>
          <w:noProof/>
          <w:sz w:val="24"/>
          <w:szCs w:val="24"/>
        </w:rPr>
        <w:t>,</w:t>
      </w:r>
      <w:r w:rsidR="00B936BD" w:rsidRPr="00DA5E66">
        <w:rPr>
          <w:rFonts w:ascii="Times New Roman" w:hAnsi="Times New Roman" w:cs="Times New Roman"/>
          <w:b/>
          <w:noProof/>
          <w:sz w:val="24"/>
          <w:szCs w:val="24"/>
        </w:rPr>
        <w:t xml:space="preserve"> </w:t>
      </w:r>
      <w:r w:rsidR="00D77669" w:rsidRPr="00DA5E66">
        <w:rPr>
          <w:rFonts w:ascii="Times New Roman" w:hAnsi="Times New Roman" w:cs="Times New Roman"/>
          <w:b/>
          <w:noProof/>
          <w:sz w:val="24"/>
          <w:szCs w:val="24"/>
        </w:rPr>
        <w:t>1949</w:t>
      </w:r>
      <w:r w:rsidR="00B936BD" w:rsidRPr="00B543E0">
        <w:rPr>
          <w:rFonts w:ascii="Times New Roman" w:hAnsi="Times New Roman" w:cs="Times New Roman"/>
          <w:noProof/>
          <w:sz w:val="24"/>
          <w:szCs w:val="24"/>
        </w:rPr>
        <w:t>,</w:t>
      </w:r>
      <w:r w:rsidR="00D77669" w:rsidRPr="00B543E0">
        <w:rPr>
          <w:rFonts w:ascii="Times New Roman" w:hAnsi="Times New Roman" w:cs="Times New Roman"/>
          <w:noProof/>
          <w:sz w:val="24"/>
          <w:szCs w:val="24"/>
        </w:rPr>
        <w:t xml:space="preserve"> </w:t>
      </w:r>
      <w:r w:rsidR="00164F40" w:rsidRPr="00DA5E66">
        <w:rPr>
          <w:rFonts w:ascii="Times New Roman" w:hAnsi="Times New Roman" w:cs="Times New Roman"/>
          <w:i/>
          <w:noProof/>
          <w:sz w:val="24"/>
          <w:szCs w:val="24"/>
        </w:rPr>
        <w:t>71</w:t>
      </w:r>
      <w:r w:rsidR="00164F40" w:rsidRPr="00B543E0">
        <w:rPr>
          <w:rFonts w:ascii="Times New Roman" w:hAnsi="Times New Roman" w:cs="Times New Roman"/>
          <w:noProof/>
          <w:sz w:val="24"/>
          <w:szCs w:val="24"/>
        </w:rPr>
        <w:t xml:space="preserve">, </w:t>
      </w:r>
      <w:r w:rsidR="00D77669" w:rsidRPr="00B543E0">
        <w:rPr>
          <w:rFonts w:ascii="Times New Roman" w:hAnsi="Times New Roman" w:cs="Times New Roman"/>
          <w:noProof/>
          <w:sz w:val="24"/>
          <w:szCs w:val="24"/>
        </w:rPr>
        <w:t xml:space="preserve">2703–2707. </w:t>
      </w:r>
      <w:r w:rsidR="00DA5E66" w:rsidRPr="00DA5E66">
        <w:rPr>
          <w:rFonts w:ascii="Times New Roman" w:hAnsi="Times New Roman" w:cs="Times New Roman"/>
          <w:b/>
          <w:noProof/>
          <w:sz w:val="24"/>
          <w:szCs w:val="24"/>
        </w:rPr>
        <w:t>DOI:</w:t>
      </w:r>
      <w:r w:rsidR="00DA5E66">
        <w:rPr>
          <w:rFonts w:ascii="Times New Roman" w:hAnsi="Times New Roman" w:cs="Times New Roman"/>
          <w:b/>
          <w:noProof/>
          <w:sz w:val="24"/>
          <w:szCs w:val="24"/>
        </w:rPr>
        <w:t xml:space="preserve"> </w:t>
      </w:r>
      <w:r w:rsidR="00DA5E66" w:rsidRPr="00DA5E66">
        <w:rPr>
          <w:rFonts w:ascii="Times New Roman" w:hAnsi="Times New Roman" w:cs="Times New Roman"/>
          <w:noProof/>
          <w:sz w:val="24"/>
          <w:szCs w:val="24"/>
        </w:rPr>
        <w:t>10.1021/ja01176a030</w:t>
      </w:r>
    </w:p>
    <w:p w:rsidR="00D77669" w:rsidRPr="00D77669" w:rsidRDefault="00B543E0" w:rsidP="00D77669">
      <w:pPr>
        <w:widowControl w:val="0"/>
        <w:autoSpaceDE w:val="0"/>
        <w:autoSpaceDN w:val="0"/>
        <w:adjustRightInd w:val="0"/>
        <w:spacing w:line="48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4</w:t>
      </w:r>
      <w:r w:rsidRPr="00D77669">
        <w:rPr>
          <w:rFonts w:ascii="Times New Roman" w:hAnsi="Times New Roman" w:cs="Times New Roman"/>
          <w:noProof/>
          <w:sz w:val="24"/>
          <w:szCs w:val="24"/>
        </w:rPr>
        <w:t>1</w:t>
      </w:r>
      <w:r>
        <w:rPr>
          <w:rFonts w:ascii="Times New Roman" w:hAnsi="Times New Roman" w:cs="Times New Roman"/>
          <w:noProof/>
          <w:sz w:val="24"/>
          <w:szCs w:val="24"/>
        </w:rPr>
        <w:t xml:space="preserve">. </w:t>
      </w:r>
      <w:r w:rsidR="00D77669" w:rsidRPr="00D77669">
        <w:rPr>
          <w:rFonts w:ascii="Times New Roman" w:hAnsi="Times New Roman" w:cs="Times New Roman"/>
          <w:noProof/>
          <w:sz w:val="24"/>
          <w:szCs w:val="24"/>
        </w:rPr>
        <w:t>C. Kim, T.G. Jo, J. Lee, E. Nam, K.H. Bok, M.H. Lim</w:t>
      </w:r>
      <w:r w:rsidR="00DA5E66">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B936BD" w:rsidRPr="00DA5E66">
        <w:rPr>
          <w:rFonts w:ascii="Times New Roman" w:hAnsi="Times New Roman" w:cs="Times New Roman"/>
          <w:i/>
          <w:noProof/>
          <w:sz w:val="24"/>
          <w:szCs w:val="24"/>
        </w:rPr>
        <w:t>New J. Chem.</w:t>
      </w:r>
      <w:r w:rsidR="00DA5E66">
        <w:rPr>
          <w:rFonts w:ascii="Times New Roman" w:hAnsi="Times New Roman" w:cs="Times New Roman"/>
          <w:noProof/>
          <w:sz w:val="24"/>
          <w:szCs w:val="24"/>
        </w:rPr>
        <w:t>,</w:t>
      </w:r>
      <w:r w:rsidR="00B936BD">
        <w:rPr>
          <w:rFonts w:ascii="Times New Roman" w:hAnsi="Times New Roman" w:cs="Times New Roman"/>
          <w:noProof/>
          <w:sz w:val="24"/>
          <w:szCs w:val="24"/>
        </w:rPr>
        <w:t xml:space="preserve"> </w:t>
      </w:r>
      <w:r w:rsidR="00B936BD" w:rsidRPr="00DA5E66">
        <w:rPr>
          <w:rFonts w:ascii="Times New Roman" w:hAnsi="Times New Roman" w:cs="Times New Roman"/>
          <w:b/>
          <w:noProof/>
          <w:sz w:val="24"/>
          <w:szCs w:val="24"/>
        </w:rPr>
        <w:t>2016</w:t>
      </w:r>
      <w:r w:rsidR="00B936BD">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164F40" w:rsidRPr="00DA5E66">
        <w:rPr>
          <w:rFonts w:ascii="Times New Roman" w:hAnsi="Times New Roman" w:cs="Times New Roman"/>
          <w:i/>
          <w:noProof/>
          <w:sz w:val="24"/>
          <w:szCs w:val="24"/>
        </w:rPr>
        <w:t>40</w:t>
      </w:r>
      <w:r w:rsidR="00164F40">
        <w:rPr>
          <w:rFonts w:ascii="Times New Roman" w:hAnsi="Times New Roman" w:cs="Times New Roman"/>
          <w:noProof/>
          <w:sz w:val="24"/>
          <w:szCs w:val="24"/>
        </w:rPr>
        <w:t xml:space="preserve">, </w:t>
      </w:r>
      <w:r w:rsidR="00D77669" w:rsidRPr="00D77669">
        <w:rPr>
          <w:rFonts w:ascii="Times New Roman" w:hAnsi="Times New Roman" w:cs="Times New Roman"/>
          <w:noProof/>
          <w:sz w:val="24"/>
          <w:szCs w:val="24"/>
        </w:rPr>
        <w:t>8918–8927.</w:t>
      </w:r>
      <w:r w:rsidR="00DA5E66">
        <w:rPr>
          <w:rFonts w:ascii="Times New Roman" w:hAnsi="Times New Roman" w:cs="Times New Roman"/>
          <w:noProof/>
          <w:sz w:val="24"/>
          <w:szCs w:val="24"/>
        </w:rPr>
        <w:t xml:space="preserve"> </w:t>
      </w:r>
      <w:r w:rsidR="00DA5E66" w:rsidRPr="00453567">
        <w:rPr>
          <w:rFonts w:ascii="Times New Roman" w:hAnsi="Times New Roman" w:cs="Times New Roman"/>
          <w:b/>
          <w:noProof/>
          <w:sz w:val="24"/>
          <w:szCs w:val="24"/>
        </w:rPr>
        <w:t>DOI:</w:t>
      </w:r>
      <w:r w:rsidR="009C6D20">
        <w:rPr>
          <w:rFonts w:ascii="Times New Roman" w:hAnsi="Times New Roman" w:cs="Times New Roman"/>
          <w:noProof/>
          <w:sz w:val="24"/>
          <w:szCs w:val="24"/>
        </w:rPr>
        <w:t>10.1039/C6NJ01544A</w:t>
      </w:r>
    </w:p>
    <w:p w:rsidR="00D77669" w:rsidRPr="00D77669" w:rsidRDefault="00B543E0" w:rsidP="00D77669">
      <w:pPr>
        <w:widowControl w:val="0"/>
        <w:autoSpaceDE w:val="0"/>
        <w:autoSpaceDN w:val="0"/>
        <w:adjustRightInd w:val="0"/>
        <w:spacing w:line="48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 xml:space="preserve">42. </w:t>
      </w:r>
      <w:r w:rsidR="00D77669" w:rsidRPr="00D77669">
        <w:rPr>
          <w:rFonts w:ascii="Times New Roman" w:hAnsi="Times New Roman" w:cs="Times New Roman"/>
          <w:noProof/>
          <w:sz w:val="24"/>
          <w:szCs w:val="24"/>
        </w:rPr>
        <w:t>H.M. Kim, C. Jung, B.R. Kim, S.-Y. Jung, J.H. Hong, Y.-G. Ko, K.J. Lee, B.R. Cho</w:t>
      </w:r>
      <w:r w:rsidR="00DA5E66">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B936BD" w:rsidRPr="00DA5E66">
        <w:rPr>
          <w:rFonts w:ascii="Times New Roman" w:hAnsi="Times New Roman" w:cs="Times New Roman"/>
          <w:i/>
          <w:noProof/>
          <w:sz w:val="24"/>
          <w:szCs w:val="24"/>
        </w:rPr>
        <w:t>Angew. Chemie Int. Ed</w:t>
      </w:r>
      <w:r w:rsidR="00B936BD">
        <w:rPr>
          <w:rFonts w:ascii="Times New Roman" w:hAnsi="Times New Roman" w:cs="Times New Roman"/>
          <w:noProof/>
          <w:sz w:val="24"/>
          <w:szCs w:val="24"/>
        </w:rPr>
        <w:t>.</w:t>
      </w:r>
      <w:r w:rsidR="00DA5E66">
        <w:rPr>
          <w:rFonts w:ascii="Times New Roman" w:hAnsi="Times New Roman" w:cs="Times New Roman"/>
          <w:noProof/>
          <w:sz w:val="24"/>
          <w:szCs w:val="24"/>
        </w:rPr>
        <w:t>,</w:t>
      </w:r>
      <w:r w:rsidR="00B936BD">
        <w:rPr>
          <w:rFonts w:ascii="Times New Roman" w:hAnsi="Times New Roman" w:cs="Times New Roman"/>
          <w:noProof/>
          <w:sz w:val="24"/>
          <w:szCs w:val="24"/>
        </w:rPr>
        <w:t xml:space="preserve"> </w:t>
      </w:r>
      <w:r w:rsidR="00D77669" w:rsidRPr="00DA5E66">
        <w:rPr>
          <w:rFonts w:ascii="Times New Roman" w:hAnsi="Times New Roman" w:cs="Times New Roman"/>
          <w:b/>
          <w:noProof/>
          <w:sz w:val="24"/>
          <w:szCs w:val="24"/>
        </w:rPr>
        <w:t>2007</w:t>
      </w:r>
      <w:r w:rsidR="00B936BD">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164F40" w:rsidRPr="00DA5E66">
        <w:rPr>
          <w:rFonts w:ascii="Times New Roman" w:hAnsi="Times New Roman" w:cs="Times New Roman"/>
          <w:i/>
          <w:noProof/>
          <w:sz w:val="24"/>
          <w:szCs w:val="24"/>
        </w:rPr>
        <w:t>46</w:t>
      </w:r>
      <w:r w:rsidR="00164F40">
        <w:rPr>
          <w:rFonts w:ascii="Times New Roman" w:hAnsi="Times New Roman" w:cs="Times New Roman"/>
          <w:noProof/>
          <w:sz w:val="24"/>
          <w:szCs w:val="24"/>
        </w:rPr>
        <w:t xml:space="preserve">, </w:t>
      </w:r>
      <w:r w:rsidR="00D77669" w:rsidRPr="00D77669">
        <w:rPr>
          <w:rFonts w:ascii="Times New Roman" w:hAnsi="Times New Roman" w:cs="Times New Roman"/>
          <w:noProof/>
          <w:sz w:val="24"/>
          <w:szCs w:val="24"/>
        </w:rPr>
        <w:t>3460–3463.</w:t>
      </w:r>
      <w:r w:rsidR="00DA5E66">
        <w:rPr>
          <w:rFonts w:ascii="Times New Roman" w:hAnsi="Times New Roman" w:cs="Times New Roman"/>
          <w:noProof/>
          <w:sz w:val="24"/>
          <w:szCs w:val="24"/>
        </w:rPr>
        <w:t xml:space="preserve"> </w:t>
      </w:r>
      <w:r w:rsidR="00DA5E66" w:rsidRPr="00453567">
        <w:rPr>
          <w:rFonts w:ascii="Times New Roman" w:hAnsi="Times New Roman" w:cs="Times New Roman"/>
          <w:b/>
          <w:noProof/>
          <w:sz w:val="24"/>
          <w:szCs w:val="24"/>
        </w:rPr>
        <w:t>DOI:</w:t>
      </w:r>
      <w:r w:rsidR="00D77669" w:rsidRPr="00D77669">
        <w:rPr>
          <w:rFonts w:ascii="Times New Roman" w:hAnsi="Times New Roman" w:cs="Times New Roman"/>
          <w:noProof/>
          <w:sz w:val="24"/>
          <w:szCs w:val="24"/>
        </w:rPr>
        <w:t>10.1002/anie.200700169</w:t>
      </w:r>
    </w:p>
    <w:p w:rsidR="00D77669" w:rsidRPr="00D77669" w:rsidRDefault="00B543E0" w:rsidP="00D77669">
      <w:pPr>
        <w:widowControl w:val="0"/>
        <w:autoSpaceDE w:val="0"/>
        <w:autoSpaceDN w:val="0"/>
        <w:adjustRightInd w:val="0"/>
        <w:spacing w:line="480" w:lineRule="auto"/>
        <w:ind w:left="640" w:hanging="640"/>
        <w:rPr>
          <w:rFonts w:ascii="Times New Roman" w:hAnsi="Times New Roman" w:cs="Times New Roman"/>
          <w:noProof/>
          <w:sz w:val="24"/>
        </w:rPr>
      </w:pPr>
      <w:r>
        <w:rPr>
          <w:rFonts w:ascii="Times New Roman" w:hAnsi="Times New Roman" w:cs="Times New Roman"/>
          <w:noProof/>
          <w:sz w:val="24"/>
          <w:szCs w:val="24"/>
        </w:rPr>
        <w:t xml:space="preserve">43. </w:t>
      </w:r>
      <w:r w:rsidR="00D77669" w:rsidRPr="00D77669">
        <w:rPr>
          <w:rFonts w:ascii="Times New Roman" w:hAnsi="Times New Roman" w:cs="Times New Roman"/>
          <w:noProof/>
          <w:sz w:val="24"/>
          <w:szCs w:val="24"/>
        </w:rPr>
        <w:t>İ. Kaya, E. Kartal, D. Şenol</w:t>
      </w:r>
      <w:r w:rsidR="00DA5E66">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B936BD" w:rsidRPr="00DA5E66">
        <w:rPr>
          <w:rFonts w:ascii="Times New Roman" w:hAnsi="Times New Roman" w:cs="Times New Roman"/>
          <w:i/>
          <w:noProof/>
          <w:sz w:val="24"/>
          <w:szCs w:val="24"/>
        </w:rPr>
        <w:t>Des. Monomers Polym</w:t>
      </w:r>
      <w:r w:rsidR="00B936BD">
        <w:rPr>
          <w:rFonts w:ascii="Times New Roman" w:hAnsi="Times New Roman" w:cs="Times New Roman"/>
          <w:noProof/>
          <w:sz w:val="24"/>
          <w:szCs w:val="24"/>
        </w:rPr>
        <w:t>.</w:t>
      </w:r>
      <w:r w:rsidR="00DA5E66">
        <w:rPr>
          <w:rFonts w:ascii="Times New Roman" w:hAnsi="Times New Roman" w:cs="Times New Roman"/>
          <w:noProof/>
          <w:sz w:val="24"/>
          <w:szCs w:val="24"/>
        </w:rPr>
        <w:t>,</w:t>
      </w:r>
      <w:r w:rsidR="00B936BD">
        <w:rPr>
          <w:rFonts w:ascii="Times New Roman" w:hAnsi="Times New Roman" w:cs="Times New Roman"/>
          <w:noProof/>
          <w:sz w:val="24"/>
          <w:szCs w:val="24"/>
        </w:rPr>
        <w:t xml:space="preserve"> </w:t>
      </w:r>
      <w:r w:rsidR="00B936BD" w:rsidRPr="00DA5E66">
        <w:rPr>
          <w:rFonts w:ascii="Times New Roman" w:hAnsi="Times New Roman" w:cs="Times New Roman"/>
          <w:b/>
          <w:noProof/>
          <w:sz w:val="24"/>
          <w:szCs w:val="24"/>
        </w:rPr>
        <w:t>2015</w:t>
      </w:r>
      <w:r w:rsidR="00B936BD">
        <w:rPr>
          <w:rFonts w:ascii="Times New Roman" w:hAnsi="Times New Roman" w:cs="Times New Roman"/>
          <w:noProof/>
          <w:sz w:val="24"/>
          <w:szCs w:val="24"/>
        </w:rPr>
        <w:t>,</w:t>
      </w:r>
      <w:r w:rsidR="00D77669" w:rsidRPr="00D77669">
        <w:rPr>
          <w:rFonts w:ascii="Times New Roman" w:hAnsi="Times New Roman" w:cs="Times New Roman"/>
          <w:noProof/>
          <w:sz w:val="24"/>
          <w:szCs w:val="24"/>
        </w:rPr>
        <w:t xml:space="preserve"> </w:t>
      </w:r>
      <w:r w:rsidR="00164F40" w:rsidRPr="00DA5E66">
        <w:rPr>
          <w:rFonts w:ascii="Times New Roman" w:hAnsi="Times New Roman" w:cs="Times New Roman"/>
          <w:i/>
          <w:noProof/>
          <w:sz w:val="24"/>
          <w:szCs w:val="24"/>
        </w:rPr>
        <w:t>18</w:t>
      </w:r>
      <w:r w:rsidR="00164F40">
        <w:rPr>
          <w:rFonts w:ascii="Times New Roman" w:hAnsi="Times New Roman" w:cs="Times New Roman"/>
          <w:noProof/>
          <w:sz w:val="24"/>
          <w:szCs w:val="24"/>
        </w:rPr>
        <w:t xml:space="preserve">, </w:t>
      </w:r>
      <w:r w:rsidR="00D77669" w:rsidRPr="00D77669">
        <w:rPr>
          <w:rFonts w:ascii="Times New Roman" w:hAnsi="Times New Roman" w:cs="Times New Roman"/>
          <w:noProof/>
          <w:sz w:val="24"/>
          <w:szCs w:val="24"/>
        </w:rPr>
        <w:t>524–535.</w:t>
      </w:r>
      <w:r w:rsidR="00DA5E66">
        <w:rPr>
          <w:rFonts w:ascii="Times New Roman" w:hAnsi="Times New Roman" w:cs="Times New Roman"/>
          <w:noProof/>
          <w:sz w:val="24"/>
          <w:szCs w:val="24"/>
        </w:rPr>
        <w:t xml:space="preserve"> </w:t>
      </w:r>
      <w:r w:rsidR="00DA5E66" w:rsidRPr="00453567">
        <w:rPr>
          <w:rFonts w:ascii="Times New Roman" w:hAnsi="Times New Roman" w:cs="Times New Roman"/>
          <w:b/>
          <w:noProof/>
          <w:sz w:val="24"/>
          <w:szCs w:val="24"/>
        </w:rPr>
        <w:t>DOI:</w:t>
      </w:r>
      <w:r w:rsidR="00D77669" w:rsidRPr="00D77669">
        <w:rPr>
          <w:rFonts w:ascii="Times New Roman" w:hAnsi="Times New Roman" w:cs="Times New Roman"/>
          <w:noProof/>
          <w:sz w:val="24"/>
          <w:szCs w:val="24"/>
        </w:rPr>
        <w:t>10.1080/15685551.2015.1041084</w:t>
      </w:r>
    </w:p>
    <w:p w:rsidR="00FC7C41" w:rsidRPr="00B473A7" w:rsidRDefault="00AD0421" w:rsidP="00EE62D8">
      <w:pPr>
        <w:spacing w:line="480" w:lineRule="auto"/>
        <w:jc w:val="both"/>
        <w:rPr>
          <w:rFonts w:ascii="Times New Roman" w:hAnsi="Times New Roman" w:cs="Times New Roman"/>
          <w:sz w:val="24"/>
          <w:szCs w:val="24"/>
          <w:lang w:val="en-US"/>
        </w:rPr>
      </w:pPr>
      <w:r w:rsidRPr="00B473A7">
        <w:rPr>
          <w:rFonts w:ascii="Times New Roman" w:hAnsi="Times New Roman" w:cs="Times New Roman"/>
          <w:sz w:val="24"/>
          <w:szCs w:val="24"/>
          <w:lang w:val="en-US"/>
        </w:rPr>
        <w:fldChar w:fldCharType="end"/>
      </w:r>
    </w:p>
    <w:sectPr w:rsidR="00FC7C41" w:rsidRPr="00B473A7" w:rsidSect="00D92037">
      <w:headerReference w:type="default" r:id="rId17"/>
      <w:footerReference w:type="default" r:id="rId18"/>
      <w:footnotePr>
        <w:numFmt w:val="chicago"/>
      </w:footnotePr>
      <w:pgSz w:w="11906" w:h="16838"/>
      <w:pgMar w:top="1417" w:right="1417" w:bottom="1417" w:left="1417" w:header="708" w:footer="708"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4F3B" w:rsidRDefault="00164F3B" w:rsidP="00740B8C">
      <w:pPr>
        <w:spacing w:after="0" w:line="240" w:lineRule="auto"/>
      </w:pPr>
      <w:r>
        <w:separator/>
      </w:r>
    </w:p>
  </w:endnote>
  <w:endnote w:type="continuationSeparator" w:id="0">
    <w:p w:rsidR="00164F3B" w:rsidRDefault="00164F3B" w:rsidP="00740B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9719720"/>
      <w:docPartObj>
        <w:docPartGallery w:val="Page Numbers (Bottom of Page)"/>
        <w:docPartUnique/>
      </w:docPartObj>
    </w:sdtPr>
    <w:sdtEndPr/>
    <w:sdtContent>
      <w:p w:rsidR="0024773C" w:rsidRDefault="0024773C">
        <w:pPr>
          <w:pStyle w:val="AltBilgi"/>
          <w:jc w:val="right"/>
        </w:pPr>
        <w:r>
          <w:fldChar w:fldCharType="begin"/>
        </w:r>
        <w:r>
          <w:instrText>PAGE   \* MERGEFORMAT</w:instrText>
        </w:r>
        <w:r>
          <w:fldChar w:fldCharType="separate"/>
        </w:r>
        <w:r>
          <w:t>2</w:t>
        </w:r>
        <w:r>
          <w:fldChar w:fldCharType="end"/>
        </w:r>
      </w:p>
    </w:sdtContent>
  </w:sdt>
  <w:p w:rsidR="0024773C" w:rsidRDefault="0024773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4F3B" w:rsidRDefault="00164F3B" w:rsidP="00740B8C">
      <w:pPr>
        <w:spacing w:after="0" w:line="240" w:lineRule="auto"/>
      </w:pPr>
      <w:r>
        <w:separator/>
      </w:r>
    </w:p>
  </w:footnote>
  <w:footnote w:type="continuationSeparator" w:id="0">
    <w:p w:rsidR="00164F3B" w:rsidRDefault="00164F3B" w:rsidP="00740B8C">
      <w:pPr>
        <w:spacing w:after="0" w:line="240" w:lineRule="auto"/>
      </w:pPr>
      <w:r>
        <w:continuationSeparator/>
      </w:r>
    </w:p>
  </w:footnote>
  <w:footnote w:id="1">
    <w:p w:rsidR="00F81F9E" w:rsidRPr="00EB6FDB" w:rsidRDefault="00F81F9E">
      <w:pPr>
        <w:pStyle w:val="DipnotMetni"/>
        <w:rPr>
          <w:color w:val="0000FF" w:themeColor="hyperlink"/>
          <w:u w:val="single"/>
        </w:rPr>
      </w:pPr>
      <w:r>
        <w:rPr>
          <w:rStyle w:val="DipnotBavurusu"/>
        </w:rPr>
        <w:footnoteRef/>
      </w:r>
      <w:r>
        <w:t xml:space="preserve"> </w:t>
      </w:r>
      <w:proofErr w:type="spellStart"/>
      <w:r>
        <w:t>Corresponding</w:t>
      </w:r>
      <w:proofErr w:type="spellEnd"/>
      <w:r>
        <w:t xml:space="preserve"> </w:t>
      </w:r>
      <w:proofErr w:type="spellStart"/>
      <w:r>
        <w:t>author</w:t>
      </w:r>
      <w:proofErr w:type="spellEnd"/>
      <w:r>
        <w:t xml:space="preserve">: </w:t>
      </w:r>
      <w:proofErr w:type="spellStart"/>
      <w:r w:rsidRPr="00EB6FDB">
        <w:t>Karamanoglu</w:t>
      </w:r>
      <w:proofErr w:type="spellEnd"/>
      <w:r w:rsidRPr="00EB6FDB">
        <w:t xml:space="preserve"> </w:t>
      </w:r>
      <w:proofErr w:type="spellStart"/>
      <w:r w:rsidRPr="00EB6FDB">
        <w:t>Mehmetbey</w:t>
      </w:r>
      <w:proofErr w:type="spellEnd"/>
      <w:r w:rsidRPr="00EB6FDB">
        <w:t xml:space="preserve"> </w:t>
      </w:r>
      <w:proofErr w:type="spellStart"/>
      <w:r w:rsidRPr="00EB6FDB">
        <w:t>University</w:t>
      </w:r>
      <w:proofErr w:type="spellEnd"/>
      <w:r w:rsidRPr="00EB6FDB">
        <w:t xml:space="preserve">, </w:t>
      </w:r>
      <w:proofErr w:type="spellStart"/>
      <w:r w:rsidRPr="00EB6FDB">
        <w:t>Department</w:t>
      </w:r>
      <w:proofErr w:type="spellEnd"/>
      <w:r w:rsidRPr="00EB6FDB">
        <w:t xml:space="preserve"> of </w:t>
      </w:r>
      <w:proofErr w:type="spellStart"/>
      <w:r w:rsidRPr="00EB6FDB">
        <w:t>Bioengineering</w:t>
      </w:r>
      <w:proofErr w:type="spellEnd"/>
      <w:r>
        <w:t xml:space="preserve">, </w:t>
      </w:r>
      <w:r w:rsidRPr="00EB6FDB">
        <w:t>Karaman/TURKEY</w:t>
      </w:r>
      <w:r>
        <w:t xml:space="preserve">. </w:t>
      </w:r>
      <w:r w:rsidRPr="00AB4B26">
        <w:t xml:space="preserve">Tel.: </w:t>
      </w:r>
      <w:r>
        <w:t>+</w:t>
      </w:r>
      <w:r w:rsidRPr="00AB4B26">
        <w:t>90 3</w:t>
      </w:r>
      <w:r>
        <w:t>38</w:t>
      </w:r>
      <w:r w:rsidRPr="00AB4B26">
        <w:t xml:space="preserve"> 22</w:t>
      </w:r>
      <w:r>
        <w:t>62200</w:t>
      </w:r>
      <w:r w:rsidRPr="00AB4B26">
        <w:t xml:space="preserve"> </w:t>
      </w:r>
      <w:proofErr w:type="spellStart"/>
      <w:r w:rsidRPr="00AB4B26">
        <w:t>fax</w:t>
      </w:r>
      <w:proofErr w:type="spellEnd"/>
      <w:r w:rsidRPr="00AB4B26">
        <w:t xml:space="preserve">: </w:t>
      </w:r>
      <w:r>
        <w:t>+</w:t>
      </w:r>
      <w:r w:rsidRPr="00AB4B26">
        <w:t xml:space="preserve">90 </w:t>
      </w:r>
      <w:r>
        <w:t>338 2262214</w:t>
      </w:r>
      <w:r w:rsidRPr="00AB4B26">
        <w:t>;</w:t>
      </w:r>
      <w:r>
        <w:t xml:space="preserve"> </w:t>
      </w:r>
      <w:r w:rsidRPr="00AB4B26">
        <w:t xml:space="preserve">e-mail: </w:t>
      </w:r>
      <w:hyperlink r:id="rId1" w:history="1">
        <w:r w:rsidRPr="00FE37A1">
          <w:rPr>
            <w:rStyle w:val="Kpr"/>
          </w:rPr>
          <w:t>mevlutbayrakci@gmail.com</w:t>
        </w:r>
      </w:hyperlink>
    </w:p>
    <w:p w:rsidR="00F81F9E" w:rsidRDefault="00F81F9E">
      <w:pPr>
        <w:pStyle w:val="DipnotMetni"/>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5893545"/>
      <w:docPartObj>
        <w:docPartGallery w:val="Page Numbers (Top of Page)"/>
        <w:docPartUnique/>
      </w:docPartObj>
    </w:sdtPr>
    <w:sdtEndPr/>
    <w:sdtContent>
      <w:p w:rsidR="00934000" w:rsidRDefault="00934000">
        <w:pPr>
          <w:pStyle w:val="stBilgi"/>
          <w:jc w:val="right"/>
        </w:pPr>
        <w:r>
          <w:fldChar w:fldCharType="begin"/>
        </w:r>
        <w:r>
          <w:instrText>PAGE   \* MERGEFORMAT</w:instrText>
        </w:r>
        <w:r>
          <w:fldChar w:fldCharType="separate"/>
        </w:r>
        <w:r>
          <w:t>2</w:t>
        </w:r>
        <w:r>
          <w:fldChar w:fldCharType="end"/>
        </w:r>
      </w:p>
    </w:sdtContent>
  </w:sdt>
  <w:p w:rsidR="00934000" w:rsidRDefault="00934000">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proofState w:spelling="clean" w:grammar="clean"/>
  <w:defaultTabStop w:val="708"/>
  <w:hyphenationZone w:val="425"/>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2BD"/>
    <w:rsid w:val="000178CE"/>
    <w:rsid w:val="000242E4"/>
    <w:rsid w:val="00024B39"/>
    <w:rsid w:val="0003452E"/>
    <w:rsid w:val="00061346"/>
    <w:rsid w:val="0006564D"/>
    <w:rsid w:val="000703D9"/>
    <w:rsid w:val="0007091B"/>
    <w:rsid w:val="00075D58"/>
    <w:rsid w:val="00076B77"/>
    <w:rsid w:val="0007793D"/>
    <w:rsid w:val="00084783"/>
    <w:rsid w:val="000876F8"/>
    <w:rsid w:val="00093EBD"/>
    <w:rsid w:val="000A1E95"/>
    <w:rsid w:val="000A21F6"/>
    <w:rsid w:val="000B3EDF"/>
    <w:rsid w:val="00111064"/>
    <w:rsid w:val="0011621A"/>
    <w:rsid w:val="00127FDC"/>
    <w:rsid w:val="0013698B"/>
    <w:rsid w:val="0014083A"/>
    <w:rsid w:val="00160465"/>
    <w:rsid w:val="00164F3B"/>
    <w:rsid w:val="00164F40"/>
    <w:rsid w:val="0018782C"/>
    <w:rsid w:val="00195B96"/>
    <w:rsid w:val="001B62BD"/>
    <w:rsid w:val="001C61E0"/>
    <w:rsid w:val="001D2E6B"/>
    <w:rsid w:val="001E252E"/>
    <w:rsid w:val="001E72B9"/>
    <w:rsid w:val="001F1CE5"/>
    <w:rsid w:val="001F1DC6"/>
    <w:rsid w:val="001F24B8"/>
    <w:rsid w:val="00200318"/>
    <w:rsid w:val="00241871"/>
    <w:rsid w:val="002442B5"/>
    <w:rsid w:val="00245605"/>
    <w:rsid w:val="0024773C"/>
    <w:rsid w:val="002512A8"/>
    <w:rsid w:val="00265E11"/>
    <w:rsid w:val="0027245B"/>
    <w:rsid w:val="00272E77"/>
    <w:rsid w:val="00276AC0"/>
    <w:rsid w:val="0028138F"/>
    <w:rsid w:val="002A0F1C"/>
    <w:rsid w:val="002C29CC"/>
    <w:rsid w:val="002E2484"/>
    <w:rsid w:val="00341575"/>
    <w:rsid w:val="00342CC9"/>
    <w:rsid w:val="00344179"/>
    <w:rsid w:val="00350C48"/>
    <w:rsid w:val="00374F0E"/>
    <w:rsid w:val="003903D9"/>
    <w:rsid w:val="0039063D"/>
    <w:rsid w:val="003A52B3"/>
    <w:rsid w:val="003A57AA"/>
    <w:rsid w:val="003B7C67"/>
    <w:rsid w:val="003C2A2F"/>
    <w:rsid w:val="003C7538"/>
    <w:rsid w:val="003E4837"/>
    <w:rsid w:val="003E64D2"/>
    <w:rsid w:val="003F0D25"/>
    <w:rsid w:val="00400F13"/>
    <w:rsid w:val="004014EE"/>
    <w:rsid w:val="0041355D"/>
    <w:rsid w:val="004151A4"/>
    <w:rsid w:val="00425BE4"/>
    <w:rsid w:val="00426762"/>
    <w:rsid w:val="00451406"/>
    <w:rsid w:val="00453567"/>
    <w:rsid w:val="0045690D"/>
    <w:rsid w:val="00460312"/>
    <w:rsid w:val="00472343"/>
    <w:rsid w:val="00480AC5"/>
    <w:rsid w:val="004974A6"/>
    <w:rsid w:val="004A44F0"/>
    <w:rsid w:val="004B187C"/>
    <w:rsid w:val="004B602A"/>
    <w:rsid w:val="004D51DD"/>
    <w:rsid w:val="004D7ACD"/>
    <w:rsid w:val="004E1223"/>
    <w:rsid w:val="004E3C4A"/>
    <w:rsid w:val="004E530C"/>
    <w:rsid w:val="004E7C08"/>
    <w:rsid w:val="004F0359"/>
    <w:rsid w:val="004F1DBF"/>
    <w:rsid w:val="004F3C10"/>
    <w:rsid w:val="004F5743"/>
    <w:rsid w:val="004F72E1"/>
    <w:rsid w:val="00500AB8"/>
    <w:rsid w:val="00501191"/>
    <w:rsid w:val="00514C86"/>
    <w:rsid w:val="005155EB"/>
    <w:rsid w:val="00521F03"/>
    <w:rsid w:val="00522568"/>
    <w:rsid w:val="0052747B"/>
    <w:rsid w:val="005414B1"/>
    <w:rsid w:val="005576EC"/>
    <w:rsid w:val="00566D28"/>
    <w:rsid w:val="0057436F"/>
    <w:rsid w:val="00581438"/>
    <w:rsid w:val="00582642"/>
    <w:rsid w:val="00584E88"/>
    <w:rsid w:val="00593A24"/>
    <w:rsid w:val="005954C8"/>
    <w:rsid w:val="005A13AA"/>
    <w:rsid w:val="005C0BBC"/>
    <w:rsid w:val="005C2C2E"/>
    <w:rsid w:val="005C7225"/>
    <w:rsid w:val="005D7382"/>
    <w:rsid w:val="005E6582"/>
    <w:rsid w:val="005F0BB5"/>
    <w:rsid w:val="005F62DA"/>
    <w:rsid w:val="00612024"/>
    <w:rsid w:val="006223DE"/>
    <w:rsid w:val="00622F33"/>
    <w:rsid w:val="0064515F"/>
    <w:rsid w:val="006468B0"/>
    <w:rsid w:val="006716B0"/>
    <w:rsid w:val="00671B4D"/>
    <w:rsid w:val="006721E5"/>
    <w:rsid w:val="00677285"/>
    <w:rsid w:val="00683454"/>
    <w:rsid w:val="006879FD"/>
    <w:rsid w:val="006A2A41"/>
    <w:rsid w:val="006B3BC5"/>
    <w:rsid w:val="006C024B"/>
    <w:rsid w:val="006D2AEA"/>
    <w:rsid w:val="006E693D"/>
    <w:rsid w:val="00703942"/>
    <w:rsid w:val="007058DE"/>
    <w:rsid w:val="00705C03"/>
    <w:rsid w:val="007243A9"/>
    <w:rsid w:val="00726A17"/>
    <w:rsid w:val="00737289"/>
    <w:rsid w:val="00740B8C"/>
    <w:rsid w:val="00747EBD"/>
    <w:rsid w:val="00751D5D"/>
    <w:rsid w:val="007522EC"/>
    <w:rsid w:val="00754EEF"/>
    <w:rsid w:val="007564EE"/>
    <w:rsid w:val="007613CF"/>
    <w:rsid w:val="00761F0A"/>
    <w:rsid w:val="00763605"/>
    <w:rsid w:val="00771137"/>
    <w:rsid w:val="00771756"/>
    <w:rsid w:val="0077578A"/>
    <w:rsid w:val="007920ED"/>
    <w:rsid w:val="007A20C7"/>
    <w:rsid w:val="007B064F"/>
    <w:rsid w:val="007B084B"/>
    <w:rsid w:val="007B1A79"/>
    <w:rsid w:val="007B464A"/>
    <w:rsid w:val="007B5D57"/>
    <w:rsid w:val="007F13FC"/>
    <w:rsid w:val="007F31C7"/>
    <w:rsid w:val="007F6E79"/>
    <w:rsid w:val="00803E7E"/>
    <w:rsid w:val="00805487"/>
    <w:rsid w:val="00825ABD"/>
    <w:rsid w:val="0083535F"/>
    <w:rsid w:val="00840A00"/>
    <w:rsid w:val="00841EB5"/>
    <w:rsid w:val="00843C88"/>
    <w:rsid w:val="00853D3A"/>
    <w:rsid w:val="00853EC3"/>
    <w:rsid w:val="008571BB"/>
    <w:rsid w:val="00861C17"/>
    <w:rsid w:val="008714B2"/>
    <w:rsid w:val="00872232"/>
    <w:rsid w:val="00894B2F"/>
    <w:rsid w:val="0089758B"/>
    <w:rsid w:val="008A5F56"/>
    <w:rsid w:val="008B2723"/>
    <w:rsid w:val="008B402B"/>
    <w:rsid w:val="008B46E3"/>
    <w:rsid w:val="008C0E0E"/>
    <w:rsid w:val="008C19A2"/>
    <w:rsid w:val="008C6EC7"/>
    <w:rsid w:val="008C76E3"/>
    <w:rsid w:val="008D15C1"/>
    <w:rsid w:val="008D4A9F"/>
    <w:rsid w:val="008D6057"/>
    <w:rsid w:val="008E5104"/>
    <w:rsid w:val="008F7468"/>
    <w:rsid w:val="009054DF"/>
    <w:rsid w:val="009062B0"/>
    <w:rsid w:val="00916A1A"/>
    <w:rsid w:val="0092318C"/>
    <w:rsid w:val="009307A5"/>
    <w:rsid w:val="00931DA2"/>
    <w:rsid w:val="00934000"/>
    <w:rsid w:val="00950695"/>
    <w:rsid w:val="00966B97"/>
    <w:rsid w:val="009A2F7B"/>
    <w:rsid w:val="009B57F4"/>
    <w:rsid w:val="009B5AED"/>
    <w:rsid w:val="009B6FF9"/>
    <w:rsid w:val="009C5A7E"/>
    <w:rsid w:val="009C6D20"/>
    <w:rsid w:val="00A07344"/>
    <w:rsid w:val="00A249B1"/>
    <w:rsid w:val="00A40002"/>
    <w:rsid w:val="00A45F08"/>
    <w:rsid w:val="00A57996"/>
    <w:rsid w:val="00A63813"/>
    <w:rsid w:val="00A6521A"/>
    <w:rsid w:val="00A774FE"/>
    <w:rsid w:val="00A86100"/>
    <w:rsid w:val="00A8623D"/>
    <w:rsid w:val="00AA2678"/>
    <w:rsid w:val="00AA3880"/>
    <w:rsid w:val="00AA5D00"/>
    <w:rsid w:val="00AA7D32"/>
    <w:rsid w:val="00AB1CF7"/>
    <w:rsid w:val="00AC2E5E"/>
    <w:rsid w:val="00AD0421"/>
    <w:rsid w:val="00AD49C5"/>
    <w:rsid w:val="00AD58AC"/>
    <w:rsid w:val="00AE4DB2"/>
    <w:rsid w:val="00AE7185"/>
    <w:rsid w:val="00B12893"/>
    <w:rsid w:val="00B20AB6"/>
    <w:rsid w:val="00B473A7"/>
    <w:rsid w:val="00B539A1"/>
    <w:rsid w:val="00B543E0"/>
    <w:rsid w:val="00B56C2E"/>
    <w:rsid w:val="00B572B5"/>
    <w:rsid w:val="00B579D3"/>
    <w:rsid w:val="00B718F3"/>
    <w:rsid w:val="00B83385"/>
    <w:rsid w:val="00B92B24"/>
    <w:rsid w:val="00B936BD"/>
    <w:rsid w:val="00BA5834"/>
    <w:rsid w:val="00BB3706"/>
    <w:rsid w:val="00BB616E"/>
    <w:rsid w:val="00BB6CDF"/>
    <w:rsid w:val="00BD7DDB"/>
    <w:rsid w:val="00BF6308"/>
    <w:rsid w:val="00BF6E4D"/>
    <w:rsid w:val="00BF7658"/>
    <w:rsid w:val="00BF7E1D"/>
    <w:rsid w:val="00C06A84"/>
    <w:rsid w:val="00C259EB"/>
    <w:rsid w:val="00C33702"/>
    <w:rsid w:val="00C34B34"/>
    <w:rsid w:val="00C508FE"/>
    <w:rsid w:val="00C50B34"/>
    <w:rsid w:val="00C51256"/>
    <w:rsid w:val="00C617D9"/>
    <w:rsid w:val="00C62567"/>
    <w:rsid w:val="00C82BE9"/>
    <w:rsid w:val="00C85313"/>
    <w:rsid w:val="00C86A8D"/>
    <w:rsid w:val="00C96B7A"/>
    <w:rsid w:val="00CA6A35"/>
    <w:rsid w:val="00CB1BE0"/>
    <w:rsid w:val="00CB5451"/>
    <w:rsid w:val="00CB65C7"/>
    <w:rsid w:val="00CC24DC"/>
    <w:rsid w:val="00CC5CB1"/>
    <w:rsid w:val="00CF3581"/>
    <w:rsid w:val="00D06537"/>
    <w:rsid w:val="00D120F7"/>
    <w:rsid w:val="00D17890"/>
    <w:rsid w:val="00D20BB3"/>
    <w:rsid w:val="00D23091"/>
    <w:rsid w:val="00D2426F"/>
    <w:rsid w:val="00D31FD2"/>
    <w:rsid w:val="00D41B8D"/>
    <w:rsid w:val="00D434C2"/>
    <w:rsid w:val="00D77669"/>
    <w:rsid w:val="00D815E0"/>
    <w:rsid w:val="00D92037"/>
    <w:rsid w:val="00DA1227"/>
    <w:rsid w:val="00DA5E66"/>
    <w:rsid w:val="00DC2062"/>
    <w:rsid w:val="00DD73F2"/>
    <w:rsid w:val="00DF39E7"/>
    <w:rsid w:val="00DF45FA"/>
    <w:rsid w:val="00E0126A"/>
    <w:rsid w:val="00E06449"/>
    <w:rsid w:val="00E1151D"/>
    <w:rsid w:val="00E12B63"/>
    <w:rsid w:val="00E16127"/>
    <w:rsid w:val="00E1623D"/>
    <w:rsid w:val="00E24458"/>
    <w:rsid w:val="00E24770"/>
    <w:rsid w:val="00E32782"/>
    <w:rsid w:val="00E42112"/>
    <w:rsid w:val="00E5527B"/>
    <w:rsid w:val="00E660CD"/>
    <w:rsid w:val="00E74C6F"/>
    <w:rsid w:val="00E7771E"/>
    <w:rsid w:val="00E77F85"/>
    <w:rsid w:val="00E92547"/>
    <w:rsid w:val="00E9269B"/>
    <w:rsid w:val="00E93153"/>
    <w:rsid w:val="00E9666A"/>
    <w:rsid w:val="00EA7ED9"/>
    <w:rsid w:val="00EB063D"/>
    <w:rsid w:val="00EB6FDB"/>
    <w:rsid w:val="00EC4C02"/>
    <w:rsid w:val="00ED431F"/>
    <w:rsid w:val="00EE1B6E"/>
    <w:rsid w:val="00EE62D8"/>
    <w:rsid w:val="00EF05C0"/>
    <w:rsid w:val="00EF26AB"/>
    <w:rsid w:val="00EF6B93"/>
    <w:rsid w:val="00F03D03"/>
    <w:rsid w:val="00F1046B"/>
    <w:rsid w:val="00F116E1"/>
    <w:rsid w:val="00F1221B"/>
    <w:rsid w:val="00F16A43"/>
    <w:rsid w:val="00F21030"/>
    <w:rsid w:val="00F21DCB"/>
    <w:rsid w:val="00F23985"/>
    <w:rsid w:val="00F30950"/>
    <w:rsid w:val="00F41655"/>
    <w:rsid w:val="00F5695B"/>
    <w:rsid w:val="00F632D5"/>
    <w:rsid w:val="00F634A3"/>
    <w:rsid w:val="00F81F9E"/>
    <w:rsid w:val="00F83334"/>
    <w:rsid w:val="00F85C40"/>
    <w:rsid w:val="00F877E6"/>
    <w:rsid w:val="00F9440A"/>
    <w:rsid w:val="00FA1CDD"/>
    <w:rsid w:val="00FA2A39"/>
    <w:rsid w:val="00FB19B8"/>
    <w:rsid w:val="00FC1066"/>
    <w:rsid w:val="00FC7C41"/>
    <w:rsid w:val="00FE4540"/>
    <w:rsid w:val="00FE4D3C"/>
    <w:rsid w:val="00FF3C9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7A81AA"/>
  <w15:chartTrackingRefBased/>
  <w15:docId w15:val="{D3C59359-F724-4B02-9573-57B4FB496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semiHidden/>
    <w:unhideWhenUsed/>
    <w:rsid w:val="00740B8C"/>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740B8C"/>
    <w:rPr>
      <w:sz w:val="20"/>
      <w:szCs w:val="20"/>
    </w:rPr>
  </w:style>
  <w:style w:type="character" w:styleId="DipnotBavurusu">
    <w:name w:val="footnote reference"/>
    <w:basedOn w:val="VarsaylanParagrafYazTipi"/>
    <w:uiPriority w:val="99"/>
    <w:semiHidden/>
    <w:unhideWhenUsed/>
    <w:rsid w:val="00740B8C"/>
    <w:rPr>
      <w:vertAlign w:val="superscript"/>
    </w:rPr>
  </w:style>
  <w:style w:type="character" w:styleId="Kpr">
    <w:name w:val="Hyperlink"/>
    <w:basedOn w:val="VarsaylanParagrafYazTipi"/>
    <w:uiPriority w:val="99"/>
    <w:unhideWhenUsed/>
    <w:rsid w:val="00EB6FDB"/>
    <w:rPr>
      <w:color w:val="0000FF" w:themeColor="hyperlink"/>
      <w:u w:val="single"/>
    </w:rPr>
  </w:style>
  <w:style w:type="character" w:customStyle="1" w:styleId="zmlenmeyenBahsetme1">
    <w:name w:val="Çözümlenmeyen Bahsetme1"/>
    <w:basedOn w:val="VarsaylanParagrafYazTipi"/>
    <w:uiPriority w:val="99"/>
    <w:semiHidden/>
    <w:unhideWhenUsed/>
    <w:rsid w:val="00EB6FDB"/>
    <w:rPr>
      <w:color w:val="605E5C"/>
      <w:shd w:val="clear" w:color="auto" w:fill="E1DFDD"/>
    </w:rPr>
  </w:style>
  <w:style w:type="paragraph" w:styleId="stBilgi">
    <w:name w:val="header"/>
    <w:basedOn w:val="Normal"/>
    <w:link w:val="stBilgiChar"/>
    <w:uiPriority w:val="99"/>
    <w:unhideWhenUsed/>
    <w:rsid w:val="0093400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34000"/>
  </w:style>
  <w:style w:type="paragraph" w:styleId="AltBilgi">
    <w:name w:val="footer"/>
    <w:basedOn w:val="Normal"/>
    <w:link w:val="AltBilgiChar"/>
    <w:uiPriority w:val="99"/>
    <w:unhideWhenUsed/>
    <w:rsid w:val="0093400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34000"/>
  </w:style>
  <w:style w:type="character" w:styleId="SatrNumaras">
    <w:name w:val="line number"/>
    <w:basedOn w:val="VarsaylanParagrafYazTipi"/>
    <w:uiPriority w:val="99"/>
    <w:semiHidden/>
    <w:unhideWhenUsed/>
    <w:rsid w:val="00D920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mailto:mevlutbayrakci@gmail.co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30D244-A389-471D-8FEA-D1D91671A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21</Pages>
  <Words>9612</Words>
  <Characters>50944</Characters>
  <Application>Microsoft Office Word</Application>
  <DocSecurity>0</DocSecurity>
  <Lines>821</Lines>
  <Paragraphs>210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60346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Kmu</dc:creator>
  <cp:keywords/>
  <dc:description/>
  <cp:lastModifiedBy>Kmu</cp:lastModifiedBy>
  <cp:revision>29</cp:revision>
  <dcterms:created xsi:type="dcterms:W3CDTF">2018-09-26T08:23:00Z</dcterms:created>
  <dcterms:modified xsi:type="dcterms:W3CDTF">2018-09-28T08:50:00Z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c140d17f-8945-3e8f-91f5-f2adfe3c6606</vt:lpwstr>
  </property>
  <property fmtid="{D5CDD505-2E9C-101B-9397-08002B2CF9AE}" pid="4" name="Mendeley Citation Style_1">
    <vt:lpwstr>http://www.zotero.org/styles/sensors-and-actuators-b-chemical</vt:lpwstr>
  </property>
  <property fmtid="{D5CDD505-2E9C-101B-9397-08002B2CF9AE}" pid="5" name="Mendeley Recent Style Id 0_1">
    <vt:lpwstr>http://www.zotero.org/styles/american-sociological-association</vt:lpwstr>
  </property>
  <property fmtid="{D5CDD505-2E9C-101B-9397-08002B2CF9AE}" pid="6" name="Mendeley Recent Style Name 0_1">
    <vt:lpwstr>American Sociological Association</vt:lpwstr>
  </property>
  <property fmtid="{D5CDD505-2E9C-101B-9397-08002B2CF9AE}" pid="7" name="Mendeley Recent Style Id 1_1">
    <vt:lpwstr>http://www.zotero.org/styles/arabian-journal-for-science-and-engineering</vt:lpwstr>
  </property>
  <property fmtid="{D5CDD505-2E9C-101B-9397-08002B2CF9AE}" pid="8" name="Mendeley Recent Style Name 1_1">
    <vt:lpwstr>Arabian Journal for Science and Engineering</vt:lpwstr>
  </property>
  <property fmtid="{D5CDD505-2E9C-101B-9397-08002B2CF9AE}" pid="9" name="Mendeley Recent Style Id 2_1">
    <vt:lpwstr>http://www.zotero.org/styles/biosensors-and-bioelectronics</vt:lpwstr>
  </property>
  <property fmtid="{D5CDD505-2E9C-101B-9397-08002B2CF9AE}" pid="10" name="Mendeley Recent Style Name 2_1">
    <vt:lpwstr>Biosensors and Bioelectronics</vt:lpwstr>
  </property>
  <property fmtid="{D5CDD505-2E9C-101B-9397-08002B2CF9AE}" pid="11" name="Mendeley Recent Style Id 3_1">
    <vt:lpwstr>http://www.zotero.org/styles/dyes-and-pigments</vt:lpwstr>
  </property>
  <property fmtid="{D5CDD505-2E9C-101B-9397-08002B2CF9AE}" pid="12" name="Mendeley Recent Style Name 3_1">
    <vt:lpwstr>Dyes and Pigments</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http://www.zotero.org/styles/ieee-sensors-journal</vt:lpwstr>
  </property>
  <property fmtid="{D5CDD505-2E9C-101B-9397-08002B2CF9AE}" pid="16" name="Mendeley Recent Style Name 5_1">
    <vt:lpwstr>IEEE Sensors Journal</vt:lpwstr>
  </property>
  <property fmtid="{D5CDD505-2E9C-101B-9397-08002B2CF9AE}" pid="17" name="Mendeley Recent Style Id 6_1">
    <vt:lpwstr>http://www.zotero.org/styles/journal-of-fluorescence</vt:lpwstr>
  </property>
  <property fmtid="{D5CDD505-2E9C-101B-9397-08002B2CF9AE}" pid="18" name="Mendeley Recent Style Name 6_1">
    <vt:lpwstr>Journal of Fluorescence</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http://www.zotero.org/styles/sensors</vt:lpwstr>
  </property>
  <property fmtid="{D5CDD505-2E9C-101B-9397-08002B2CF9AE}" pid="22" name="Mendeley Recent Style Name 8_1">
    <vt:lpwstr>Sensors</vt:lpwstr>
  </property>
  <property fmtid="{D5CDD505-2E9C-101B-9397-08002B2CF9AE}" pid="23" name="Mendeley Recent Style Id 9_1">
    <vt:lpwstr>http://www.zotero.org/styles/sensors-and-actuators-b-chemical</vt:lpwstr>
  </property>
  <property fmtid="{D5CDD505-2E9C-101B-9397-08002B2CF9AE}" pid="24" name="Mendeley Recent Style Name 9_1">
    <vt:lpwstr>Sensors &amp; Actuators: B. Chemical</vt:lpwstr>
  </property>
</Properties>
</file>