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Dear </w:t>
      </w:r>
      <w:r w:rsidR="002C721D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Franc Perdih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,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Thanks for your </w:t>
      </w:r>
      <w:r w:rsidR="00AB7BE6" w:rsidRPr="00AB7BE6">
        <w:rPr>
          <w:rFonts w:ascii="Times New Roman" w:eastAsia="宋体" w:hAnsi="Times New Roman" w:cs="Times New Roman"/>
          <w:color w:val="000000"/>
          <w:sz w:val="24"/>
          <w:szCs w:val="24"/>
        </w:rPr>
        <w:t>editorial corrections</w:t>
      </w:r>
      <w:r w:rsidR="00AB7BE6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="00AB7BE6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on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the paper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"Synthesis and crystal structure of a polymeric copper(II)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complex derived from 2-hydroxy-5-methylbenzaldehyde oxime with antibacterial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activities". </w:t>
      </w:r>
      <w:r w:rsidR="00AB7BE6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We</w:t>
      </w:r>
      <w:r w:rsidR="00AB7BE6" w:rsidRPr="00AB7BE6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agree with those changes (highlighted in yellow).</w:t>
      </w:r>
      <w:r w:rsidR="00AB7BE6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</w:p>
    <w:p w:rsidR="00AB7BE6" w:rsidRPr="00AB7BE6" w:rsidRDefault="00AB7BE6" w:rsidP="00AB7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AB7BE6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Line 55: </w:t>
      </w:r>
      <w:r w:rsidR="00923A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t</w:t>
      </w:r>
      <w:r w:rsidRPr="00AB7BE6">
        <w:rPr>
          <w:rFonts w:ascii="Times New Roman" w:eastAsia="宋体" w:hAnsi="Times New Roman" w:cs="Times New Roman"/>
          <w:color w:val="000000"/>
          <w:sz w:val="24"/>
          <w:szCs w:val="24"/>
        </w:rPr>
        <w:t>he volume of the ethanol</w:t>
      </w:r>
      <w:r w:rsidR="00923A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 30</w:t>
      </w:r>
      <w:r w:rsidR="006E2AC5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="00923A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mL</w:t>
      </w:r>
      <w:r w:rsidR="006E2AC5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.</w:t>
      </w:r>
    </w:p>
    <w:p w:rsidR="00AB7BE6" w:rsidRDefault="00AB7BE6" w:rsidP="00AB7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AB7BE6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Line 237: the reference 8b) - Shivaraj </w:t>
      </w:r>
      <w:r w:rsidR="00E5175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is </w:t>
      </w:r>
      <w:r w:rsidRPr="00AB7BE6">
        <w:rPr>
          <w:rFonts w:ascii="Times New Roman" w:eastAsia="宋体" w:hAnsi="Times New Roman" w:cs="Times New Roman"/>
          <w:color w:val="000000"/>
          <w:sz w:val="24"/>
          <w:szCs w:val="24"/>
        </w:rPr>
        <w:t>really one of the authors of</w:t>
      </w:r>
      <w:r w:rsidR="00E5175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AB7BE6">
        <w:rPr>
          <w:rFonts w:ascii="Times New Roman" w:eastAsia="宋体" w:hAnsi="Times New Roman" w:cs="Times New Roman"/>
          <w:color w:val="000000"/>
          <w:sz w:val="24"/>
          <w:szCs w:val="24"/>
        </w:rPr>
        <w:t>that paper</w:t>
      </w:r>
      <w:r w:rsidR="00E5175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. Please refer to the website of the paper.</w:t>
      </w:r>
    </w:p>
    <w:p w:rsidR="00E5175B" w:rsidRPr="00AB7BE6" w:rsidRDefault="00E5175B" w:rsidP="00AB7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5175B">
        <w:rPr>
          <w:rFonts w:ascii="Times New Roman" w:eastAsia="宋体" w:hAnsi="Times New Roman" w:cs="Times New Roman"/>
          <w:color w:val="000000"/>
          <w:sz w:val="24"/>
          <w:szCs w:val="24"/>
        </w:rPr>
        <w:t>https://www.sciencedirect.com/science/article/abs/pii/S0022286018301431#!</w:t>
      </w:r>
    </w:p>
    <w:p w:rsidR="00AB7BE6" w:rsidRPr="00E84C3F" w:rsidRDefault="00AB7BE6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Warm regards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,</w:t>
      </w:r>
    </w:p>
    <w:p w:rsidR="00C04A42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Ya-Li Sang</w:t>
      </w:r>
    </w:p>
    <w:p w:rsidR="00480917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AB7BE6" w:rsidRPr="00AB7BE6" w:rsidRDefault="00AB7BE6" w:rsidP="00AB7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sectPr w:rsidR="00AB7BE6" w:rsidRPr="00AB7BE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C14" w:rsidRDefault="007F2C14" w:rsidP="002C721D">
      <w:pPr>
        <w:spacing w:after="0"/>
      </w:pPr>
      <w:r>
        <w:separator/>
      </w:r>
    </w:p>
  </w:endnote>
  <w:endnote w:type="continuationSeparator" w:id="1">
    <w:p w:rsidR="007F2C14" w:rsidRDefault="007F2C14" w:rsidP="002C721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C14" w:rsidRDefault="007F2C14" w:rsidP="002C721D">
      <w:pPr>
        <w:spacing w:after="0"/>
      </w:pPr>
      <w:r>
        <w:separator/>
      </w:r>
    </w:p>
  </w:footnote>
  <w:footnote w:type="continuationSeparator" w:id="1">
    <w:p w:rsidR="007F2C14" w:rsidRDefault="007F2C14" w:rsidP="002C721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04A42"/>
    <w:rsid w:val="000055AA"/>
    <w:rsid w:val="000B61D7"/>
    <w:rsid w:val="00105AFC"/>
    <w:rsid w:val="001E2372"/>
    <w:rsid w:val="00223FAE"/>
    <w:rsid w:val="002C721D"/>
    <w:rsid w:val="00323B43"/>
    <w:rsid w:val="003D37D8"/>
    <w:rsid w:val="0040391D"/>
    <w:rsid w:val="004358AB"/>
    <w:rsid w:val="00480917"/>
    <w:rsid w:val="005242FD"/>
    <w:rsid w:val="00590F0B"/>
    <w:rsid w:val="006B4E02"/>
    <w:rsid w:val="006E2AC5"/>
    <w:rsid w:val="007502DB"/>
    <w:rsid w:val="00750EA8"/>
    <w:rsid w:val="00782A83"/>
    <w:rsid w:val="007E3B38"/>
    <w:rsid w:val="007F2C14"/>
    <w:rsid w:val="0086323C"/>
    <w:rsid w:val="008A7FFC"/>
    <w:rsid w:val="008B7726"/>
    <w:rsid w:val="008F6A81"/>
    <w:rsid w:val="00900180"/>
    <w:rsid w:val="00923A38"/>
    <w:rsid w:val="009350BE"/>
    <w:rsid w:val="00935ECF"/>
    <w:rsid w:val="00992EC8"/>
    <w:rsid w:val="00995881"/>
    <w:rsid w:val="009B317B"/>
    <w:rsid w:val="009E596B"/>
    <w:rsid w:val="00AB7BE6"/>
    <w:rsid w:val="00AC3A95"/>
    <w:rsid w:val="00AC7B38"/>
    <w:rsid w:val="00AE1CAC"/>
    <w:rsid w:val="00AF2F00"/>
    <w:rsid w:val="00B941CC"/>
    <w:rsid w:val="00C04A42"/>
    <w:rsid w:val="00DA56A6"/>
    <w:rsid w:val="00DD00E2"/>
    <w:rsid w:val="00E32B82"/>
    <w:rsid w:val="00E5175B"/>
    <w:rsid w:val="00E84C3F"/>
    <w:rsid w:val="00EB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C04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04A42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2C721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721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721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721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2018-11-06T11:41:00Z</dcterms:created>
  <dcterms:modified xsi:type="dcterms:W3CDTF">2018-11-19T14:45:00Z</dcterms:modified>
</cp:coreProperties>
</file>