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34" w:rsidRPr="0079502D" w:rsidRDefault="00DC7934" w:rsidP="0038431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02D">
        <w:rPr>
          <w:rFonts w:ascii="Times New Roman" w:hAnsi="Times New Roman" w:cs="Times New Roman"/>
          <w:b/>
          <w:bCs/>
          <w:sz w:val="24"/>
          <w:szCs w:val="24"/>
        </w:rPr>
        <w:t xml:space="preserve">Novelty statements </w:t>
      </w:r>
    </w:p>
    <w:p w:rsidR="003347E9" w:rsidRPr="00864C7A" w:rsidRDefault="00FF0F88" w:rsidP="00864C7A">
      <w:pPr>
        <w:spacing w:after="0" w:line="480" w:lineRule="auto"/>
        <w:jc w:val="both"/>
        <w:rPr>
          <w:rFonts w:ascii="Times New Roman" w:hAnsi="Times New Roman" w:cs="Arial Unicode MS"/>
          <w:sz w:val="24"/>
          <w:szCs w:val="24"/>
        </w:rPr>
      </w:pPr>
      <w:r w:rsidRPr="00FF0F88">
        <w:rPr>
          <w:rFonts w:ascii="Times New Roman" w:hAnsi="Times New Roman" w:cs="Times New Roman"/>
          <w:sz w:val="24"/>
          <w:szCs w:val="24"/>
        </w:rPr>
        <w:t>Ther</w:t>
      </w:r>
      <w:r>
        <w:rPr>
          <w:rFonts w:ascii="Times New Roman" w:hAnsi="Times New Roman" w:cs="Times New Roman"/>
          <w:sz w:val="24"/>
          <w:szCs w:val="24"/>
        </w:rPr>
        <w:t>e are numerous studies reported</w:t>
      </w:r>
      <w:r w:rsidR="00384317">
        <w:rPr>
          <w:rFonts w:ascii="Times New Roman" w:hAnsi="Times New Roman" w:cs="Times New Roman"/>
          <w:sz w:val="24"/>
          <w:szCs w:val="24"/>
        </w:rPr>
        <w:t xml:space="preserve"> on adsorption of organic and inorganic pollutants </w:t>
      </w:r>
      <w:r w:rsidR="00A917E9">
        <w:rPr>
          <w:rFonts w:ascii="Times New Roman" w:hAnsi="Times New Roman" w:cs="Times New Roman"/>
          <w:sz w:val="24"/>
          <w:szCs w:val="24"/>
        </w:rPr>
        <w:t>on</w:t>
      </w:r>
      <w:r w:rsidR="00054CA0">
        <w:rPr>
          <w:rFonts w:ascii="Times New Roman" w:hAnsi="Times New Roman" w:cs="Times New Roman"/>
          <w:sz w:val="24"/>
          <w:szCs w:val="24"/>
        </w:rPr>
        <w:t xml:space="preserve"> sweet lime waste</w:t>
      </w:r>
      <w:r w:rsidR="00A917E9">
        <w:rPr>
          <w:rFonts w:ascii="Times New Roman" w:hAnsi="Times New Roman" w:cs="Times New Roman"/>
          <w:sz w:val="24"/>
          <w:szCs w:val="24"/>
        </w:rPr>
        <w:t>,</w:t>
      </w:r>
      <w:r w:rsidR="00384317">
        <w:rPr>
          <w:rFonts w:ascii="Times New Roman" w:hAnsi="Times New Roman" w:cs="Times New Roman"/>
          <w:sz w:val="24"/>
          <w:szCs w:val="24"/>
        </w:rPr>
        <w:t xml:space="preserve"> and </w:t>
      </w:r>
      <w:r w:rsidR="00A917E9">
        <w:rPr>
          <w:rFonts w:ascii="Times New Roman" w:hAnsi="Times New Roman" w:cs="Times New Roman"/>
          <w:sz w:val="24"/>
          <w:szCs w:val="24"/>
        </w:rPr>
        <w:t xml:space="preserve">a </w:t>
      </w:r>
      <w:r w:rsidR="00384317">
        <w:rPr>
          <w:rFonts w:ascii="Times New Roman" w:hAnsi="Times New Roman" w:cs="Times New Roman"/>
          <w:sz w:val="24"/>
          <w:szCs w:val="24"/>
        </w:rPr>
        <w:t>very limited literature</w:t>
      </w:r>
      <w:r w:rsidR="00A917E9">
        <w:rPr>
          <w:rFonts w:ascii="Times New Roman" w:hAnsi="Times New Roman" w:cs="Times New Roman"/>
          <w:sz w:val="24"/>
          <w:szCs w:val="24"/>
        </w:rPr>
        <w:t>s</w:t>
      </w:r>
      <w:r w:rsidR="00384317">
        <w:rPr>
          <w:rFonts w:ascii="Times New Roman" w:hAnsi="Times New Roman" w:cs="Times New Roman"/>
          <w:sz w:val="24"/>
          <w:szCs w:val="24"/>
        </w:rPr>
        <w:t xml:space="preserve"> are availabl</w:t>
      </w:r>
      <w:r w:rsidR="00054CA0">
        <w:rPr>
          <w:rFonts w:ascii="Times New Roman" w:hAnsi="Times New Roman" w:cs="Times New Roman"/>
          <w:sz w:val="24"/>
          <w:szCs w:val="24"/>
        </w:rPr>
        <w:t>e on Fluoride removal by sweet lime waste</w:t>
      </w:r>
      <w:r w:rsidR="00384317">
        <w:rPr>
          <w:rFonts w:ascii="Times New Roman" w:hAnsi="Times New Roman" w:cs="Times New Roman"/>
          <w:sz w:val="24"/>
          <w:szCs w:val="24"/>
        </w:rPr>
        <w:t xml:space="preserve">.  </w:t>
      </w:r>
      <w:r w:rsidRPr="00FF0F88">
        <w:rPr>
          <w:rFonts w:ascii="Times New Roman" w:hAnsi="Times New Roman" w:cs="Times New Roman"/>
          <w:sz w:val="24"/>
          <w:szCs w:val="24"/>
        </w:rPr>
        <w:t>More importantly, this study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17">
        <w:rPr>
          <w:rFonts w:ascii="Times New Roman" w:hAnsi="Times New Roman" w:cs="Times New Roman"/>
          <w:sz w:val="24"/>
          <w:szCs w:val="24"/>
        </w:rPr>
        <w:t>revealed the first time</w:t>
      </w:r>
      <w:r w:rsidRPr="00FF0F88">
        <w:rPr>
          <w:rFonts w:ascii="Times New Roman" w:hAnsi="Times New Roman" w:cs="Times New Roman"/>
          <w:sz w:val="24"/>
          <w:szCs w:val="24"/>
        </w:rPr>
        <w:t xml:space="preserve"> that</w:t>
      </w:r>
      <w:r w:rsidR="00054CA0">
        <w:rPr>
          <w:rFonts w:ascii="Times New Roman" w:hAnsi="Times New Roman" w:cs="Times New Roman"/>
          <w:sz w:val="24"/>
          <w:szCs w:val="24"/>
        </w:rPr>
        <w:t xml:space="preserve"> fluoride was</w:t>
      </w:r>
      <w:r>
        <w:rPr>
          <w:rFonts w:ascii="Times New Roman" w:hAnsi="Times New Roman" w:cs="Times New Roman"/>
          <w:sz w:val="24"/>
          <w:szCs w:val="24"/>
        </w:rPr>
        <w:t xml:space="preserve"> removed successfully from water using magnetic activated carbon synthesized from </w:t>
      </w:r>
      <w:r w:rsidR="00054CA0">
        <w:rPr>
          <w:rFonts w:ascii="Times New Roman" w:hAnsi="Times New Roman" w:cs="Times New Roman"/>
          <w:sz w:val="24"/>
          <w:szCs w:val="24"/>
        </w:rPr>
        <w:t>sweet lime pulp waste. M</w:t>
      </w:r>
      <w:r w:rsidR="00054CA0" w:rsidRPr="00054CA0">
        <w:rPr>
          <w:rFonts w:ascii="Times New Roman" w:hAnsi="Times New Roman" w:cs="Times New Roman"/>
          <w:sz w:val="24"/>
          <w:szCs w:val="24"/>
        </w:rPr>
        <w:t>agnetic activated carbon</w:t>
      </w:r>
      <w:r w:rsidR="00054CA0">
        <w:rPr>
          <w:rFonts w:ascii="Times New Roman" w:hAnsi="Times New Roman" w:cs="Times New Roman"/>
          <w:sz w:val="24"/>
          <w:szCs w:val="24"/>
        </w:rPr>
        <w:t xml:space="preserve"> was developed using muffle furnace at 250</w:t>
      </w:r>
      <w:r w:rsidR="00054CA0" w:rsidRPr="00054CA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54CA0">
        <w:rPr>
          <w:rFonts w:ascii="Times New Roman" w:hAnsi="Times New Roman" w:cs="Times New Roman"/>
          <w:sz w:val="24"/>
          <w:szCs w:val="24"/>
        </w:rPr>
        <w:t>C and 500</w:t>
      </w:r>
      <w:r w:rsidR="00054CA0" w:rsidRPr="00054CA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64C7A">
        <w:rPr>
          <w:rFonts w:ascii="Times New Roman" w:hAnsi="Times New Roman" w:cs="Times New Roman"/>
          <w:sz w:val="24"/>
          <w:szCs w:val="24"/>
        </w:rPr>
        <w:t>C</w:t>
      </w:r>
      <w:r w:rsidR="003347E9" w:rsidRPr="003347E9">
        <w:rPr>
          <w:rFonts w:ascii="Times New Roman" w:eastAsiaTheme="minorEastAsia" w:hAnsi="Times New Roman" w:cs="Times New Roman"/>
          <w:kern w:val="2"/>
          <w:sz w:val="24"/>
          <w:szCs w:val="24"/>
          <w:lang w:eastAsia="ko-KR" w:bidi="ar-SA"/>
        </w:rPr>
        <w:t xml:space="preserve">. </w:t>
      </w:r>
      <w:r w:rsidR="003347E9" w:rsidRPr="003347E9">
        <w:rPr>
          <w:rFonts w:ascii="Times New Roman" w:eastAsia="GulliverRM" w:hAnsi="Times New Roman" w:cs="Times New Roman"/>
          <w:kern w:val="2"/>
          <w:sz w:val="24"/>
          <w:szCs w:val="24"/>
          <w:lang w:eastAsia="ko-KR" w:bidi="ar-SA"/>
        </w:rPr>
        <w:t xml:space="preserve">The overall results show that the </w:t>
      </w:r>
      <w:r w:rsidR="00864C7A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4"/>
          <w:szCs w:val="24"/>
          <w:lang w:eastAsia="ko-KR" w:bidi="ar-SA"/>
        </w:rPr>
        <w:t>ACP-500 having</w:t>
      </w:r>
      <w:r w:rsidR="003347E9" w:rsidRPr="003347E9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4"/>
          <w:szCs w:val="24"/>
          <w:lang w:eastAsia="ko-KR" w:bidi="ar-SA"/>
        </w:rPr>
        <w:t xml:space="preserve"> </w:t>
      </w:r>
      <w:r w:rsidR="003347E9" w:rsidRPr="003347E9">
        <w:rPr>
          <w:rFonts w:ascii="Times New Roman" w:eastAsia="GulliverRM" w:hAnsi="Times New Roman" w:cs="Times New Roman"/>
          <w:kern w:val="2"/>
          <w:sz w:val="24"/>
          <w:szCs w:val="24"/>
          <w:lang w:eastAsia="ko-KR" w:bidi="ar-SA"/>
        </w:rPr>
        <w:t>high ability to remove fluoride from an aqueous solution.</w:t>
      </w:r>
      <w:r w:rsidR="003347E9" w:rsidRPr="003347E9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ko-KR" w:bidi="ar-SA"/>
        </w:rPr>
        <w:t xml:space="preserve"> </w:t>
      </w:r>
      <w:bookmarkStart w:id="0" w:name="_GoBack"/>
      <w:bookmarkEnd w:id="0"/>
    </w:p>
    <w:p w:rsidR="00460753" w:rsidRDefault="00460753" w:rsidP="0046075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32"/>
          <w:lang w:bidi="ar-SA"/>
        </w:rPr>
      </w:pPr>
    </w:p>
    <w:p w:rsidR="00715ED7" w:rsidRPr="00FF0F88" w:rsidRDefault="00715ED7" w:rsidP="00FF0F88">
      <w:pPr>
        <w:rPr>
          <w:rFonts w:ascii="Times New Roman" w:hAnsi="Times New Roman" w:cs="Times New Roman"/>
          <w:sz w:val="24"/>
          <w:szCs w:val="24"/>
        </w:rPr>
      </w:pPr>
    </w:p>
    <w:sectPr w:rsidR="00715ED7" w:rsidRPr="00FF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22CE"/>
    <w:multiLevelType w:val="hybridMultilevel"/>
    <w:tmpl w:val="627C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88"/>
    <w:rsid w:val="00054CA0"/>
    <w:rsid w:val="003347E9"/>
    <w:rsid w:val="00384317"/>
    <w:rsid w:val="00460753"/>
    <w:rsid w:val="00665C4D"/>
    <w:rsid w:val="00715ED7"/>
    <w:rsid w:val="0079502D"/>
    <w:rsid w:val="00864C7A"/>
    <w:rsid w:val="009C0333"/>
    <w:rsid w:val="00A917E9"/>
    <w:rsid w:val="00DC7934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B31C2-174A-4DE3-924D-776D86F4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Jiwan Singh</dc:creator>
  <cp:keywords/>
  <dc:description/>
  <cp:lastModifiedBy>Jiwan Singh</cp:lastModifiedBy>
  <cp:revision>8</cp:revision>
  <dcterms:created xsi:type="dcterms:W3CDTF">2018-06-05T13:03:00Z</dcterms:created>
  <dcterms:modified xsi:type="dcterms:W3CDTF">2018-09-14T06:34:00Z</dcterms:modified>
</cp:coreProperties>
</file>