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AF" w:rsidRPr="00656CFD" w:rsidRDefault="00656CFD">
      <w:pPr>
        <w:rPr>
          <w:rFonts w:ascii="Times New Roman" w:hAnsi="Times New Roman" w:cs="Times New Roman"/>
          <w:lang w:val="en-GB"/>
        </w:rPr>
      </w:pPr>
      <w:r w:rsidRPr="00656CFD">
        <w:rPr>
          <w:rFonts w:ascii="Times New Roman" w:hAnsi="Times New Roman" w:cs="Times New Roman"/>
          <w:spacing w:val="-2"/>
          <w:kern w:val="2"/>
          <w:sz w:val="24"/>
          <w:szCs w:val="24"/>
          <w:lang w:val="en-GB"/>
        </w:rPr>
        <w:t xml:space="preserve">Manuscript entitled “A Novel Green Synergistic Mixture for Steel Corrosion Inhibition in 0.51 M NaCl” faces </w:t>
      </w:r>
      <w:r>
        <w:rPr>
          <w:rFonts w:ascii="Times New Roman" w:hAnsi="Times New Roman" w:cs="Times New Roman"/>
          <w:spacing w:val="-2"/>
          <w:kern w:val="2"/>
          <w:sz w:val="24"/>
          <w:szCs w:val="24"/>
          <w:lang w:val="en-GB"/>
        </w:rPr>
        <w:t xml:space="preserve">a </w:t>
      </w:r>
      <w:r w:rsidR="00137510">
        <w:rPr>
          <w:rFonts w:ascii="Times New Roman" w:hAnsi="Times New Roman" w:cs="Times New Roman"/>
          <w:spacing w:val="-2"/>
          <w:kern w:val="2"/>
          <w:sz w:val="24"/>
          <w:szCs w:val="24"/>
          <w:lang w:val="en-GB"/>
        </w:rPr>
        <w:t xml:space="preserve">technically important and </w:t>
      </w:r>
      <w:r>
        <w:rPr>
          <w:rFonts w:ascii="Times New Roman" w:hAnsi="Times New Roman" w:cs="Times New Roman"/>
          <w:spacing w:val="-2"/>
          <w:kern w:val="2"/>
          <w:sz w:val="24"/>
          <w:szCs w:val="24"/>
          <w:lang w:val="en-GB"/>
        </w:rPr>
        <w:t>challe</w:t>
      </w:r>
      <w:r w:rsidRPr="00656CFD">
        <w:rPr>
          <w:rFonts w:ascii="Times New Roman" w:hAnsi="Times New Roman" w:cs="Times New Roman"/>
          <w:spacing w:val="-2"/>
          <w:kern w:val="2"/>
          <w:sz w:val="24"/>
          <w:szCs w:val="24"/>
          <w:lang w:val="en-GB"/>
        </w:rPr>
        <w:t>nging research topic</w:t>
      </w:r>
      <w:r>
        <w:rPr>
          <w:rFonts w:ascii="Times New Roman" w:hAnsi="Times New Roman" w:cs="Times New Roman"/>
          <w:spacing w:val="-2"/>
          <w:kern w:val="2"/>
          <w:sz w:val="24"/>
          <w:szCs w:val="24"/>
          <w:lang w:val="en-GB"/>
        </w:rPr>
        <w:t xml:space="preserve"> </w:t>
      </w:r>
      <w:r w:rsidRPr="00656CFD">
        <w:rPr>
          <w:rFonts w:ascii="Times New Roman" w:hAnsi="Times New Roman" w:cs="Times New Roman"/>
          <w:spacing w:val="-2"/>
          <w:kern w:val="2"/>
          <w:sz w:val="24"/>
          <w:szCs w:val="24"/>
          <w:lang w:val="en-GB"/>
        </w:rPr>
        <w:t>of steel corrosion inhibition in neutral chloride solutions</w:t>
      </w:r>
      <w:r>
        <w:rPr>
          <w:rFonts w:ascii="Times New Roman" w:hAnsi="Times New Roman" w:cs="Times New Roman"/>
          <w:spacing w:val="-2"/>
          <w:kern w:val="2"/>
          <w:sz w:val="24"/>
          <w:szCs w:val="24"/>
          <w:lang w:val="en-GB"/>
        </w:rPr>
        <w:t xml:space="preserve"> which is investigated considerably less than inhibition in acids</w:t>
      </w:r>
      <w:r w:rsidRPr="00656CFD">
        <w:rPr>
          <w:rFonts w:ascii="Times New Roman" w:hAnsi="Times New Roman" w:cs="Times New Roman"/>
          <w:spacing w:val="-2"/>
          <w:kern w:val="2"/>
          <w:sz w:val="24"/>
          <w:szCs w:val="24"/>
          <w:lang w:val="en-GB"/>
        </w:rPr>
        <w:t>.</w:t>
      </w:r>
      <w:r>
        <w:rPr>
          <w:rFonts w:ascii="Times New Roman" w:hAnsi="Times New Roman" w:cs="Times New Roman"/>
          <w:spacing w:val="-2"/>
          <w:kern w:val="2"/>
          <w:sz w:val="24"/>
          <w:szCs w:val="24"/>
          <w:lang w:val="en-GB"/>
        </w:rPr>
        <w:t xml:space="preserve"> The attractive features are:</w:t>
      </w:r>
      <w:r w:rsidRPr="00656CFD">
        <w:rPr>
          <w:rFonts w:ascii="Times New Roman" w:hAnsi="Times New Roman" w:cs="Times New Roman"/>
          <w:spacing w:val="-2"/>
          <w:kern w:val="2"/>
          <w:sz w:val="24"/>
          <w:szCs w:val="24"/>
          <w:lang w:val="en-GB"/>
        </w:rPr>
        <w:t xml:space="preserve"> </w:t>
      </w:r>
      <w:r>
        <w:rPr>
          <w:rFonts w:ascii="Times New Roman" w:hAnsi="Times New Roman" w:cs="Times New Roman"/>
          <w:spacing w:val="-2"/>
          <w:kern w:val="2"/>
          <w:sz w:val="24"/>
          <w:szCs w:val="24"/>
          <w:lang w:val="en-GB"/>
        </w:rPr>
        <w:t>the use of</w:t>
      </w:r>
      <w:r w:rsidRPr="00656CFD">
        <w:rPr>
          <w:rFonts w:ascii="Times New Roman" w:hAnsi="Times New Roman" w:cs="Times New Roman"/>
          <w:spacing w:val="-2"/>
          <w:kern w:val="2"/>
          <w:sz w:val="24"/>
          <w:szCs w:val="24"/>
          <w:lang w:val="en-GB"/>
        </w:rPr>
        <w:t xml:space="preserve"> non-toxic, environmental</w:t>
      </w:r>
      <w:r>
        <w:rPr>
          <w:rFonts w:ascii="Times New Roman" w:hAnsi="Times New Roman" w:cs="Times New Roman"/>
          <w:spacing w:val="-2"/>
          <w:kern w:val="2"/>
          <w:sz w:val="24"/>
          <w:szCs w:val="24"/>
          <w:lang w:val="en-GB"/>
        </w:rPr>
        <w:t>l</w:t>
      </w:r>
      <w:r w:rsidRPr="00656CFD">
        <w:rPr>
          <w:rFonts w:ascii="Times New Roman" w:hAnsi="Times New Roman" w:cs="Times New Roman"/>
          <w:spacing w:val="-2"/>
          <w:kern w:val="2"/>
          <w:sz w:val="24"/>
          <w:szCs w:val="24"/>
          <w:lang w:val="en-GB"/>
        </w:rPr>
        <w:t xml:space="preserve">y friendly </w:t>
      </w:r>
      <w:r>
        <w:rPr>
          <w:rFonts w:ascii="Times New Roman" w:hAnsi="Times New Roman" w:cs="Times New Roman"/>
          <w:spacing w:val="-2"/>
          <w:kern w:val="2"/>
          <w:sz w:val="24"/>
          <w:szCs w:val="24"/>
          <w:lang w:val="en-GB"/>
        </w:rPr>
        <w:t>mixture</w:t>
      </w:r>
      <w:r w:rsidR="00137510">
        <w:rPr>
          <w:rFonts w:ascii="Times New Roman" w:hAnsi="Times New Roman" w:cs="Times New Roman"/>
          <w:spacing w:val="-2"/>
          <w:kern w:val="2"/>
          <w:sz w:val="24"/>
          <w:szCs w:val="24"/>
          <w:lang w:val="en-GB"/>
        </w:rPr>
        <w:t xml:space="preserve"> that has not been explored previously</w:t>
      </w:r>
      <w:r>
        <w:rPr>
          <w:rFonts w:ascii="Times New Roman" w:hAnsi="Times New Roman" w:cs="Times New Roman"/>
          <w:spacing w:val="-2"/>
          <w:kern w:val="2"/>
          <w:sz w:val="24"/>
          <w:szCs w:val="24"/>
          <w:lang w:val="en-GB"/>
        </w:rPr>
        <w:t xml:space="preserve">, batch application, inhibited layer persistency and resistance to flow and efficient decrease of corrosion rates. Theoretical background of inhibition in neutral media is linked to the choice of compounds. The text can </w:t>
      </w:r>
      <w:r w:rsidR="00F55B1E">
        <w:rPr>
          <w:rFonts w:ascii="Times New Roman" w:hAnsi="Times New Roman" w:cs="Times New Roman"/>
          <w:spacing w:val="-2"/>
          <w:kern w:val="2"/>
          <w:sz w:val="24"/>
          <w:szCs w:val="24"/>
          <w:lang w:val="en-GB"/>
        </w:rPr>
        <w:t xml:space="preserve">also </w:t>
      </w:r>
      <w:bookmarkStart w:id="0" w:name="_GoBack"/>
      <w:bookmarkEnd w:id="0"/>
      <w:r>
        <w:rPr>
          <w:rFonts w:ascii="Times New Roman" w:hAnsi="Times New Roman" w:cs="Times New Roman"/>
          <w:spacing w:val="-2"/>
          <w:kern w:val="2"/>
          <w:sz w:val="24"/>
          <w:szCs w:val="24"/>
          <w:lang w:val="en-GB"/>
        </w:rPr>
        <w:t xml:space="preserve">serve as a </w:t>
      </w:r>
      <w:r w:rsidR="00137510">
        <w:rPr>
          <w:rFonts w:ascii="Times New Roman" w:hAnsi="Times New Roman" w:cs="Times New Roman"/>
          <w:spacing w:val="-2"/>
          <w:kern w:val="2"/>
          <w:sz w:val="24"/>
          <w:szCs w:val="24"/>
          <w:lang w:val="en-GB"/>
        </w:rPr>
        <w:t>valuable guideline for similar research.</w:t>
      </w:r>
    </w:p>
    <w:sectPr w:rsidR="000964AF" w:rsidRPr="00656CFD" w:rsidSect="00295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656CFD"/>
    <w:rsid w:val="000964AF"/>
    <w:rsid w:val="00137510"/>
    <w:rsid w:val="00295C8A"/>
    <w:rsid w:val="00656CFD"/>
    <w:rsid w:val="00961E9C"/>
    <w:rsid w:val="00D116B4"/>
    <w:rsid w:val="00E655D0"/>
    <w:rsid w:val="00F55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FKIT</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Dražen</dc:creator>
  <cp:lastModifiedBy>Goran</cp:lastModifiedBy>
  <cp:revision>2</cp:revision>
  <dcterms:created xsi:type="dcterms:W3CDTF">2018-08-26T15:15:00Z</dcterms:created>
  <dcterms:modified xsi:type="dcterms:W3CDTF">2018-08-26T15:15:00Z</dcterms:modified>
</cp:coreProperties>
</file>