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E20D7" w:rsidRPr="008A4C4D" w:rsidRDefault="00E13C1D" w:rsidP="00795BAB">
      <w:pPr>
        <w:spacing w:line="360" w:lineRule="auto"/>
        <w:jc w:val="both"/>
        <w:rPr>
          <w:rFonts w:ascii="Times New Roman" w:hAnsi="Times New Roman" w:cs="Times New Roman"/>
          <w:b/>
          <w:sz w:val="24"/>
          <w:szCs w:val="24"/>
          <w:lang w:val="en-GB"/>
        </w:rPr>
      </w:pPr>
      <w:r w:rsidRPr="008A4C4D">
        <w:rPr>
          <w:rFonts w:ascii="Times New Roman" w:hAnsi="Times New Roman" w:cs="Times New Roman"/>
          <w:b/>
          <w:sz w:val="24"/>
          <w:szCs w:val="24"/>
          <w:lang w:val="en-GB"/>
        </w:rPr>
        <w:t xml:space="preserve">A </w:t>
      </w:r>
      <w:r w:rsidR="00370E98" w:rsidRPr="008A4C4D">
        <w:rPr>
          <w:rFonts w:ascii="Times New Roman" w:hAnsi="Times New Roman" w:cs="Times New Roman"/>
          <w:b/>
          <w:sz w:val="24"/>
          <w:szCs w:val="24"/>
          <w:lang w:val="en-GB"/>
        </w:rPr>
        <w:t xml:space="preserve">Novel </w:t>
      </w:r>
      <w:r w:rsidR="009326C8" w:rsidRPr="008A4C4D">
        <w:rPr>
          <w:rFonts w:ascii="Times New Roman" w:hAnsi="Times New Roman" w:cs="Times New Roman"/>
          <w:b/>
          <w:sz w:val="24"/>
          <w:szCs w:val="24"/>
          <w:lang w:val="en-GB"/>
        </w:rPr>
        <w:t>Green S</w:t>
      </w:r>
      <w:r w:rsidR="00370E98" w:rsidRPr="008A4C4D">
        <w:rPr>
          <w:rFonts w:ascii="Times New Roman" w:hAnsi="Times New Roman" w:cs="Times New Roman"/>
          <w:b/>
          <w:sz w:val="24"/>
          <w:szCs w:val="24"/>
          <w:lang w:val="en-GB"/>
        </w:rPr>
        <w:t>ynergi</w:t>
      </w:r>
      <w:r w:rsidR="003666C8" w:rsidRPr="008A4C4D">
        <w:rPr>
          <w:rFonts w:ascii="Times New Roman" w:hAnsi="Times New Roman" w:cs="Times New Roman"/>
          <w:b/>
          <w:sz w:val="24"/>
          <w:szCs w:val="24"/>
          <w:lang w:val="en-GB"/>
        </w:rPr>
        <w:t>s</w:t>
      </w:r>
      <w:r w:rsidR="00C21FF4" w:rsidRPr="008A4C4D">
        <w:rPr>
          <w:rFonts w:ascii="Times New Roman" w:hAnsi="Times New Roman" w:cs="Times New Roman"/>
          <w:b/>
          <w:sz w:val="24"/>
          <w:szCs w:val="24"/>
          <w:lang w:val="en-GB"/>
        </w:rPr>
        <w:t>t</w:t>
      </w:r>
      <w:r w:rsidR="003666C8" w:rsidRPr="008A4C4D">
        <w:rPr>
          <w:rFonts w:ascii="Times New Roman" w:hAnsi="Times New Roman" w:cs="Times New Roman"/>
          <w:b/>
          <w:sz w:val="24"/>
          <w:szCs w:val="24"/>
          <w:lang w:val="en-GB"/>
        </w:rPr>
        <w:t xml:space="preserve">ic </w:t>
      </w:r>
      <w:r w:rsidR="009326C8" w:rsidRPr="008A4C4D">
        <w:rPr>
          <w:rFonts w:ascii="Times New Roman" w:hAnsi="Times New Roman" w:cs="Times New Roman"/>
          <w:b/>
          <w:sz w:val="24"/>
          <w:szCs w:val="24"/>
          <w:lang w:val="en-GB"/>
        </w:rPr>
        <w:t>M</w:t>
      </w:r>
      <w:r w:rsidR="003666C8" w:rsidRPr="008A4C4D">
        <w:rPr>
          <w:rFonts w:ascii="Times New Roman" w:hAnsi="Times New Roman" w:cs="Times New Roman"/>
          <w:b/>
          <w:sz w:val="24"/>
          <w:szCs w:val="24"/>
          <w:lang w:val="en-GB"/>
        </w:rPr>
        <w:t xml:space="preserve">ixture </w:t>
      </w:r>
      <w:r w:rsidR="00C21FF4" w:rsidRPr="008A4C4D">
        <w:rPr>
          <w:rFonts w:ascii="Times New Roman" w:hAnsi="Times New Roman" w:cs="Times New Roman"/>
          <w:b/>
          <w:sz w:val="24"/>
          <w:szCs w:val="24"/>
          <w:lang w:val="en-GB"/>
        </w:rPr>
        <w:t xml:space="preserve">for Steel Corrosion Inhibition in 0.51 M </w:t>
      </w:r>
      <w:proofErr w:type="spellStart"/>
      <w:r w:rsidR="00C21FF4" w:rsidRPr="008A4C4D">
        <w:rPr>
          <w:rFonts w:ascii="Times New Roman" w:hAnsi="Times New Roman" w:cs="Times New Roman"/>
          <w:b/>
          <w:sz w:val="24"/>
          <w:szCs w:val="24"/>
          <w:lang w:val="en-GB"/>
        </w:rPr>
        <w:t>NaCl</w:t>
      </w:r>
      <w:proofErr w:type="spellEnd"/>
    </w:p>
    <w:p w:rsidR="001E20D7" w:rsidRPr="008A4C4D" w:rsidRDefault="001E20D7" w:rsidP="00EE3811">
      <w:pPr>
        <w:spacing w:line="360" w:lineRule="auto"/>
        <w:rPr>
          <w:rFonts w:ascii="Times New Roman" w:hAnsi="Times New Roman" w:cs="Times New Roman"/>
          <w:sz w:val="24"/>
          <w:szCs w:val="24"/>
          <w:vertAlign w:val="superscript"/>
          <w:lang w:val="en-GB"/>
        </w:rPr>
      </w:pPr>
      <w:proofErr w:type="spellStart"/>
      <w:r w:rsidRPr="008A4C4D">
        <w:rPr>
          <w:rFonts w:ascii="Times New Roman" w:hAnsi="Times New Roman" w:cs="Times New Roman"/>
          <w:sz w:val="24"/>
          <w:szCs w:val="24"/>
          <w:lang w:val="en-GB"/>
        </w:rPr>
        <w:t>Stojan</w:t>
      </w:r>
      <w:proofErr w:type="spellEnd"/>
      <w:r w:rsidRPr="008A4C4D">
        <w:rPr>
          <w:rFonts w:ascii="Times New Roman" w:hAnsi="Times New Roman" w:cs="Times New Roman"/>
          <w:sz w:val="24"/>
          <w:szCs w:val="24"/>
          <w:lang w:val="en-GB"/>
        </w:rPr>
        <w:t xml:space="preserve"> Božović</w:t>
      </w:r>
      <w:r w:rsidRPr="008A4C4D">
        <w:rPr>
          <w:rFonts w:ascii="Times New Roman" w:hAnsi="Times New Roman" w:cs="Times New Roman"/>
          <w:sz w:val="24"/>
          <w:szCs w:val="24"/>
          <w:vertAlign w:val="superscript"/>
          <w:lang w:val="en-GB"/>
        </w:rPr>
        <w:t>1</w:t>
      </w:r>
      <w:r w:rsidRPr="008A4C4D">
        <w:rPr>
          <w:rFonts w:ascii="Times New Roman" w:hAnsi="Times New Roman" w:cs="Times New Roman"/>
          <w:sz w:val="24"/>
          <w:szCs w:val="24"/>
          <w:lang w:val="en-GB"/>
        </w:rPr>
        <w:t xml:space="preserve">, </w:t>
      </w:r>
      <w:proofErr w:type="spellStart"/>
      <w:r w:rsidR="00B433F9" w:rsidRPr="008A4C4D">
        <w:rPr>
          <w:rFonts w:ascii="Times New Roman" w:hAnsi="Times New Roman" w:cs="Times New Roman"/>
          <w:sz w:val="24"/>
          <w:szCs w:val="24"/>
          <w:lang w:val="en-GB"/>
        </w:rPr>
        <w:t>Sanja</w:t>
      </w:r>
      <w:proofErr w:type="spellEnd"/>
      <w:r w:rsidR="00B433F9" w:rsidRPr="008A4C4D">
        <w:rPr>
          <w:rFonts w:ascii="Times New Roman" w:hAnsi="Times New Roman" w:cs="Times New Roman"/>
          <w:sz w:val="24"/>
          <w:szCs w:val="24"/>
          <w:lang w:val="en-GB"/>
        </w:rPr>
        <w:t xml:space="preserve"> Martinez</w:t>
      </w:r>
      <w:r w:rsidR="00B433F9" w:rsidRPr="008A4C4D">
        <w:rPr>
          <w:rFonts w:ascii="Times New Roman" w:hAnsi="Times New Roman" w:cs="Times New Roman"/>
          <w:sz w:val="24"/>
          <w:szCs w:val="24"/>
          <w:vertAlign w:val="superscript"/>
          <w:lang w:val="en-GB"/>
        </w:rPr>
        <w:t>2</w:t>
      </w:r>
      <w:r w:rsidR="00286A56" w:rsidRPr="008A4C4D">
        <w:rPr>
          <w:rFonts w:ascii="Times New Roman" w:hAnsi="Times New Roman" w:cs="Times New Roman"/>
          <w:sz w:val="24"/>
          <w:szCs w:val="24"/>
          <w:lang w:val="en-GB"/>
        </w:rPr>
        <w:t xml:space="preserve">, </w:t>
      </w:r>
      <w:r w:rsidRPr="008A4C4D">
        <w:rPr>
          <w:rFonts w:ascii="Times New Roman" w:hAnsi="Times New Roman" w:cs="Times New Roman"/>
          <w:sz w:val="24"/>
          <w:szCs w:val="24"/>
          <w:lang w:val="en-GB"/>
        </w:rPr>
        <w:t>Veselinka Grudić</w:t>
      </w:r>
      <w:r w:rsidRPr="008A4C4D">
        <w:rPr>
          <w:rFonts w:ascii="Times New Roman" w:hAnsi="Times New Roman" w:cs="Times New Roman"/>
          <w:sz w:val="24"/>
          <w:szCs w:val="24"/>
          <w:vertAlign w:val="superscript"/>
          <w:lang w:val="en-GB"/>
        </w:rPr>
        <w:t>1</w:t>
      </w:r>
    </w:p>
    <w:p w:rsidR="001E20D7" w:rsidRPr="008A4C4D" w:rsidRDefault="001E20D7" w:rsidP="00EE3811">
      <w:pPr>
        <w:spacing w:line="360" w:lineRule="auto"/>
        <w:rPr>
          <w:rFonts w:ascii="Times New Roman" w:hAnsi="Times New Roman" w:cs="Times New Roman"/>
          <w:sz w:val="24"/>
          <w:szCs w:val="24"/>
          <w:lang w:val="en-GB"/>
        </w:rPr>
      </w:pPr>
      <w:r w:rsidRPr="008A4C4D">
        <w:rPr>
          <w:rFonts w:ascii="Times New Roman" w:hAnsi="Times New Roman" w:cs="Times New Roman"/>
          <w:sz w:val="24"/>
          <w:szCs w:val="24"/>
          <w:vertAlign w:val="superscript"/>
          <w:lang w:val="en-GB"/>
        </w:rPr>
        <w:t>1</w:t>
      </w:r>
      <w:r w:rsidR="0051167C" w:rsidRPr="008A4C4D">
        <w:t xml:space="preserve"> </w:t>
      </w:r>
      <w:r w:rsidR="0051167C" w:rsidRPr="008A4C4D">
        <w:rPr>
          <w:rFonts w:ascii="Times New Roman" w:hAnsi="Times New Roman" w:cs="Times New Roman"/>
          <w:sz w:val="24"/>
          <w:szCs w:val="24"/>
          <w:lang w:val="en-GB"/>
        </w:rPr>
        <w:t xml:space="preserve">University of Montenegro, Faculty of Metallurgy and Technology, </w:t>
      </w:r>
      <w:proofErr w:type="spellStart"/>
      <w:r w:rsidR="00CA5CAC" w:rsidRPr="008A4C4D">
        <w:rPr>
          <w:rFonts w:ascii="Times New Roman" w:hAnsi="Times New Roman" w:cs="Times New Roman"/>
          <w:sz w:val="24"/>
          <w:szCs w:val="24"/>
          <w:lang w:val="en-GB"/>
        </w:rPr>
        <w:t>Cetinjski</w:t>
      </w:r>
      <w:proofErr w:type="spellEnd"/>
      <w:r w:rsidR="00CA5CAC" w:rsidRPr="008A4C4D">
        <w:rPr>
          <w:rFonts w:ascii="Times New Roman" w:hAnsi="Times New Roman" w:cs="Times New Roman"/>
          <w:sz w:val="24"/>
          <w:szCs w:val="24"/>
          <w:lang w:val="en-GB"/>
        </w:rPr>
        <w:t xml:space="preserve"> put, 81000 </w:t>
      </w:r>
      <w:proofErr w:type="spellStart"/>
      <w:r w:rsidR="00CA5CAC" w:rsidRPr="008A4C4D">
        <w:rPr>
          <w:rFonts w:ascii="Times New Roman" w:hAnsi="Times New Roman" w:cs="Times New Roman"/>
          <w:sz w:val="24"/>
          <w:szCs w:val="24"/>
          <w:lang w:val="en-GB"/>
        </w:rPr>
        <w:t>Podgorica</w:t>
      </w:r>
      <w:proofErr w:type="spellEnd"/>
      <w:r w:rsidR="00CA5CAC" w:rsidRPr="008A4C4D">
        <w:rPr>
          <w:rFonts w:ascii="Times New Roman" w:hAnsi="Times New Roman" w:cs="Times New Roman"/>
          <w:sz w:val="24"/>
          <w:szCs w:val="24"/>
          <w:lang w:val="en-GB"/>
        </w:rPr>
        <w:t>, Montenegro</w:t>
      </w:r>
    </w:p>
    <w:p w:rsidR="001E20D7" w:rsidRPr="008A4C4D" w:rsidRDefault="001E20D7" w:rsidP="00EE3811">
      <w:pPr>
        <w:spacing w:line="360" w:lineRule="auto"/>
        <w:rPr>
          <w:rFonts w:ascii="Times New Roman" w:hAnsi="Times New Roman" w:cs="Times New Roman"/>
          <w:sz w:val="24"/>
          <w:szCs w:val="24"/>
          <w:lang w:val="en-GB"/>
        </w:rPr>
      </w:pPr>
      <w:r w:rsidRPr="008A4C4D">
        <w:rPr>
          <w:rFonts w:ascii="Times New Roman" w:hAnsi="Times New Roman" w:cs="Times New Roman"/>
          <w:sz w:val="24"/>
          <w:szCs w:val="24"/>
          <w:vertAlign w:val="superscript"/>
          <w:lang w:val="en-GB"/>
        </w:rPr>
        <w:t>2</w:t>
      </w:r>
      <w:r w:rsidR="0051167C" w:rsidRPr="008A4C4D">
        <w:rPr>
          <w:rFonts w:ascii="Times New Roman" w:hAnsi="Times New Roman" w:cs="Times New Roman"/>
          <w:sz w:val="24"/>
          <w:szCs w:val="24"/>
          <w:lang w:val="en-GB"/>
        </w:rPr>
        <w:t xml:space="preserve"> University of Zagreb</w:t>
      </w:r>
      <w:r w:rsidRPr="008A4C4D">
        <w:rPr>
          <w:rFonts w:ascii="Times New Roman" w:hAnsi="Times New Roman" w:cs="Times New Roman"/>
          <w:sz w:val="24"/>
          <w:szCs w:val="24"/>
          <w:lang w:val="en-GB"/>
        </w:rPr>
        <w:t xml:space="preserve">, </w:t>
      </w:r>
      <w:r w:rsidR="0051167C" w:rsidRPr="008A4C4D">
        <w:rPr>
          <w:rFonts w:ascii="Times New Roman" w:hAnsi="Times New Roman" w:cs="Times New Roman"/>
          <w:sz w:val="24"/>
          <w:szCs w:val="24"/>
          <w:lang w:val="en-GB"/>
        </w:rPr>
        <w:t>Faculty of Chemical Engineering and Technology,</w:t>
      </w:r>
      <w:r w:rsidRPr="008A4C4D">
        <w:rPr>
          <w:rFonts w:ascii="Times New Roman" w:hAnsi="Times New Roman" w:cs="Times New Roman"/>
          <w:sz w:val="24"/>
          <w:szCs w:val="24"/>
          <w:lang w:val="en-GB"/>
        </w:rPr>
        <w:t xml:space="preserve"> </w:t>
      </w:r>
      <w:r w:rsidR="00CA5CAC" w:rsidRPr="008A4C4D">
        <w:rPr>
          <w:rFonts w:ascii="Times New Roman" w:hAnsi="Times New Roman" w:cs="Times New Roman"/>
          <w:sz w:val="24"/>
          <w:szCs w:val="24"/>
          <w:lang w:val="en-GB"/>
        </w:rPr>
        <w:t>Department of E</w:t>
      </w:r>
      <w:r w:rsidR="001F499A">
        <w:rPr>
          <w:rFonts w:ascii="Times New Roman" w:hAnsi="Times New Roman" w:cs="Times New Roman"/>
          <w:sz w:val="24"/>
          <w:szCs w:val="24"/>
          <w:lang w:val="en-GB"/>
        </w:rPr>
        <w:t xml:space="preserve">lectrochemistry, </w:t>
      </w:r>
      <w:proofErr w:type="spellStart"/>
      <w:r w:rsidR="001F499A">
        <w:rPr>
          <w:rFonts w:ascii="Times New Roman" w:hAnsi="Times New Roman" w:cs="Times New Roman"/>
          <w:sz w:val="24"/>
          <w:szCs w:val="24"/>
          <w:lang w:val="en-GB"/>
        </w:rPr>
        <w:t>ReCorr</w:t>
      </w:r>
      <w:proofErr w:type="spellEnd"/>
      <w:r w:rsidR="001F499A">
        <w:rPr>
          <w:rFonts w:ascii="Times New Roman" w:hAnsi="Times New Roman" w:cs="Times New Roman"/>
          <w:sz w:val="24"/>
          <w:szCs w:val="24"/>
          <w:lang w:val="en-GB"/>
        </w:rPr>
        <w:t xml:space="preserve"> Laborat</w:t>
      </w:r>
      <w:r w:rsidR="00CA5CAC" w:rsidRPr="008A4C4D">
        <w:rPr>
          <w:rFonts w:ascii="Times New Roman" w:hAnsi="Times New Roman" w:cs="Times New Roman"/>
          <w:sz w:val="24"/>
          <w:szCs w:val="24"/>
          <w:lang w:val="en-GB"/>
        </w:rPr>
        <w:t xml:space="preserve">ory, </w:t>
      </w:r>
      <w:proofErr w:type="spellStart"/>
      <w:r w:rsidR="00CA5CAC" w:rsidRPr="008A4C4D">
        <w:rPr>
          <w:rFonts w:ascii="Times New Roman" w:hAnsi="Times New Roman" w:cs="Times New Roman"/>
          <w:sz w:val="24"/>
          <w:szCs w:val="24"/>
          <w:lang w:val="en-GB"/>
        </w:rPr>
        <w:t>Savska</w:t>
      </w:r>
      <w:proofErr w:type="spellEnd"/>
      <w:r w:rsidR="00CA5CAC" w:rsidRPr="008A4C4D">
        <w:rPr>
          <w:rFonts w:ascii="Times New Roman" w:hAnsi="Times New Roman" w:cs="Times New Roman"/>
          <w:sz w:val="24"/>
          <w:szCs w:val="24"/>
          <w:lang w:val="en-GB"/>
        </w:rPr>
        <w:t xml:space="preserve"> </w:t>
      </w:r>
      <w:proofErr w:type="spellStart"/>
      <w:r w:rsidR="00CA5CAC" w:rsidRPr="008A4C4D">
        <w:rPr>
          <w:rFonts w:ascii="Times New Roman" w:hAnsi="Times New Roman" w:cs="Times New Roman"/>
          <w:sz w:val="24"/>
          <w:szCs w:val="24"/>
          <w:lang w:val="en-GB"/>
        </w:rPr>
        <w:t>cesta</w:t>
      </w:r>
      <w:proofErr w:type="spellEnd"/>
      <w:r w:rsidR="00CA5CAC" w:rsidRPr="008A4C4D">
        <w:rPr>
          <w:rFonts w:ascii="Times New Roman" w:hAnsi="Times New Roman" w:cs="Times New Roman"/>
          <w:sz w:val="24"/>
          <w:szCs w:val="24"/>
          <w:lang w:val="en-GB"/>
        </w:rPr>
        <w:t xml:space="preserve"> 16, HR-1000 </w:t>
      </w:r>
      <w:r w:rsidRPr="008A4C4D">
        <w:rPr>
          <w:rFonts w:ascii="Times New Roman" w:hAnsi="Times New Roman" w:cs="Times New Roman"/>
          <w:sz w:val="24"/>
          <w:szCs w:val="24"/>
          <w:lang w:val="en-GB"/>
        </w:rPr>
        <w:t>Zagreb</w:t>
      </w:r>
      <w:r w:rsidR="00CA5CAC" w:rsidRPr="008A4C4D">
        <w:rPr>
          <w:rFonts w:ascii="Times New Roman" w:hAnsi="Times New Roman" w:cs="Times New Roman"/>
          <w:sz w:val="24"/>
          <w:szCs w:val="24"/>
          <w:lang w:val="en-GB"/>
        </w:rPr>
        <w:t>, Croatia</w:t>
      </w:r>
    </w:p>
    <w:p w:rsidR="007B051D" w:rsidRPr="008A4C4D" w:rsidRDefault="007B051D" w:rsidP="007B051D">
      <w:pPr>
        <w:spacing w:line="360" w:lineRule="auto"/>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 Corresponding author: E-mail </w:t>
      </w:r>
      <w:hyperlink r:id="rId7" w:history="1">
        <w:r w:rsidR="00866B98" w:rsidRPr="008A4C4D">
          <w:rPr>
            <w:rStyle w:val="Hyperlink"/>
            <w:rFonts w:ascii="Times New Roman" w:hAnsi="Times New Roman" w:cs="Times New Roman"/>
            <w:sz w:val="24"/>
            <w:szCs w:val="24"/>
            <w:lang w:val="en-GB"/>
          </w:rPr>
          <w:t>stojan.bozovic90@yahoo.com</w:t>
        </w:r>
      </w:hyperlink>
      <w:r w:rsidR="00866B98" w:rsidRPr="008A4C4D">
        <w:rPr>
          <w:rFonts w:ascii="Times New Roman" w:hAnsi="Times New Roman" w:cs="Times New Roman"/>
          <w:sz w:val="24"/>
          <w:szCs w:val="24"/>
          <w:lang w:val="en-GB"/>
        </w:rPr>
        <w:t xml:space="preserve">, Telephone: </w:t>
      </w:r>
      <w:r w:rsidR="004E766A" w:rsidRPr="004E766A">
        <w:rPr>
          <w:rFonts w:ascii="Times New Roman" w:hAnsi="Times New Roman" w:cs="Times New Roman"/>
          <w:sz w:val="24"/>
          <w:szCs w:val="24"/>
          <w:lang w:val="en-GB"/>
        </w:rPr>
        <w:t>+38267499528</w:t>
      </w:r>
    </w:p>
    <w:p w:rsidR="001E20D7" w:rsidRPr="008A4C4D" w:rsidRDefault="00C143FF" w:rsidP="00EE3811">
      <w:pPr>
        <w:spacing w:line="360" w:lineRule="auto"/>
        <w:rPr>
          <w:rFonts w:ascii="Times New Roman" w:hAnsi="Times New Roman" w:cs="Times New Roman"/>
          <w:b/>
          <w:sz w:val="24"/>
          <w:szCs w:val="24"/>
          <w:lang w:val="en-GB"/>
        </w:rPr>
      </w:pPr>
      <w:r>
        <w:rPr>
          <w:rFonts w:ascii="Times New Roman" w:hAnsi="Times New Roman" w:cs="Times New Roman"/>
          <w:b/>
          <w:sz w:val="24"/>
          <w:szCs w:val="24"/>
          <w:lang w:val="en-GB"/>
        </w:rPr>
        <w:t>ABSTRACT</w:t>
      </w:r>
    </w:p>
    <w:p w:rsidR="003C58CA" w:rsidRPr="008A4C4D" w:rsidRDefault="00156FC0"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Ubiquitous use of </w:t>
      </w:r>
      <w:r w:rsidR="00971E1C" w:rsidRPr="008A4C4D">
        <w:rPr>
          <w:rFonts w:ascii="Times New Roman" w:hAnsi="Times New Roman" w:cs="Times New Roman"/>
          <w:sz w:val="24"/>
          <w:szCs w:val="24"/>
          <w:lang w:val="en-GB"/>
        </w:rPr>
        <w:t xml:space="preserve">plain and low-alloy steels </w:t>
      </w:r>
      <w:r w:rsidRPr="008A4C4D">
        <w:rPr>
          <w:rFonts w:ascii="Times New Roman" w:hAnsi="Times New Roman" w:cs="Times New Roman"/>
          <w:sz w:val="24"/>
          <w:szCs w:val="24"/>
          <w:lang w:val="en-GB"/>
        </w:rPr>
        <w:t>in neutral</w:t>
      </w:r>
      <w:r w:rsidR="006C7015" w:rsidRPr="008A4C4D">
        <w:rPr>
          <w:rFonts w:ascii="Times New Roman" w:hAnsi="Times New Roman" w:cs="Times New Roman"/>
          <w:sz w:val="24"/>
          <w:szCs w:val="24"/>
          <w:lang w:val="en-GB"/>
        </w:rPr>
        <w:t>, chloride bearing environments</w:t>
      </w:r>
      <w:r w:rsidRPr="008A4C4D">
        <w:rPr>
          <w:rFonts w:ascii="Times New Roman" w:hAnsi="Times New Roman" w:cs="Times New Roman"/>
          <w:sz w:val="24"/>
          <w:szCs w:val="24"/>
          <w:lang w:val="en-GB"/>
        </w:rPr>
        <w:t xml:space="preserve"> presents an everyday challenge for corrosion protection professionals. </w:t>
      </w:r>
      <w:r w:rsidR="006E0C7F" w:rsidRPr="008A4C4D">
        <w:rPr>
          <w:rFonts w:ascii="Times New Roman" w:hAnsi="Times New Roman" w:cs="Times New Roman"/>
          <w:sz w:val="24"/>
          <w:szCs w:val="24"/>
          <w:lang w:val="en-GB"/>
        </w:rPr>
        <w:t xml:space="preserve">This paper explores </w:t>
      </w:r>
      <w:r w:rsidR="00C21FF4" w:rsidRPr="008A4C4D">
        <w:rPr>
          <w:rFonts w:ascii="Times New Roman" w:hAnsi="Times New Roman" w:cs="Times New Roman"/>
          <w:sz w:val="24"/>
          <w:szCs w:val="24"/>
          <w:lang w:val="en-GB"/>
        </w:rPr>
        <w:t xml:space="preserve">the </w:t>
      </w:r>
      <w:r w:rsidR="006E0C7F" w:rsidRPr="008A4C4D">
        <w:rPr>
          <w:rFonts w:ascii="Times New Roman" w:hAnsi="Times New Roman" w:cs="Times New Roman"/>
          <w:sz w:val="24"/>
          <w:szCs w:val="24"/>
          <w:lang w:val="en-GB"/>
        </w:rPr>
        <w:t xml:space="preserve">possibility of </w:t>
      </w:r>
      <w:r w:rsidR="00C21FF4" w:rsidRPr="008A4C4D">
        <w:rPr>
          <w:rFonts w:ascii="Times New Roman" w:hAnsi="Times New Roman" w:cs="Times New Roman"/>
          <w:sz w:val="24"/>
          <w:szCs w:val="24"/>
          <w:lang w:val="en-GB"/>
        </w:rPr>
        <w:t xml:space="preserve">developing </w:t>
      </w:r>
      <w:r w:rsidR="00971E1C" w:rsidRPr="008A4C4D">
        <w:rPr>
          <w:rFonts w:ascii="Times New Roman" w:hAnsi="Times New Roman" w:cs="Times New Roman"/>
          <w:sz w:val="24"/>
          <w:szCs w:val="24"/>
          <w:lang w:val="en-GB"/>
        </w:rPr>
        <w:t>a non</w:t>
      </w:r>
      <w:r w:rsidR="00C21FF4" w:rsidRPr="008A4C4D">
        <w:rPr>
          <w:rFonts w:ascii="Times New Roman" w:hAnsi="Times New Roman" w:cs="Times New Roman"/>
          <w:sz w:val="24"/>
          <w:szCs w:val="24"/>
          <w:lang w:val="en-GB"/>
        </w:rPr>
        <w:t xml:space="preserve">-toxic and environmentally friendly </w:t>
      </w:r>
      <w:r w:rsidRPr="008A4C4D">
        <w:rPr>
          <w:rFonts w:ascii="Times New Roman" w:hAnsi="Times New Roman" w:cs="Times New Roman"/>
          <w:sz w:val="24"/>
          <w:szCs w:val="24"/>
          <w:lang w:val="en-GB"/>
        </w:rPr>
        <w:t>synergistic</w:t>
      </w:r>
      <w:r w:rsidR="00C21FF4" w:rsidRPr="008A4C4D">
        <w:rPr>
          <w:rFonts w:ascii="Times New Roman" w:hAnsi="Times New Roman" w:cs="Times New Roman"/>
          <w:sz w:val="24"/>
          <w:szCs w:val="24"/>
          <w:lang w:val="en-GB"/>
        </w:rPr>
        <w:t xml:space="preserve"> inhibitor mixture </w:t>
      </w:r>
      <w:r w:rsidR="0033726C" w:rsidRPr="008A4C4D">
        <w:rPr>
          <w:rFonts w:ascii="Times New Roman" w:hAnsi="Times New Roman" w:cs="Times New Roman"/>
          <w:sz w:val="24"/>
          <w:szCs w:val="24"/>
          <w:lang w:val="en-GB"/>
        </w:rPr>
        <w:t xml:space="preserve">made of propolis, tannin, sodium benzoate, PEG400 and starch </w:t>
      </w:r>
      <w:r w:rsidR="00C21FF4" w:rsidRPr="008A4C4D">
        <w:rPr>
          <w:rFonts w:ascii="Times New Roman" w:hAnsi="Times New Roman" w:cs="Times New Roman"/>
          <w:sz w:val="24"/>
          <w:szCs w:val="24"/>
          <w:lang w:val="en-GB"/>
        </w:rPr>
        <w:t xml:space="preserve">that could be </w:t>
      </w:r>
      <w:r w:rsidR="006E0C7F" w:rsidRPr="008A4C4D">
        <w:rPr>
          <w:rFonts w:ascii="Times New Roman" w:hAnsi="Times New Roman" w:cs="Times New Roman"/>
          <w:sz w:val="24"/>
          <w:szCs w:val="24"/>
          <w:lang w:val="en-GB"/>
        </w:rPr>
        <w:t xml:space="preserve">applied </w:t>
      </w:r>
      <w:r w:rsidR="0022459F" w:rsidRPr="008A4C4D">
        <w:rPr>
          <w:rFonts w:ascii="Times New Roman" w:hAnsi="Times New Roman" w:cs="Times New Roman"/>
          <w:sz w:val="24"/>
          <w:szCs w:val="24"/>
          <w:lang w:val="en-GB"/>
        </w:rPr>
        <w:t>i</w:t>
      </w:r>
      <w:r w:rsidR="00971E1C" w:rsidRPr="008A4C4D">
        <w:rPr>
          <w:rFonts w:ascii="Times New Roman" w:hAnsi="Times New Roman" w:cs="Times New Roman"/>
          <w:sz w:val="24"/>
          <w:szCs w:val="24"/>
          <w:lang w:val="en-GB"/>
        </w:rPr>
        <w:t>n</w:t>
      </w:r>
      <w:r w:rsidR="0033726C" w:rsidRPr="008A4C4D">
        <w:rPr>
          <w:rFonts w:ascii="Times New Roman" w:hAnsi="Times New Roman" w:cs="Times New Roman"/>
          <w:sz w:val="24"/>
          <w:szCs w:val="24"/>
          <w:lang w:val="en-GB"/>
        </w:rPr>
        <w:t>to</w:t>
      </w:r>
      <w:r w:rsidR="00971E1C" w:rsidRPr="008A4C4D">
        <w:rPr>
          <w:rFonts w:ascii="Times New Roman" w:hAnsi="Times New Roman" w:cs="Times New Roman"/>
          <w:sz w:val="24"/>
          <w:szCs w:val="24"/>
          <w:lang w:val="en-GB"/>
        </w:rPr>
        <w:t xml:space="preserve"> </w:t>
      </w:r>
      <w:r w:rsidR="0033726C" w:rsidRPr="008A4C4D">
        <w:rPr>
          <w:rFonts w:ascii="Times New Roman" w:hAnsi="Times New Roman" w:cs="Times New Roman"/>
          <w:sz w:val="24"/>
          <w:szCs w:val="24"/>
          <w:lang w:val="en-GB"/>
        </w:rPr>
        <w:t>the solution</w:t>
      </w:r>
      <w:r w:rsidR="0022459F" w:rsidRPr="008A4C4D">
        <w:rPr>
          <w:rFonts w:ascii="Times New Roman" w:hAnsi="Times New Roman" w:cs="Times New Roman"/>
          <w:sz w:val="24"/>
          <w:szCs w:val="24"/>
          <w:lang w:val="en-GB"/>
        </w:rPr>
        <w:t xml:space="preserve"> </w:t>
      </w:r>
      <w:r w:rsidR="00C21FF4" w:rsidRPr="008A4C4D">
        <w:rPr>
          <w:rFonts w:ascii="Times New Roman" w:hAnsi="Times New Roman" w:cs="Times New Roman"/>
          <w:sz w:val="24"/>
          <w:szCs w:val="24"/>
          <w:lang w:val="en-GB"/>
        </w:rPr>
        <w:t xml:space="preserve">to </w:t>
      </w:r>
      <w:r w:rsidR="00B43135" w:rsidRPr="008A4C4D">
        <w:rPr>
          <w:rFonts w:ascii="Times New Roman" w:hAnsi="Times New Roman" w:cs="Times New Roman"/>
          <w:sz w:val="24"/>
          <w:szCs w:val="24"/>
          <w:lang w:val="en-GB"/>
        </w:rPr>
        <w:t xml:space="preserve">induce </w:t>
      </w:r>
      <w:r w:rsidR="00C21FF4" w:rsidRPr="008A4C4D">
        <w:rPr>
          <w:rFonts w:ascii="Times New Roman" w:hAnsi="Times New Roman" w:cs="Times New Roman"/>
          <w:sz w:val="24"/>
          <w:szCs w:val="24"/>
          <w:lang w:val="en-GB"/>
        </w:rPr>
        <w:t>form</w:t>
      </w:r>
      <w:r w:rsidR="00B43135" w:rsidRPr="008A4C4D">
        <w:rPr>
          <w:rFonts w:ascii="Times New Roman" w:hAnsi="Times New Roman" w:cs="Times New Roman"/>
          <w:sz w:val="24"/>
          <w:szCs w:val="24"/>
          <w:lang w:val="en-GB"/>
        </w:rPr>
        <w:t>ation of</w:t>
      </w:r>
      <w:r w:rsidR="00C21FF4" w:rsidRPr="008A4C4D">
        <w:rPr>
          <w:rFonts w:ascii="Times New Roman" w:hAnsi="Times New Roman" w:cs="Times New Roman"/>
          <w:sz w:val="24"/>
          <w:szCs w:val="24"/>
          <w:lang w:val="en-GB"/>
        </w:rPr>
        <w:t xml:space="preserve"> a persistent protective layer on steel. </w:t>
      </w:r>
      <w:r w:rsidR="0033726C" w:rsidRPr="008A4C4D">
        <w:rPr>
          <w:rFonts w:ascii="Times New Roman" w:hAnsi="Times New Roman" w:cs="Times New Roman"/>
          <w:sz w:val="24"/>
          <w:szCs w:val="24"/>
          <w:lang w:val="en-GB"/>
        </w:rPr>
        <w:t>C</w:t>
      </w:r>
      <w:r w:rsidR="00C21FF4" w:rsidRPr="008A4C4D">
        <w:rPr>
          <w:rFonts w:ascii="Times New Roman" w:hAnsi="Times New Roman" w:cs="Times New Roman"/>
          <w:sz w:val="24"/>
          <w:szCs w:val="24"/>
          <w:lang w:val="en-GB"/>
        </w:rPr>
        <w:t>omponents of the mixture</w:t>
      </w:r>
      <w:r w:rsidR="0033726C" w:rsidRPr="008A4C4D">
        <w:rPr>
          <w:rFonts w:ascii="Times New Roman" w:hAnsi="Times New Roman" w:cs="Times New Roman"/>
          <w:sz w:val="24"/>
          <w:szCs w:val="24"/>
          <w:lang w:val="en-GB"/>
        </w:rPr>
        <w:t xml:space="preserve"> were chosen</w:t>
      </w:r>
      <w:r w:rsidR="00C21FF4" w:rsidRPr="008A4C4D">
        <w:rPr>
          <w:rFonts w:ascii="Times New Roman" w:hAnsi="Times New Roman" w:cs="Times New Roman"/>
          <w:sz w:val="24"/>
          <w:szCs w:val="24"/>
          <w:lang w:val="en-GB"/>
        </w:rPr>
        <w:t xml:space="preserve"> </w:t>
      </w:r>
      <w:r w:rsidR="00C61D37" w:rsidRPr="008A4C4D">
        <w:rPr>
          <w:rFonts w:ascii="Times New Roman" w:hAnsi="Times New Roman" w:cs="Times New Roman"/>
          <w:sz w:val="24"/>
          <w:szCs w:val="24"/>
          <w:lang w:val="en-GB"/>
        </w:rPr>
        <w:t>based on the references</w:t>
      </w:r>
      <w:r w:rsidR="00402A0E" w:rsidRPr="008A4C4D">
        <w:rPr>
          <w:rFonts w:ascii="Times New Roman" w:hAnsi="Times New Roman" w:cs="Times New Roman"/>
          <w:sz w:val="24"/>
          <w:szCs w:val="24"/>
          <w:lang w:val="en-GB"/>
        </w:rPr>
        <w:t xml:space="preserve"> </w:t>
      </w:r>
      <w:r w:rsidR="00370E98" w:rsidRPr="008A4C4D">
        <w:rPr>
          <w:rFonts w:ascii="Times New Roman" w:hAnsi="Times New Roman" w:cs="Times New Roman"/>
          <w:sz w:val="24"/>
          <w:szCs w:val="24"/>
          <w:lang w:val="en-GB"/>
        </w:rPr>
        <w:t>giving</w:t>
      </w:r>
      <w:r w:rsidR="00402A0E" w:rsidRPr="008A4C4D">
        <w:rPr>
          <w:rFonts w:ascii="Times New Roman" w:hAnsi="Times New Roman" w:cs="Times New Roman"/>
          <w:sz w:val="24"/>
          <w:szCs w:val="24"/>
          <w:lang w:val="en-GB"/>
        </w:rPr>
        <w:t xml:space="preserve"> their </w:t>
      </w:r>
      <w:r w:rsidR="0034100D" w:rsidRPr="008A4C4D">
        <w:rPr>
          <w:rFonts w:ascii="Times New Roman" w:hAnsi="Times New Roman" w:cs="Times New Roman"/>
          <w:sz w:val="24"/>
          <w:szCs w:val="24"/>
          <w:lang w:val="en-GB"/>
        </w:rPr>
        <w:t>characteristics relevant to their possible action in the solution and/or at the surface of steel</w:t>
      </w:r>
      <w:r w:rsidR="00402A0E" w:rsidRPr="008A4C4D">
        <w:rPr>
          <w:rFonts w:ascii="Times New Roman" w:hAnsi="Times New Roman" w:cs="Times New Roman"/>
          <w:sz w:val="24"/>
          <w:szCs w:val="24"/>
          <w:lang w:val="en-GB"/>
        </w:rPr>
        <w:t xml:space="preserve">. </w:t>
      </w:r>
      <w:r w:rsidR="0034100D" w:rsidRPr="008A4C4D">
        <w:rPr>
          <w:rFonts w:ascii="Times New Roman" w:hAnsi="Times New Roman" w:cs="Times New Roman"/>
          <w:sz w:val="24"/>
          <w:szCs w:val="24"/>
          <w:lang w:val="en-GB"/>
        </w:rPr>
        <w:t>The efficiency of the protective layer</w:t>
      </w:r>
      <w:r w:rsidR="00971E1C" w:rsidRPr="008A4C4D">
        <w:rPr>
          <w:rFonts w:ascii="Times New Roman" w:hAnsi="Times New Roman" w:cs="Times New Roman"/>
          <w:sz w:val="24"/>
          <w:szCs w:val="24"/>
          <w:lang w:val="en-GB"/>
        </w:rPr>
        <w:t xml:space="preserve"> formed under the influence of </w:t>
      </w:r>
      <w:r w:rsidR="00370E98" w:rsidRPr="008A4C4D">
        <w:rPr>
          <w:rFonts w:ascii="Times New Roman" w:hAnsi="Times New Roman" w:cs="Times New Roman"/>
          <w:sz w:val="24"/>
          <w:szCs w:val="24"/>
          <w:lang w:val="en-GB"/>
        </w:rPr>
        <w:t>the inhibitor mixture</w:t>
      </w:r>
      <w:r w:rsidR="00971E1C" w:rsidRPr="008A4C4D">
        <w:rPr>
          <w:rFonts w:ascii="Times New Roman" w:hAnsi="Times New Roman" w:cs="Times New Roman"/>
          <w:sz w:val="24"/>
          <w:szCs w:val="24"/>
          <w:lang w:val="en-GB"/>
        </w:rPr>
        <w:t>, and then measured in the inhibitor-free solution,</w:t>
      </w:r>
      <w:r w:rsidR="0034100D" w:rsidRPr="008A4C4D">
        <w:rPr>
          <w:rFonts w:ascii="Times New Roman" w:hAnsi="Times New Roman" w:cs="Times New Roman"/>
          <w:sz w:val="24"/>
          <w:szCs w:val="24"/>
          <w:lang w:val="en-GB"/>
        </w:rPr>
        <w:t xml:space="preserve"> was the lowest </w:t>
      </w:r>
      <w:r w:rsidR="00971E1C" w:rsidRPr="008A4C4D">
        <w:rPr>
          <w:rFonts w:ascii="Times New Roman" w:hAnsi="Times New Roman" w:cs="Times New Roman"/>
          <w:sz w:val="24"/>
          <w:szCs w:val="24"/>
          <w:lang w:val="en-GB"/>
        </w:rPr>
        <w:t>under</w:t>
      </w:r>
      <w:r w:rsidR="0034100D" w:rsidRPr="008A4C4D">
        <w:rPr>
          <w:rFonts w:ascii="Times New Roman" w:hAnsi="Times New Roman" w:cs="Times New Roman"/>
          <w:sz w:val="24"/>
          <w:szCs w:val="24"/>
          <w:lang w:val="en-GB"/>
        </w:rPr>
        <w:t xml:space="preserve"> quiescent </w:t>
      </w:r>
      <w:r w:rsidR="00971E1C" w:rsidRPr="008A4C4D">
        <w:rPr>
          <w:rFonts w:ascii="Times New Roman" w:hAnsi="Times New Roman" w:cs="Times New Roman"/>
          <w:sz w:val="24"/>
          <w:szCs w:val="24"/>
          <w:lang w:val="en-GB"/>
        </w:rPr>
        <w:t>conditions</w:t>
      </w:r>
      <w:r w:rsidR="0034100D" w:rsidRPr="008A4C4D">
        <w:rPr>
          <w:rFonts w:ascii="Times New Roman" w:hAnsi="Times New Roman" w:cs="Times New Roman"/>
          <w:sz w:val="24"/>
          <w:szCs w:val="24"/>
          <w:lang w:val="en-GB"/>
        </w:rPr>
        <w:t xml:space="preserve"> (75%) and the highest (95%) </w:t>
      </w:r>
      <w:r w:rsidR="00971E1C" w:rsidRPr="008A4C4D">
        <w:rPr>
          <w:rFonts w:ascii="Times New Roman" w:hAnsi="Times New Roman" w:cs="Times New Roman"/>
          <w:sz w:val="24"/>
          <w:szCs w:val="24"/>
          <w:lang w:val="en-GB"/>
        </w:rPr>
        <w:t>under</w:t>
      </w:r>
      <w:r w:rsidR="0034100D" w:rsidRPr="008A4C4D">
        <w:rPr>
          <w:rFonts w:ascii="Times New Roman" w:hAnsi="Times New Roman" w:cs="Times New Roman"/>
          <w:sz w:val="24"/>
          <w:szCs w:val="24"/>
          <w:lang w:val="en-GB"/>
        </w:rPr>
        <w:t xml:space="preserve"> flow</w:t>
      </w:r>
      <w:r w:rsidR="00BF5485" w:rsidRPr="008A4C4D">
        <w:rPr>
          <w:rFonts w:ascii="Times New Roman" w:hAnsi="Times New Roman" w:cs="Times New Roman"/>
          <w:sz w:val="24"/>
          <w:szCs w:val="24"/>
          <w:lang w:val="en-GB"/>
        </w:rPr>
        <w:t xml:space="preserve"> conditions</w:t>
      </w:r>
      <w:r w:rsidR="0034100D" w:rsidRPr="008A4C4D">
        <w:rPr>
          <w:rFonts w:ascii="Times New Roman" w:hAnsi="Times New Roman" w:cs="Times New Roman"/>
          <w:sz w:val="24"/>
          <w:szCs w:val="24"/>
          <w:lang w:val="en-GB"/>
        </w:rPr>
        <w:t xml:space="preserve">.  </w:t>
      </w:r>
      <w:r w:rsidRPr="008A4C4D">
        <w:rPr>
          <w:rFonts w:ascii="Times New Roman" w:hAnsi="Times New Roman" w:cs="Times New Roman"/>
          <w:sz w:val="24"/>
          <w:szCs w:val="24"/>
          <w:lang w:val="en-GB"/>
        </w:rPr>
        <w:t>Both, LPR and EIS data indicate that the inhibited layer presents a barrier for diffusion of oxygen</w:t>
      </w:r>
      <w:r w:rsidR="00971E1C" w:rsidRPr="008A4C4D">
        <w:rPr>
          <w:rFonts w:ascii="Times New Roman" w:hAnsi="Times New Roman" w:cs="Times New Roman"/>
          <w:sz w:val="24"/>
          <w:szCs w:val="24"/>
          <w:lang w:val="en-GB"/>
        </w:rPr>
        <w:t xml:space="preserve"> that</w:t>
      </w:r>
      <w:r w:rsidRPr="008A4C4D">
        <w:rPr>
          <w:rFonts w:ascii="Times New Roman" w:hAnsi="Times New Roman" w:cs="Times New Roman"/>
          <w:sz w:val="24"/>
          <w:szCs w:val="24"/>
          <w:lang w:val="en-GB"/>
        </w:rPr>
        <w:t xml:space="preserve"> </w:t>
      </w:r>
      <w:r w:rsidR="00971E1C" w:rsidRPr="008A4C4D">
        <w:rPr>
          <w:rFonts w:ascii="Times New Roman" w:hAnsi="Times New Roman" w:cs="Times New Roman"/>
          <w:sz w:val="24"/>
          <w:szCs w:val="24"/>
          <w:lang w:val="en-GB"/>
        </w:rPr>
        <w:t>acts</w:t>
      </w:r>
      <w:r w:rsidRPr="008A4C4D">
        <w:rPr>
          <w:rFonts w:ascii="Times New Roman" w:hAnsi="Times New Roman" w:cs="Times New Roman"/>
          <w:sz w:val="24"/>
          <w:szCs w:val="24"/>
          <w:lang w:val="en-GB"/>
        </w:rPr>
        <w:t xml:space="preserve"> as a primary corrosion reaction</w:t>
      </w:r>
      <w:r w:rsidR="00971E1C" w:rsidRPr="008A4C4D">
        <w:rPr>
          <w:rFonts w:ascii="Times New Roman" w:hAnsi="Times New Roman" w:cs="Times New Roman"/>
          <w:sz w:val="24"/>
          <w:szCs w:val="24"/>
          <w:lang w:val="en-GB"/>
        </w:rPr>
        <w:t xml:space="preserve"> depolarizer in </w:t>
      </w:r>
      <w:r w:rsidR="00902833" w:rsidRPr="008A4C4D">
        <w:rPr>
          <w:rFonts w:ascii="Times New Roman" w:hAnsi="Times New Roman" w:cs="Times New Roman"/>
          <w:sz w:val="24"/>
          <w:szCs w:val="24"/>
          <w:lang w:val="en-GB"/>
        </w:rPr>
        <w:t xml:space="preserve">the investigated </w:t>
      </w:r>
      <w:r w:rsidR="00971E1C" w:rsidRPr="008A4C4D">
        <w:rPr>
          <w:rFonts w:ascii="Times New Roman" w:hAnsi="Times New Roman" w:cs="Times New Roman"/>
          <w:sz w:val="24"/>
          <w:szCs w:val="24"/>
          <w:lang w:val="en-GB"/>
        </w:rPr>
        <w:t>neutral chloride solution</w:t>
      </w:r>
      <w:r w:rsidRPr="008A4C4D">
        <w:rPr>
          <w:rFonts w:ascii="Times New Roman" w:hAnsi="Times New Roman" w:cs="Times New Roman"/>
          <w:sz w:val="24"/>
          <w:szCs w:val="24"/>
          <w:lang w:val="en-GB"/>
        </w:rPr>
        <w:t>.</w:t>
      </w:r>
      <w:r w:rsidR="00902833" w:rsidRPr="008A4C4D">
        <w:rPr>
          <w:rFonts w:ascii="Times New Roman" w:hAnsi="Times New Roman" w:cs="Times New Roman"/>
          <w:sz w:val="24"/>
          <w:szCs w:val="24"/>
          <w:lang w:val="en-GB"/>
        </w:rPr>
        <w:t xml:space="preserve"> </w:t>
      </w:r>
      <w:r w:rsidR="003C58CA" w:rsidRPr="008A4C4D">
        <w:rPr>
          <w:rFonts w:ascii="Times New Roman" w:hAnsi="Times New Roman" w:cs="Times New Roman"/>
          <w:sz w:val="24"/>
          <w:szCs w:val="24"/>
          <w:lang w:val="en-GB"/>
        </w:rPr>
        <w:t>The demonstrated persistency of the inhibited layer is of primary interest as it gives possibility bat</w:t>
      </w:r>
      <w:r w:rsidR="005B0B0A" w:rsidRPr="008A4C4D">
        <w:rPr>
          <w:rFonts w:ascii="Times New Roman" w:hAnsi="Times New Roman" w:cs="Times New Roman"/>
          <w:sz w:val="24"/>
          <w:szCs w:val="24"/>
          <w:lang w:val="en-GB"/>
        </w:rPr>
        <w:t>ch</w:t>
      </w:r>
      <w:r w:rsidR="00C61D37" w:rsidRPr="008A4C4D">
        <w:rPr>
          <w:rFonts w:ascii="Times New Roman" w:hAnsi="Times New Roman" w:cs="Times New Roman"/>
          <w:sz w:val="24"/>
          <w:szCs w:val="24"/>
          <w:lang w:val="en-GB"/>
        </w:rPr>
        <w:t xml:space="preserve"> application</w:t>
      </w:r>
      <w:r w:rsidR="003C58CA" w:rsidRPr="008A4C4D">
        <w:rPr>
          <w:rFonts w:ascii="Times New Roman" w:hAnsi="Times New Roman" w:cs="Times New Roman"/>
          <w:sz w:val="24"/>
          <w:szCs w:val="24"/>
          <w:lang w:val="en-GB"/>
        </w:rPr>
        <w:t xml:space="preserve">. </w:t>
      </w:r>
    </w:p>
    <w:p w:rsidR="006E0C7F" w:rsidRPr="008A4C4D" w:rsidRDefault="006E0C7F" w:rsidP="00EE3811">
      <w:pPr>
        <w:spacing w:line="360" w:lineRule="auto"/>
        <w:jc w:val="both"/>
        <w:rPr>
          <w:rFonts w:ascii="Times New Roman" w:hAnsi="Times New Roman" w:cs="Times New Roman"/>
          <w:sz w:val="24"/>
          <w:szCs w:val="24"/>
          <w:lang w:val="en-GB"/>
        </w:rPr>
      </w:pPr>
    </w:p>
    <w:p w:rsidR="00D73075" w:rsidRPr="008A4C4D" w:rsidRDefault="00F84114"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Keywords</w:t>
      </w:r>
      <w:r w:rsidR="005C0808" w:rsidRPr="008A4C4D">
        <w:rPr>
          <w:rFonts w:ascii="Times New Roman" w:hAnsi="Times New Roman" w:cs="Times New Roman"/>
          <w:sz w:val="24"/>
          <w:szCs w:val="24"/>
          <w:lang w:val="en-GB"/>
        </w:rPr>
        <w:t xml:space="preserve">: </w:t>
      </w:r>
      <w:r w:rsidR="00C21FF4" w:rsidRPr="008A4C4D">
        <w:rPr>
          <w:rFonts w:ascii="Times New Roman" w:hAnsi="Times New Roman" w:cs="Times New Roman"/>
          <w:sz w:val="24"/>
          <w:szCs w:val="24"/>
          <w:lang w:val="en-GB"/>
        </w:rPr>
        <w:t xml:space="preserve">corrosion </w:t>
      </w:r>
      <w:r w:rsidR="005C0808" w:rsidRPr="008A4C4D">
        <w:rPr>
          <w:rFonts w:ascii="Times New Roman" w:hAnsi="Times New Roman" w:cs="Times New Roman"/>
          <w:sz w:val="24"/>
          <w:szCs w:val="24"/>
          <w:lang w:val="en-GB"/>
        </w:rPr>
        <w:t>i</w:t>
      </w:r>
      <w:r w:rsidR="00C21FF4" w:rsidRPr="008A4C4D">
        <w:rPr>
          <w:rFonts w:ascii="Times New Roman" w:hAnsi="Times New Roman" w:cs="Times New Roman"/>
          <w:sz w:val="24"/>
          <w:szCs w:val="24"/>
          <w:lang w:val="en-GB"/>
        </w:rPr>
        <w:t>nhibitor</w:t>
      </w:r>
      <w:r w:rsidR="0079165D" w:rsidRPr="008A4C4D">
        <w:rPr>
          <w:rFonts w:ascii="Times New Roman" w:hAnsi="Times New Roman" w:cs="Times New Roman"/>
          <w:sz w:val="24"/>
          <w:szCs w:val="24"/>
          <w:lang w:val="en-GB"/>
        </w:rPr>
        <w:t xml:space="preserve">, </w:t>
      </w:r>
      <w:r w:rsidR="005B0B0A" w:rsidRPr="008A4C4D">
        <w:rPr>
          <w:rFonts w:ascii="Times New Roman" w:hAnsi="Times New Roman" w:cs="Times New Roman"/>
          <w:sz w:val="24"/>
          <w:szCs w:val="24"/>
          <w:lang w:val="en-GB"/>
        </w:rPr>
        <w:t>synergi</w:t>
      </w:r>
      <w:r w:rsidR="00C21FF4" w:rsidRPr="008A4C4D">
        <w:rPr>
          <w:rFonts w:ascii="Times New Roman" w:hAnsi="Times New Roman" w:cs="Times New Roman"/>
          <w:sz w:val="24"/>
          <w:szCs w:val="24"/>
          <w:lang w:val="en-GB"/>
        </w:rPr>
        <w:t>stic effect, steel</w:t>
      </w:r>
    </w:p>
    <w:p w:rsidR="003666C8" w:rsidRPr="008A4C4D" w:rsidRDefault="003666C8" w:rsidP="00EE3811">
      <w:pPr>
        <w:spacing w:line="360" w:lineRule="auto"/>
        <w:jc w:val="both"/>
        <w:rPr>
          <w:rFonts w:ascii="Times New Roman" w:hAnsi="Times New Roman" w:cs="Times New Roman"/>
          <w:b/>
          <w:sz w:val="24"/>
          <w:szCs w:val="24"/>
          <w:lang w:val="en-GB"/>
        </w:rPr>
      </w:pPr>
    </w:p>
    <w:p w:rsidR="00CA5CAC" w:rsidRPr="008A4C4D" w:rsidRDefault="00CA5CAC">
      <w:pPr>
        <w:rPr>
          <w:rFonts w:ascii="Times New Roman" w:hAnsi="Times New Roman" w:cs="Times New Roman"/>
          <w:b/>
          <w:sz w:val="24"/>
          <w:szCs w:val="24"/>
          <w:lang w:val="en-GB"/>
        </w:rPr>
      </w:pPr>
      <w:r w:rsidRPr="008A4C4D">
        <w:rPr>
          <w:rFonts w:ascii="Times New Roman" w:hAnsi="Times New Roman" w:cs="Times New Roman"/>
          <w:b/>
          <w:sz w:val="24"/>
          <w:szCs w:val="24"/>
          <w:lang w:val="en-GB"/>
        </w:rPr>
        <w:br w:type="page"/>
      </w:r>
    </w:p>
    <w:p w:rsidR="009B0B8D" w:rsidRPr="008A4C4D" w:rsidRDefault="003666C8" w:rsidP="00EE3811">
      <w:pPr>
        <w:spacing w:line="360" w:lineRule="auto"/>
        <w:jc w:val="both"/>
        <w:rPr>
          <w:rFonts w:ascii="Times New Roman" w:hAnsi="Times New Roman" w:cs="Times New Roman"/>
          <w:b/>
          <w:sz w:val="24"/>
          <w:szCs w:val="24"/>
          <w:lang w:val="en-GB"/>
        </w:rPr>
      </w:pPr>
      <w:r w:rsidRPr="008A4C4D">
        <w:rPr>
          <w:rFonts w:ascii="Times New Roman" w:hAnsi="Times New Roman" w:cs="Times New Roman"/>
          <w:b/>
          <w:sz w:val="24"/>
          <w:szCs w:val="24"/>
          <w:lang w:val="en-GB"/>
        </w:rPr>
        <w:lastRenderedPageBreak/>
        <w:t>1</w:t>
      </w:r>
      <w:r w:rsidR="005C0808" w:rsidRPr="008A4C4D">
        <w:rPr>
          <w:rFonts w:ascii="Times New Roman" w:hAnsi="Times New Roman" w:cs="Times New Roman"/>
          <w:b/>
          <w:sz w:val="24"/>
          <w:szCs w:val="24"/>
          <w:lang w:val="en-GB"/>
        </w:rPr>
        <w:t>.</w:t>
      </w:r>
      <w:r w:rsidR="00C17B95" w:rsidRPr="008A4C4D">
        <w:rPr>
          <w:rFonts w:ascii="Times New Roman" w:hAnsi="Times New Roman" w:cs="Times New Roman"/>
          <w:b/>
          <w:sz w:val="24"/>
          <w:szCs w:val="24"/>
          <w:lang w:val="en-GB"/>
        </w:rPr>
        <w:t xml:space="preserve"> </w:t>
      </w:r>
      <w:r w:rsidR="005A0CDF" w:rsidRPr="008A4C4D">
        <w:rPr>
          <w:rFonts w:ascii="Times New Roman" w:hAnsi="Times New Roman" w:cs="Times New Roman"/>
          <w:b/>
          <w:sz w:val="24"/>
          <w:szCs w:val="24"/>
          <w:lang w:val="en-GB"/>
        </w:rPr>
        <w:t>INTRODUCTION</w:t>
      </w:r>
    </w:p>
    <w:p w:rsidR="003666C8" w:rsidRPr="008A4C4D" w:rsidRDefault="00C17B95"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Steel is the most widely used metallic material thanks to its good mechanical properties and </w:t>
      </w:r>
      <w:r w:rsidR="005B0B0A" w:rsidRPr="008A4C4D">
        <w:rPr>
          <w:rFonts w:ascii="Times New Roman" w:hAnsi="Times New Roman" w:cs="Times New Roman"/>
          <w:sz w:val="24"/>
          <w:szCs w:val="24"/>
          <w:lang w:val="en-GB"/>
        </w:rPr>
        <w:t xml:space="preserve">low </w:t>
      </w:r>
      <w:r w:rsidRPr="008A4C4D">
        <w:rPr>
          <w:rFonts w:ascii="Times New Roman" w:hAnsi="Times New Roman" w:cs="Times New Roman"/>
          <w:sz w:val="24"/>
          <w:szCs w:val="24"/>
          <w:lang w:val="en-GB"/>
        </w:rPr>
        <w:t xml:space="preserve">price. However, when it comes into contact with aerated neutral electrolyte, especially in the presence of chloride ions, steel is subject to rapid corrosion degradation. </w:t>
      </w:r>
      <w:r w:rsidR="00D27B53" w:rsidRPr="008A4C4D">
        <w:rPr>
          <w:rFonts w:ascii="Times New Roman" w:hAnsi="Times New Roman" w:cs="Times New Roman"/>
          <w:sz w:val="24"/>
          <w:szCs w:val="24"/>
          <w:lang w:val="en-GB"/>
        </w:rPr>
        <w:t xml:space="preserve">Neutral saline </w:t>
      </w:r>
      <w:r w:rsidR="00BC5E86" w:rsidRPr="008A4C4D">
        <w:rPr>
          <w:rFonts w:ascii="Times New Roman" w:hAnsi="Times New Roman" w:cs="Times New Roman"/>
          <w:sz w:val="24"/>
          <w:szCs w:val="24"/>
          <w:lang w:val="en-GB"/>
        </w:rPr>
        <w:t>aqueous environments</w:t>
      </w:r>
      <w:r w:rsidR="00D27B53" w:rsidRPr="008A4C4D">
        <w:rPr>
          <w:rFonts w:ascii="Times New Roman" w:hAnsi="Times New Roman" w:cs="Times New Roman"/>
          <w:sz w:val="24"/>
          <w:szCs w:val="24"/>
          <w:lang w:val="en-GB"/>
        </w:rPr>
        <w:t xml:space="preserve"> </w:t>
      </w:r>
      <w:r w:rsidR="005C6EDB" w:rsidRPr="008A4C4D">
        <w:rPr>
          <w:rFonts w:ascii="Times New Roman" w:hAnsi="Times New Roman" w:cs="Times New Roman"/>
          <w:sz w:val="24"/>
          <w:szCs w:val="24"/>
          <w:lang w:val="en-GB"/>
        </w:rPr>
        <w:t xml:space="preserve">of various </w:t>
      </w:r>
      <w:r w:rsidR="000329EA" w:rsidRPr="008A4C4D">
        <w:rPr>
          <w:rFonts w:ascii="Times New Roman" w:hAnsi="Times New Roman" w:cs="Times New Roman"/>
          <w:sz w:val="24"/>
          <w:szCs w:val="24"/>
          <w:lang w:val="en-GB"/>
        </w:rPr>
        <w:t>origins</w:t>
      </w:r>
      <w:r w:rsidR="003802BF" w:rsidRPr="008A4C4D">
        <w:rPr>
          <w:rFonts w:ascii="Times New Roman" w:hAnsi="Times New Roman" w:cs="Times New Roman"/>
          <w:sz w:val="24"/>
          <w:szCs w:val="24"/>
          <w:lang w:val="en-GB"/>
        </w:rPr>
        <w:t xml:space="preserve"> </w:t>
      </w:r>
      <w:r w:rsidR="005C6EDB" w:rsidRPr="008A4C4D">
        <w:rPr>
          <w:rFonts w:ascii="Times New Roman" w:hAnsi="Times New Roman" w:cs="Times New Roman"/>
          <w:sz w:val="24"/>
          <w:szCs w:val="24"/>
          <w:lang w:val="en-GB"/>
        </w:rPr>
        <w:t xml:space="preserve">are </w:t>
      </w:r>
      <w:r w:rsidR="00D27B53" w:rsidRPr="008A4C4D">
        <w:rPr>
          <w:rFonts w:ascii="Times New Roman" w:hAnsi="Times New Roman" w:cs="Times New Roman"/>
          <w:sz w:val="24"/>
          <w:szCs w:val="24"/>
          <w:lang w:val="en-GB"/>
        </w:rPr>
        <w:t xml:space="preserve">frequently </w:t>
      </w:r>
      <w:r w:rsidR="005C6EDB" w:rsidRPr="008A4C4D">
        <w:rPr>
          <w:rFonts w:ascii="Times New Roman" w:hAnsi="Times New Roman" w:cs="Times New Roman"/>
          <w:sz w:val="24"/>
          <w:szCs w:val="24"/>
          <w:lang w:val="en-GB"/>
        </w:rPr>
        <w:t xml:space="preserve">simulated in laboratory </w:t>
      </w:r>
      <w:r w:rsidR="00031D05" w:rsidRPr="008A4C4D">
        <w:rPr>
          <w:rFonts w:ascii="Times New Roman" w:hAnsi="Times New Roman" w:cs="Times New Roman"/>
          <w:sz w:val="24"/>
          <w:szCs w:val="24"/>
          <w:lang w:val="en-GB"/>
        </w:rPr>
        <w:t>through the use</w:t>
      </w:r>
      <w:r w:rsidR="0026786F" w:rsidRPr="008A4C4D">
        <w:rPr>
          <w:rFonts w:ascii="Times New Roman" w:hAnsi="Times New Roman" w:cs="Times New Roman"/>
          <w:sz w:val="24"/>
          <w:szCs w:val="24"/>
          <w:lang w:val="en-GB"/>
        </w:rPr>
        <w:t xml:space="preserve"> of</w:t>
      </w:r>
      <w:r w:rsidR="00D8687C" w:rsidRPr="008A4C4D">
        <w:rPr>
          <w:rFonts w:ascii="Times New Roman" w:hAnsi="Times New Roman" w:cs="Times New Roman"/>
          <w:sz w:val="24"/>
          <w:szCs w:val="24"/>
          <w:lang w:val="en-GB"/>
        </w:rPr>
        <w:t xml:space="preserve"> </w:t>
      </w:r>
      <w:r w:rsidR="00F57B75" w:rsidRPr="008A4C4D">
        <w:rPr>
          <w:rFonts w:ascii="Times New Roman" w:hAnsi="Times New Roman" w:cs="Times New Roman"/>
          <w:sz w:val="24"/>
          <w:szCs w:val="24"/>
          <w:lang w:val="en-GB"/>
        </w:rPr>
        <w:t xml:space="preserve">0.35–0.85 M </w:t>
      </w:r>
      <w:proofErr w:type="spellStart"/>
      <w:r w:rsidR="00D56500" w:rsidRPr="008A4C4D">
        <w:rPr>
          <w:rFonts w:ascii="Times New Roman" w:hAnsi="Times New Roman" w:cs="Times New Roman"/>
          <w:sz w:val="24"/>
          <w:szCs w:val="24"/>
          <w:lang w:val="en-GB"/>
        </w:rPr>
        <w:t>NaCl</w:t>
      </w:r>
      <w:proofErr w:type="spellEnd"/>
      <w:r w:rsidR="00D56500" w:rsidRPr="008A4C4D">
        <w:rPr>
          <w:rFonts w:ascii="Times New Roman" w:hAnsi="Times New Roman" w:cs="Times New Roman"/>
          <w:sz w:val="24"/>
          <w:szCs w:val="24"/>
          <w:lang w:val="en-GB"/>
        </w:rPr>
        <w:t xml:space="preserve"> solutions</w:t>
      </w:r>
      <w:r w:rsidRPr="008A4C4D">
        <w:rPr>
          <w:rFonts w:ascii="Times New Roman" w:hAnsi="Times New Roman" w:cs="Times New Roman"/>
          <w:sz w:val="24"/>
          <w:szCs w:val="24"/>
          <w:lang w:val="en-GB"/>
        </w:rPr>
        <w:t>.</w:t>
      </w:r>
      <w:r w:rsidR="00E867F6">
        <w:rPr>
          <w:rFonts w:ascii="Times New Roman" w:hAnsi="Times New Roman" w:cs="Times New Roman"/>
          <w:sz w:val="24"/>
          <w:szCs w:val="24"/>
          <w:vertAlign w:val="superscript"/>
          <w:lang w:val="en-GB"/>
        </w:rPr>
        <w:t>1</w:t>
      </w:r>
      <w:r w:rsidR="00F930D5" w:rsidRPr="008A4C4D">
        <w:rPr>
          <w:rFonts w:ascii="Times New Roman" w:hAnsi="Times New Roman" w:cs="Times New Roman"/>
          <w:sz w:val="24"/>
          <w:szCs w:val="24"/>
          <w:lang w:val="en-GB"/>
        </w:rPr>
        <w:t xml:space="preserve"> </w:t>
      </w:r>
      <w:r w:rsidR="00D26D47" w:rsidRPr="008A4C4D">
        <w:rPr>
          <w:rFonts w:ascii="Times New Roman" w:hAnsi="Times New Roman" w:cs="Times New Roman"/>
          <w:sz w:val="24"/>
          <w:szCs w:val="24"/>
          <w:lang w:val="en-GB"/>
        </w:rPr>
        <w:t xml:space="preserve">Corrosion rates recorded </w:t>
      </w:r>
      <w:r w:rsidR="00ED2E25" w:rsidRPr="008A4C4D">
        <w:rPr>
          <w:rFonts w:ascii="Times New Roman" w:hAnsi="Times New Roman" w:cs="Times New Roman"/>
          <w:sz w:val="24"/>
          <w:szCs w:val="24"/>
          <w:lang w:val="en-GB"/>
        </w:rPr>
        <w:t xml:space="preserve">on plain steel </w:t>
      </w:r>
      <w:r w:rsidR="00D26D47" w:rsidRPr="008A4C4D">
        <w:rPr>
          <w:rFonts w:ascii="Times New Roman" w:hAnsi="Times New Roman" w:cs="Times New Roman"/>
          <w:sz w:val="24"/>
          <w:szCs w:val="24"/>
          <w:lang w:val="en-GB"/>
        </w:rPr>
        <w:t xml:space="preserve">by </w:t>
      </w:r>
      <w:r w:rsidR="00CE764D" w:rsidRPr="008A4C4D">
        <w:rPr>
          <w:rFonts w:ascii="Times New Roman" w:hAnsi="Times New Roman" w:cs="Times New Roman"/>
          <w:sz w:val="24"/>
          <w:szCs w:val="24"/>
          <w:lang w:val="en-GB"/>
        </w:rPr>
        <w:t>polarization and weight loss techniques are fairly</w:t>
      </w:r>
      <w:r w:rsidRPr="008A4C4D">
        <w:rPr>
          <w:rFonts w:ascii="Times New Roman" w:hAnsi="Times New Roman" w:cs="Times New Roman"/>
          <w:sz w:val="24"/>
          <w:szCs w:val="24"/>
          <w:lang w:val="en-GB"/>
        </w:rPr>
        <w:t xml:space="preserve"> </w:t>
      </w:r>
      <w:r w:rsidR="000329EA" w:rsidRPr="008A4C4D">
        <w:rPr>
          <w:rFonts w:ascii="Times New Roman" w:hAnsi="Times New Roman" w:cs="Times New Roman"/>
          <w:sz w:val="24"/>
          <w:szCs w:val="24"/>
          <w:lang w:val="en-GB"/>
        </w:rPr>
        <w:t>consistent</w:t>
      </w:r>
      <w:r w:rsidRPr="008A4C4D">
        <w:rPr>
          <w:rFonts w:ascii="Times New Roman" w:hAnsi="Times New Roman" w:cs="Times New Roman"/>
          <w:sz w:val="24"/>
          <w:szCs w:val="24"/>
          <w:lang w:val="en-GB"/>
        </w:rPr>
        <w:t xml:space="preserve"> and range between 0.</w:t>
      </w:r>
      <w:r w:rsidR="00CE764D" w:rsidRPr="008A4C4D">
        <w:rPr>
          <w:rFonts w:ascii="Times New Roman" w:hAnsi="Times New Roman" w:cs="Times New Roman"/>
          <w:sz w:val="24"/>
          <w:szCs w:val="24"/>
          <w:lang w:val="en-GB"/>
        </w:rPr>
        <w:t>1 and 0</w:t>
      </w:r>
      <w:r w:rsidRPr="008A4C4D">
        <w:rPr>
          <w:rFonts w:ascii="Times New Roman" w:hAnsi="Times New Roman" w:cs="Times New Roman"/>
          <w:sz w:val="24"/>
          <w:szCs w:val="24"/>
          <w:lang w:val="en-GB"/>
        </w:rPr>
        <w:t>.</w:t>
      </w:r>
      <w:r w:rsidR="00ED2E25" w:rsidRPr="008A4C4D">
        <w:rPr>
          <w:rFonts w:ascii="Times New Roman" w:hAnsi="Times New Roman" w:cs="Times New Roman"/>
          <w:sz w:val="24"/>
          <w:szCs w:val="24"/>
          <w:lang w:val="en-GB"/>
        </w:rPr>
        <w:t>5 mm per year</w:t>
      </w:r>
      <w:r w:rsidR="00FD2555" w:rsidRPr="008A4C4D">
        <w:rPr>
          <w:rFonts w:ascii="Times New Roman" w:hAnsi="Times New Roman" w:cs="Times New Roman"/>
          <w:sz w:val="24"/>
          <w:szCs w:val="24"/>
          <w:lang w:val="en-GB"/>
        </w:rPr>
        <w:t>.</w:t>
      </w:r>
      <w:r w:rsidR="00E867F6">
        <w:rPr>
          <w:rFonts w:ascii="Times New Roman" w:hAnsi="Times New Roman" w:cs="Times New Roman"/>
          <w:sz w:val="24"/>
          <w:szCs w:val="24"/>
          <w:vertAlign w:val="superscript"/>
          <w:lang w:val="en-GB"/>
        </w:rPr>
        <w:t>2,3</w:t>
      </w:r>
      <w:r w:rsidR="008147B5" w:rsidRPr="008A4C4D">
        <w:rPr>
          <w:rFonts w:ascii="Times New Roman" w:hAnsi="Times New Roman" w:cs="Times New Roman"/>
          <w:sz w:val="24"/>
          <w:szCs w:val="24"/>
          <w:lang w:val="en-GB"/>
        </w:rPr>
        <w:t xml:space="preserve"> These rates are generally not acceptable and </w:t>
      </w:r>
      <w:r w:rsidR="001447C3" w:rsidRPr="008A4C4D">
        <w:rPr>
          <w:rFonts w:ascii="Times New Roman" w:hAnsi="Times New Roman" w:cs="Times New Roman"/>
          <w:sz w:val="24"/>
          <w:szCs w:val="24"/>
          <w:lang w:val="en-GB"/>
        </w:rPr>
        <w:t xml:space="preserve">protective measures have to be applied. </w:t>
      </w:r>
      <w:r w:rsidR="00834511" w:rsidRPr="008A4C4D">
        <w:rPr>
          <w:rFonts w:ascii="Times New Roman" w:hAnsi="Times New Roman" w:cs="Times New Roman"/>
          <w:sz w:val="24"/>
          <w:szCs w:val="24"/>
          <w:lang w:val="en-GB"/>
        </w:rPr>
        <w:t xml:space="preserve">Due to the inherent </w:t>
      </w:r>
      <w:r w:rsidR="001F76E0" w:rsidRPr="008A4C4D">
        <w:rPr>
          <w:rFonts w:ascii="Times New Roman" w:hAnsi="Times New Roman" w:cs="Times New Roman"/>
          <w:sz w:val="24"/>
          <w:szCs w:val="24"/>
          <w:lang w:val="en-GB"/>
        </w:rPr>
        <w:t xml:space="preserve">characteristics </w:t>
      </w:r>
      <w:r w:rsidR="00834511" w:rsidRPr="008A4C4D">
        <w:rPr>
          <w:rFonts w:ascii="Times New Roman" w:hAnsi="Times New Roman" w:cs="Times New Roman"/>
          <w:sz w:val="24"/>
          <w:szCs w:val="24"/>
          <w:lang w:val="en-GB"/>
        </w:rPr>
        <w:t>of corroding system</w:t>
      </w:r>
      <w:r w:rsidR="00DF6E29" w:rsidRPr="008A4C4D">
        <w:rPr>
          <w:rFonts w:ascii="Times New Roman" w:hAnsi="Times New Roman" w:cs="Times New Roman"/>
          <w:sz w:val="24"/>
          <w:szCs w:val="24"/>
          <w:lang w:val="en-GB"/>
        </w:rPr>
        <w:t>s</w:t>
      </w:r>
      <w:r w:rsidR="00834511" w:rsidRPr="008A4C4D">
        <w:rPr>
          <w:rFonts w:ascii="Times New Roman" w:hAnsi="Times New Roman" w:cs="Times New Roman"/>
          <w:sz w:val="24"/>
          <w:szCs w:val="24"/>
          <w:lang w:val="en-GB"/>
        </w:rPr>
        <w:t xml:space="preserve"> (e.g. </w:t>
      </w:r>
      <w:r w:rsidR="00DF6E29" w:rsidRPr="008A4C4D">
        <w:rPr>
          <w:rFonts w:ascii="Times New Roman" w:hAnsi="Times New Roman" w:cs="Times New Roman"/>
          <w:sz w:val="24"/>
          <w:szCs w:val="24"/>
          <w:lang w:val="en-GB"/>
        </w:rPr>
        <w:t>complex geometry</w:t>
      </w:r>
      <w:r w:rsidR="00DA6170" w:rsidRPr="008A4C4D">
        <w:rPr>
          <w:rFonts w:ascii="Times New Roman" w:hAnsi="Times New Roman" w:cs="Times New Roman"/>
          <w:sz w:val="24"/>
          <w:szCs w:val="24"/>
          <w:lang w:val="en-GB"/>
        </w:rPr>
        <w:t xml:space="preserve"> or </w:t>
      </w:r>
      <w:r w:rsidR="00A641D9" w:rsidRPr="008A4C4D">
        <w:rPr>
          <w:rFonts w:ascii="Times New Roman" w:hAnsi="Times New Roman" w:cs="Times New Roman"/>
          <w:sz w:val="24"/>
          <w:szCs w:val="24"/>
          <w:lang w:val="en-GB"/>
        </w:rPr>
        <w:t>need for</w:t>
      </w:r>
      <w:r w:rsidR="00EB001D" w:rsidRPr="008A4C4D">
        <w:rPr>
          <w:rFonts w:ascii="Times New Roman" w:hAnsi="Times New Roman" w:cs="Times New Roman"/>
          <w:sz w:val="24"/>
          <w:szCs w:val="24"/>
          <w:lang w:val="en-GB"/>
        </w:rPr>
        <w:t xml:space="preserve"> good</w:t>
      </w:r>
      <w:r w:rsidR="00A641D9" w:rsidRPr="008A4C4D">
        <w:rPr>
          <w:rFonts w:ascii="Times New Roman" w:hAnsi="Times New Roman" w:cs="Times New Roman"/>
          <w:sz w:val="24"/>
          <w:szCs w:val="24"/>
          <w:lang w:val="en-GB"/>
        </w:rPr>
        <w:t xml:space="preserve"> </w:t>
      </w:r>
      <w:r w:rsidR="000329EA" w:rsidRPr="008A4C4D">
        <w:rPr>
          <w:rFonts w:ascii="Times New Roman" w:hAnsi="Times New Roman" w:cs="Times New Roman"/>
          <w:sz w:val="24"/>
          <w:szCs w:val="24"/>
          <w:lang w:val="en-GB"/>
        </w:rPr>
        <w:t>thermal</w:t>
      </w:r>
      <w:r w:rsidR="00A641D9" w:rsidRPr="008A4C4D">
        <w:rPr>
          <w:rFonts w:ascii="Times New Roman" w:hAnsi="Times New Roman" w:cs="Times New Roman"/>
          <w:sz w:val="24"/>
          <w:szCs w:val="24"/>
          <w:lang w:val="en-GB"/>
        </w:rPr>
        <w:t xml:space="preserve"> conductance)</w:t>
      </w:r>
      <w:r w:rsidR="00DF6E29" w:rsidRPr="008A4C4D">
        <w:rPr>
          <w:rFonts w:ascii="Times New Roman" w:hAnsi="Times New Roman" w:cs="Times New Roman"/>
          <w:sz w:val="24"/>
          <w:szCs w:val="24"/>
          <w:lang w:val="en-GB"/>
        </w:rPr>
        <w:t xml:space="preserve"> </w:t>
      </w:r>
      <w:r w:rsidR="00DA6170" w:rsidRPr="008A4C4D">
        <w:rPr>
          <w:rFonts w:ascii="Times New Roman" w:hAnsi="Times New Roman" w:cs="Times New Roman"/>
          <w:sz w:val="24"/>
          <w:szCs w:val="24"/>
          <w:lang w:val="en-GB"/>
        </w:rPr>
        <w:t>c</w:t>
      </w:r>
      <w:r w:rsidR="00C01904" w:rsidRPr="008A4C4D">
        <w:rPr>
          <w:rFonts w:ascii="Times New Roman" w:hAnsi="Times New Roman" w:cs="Times New Roman"/>
          <w:sz w:val="24"/>
          <w:szCs w:val="24"/>
          <w:lang w:val="en-GB"/>
        </w:rPr>
        <w:t xml:space="preserve">orrosion inhibitors </w:t>
      </w:r>
      <w:r w:rsidR="00764795" w:rsidRPr="008A4C4D">
        <w:rPr>
          <w:rFonts w:ascii="Times New Roman" w:hAnsi="Times New Roman" w:cs="Times New Roman"/>
          <w:sz w:val="24"/>
          <w:szCs w:val="24"/>
          <w:lang w:val="en-GB"/>
        </w:rPr>
        <w:t xml:space="preserve">frequently stand out as the most practical </w:t>
      </w:r>
      <w:r w:rsidR="00710057" w:rsidRPr="008A4C4D">
        <w:rPr>
          <w:rFonts w:ascii="Times New Roman" w:hAnsi="Times New Roman" w:cs="Times New Roman"/>
          <w:sz w:val="24"/>
          <w:szCs w:val="24"/>
          <w:lang w:val="en-GB"/>
        </w:rPr>
        <w:t xml:space="preserve">or </w:t>
      </w:r>
      <w:r w:rsidR="00DD4509" w:rsidRPr="008A4C4D">
        <w:rPr>
          <w:rFonts w:ascii="Times New Roman" w:hAnsi="Times New Roman" w:cs="Times New Roman"/>
          <w:sz w:val="24"/>
          <w:szCs w:val="24"/>
          <w:lang w:val="en-GB"/>
        </w:rPr>
        <w:t xml:space="preserve">the </w:t>
      </w:r>
      <w:r w:rsidR="00710057" w:rsidRPr="008A4C4D">
        <w:rPr>
          <w:rFonts w:ascii="Times New Roman" w:hAnsi="Times New Roman" w:cs="Times New Roman"/>
          <w:sz w:val="24"/>
          <w:szCs w:val="24"/>
          <w:lang w:val="en-GB"/>
        </w:rPr>
        <w:t xml:space="preserve">only </w:t>
      </w:r>
      <w:r w:rsidR="00764795" w:rsidRPr="008A4C4D">
        <w:rPr>
          <w:rFonts w:ascii="Times New Roman" w:hAnsi="Times New Roman" w:cs="Times New Roman"/>
          <w:sz w:val="24"/>
          <w:szCs w:val="24"/>
          <w:lang w:val="en-GB"/>
        </w:rPr>
        <w:t>solution</w:t>
      </w:r>
      <w:r w:rsidR="00EB001D" w:rsidRPr="008A4C4D">
        <w:rPr>
          <w:rFonts w:ascii="Times New Roman" w:hAnsi="Times New Roman" w:cs="Times New Roman"/>
          <w:sz w:val="24"/>
          <w:szCs w:val="24"/>
          <w:lang w:val="en-GB"/>
        </w:rPr>
        <w:t>. Unfortunately,</w:t>
      </w:r>
      <w:r w:rsidR="005D11A3" w:rsidRPr="008A4C4D">
        <w:rPr>
          <w:rFonts w:ascii="Times New Roman" w:hAnsi="Times New Roman" w:cs="Times New Roman"/>
          <w:sz w:val="24"/>
          <w:szCs w:val="24"/>
          <w:lang w:val="en-GB"/>
        </w:rPr>
        <w:t xml:space="preserve"> </w:t>
      </w:r>
      <w:r w:rsidR="00B43135" w:rsidRPr="008A4C4D">
        <w:rPr>
          <w:rFonts w:ascii="Times New Roman" w:hAnsi="Times New Roman" w:cs="Times New Roman"/>
          <w:sz w:val="24"/>
          <w:szCs w:val="24"/>
          <w:lang w:val="en-GB"/>
        </w:rPr>
        <w:t>protection of steel in</w:t>
      </w:r>
      <w:r w:rsidR="000C5273" w:rsidRPr="008A4C4D">
        <w:rPr>
          <w:rFonts w:ascii="Times New Roman" w:hAnsi="Times New Roman" w:cs="Times New Roman"/>
          <w:sz w:val="24"/>
          <w:szCs w:val="24"/>
          <w:lang w:val="en-GB"/>
        </w:rPr>
        <w:t xml:space="preserve"> neutral </w:t>
      </w:r>
      <w:r w:rsidR="00694993" w:rsidRPr="008A4C4D">
        <w:rPr>
          <w:rFonts w:ascii="Times New Roman" w:hAnsi="Times New Roman" w:cs="Times New Roman"/>
          <w:sz w:val="24"/>
          <w:szCs w:val="24"/>
          <w:lang w:val="en-GB"/>
        </w:rPr>
        <w:t xml:space="preserve">chloride </w:t>
      </w:r>
      <w:r w:rsidR="000C5273" w:rsidRPr="008A4C4D">
        <w:rPr>
          <w:rFonts w:ascii="Times New Roman" w:hAnsi="Times New Roman" w:cs="Times New Roman"/>
          <w:sz w:val="24"/>
          <w:szCs w:val="24"/>
          <w:lang w:val="en-GB"/>
        </w:rPr>
        <w:t xml:space="preserve">media is </w:t>
      </w:r>
      <w:r w:rsidR="000329EA" w:rsidRPr="008A4C4D">
        <w:rPr>
          <w:rFonts w:ascii="Times New Roman" w:hAnsi="Times New Roman" w:cs="Times New Roman"/>
          <w:sz w:val="24"/>
          <w:szCs w:val="24"/>
          <w:lang w:val="en-GB"/>
        </w:rPr>
        <w:t>challenging</w:t>
      </w:r>
      <w:r w:rsidR="000C5273" w:rsidRPr="008A4C4D">
        <w:rPr>
          <w:rFonts w:ascii="Times New Roman" w:hAnsi="Times New Roman" w:cs="Times New Roman"/>
          <w:sz w:val="24"/>
          <w:szCs w:val="24"/>
          <w:lang w:val="en-GB"/>
        </w:rPr>
        <w:t xml:space="preserve"> </w:t>
      </w:r>
      <w:r w:rsidR="00710057" w:rsidRPr="008A4C4D">
        <w:rPr>
          <w:rFonts w:ascii="Times New Roman" w:hAnsi="Times New Roman" w:cs="Times New Roman"/>
          <w:sz w:val="24"/>
          <w:szCs w:val="24"/>
          <w:lang w:val="en-GB"/>
        </w:rPr>
        <w:t>from theoretica</w:t>
      </w:r>
      <w:r w:rsidR="0032059C" w:rsidRPr="008A4C4D">
        <w:rPr>
          <w:rFonts w:ascii="Times New Roman" w:hAnsi="Times New Roman" w:cs="Times New Roman"/>
          <w:sz w:val="24"/>
          <w:szCs w:val="24"/>
          <w:lang w:val="en-GB"/>
        </w:rPr>
        <w:t>l</w:t>
      </w:r>
      <w:r w:rsidR="00245CB4" w:rsidRPr="008A4C4D">
        <w:rPr>
          <w:rFonts w:ascii="Times New Roman" w:hAnsi="Times New Roman" w:cs="Times New Roman"/>
          <w:sz w:val="24"/>
          <w:szCs w:val="24"/>
          <w:lang w:val="en-GB"/>
        </w:rPr>
        <w:t xml:space="preserve"> </w:t>
      </w:r>
      <w:r w:rsidR="00710057" w:rsidRPr="008A4C4D">
        <w:rPr>
          <w:rFonts w:ascii="Times New Roman" w:hAnsi="Times New Roman" w:cs="Times New Roman"/>
          <w:sz w:val="24"/>
          <w:szCs w:val="24"/>
          <w:lang w:val="en-GB"/>
        </w:rPr>
        <w:t xml:space="preserve">and practical </w:t>
      </w:r>
      <w:r w:rsidR="000329EA" w:rsidRPr="008A4C4D">
        <w:rPr>
          <w:rFonts w:ascii="Times New Roman" w:hAnsi="Times New Roman" w:cs="Times New Roman"/>
          <w:sz w:val="24"/>
          <w:szCs w:val="24"/>
          <w:lang w:val="en-GB"/>
        </w:rPr>
        <w:t>viewpoint</w:t>
      </w:r>
      <w:r w:rsidR="00710057" w:rsidRPr="008A4C4D">
        <w:rPr>
          <w:rFonts w:ascii="Times New Roman" w:hAnsi="Times New Roman" w:cs="Times New Roman"/>
          <w:sz w:val="24"/>
          <w:szCs w:val="24"/>
          <w:lang w:val="en-GB"/>
        </w:rPr>
        <w:t>.</w:t>
      </w:r>
      <w:r w:rsidR="009413FB" w:rsidRPr="008A4C4D">
        <w:rPr>
          <w:rFonts w:ascii="Times New Roman" w:hAnsi="Times New Roman" w:cs="Times New Roman"/>
          <w:sz w:val="24"/>
          <w:szCs w:val="24"/>
          <w:lang w:val="en-GB"/>
        </w:rPr>
        <w:t xml:space="preserve"> </w:t>
      </w:r>
      <w:r w:rsidR="00ED0ADC" w:rsidRPr="008A4C4D">
        <w:rPr>
          <w:rFonts w:ascii="Times New Roman" w:hAnsi="Times New Roman" w:cs="Times New Roman"/>
          <w:sz w:val="24"/>
          <w:szCs w:val="24"/>
          <w:lang w:val="en-GB"/>
        </w:rPr>
        <w:t xml:space="preserve">It can </w:t>
      </w:r>
      <w:r w:rsidR="000329EA" w:rsidRPr="008A4C4D">
        <w:rPr>
          <w:rFonts w:ascii="Times New Roman" w:hAnsi="Times New Roman" w:cs="Times New Roman"/>
          <w:sz w:val="24"/>
          <w:szCs w:val="24"/>
          <w:lang w:val="en-GB"/>
        </w:rPr>
        <w:t>readily</w:t>
      </w:r>
      <w:r w:rsidR="00ED0ADC" w:rsidRPr="008A4C4D">
        <w:rPr>
          <w:rFonts w:ascii="Times New Roman" w:hAnsi="Times New Roman" w:cs="Times New Roman"/>
          <w:sz w:val="24"/>
          <w:szCs w:val="24"/>
          <w:lang w:val="en-GB"/>
        </w:rPr>
        <w:t xml:space="preserve"> </w:t>
      </w:r>
      <w:r w:rsidRPr="008A4C4D">
        <w:rPr>
          <w:rFonts w:ascii="Times New Roman" w:hAnsi="Times New Roman" w:cs="Times New Roman"/>
          <w:sz w:val="24"/>
          <w:szCs w:val="24"/>
          <w:lang w:val="en-GB"/>
        </w:rPr>
        <w:t xml:space="preserve">be </w:t>
      </w:r>
      <w:r w:rsidR="00ED0ADC" w:rsidRPr="008A4C4D">
        <w:rPr>
          <w:rFonts w:ascii="Times New Roman" w:hAnsi="Times New Roman" w:cs="Times New Roman"/>
          <w:sz w:val="24"/>
          <w:szCs w:val="24"/>
          <w:lang w:val="en-GB"/>
        </w:rPr>
        <w:t>observed</w:t>
      </w:r>
      <w:r w:rsidR="007F4579" w:rsidRPr="008A4C4D">
        <w:rPr>
          <w:rFonts w:ascii="Times New Roman" w:hAnsi="Times New Roman" w:cs="Times New Roman"/>
          <w:sz w:val="24"/>
          <w:szCs w:val="24"/>
          <w:lang w:val="en-GB"/>
        </w:rPr>
        <w:t xml:space="preserve"> that c</w:t>
      </w:r>
      <w:r w:rsidR="00975214" w:rsidRPr="008A4C4D">
        <w:rPr>
          <w:rFonts w:ascii="Times New Roman" w:hAnsi="Times New Roman" w:cs="Times New Roman"/>
          <w:sz w:val="24"/>
          <w:szCs w:val="24"/>
          <w:lang w:val="en-GB"/>
        </w:rPr>
        <w:t>onsiderably</w:t>
      </w:r>
      <w:r w:rsidR="00FF697F" w:rsidRPr="008A4C4D">
        <w:rPr>
          <w:rFonts w:ascii="Times New Roman" w:hAnsi="Times New Roman" w:cs="Times New Roman"/>
          <w:sz w:val="24"/>
          <w:szCs w:val="24"/>
          <w:lang w:val="en-GB"/>
        </w:rPr>
        <w:t xml:space="preserve"> </w:t>
      </w:r>
      <w:r w:rsidR="00975214" w:rsidRPr="008A4C4D">
        <w:rPr>
          <w:rFonts w:ascii="Times New Roman" w:hAnsi="Times New Roman" w:cs="Times New Roman"/>
          <w:sz w:val="24"/>
          <w:szCs w:val="24"/>
          <w:lang w:val="en-GB"/>
        </w:rPr>
        <w:t>more literature is found on inhibition</w:t>
      </w:r>
      <w:r w:rsidR="00C3228B" w:rsidRPr="008A4C4D">
        <w:rPr>
          <w:rFonts w:ascii="Times New Roman" w:hAnsi="Times New Roman" w:cs="Times New Roman"/>
          <w:sz w:val="24"/>
          <w:szCs w:val="24"/>
          <w:lang w:val="en-GB"/>
        </w:rPr>
        <w:t xml:space="preserve"> </w:t>
      </w:r>
      <w:r w:rsidR="00B43135" w:rsidRPr="008A4C4D">
        <w:rPr>
          <w:rFonts w:ascii="Times New Roman" w:hAnsi="Times New Roman" w:cs="Times New Roman"/>
          <w:sz w:val="24"/>
          <w:szCs w:val="24"/>
          <w:lang w:val="en-GB"/>
        </w:rPr>
        <w:t xml:space="preserve">of steel corrosion </w:t>
      </w:r>
      <w:r w:rsidR="00C3228B" w:rsidRPr="008A4C4D">
        <w:rPr>
          <w:rFonts w:ascii="Times New Roman" w:hAnsi="Times New Roman" w:cs="Times New Roman"/>
          <w:sz w:val="24"/>
          <w:szCs w:val="24"/>
          <w:lang w:val="en-GB"/>
        </w:rPr>
        <w:t>in acidic media</w:t>
      </w:r>
      <w:r w:rsidR="00975214" w:rsidRPr="008A4C4D">
        <w:rPr>
          <w:rFonts w:ascii="Times New Roman" w:hAnsi="Times New Roman" w:cs="Times New Roman"/>
          <w:sz w:val="24"/>
          <w:szCs w:val="24"/>
          <w:lang w:val="en-GB"/>
        </w:rPr>
        <w:t xml:space="preserve"> </w:t>
      </w:r>
      <w:r w:rsidRPr="008A4C4D">
        <w:rPr>
          <w:rFonts w:ascii="Times New Roman" w:hAnsi="Times New Roman" w:cs="Times New Roman"/>
          <w:sz w:val="24"/>
          <w:szCs w:val="24"/>
          <w:lang w:val="en-GB"/>
        </w:rPr>
        <w:t xml:space="preserve">than in neutral media </w:t>
      </w:r>
      <w:r w:rsidR="003C7246" w:rsidRPr="008A4C4D">
        <w:rPr>
          <w:rFonts w:ascii="Times New Roman" w:hAnsi="Times New Roman" w:cs="Times New Roman"/>
          <w:sz w:val="24"/>
          <w:szCs w:val="24"/>
          <w:lang w:val="en-GB"/>
        </w:rPr>
        <w:t xml:space="preserve">and </w:t>
      </w:r>
      <w:r w:rsidR="005C4B6D" w:rsidRPr="008A4C4D">
        <w:rPr>
          <w:rFonts w:ascii="Times New Roman" w:hAnsi="Times New Roman" w:cs="Times New Roman"/>
          <w:sz w:val="24"/>
          <w:szCs w:val="24"/>
          <w:lang w:val="en-GB"/>
        </w:rPr>
        <w:t xml:space="preserve">that </w:t>
      </w:r>
      <w:r w:rsidR="003C7246" w:rsidRPr="008A4C4D">
        <w:rPr>
          <w:rFonts w:ascii="Times New Roman" w:hAnsi="Times New Roman" w:cs="Times New Roman"/>
          <w:sz w:val="24"/>
          <w:szCs w:val="24"/>
          <w:lang w:val="en-GB"/>
        </w:rPr>
        <w:t xml:space="preserve">the </w:t>
      </w:r>
      <w:r w:rsidR="0002409C" w:rsidRPr="008A4C4D">
        <w:rPr>
          <w:rFonts w:ascii="Times New Roman" w:hAnsi="Times New Roman" w:cs="Times New Roman"/>
          <w:sz w:val="24"/>
          <w:szCs w:val="24"/>
          <w:lang w:val="en-GB"/>
        </w:rPr>
        <w:t>i</w:t>
      </w:r>
      <w:r w:rsidR="003C7246" w:rsidRPr="008A4C4D">
        <w:rPr>
          <w:rFonts w:ascii="Times New Roman" w:hAnsi="Times New Roman" w:cs="Times New Roman"/>
          <w:sz w:val="24"/>
          <w:szCs w:val="24"/>
          <w:lang w:val="en-GB"/>
        </w:rPr>
        <w:t xml:space="preserve">nhibitor </w:t>
      </w:r>
      <w:r w:rsidR="000329EA" w:rsidRPr="008A4C4D">
        <w:rPr>
          <w:rFonts w:ascii="Times New Roman" w:hAnsi="Times New Roman" w:cs="Times New Roman"/>
          <w:sz w:val="24"/>
          <w:szCs w:val="24"/>
          <w:lang w:val="en-GB"/>
        </w:rPr>
        <w:t>effectiveness</w:t>
      </w:r>
      <w:r w:rsidR="003C7246" w:rsidRPr="008A4C4D">
        <w:rPr>
          <w:rFonts w:ascii="Times New Roman" w:hAnsi="Times New Roman" w:cs="Times New Roman"/>
          <w:sz w:val="24"/>
          <w:szCs w:val="24"/>
          <w:lang w:val="en-GB"/>
        </w:rPr>
        <w:t xml:space="preserve"> is </w:t>
      </w:r>
      <w:r w:rsidR="000329EA" w:rsidRPr="008A4C4D">
        <w:rPr>
          <w:rFonts w:ascii="Times New Roman" w:hAnsi="Times New Roman" w:cs="Times New Roman"/>
          <w:sz w:val="24"/>
          <w:szCs w:val="24"/>
          <w:lang w:val="en-GB"/>
        </w:rPr>
        <w:t>generally</w:t>
      </w:r>
      <w:r w:rsidR="00E867F6">
        <w:rPr>
          <w:rFonts w:ascii="Times New Roman" w:hAnsi="Times New Roman" w:cs="Times New Roman"/>
          <w:sz w:val="24"/>
          <w:szCs w:val="24"/>
          <w:lang w:val="en-GB"/>
        </w:rPr>
        <w:t xml:space="preserve"> higher</w:t>
      </w:r>
      <w:r w:rsidR="00975214" w:rsidRPr="008A4C4D">
        <w:rPr>
          <w:rFonts w:ascii="Times New Roman" w:hAnsi="Times New Roman" w:cs="Times New Roman"/>
          <w:sz w:val="24"/>
          <w:szCs w:val="24"/>
          <w:lang w:val="en-GB"/>
        </w:rPr>
        <w:t>.</w:t>
      </w:r>
      <w:r w:rsidR="00E867F6">
        <w:rPr>
          <w:rFonts w:ascii="Times New Roman" w:hAnsi="Times New Roman" w:cs="Times New Roman"/>
          <w:sz w:val="24"/>
          <w:szCs w:val="24"/>
          <w:vertAlign w:val="superscript"/>
          <w:lang w:val="en-GB"/>
        </w:rPr>
        <w:t>4</w:t>
      </w:r>
      <w:r w:rsidR="00975214" w:rsidRPr="008A4C4D">
        <w:rPr>
          <w:rFonts w:ascii="Times New Roman" w:hAnsi="Times New Roman" w:cs="Times New Roman"/>
          <w:sz w:val="24"/>
          <w:szCs w:val="24"/>
          <w:lang w:val="en-GB"/>
        </w:rPr>
        <w:t xml:space="preserve"> </w:t>
      </w:r>
      <w:r w:rsidR="00C3228B" w:rsidRPr="008A4C4D">
        <w:rPr>
          <w:rFonts w:ascii="Times New Roman" w:hAnsi="Times New Roman" w:cs="Times New Roman"/>
          <w:sz w:val="24"/>
          <w:szCs w:val="24"/>
          <w:lang w:val="en-GB"/>
        </w:rPr>
        <w:t>From the theoretical</w:t>
      </w:r>
      <w:r w:rsidR="00756DA3" w:rsidRPr="008A4C4D">
        <w:rPr>
          <w:rFonts w:ascii="Times New Roman" w:hAnsi="Times New Roman" w:cs="Times New Roman"/>
          <w:sz w:val="24"/>
          <w:szCs w:val="24"/>
          <w:lang w:val="en-GB"/>
        </w:rPr>
        <w:t xml:space="preserve"> aspect, the</w:t>
      </w:r>
      <w:r w:rsidR="00A1494A" w:rsidRPr="008A4C4D">
        <w:rPr>
          <w:rFonts w:ascii="Times New Roman" w:hAnsi="Times New Roman" w:cs="Times New Roman"/>
          <w:sz w:val="24"/>
          <w:szCs w:val="24"/>
          <w:lang w:val="en-GB"/>
        </w:rPr>
        <w:t xml:space="preserve"> reason is that in</w:t>
      </w:r>
      <w:r w:rsidR="009413FB" w:rsidRPr="008A4C4D">
        <w:rPr>
          <w:rFonts w:ascii="Times New Roman" w:hAnsi="Times New Roman" w:cs="Times New Roman"/>
          <w:sz w:val="24"/>
          <w:szCs w:val="24"/>
          <w:lang w:val="en-GB"/>
        </w:rPr>
        <w:t xml:space="preserve"> </w:t>
      </w:r>
      <w:r w:rsidR="00A939E7" w:rsidRPr="008A4C4D">
        <w:rPr>
          <w:rFonts w:ascii="Times New Roman" w:hAnsi="Times New Roman" w:cs="Times New Roman"/>
          <w:sz w:val="24"/>
          <w:szCs w:val="24"/>
          <w:lang w:val="en-GB"/>
        </w:rPr>
        <w:t>near</w:t>
      </w:r>
      <w:r w:rsidRPr="008A4C4D">
        <w:rPr>
          <w:rFonts w:ascii="Times New Roman" w:hAnsi="Times New Roman" w:cs="Times New Roman"/>
          <w:sz w:val="24"/>
          <w:szCs w:val="24"/>
          <w:lang w:val="en-GB"/>
        </w:rPr>
        <w:t>-</w:t>
      </w:r>
      <w:r w:rsidR="00A939E7" w:rsidRPr="008A4C4D">
        <w:rPr>
          <w:rFonts w:ascii="Times New Roman" w:hAnsi="Times New Roman" w:cs="Times New Roman"/>
          <w:sz w:val="24"/>
          <w:szCs w:val="24"/>
          <w:lang w:val="en-GB"/>
        </w:rPr>
        <w:t xml:space="preserve">neutral, </w:t>
      </w:r>
      <w:r w:rsidR="0028282F" w:rsidRPr="008A4C4D">
        <w:rPr>
          <w:rFonts w:ascii="Times New Roman" w:hAnsi="Times New Roman" w:cs="Times New Roman"/>
          <w:sz w:val="24"/>
          <w:szCs w:val="24"/>
          <w:lang w:val="en-GB"/>
        </w:rPr>
        <w:t>ne</w:t>
      </w:r>
      <w:r w:rsidR="00437C1F" w:rsidRPr="008A4C4D">
        <w:rPr>
          <w:rFonts w:ascii="Times New Roman" w:hAnsi="Times New Roman" w:cs="Times New Roman"/>
          <w:sz w:val="24"/>
          <w:szCs w:val="24"/>
          <w:lang w:val="en-GB"/>
        </w:rPr>
        <w:t>ut</w:t>
      </w:r>
      <w:r w:rsidR="0028282F" w:rsidRPr="008A4C4D">
        <w:rPr>
          <w:rFonts w:ascii="Times New Roman" w:hAnsi="Times New Roman" w:cs="Times New Roman"/>
          <w:sz w:val="24"/>
          <w:szCs w:val="24"/>
          <w:lang w:val="en-GB"/>
        </w:rPr>
        <w:t>ral</w:t>
      </w:r>
      <w:r w:rsidR="00A939E7" w:rsidRPr="008A4C4D">
        <w:rPr>
          <w:rFonts w:ascii="Times New Roman" w:hAnsi="Times New Roman" w:cs="Times New Roman"/>
          <w:sz w:val="24"/>
          <w:szCs w:val="24"/>
          <w:lang w:val="en-GB"/>
        </w:rPr>
        <w:t xml:space="preserve"> and </w:t>
      </w:r>
      <w:r w:rsidR="0045009C" w:rsidRPr="008A4C4D">
        <w:rPr>
          <w:rFonts w:ascii="Times New Roman" w:hAnsi="Times New Roman" w:cs="Times New Roman"/>
          <w:sz w:val="24"/>
          <w:szCs w:val="24"/>
          <w:lang w:val="en-GB"/>
        </w:rPr>
        <w:t xml:space="preserve">alkaline media, </w:t>
      </w:r>
      <w:r w:rsidR="0028282F" w:rsidRPr="008A4C4D">
        <w:rPr>
          <w:rFonts w:ascii="Times New Roman" w:hAnsi="Times New Roman" w:cs="Times New Roman"/>
          <w:sz w:val="24"/>
          <w:szCs w:val="24"/>
          <w:lang w:val="en-GB"/>
        </w:rPr>
        <w:t xml:space="preserve">inhibitor action is </w:t>
      </w:r>
      <w:r w:rsidR="000329EA" w:rsidRPr="008A4C4D">
        <w:rPr>
          <w:rFonts w:ascii="Times New Roman" w:hAnsi="Times New Roman" w:cs="Times New Roman"/>
          <w:sz w:val="24"/>
          <w:szCs w:val="24"/>
          <w:lang w:val="en-GB"/>
        </w:rPr>
        <w:t>complicated</w:t>
      </w:r>
      <w:r w:rsidR="0028282F" w:rsidRPr="008A4C4D">
        <w:rPr>
          <w:rFonts w:ascii="Times New Roman" w:hAnsi="Times New Roman" w:cs="Times New Roman"/>
          <w:sz w:val="24"/>
          <w:szCs w:val="24"/>
          <w:lang w:val="en-GB"/>
        </w:rPr>
        <w:t xml:space="preserve"> by </w:t>
      </w:r>
      <w:r w:rsidR="002F4E33" w:rsidRPr="008A4C4D">
        <w:rPr>
          <w:rFonts w:ascii="Times New Roman" w:hAnsi="Times New Roman" w:cs="Times New Roman"/>
          <w:sz w:val="24"/>
          <w:szCs w:val="24"/>
          <w:lang w:val="en-GB"/>
        </w:rPr>
        <w:t>formation of iron oxides and hydroxides</w:t>
      </w:r>
      <w:r w:rsidR="00D608D0" w:rsidRPr="008A4C4D">
        <w:rPr>
          <w:rFonts w:ascii="Times New Roman" w:hAnsi="Times New Roman" w:cs="Times New Roman"/>
          <w:sz w:val="24"/>
          <w:szCs w:val="24"/>
          <w:lang w:val="en-GB"/>
        </w:rPr>
        <w:t xml:space="preserve"> at the surface of metal.</w:t>
      </w:r>
      <w:r w:rsidR="009413FB" w:rsidRPr="008A4C4D">
        <w:rPr>
          <w:rFonts w:ascii="Times New Roman" w:hAnsi="Times New Roman" w:cs="Times New Roman"/>
          <w:sz w:val="24"/>
          <w:szCs w:val="24"/>
          <w:lang w:val="en-GB"/>
        </w:rPr>
        <w:t xml:space="preserve"> </w:t>
      </w:r>
    </w:p>
    <w:p w:rsidR="0047649F" w:rsidRPr="008A4C4D" w:rsidRDefault="0050703A"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In acidic media, bare iron </w:t>
      </w:r>
      <w:r w:rsidR="00116C1E" w:rsidRPr="008A4C4D">
        <w:rPr>
          <w:rFonts w:ascii="Times New Roman" w:hAnsi="Times New Roman" w:cs="Times New Roman"/>
          <w:sz w:val="24"/>
          <w:szCs w:val="24"/>
          <w:lang w:val="en-GB"/>
        </w:rPr>
        <w:t>(</w:t>
      </w:r>
      <w:r w:rsidRPr="008A4C4D">
        <w:rPr>
          <w:rFonts w:ascii="Times New Roman" w:hAnsi="Times New Roman" w:cs="Times New Roman"/>
          <w:sz w:val="24"/>
          <w:szCs w:val="24"/>
          <w:lang w:val="en-GB"/>
        </w:rPr>
        <w:t>or steel</w:t>
      </w:r>
      <w:r w:rsidR="00116C1E" w:rsidRPr="008A4C4D">
        <w:rPr>
          <w:rFonts w:ascii="Times New Roman" w:hAnsi="Times New Roman" w:cs="Times New Roman"/>
          <w:sz w:val="24"/>
          <w:szCs w:val="24"/>
          <w:lang w:val="en-GB"/>
        </w:rPr>
        <w:t xml:space="preserve">) </w:t>
      </w:r>
      <w:r w:rsidRPr="008A4C4D">
        <w:rPr>
          <w:rFonts w:ascii="Times New Roman" w:hAnsi="Times New Roman" w:cs="Times New Roman"/>
          <w:sz w:val="24"/>
          <w:szCs w:val="24"/>
          <w:lang w:val="en-GB"/>
        </w:rPr>
        <w:t>surface</w:t>
      </w:r>
      <w:r w:rsidR="001B5532" w:rsidRPr="008A4C4D">
        <w:rPr>
          <w:rFonts w:ascii="Times New Roman" w:hAnsi="Times New Roman" w:cs="Times New Roman"/>
          <w:sz w:val="24"/>
          <w:szCs w:val="24"/>
          <w:lang w:val="en-GB"/>
        </w:rPr>
        <w:t xml:space="preserve"> is </w:t>
      </w:r>
      <w:r w:rsidR="006C11B2" w:rsidRPr="008A4C4D">
        <w:rPr>
          <w:rFonts w:ascii="Times New Roman" w:hAnsi="Times New Roman" w:cs="Times New Roman"/>
          <w:sz w:val="24"/>
          <w:szCs w:val="24"/>
          <w:lang w:val="en-GB"/>
        </w:rPr>
        <w:t>positively charged and</w:t>
      </w:r>
      <w:r w:rsidRPr="008A4C4D">
        <w:rPr>
          <w:rFonts w:ascii="Times New Roman" w:hAnsi="Times New Roman" w:cs="Times New Roman"/>
          <w:sz w:val="24"/>
          <w:szCs w:val="24"/>
          <w:lang w:val="en-GB"/>
        </w:rPr>
        <w:t xml:space="preserve"> beha</w:t>
      </w:r>
      <w:r w:rsidR="00116C1E" w:rsidRPr="008A4C4D">
        <w:rPr>
          <w:rFonts w:ascii="Times New Roman" w:hAnsi="Times New Roman" w:cs="Times New Roman"/>
          <w:sz w:val="24"/>
          <w:szCs w:val="24"/>
          <w:lang w:val="en-GB"/>
        </w:rPr>
        <w:t>ve</w:t>
      </w:r>
      <w:r w:rsidR="00442269" w:rsidRPr="008A4C4D">
        <w:rPr>
          <w:rFonts w:ascii="Times New Roman" w:hAnsi="Times New Roman" w:cs="Times New Roman"/>
          <w:sz w:val="24"/>
          <w:szCs w:val="24"/>
          <w:lang w:val="en-GB"/>
        </w:rPr>
        <w:t xml:space="preserve">s </w:t>
      </w:r>
      <w:r w:rsidRPr="008A4C4D">
        <w:rPr>
          <w:rFonts w:ascii="Times New Roman" w:hAnsi="Times New Roman" w:cs="Times New Roman"/>
          <w:sz w:val="24"/>
          <w:szCs w:val="24"/>
          <w:lang w:val="en-GB"/>
        </w:rPr>
        <w:t>as</w:t>
      </w:r>
      <w:r w:rsidR="00442269" w:rsidRPr="008A4C4D">
        <w:rPr>
          <w:rFonts w:ascii="Times New Roman" w:hAnsi="Times New Roman" w:cs="Times New Roman"/>
          <w:sz w:val="24"/>
          <w:szCs w:val="24"/>
          <w:lang w:val="en-GB"/>
        </w:rPr>
        <w:t xml:space="preserve"> a</w:t>
      </w:r>
      <w:r w:rsidRPr="008A4C4D">
        <w:rPr>
          <w:rFonts w:ascii="Times New Roman" w:hAnsi="Times New Roman" w:cs="Times New Roman"/>
          <w:sz w:val="24"/>
          <w:szCs w:val="24"/>
          <w:lang w:val="en-GB"/>
        </w:rPr>
        <w:t xml:space="preserve"> </w:t>
      </w:r>
      <w:r w:rsidR="00807AE9" w:rsidRPr="008A4C4D">
        <w:rPr>
          <w:rFonts w:ascii="Times New Roman" w:hAnsi="Times New Roman" w:cs="Times New Roman"/>
          <w:sz w:val="24"/>
          <w:szCs w:val="24"/>
          <w:lang w:val="en-GB"/>
        </w:rPr>
        <w:t xml:space="preserve">soft </w:t>
      </w:r>
      <w:r w:rsidRPr="008A4C4D">
        <w:rPr>
          <w:rFonts w:ascii="Times New Roman" w:hAnsi="Times New Roman" w:cs="Times New Roman"/>
          <w:sz w:val="24"/>
          <w:szCs w:val="24"/>
          <w:lang w:val="en-GB"/>
        </w:rPr>
        <w:t>Lewis acid</w:t>
      </w:r>
      <w:r w:rsidR="006C11B2" w:rsidRPr="008A4C4D">
        <w:rPr>
          <w:rFonts w:ascii="Times New Roman" w:hAnsi="Times New Roman" w:cs="Times New Roman"/>
          <w:sz w:val="24"/>
          <w:szCs w:val="24"/>
          <w:lang w:val="en-GB"/>
        </w:rPr>
        <w:t>, hence,</w:t>
      </w:r>
      <w:r w:rsidR="00116C1E" w:rsidRPr="008A4C4D">
        <w:rPr>
          <w:rFonts w:ascii="Times New Roman" w:hAnsi="Times New Roman" w:cs="Times New Roman"/>
          <w:sz w:val="24"/>
          <w:szCs w:val="24"/>
          <w:lang w:val="en-GB"/>
        </w:rPr>
        <w:t xml:space="preserve"> </w:t>
      </w:r>
      <w:r w:rsidR="00F8787F" w:rsidRPr="008A4C4D">
        <w:rPr>
          <w:rFonts w:ascii="Times New Roman" w:hAnsi="Times New Roman" w:cs="Times New Roman"/>
          <w:sz w:val="24"/>
          <w:szCs w:val="24"/>
          <w:lang w:val="en-GB"/>
        </w:rPr>
        <w:t xml:space="preserve">soft Lewis base </w:t>
      </w:r>
      <w:r w:rsidR="00981A98" w:rsidRPr="008A4C4D">
        <w:rPr>
          <w:rFonts w:ascii="Times New Roman" w:hAnsi="Times New Roman" w:cs="Times New Roman"/>
          <w:sz w:val="24"/>
          <w:szCs w:val="24"/>
          <w:lang w:val="en-GB"/>
        </w:rPr>
        <w:t>compounds</w:t>
      </w:r>
      <w:r w:rsidR="00E317CD" w:rsidRPr="008A4C4D">
        <w:rPr>
          <w:rFonts w:ascii="Times New Roman" w:hAnsi="Times New Roman" w:cs="Times New Roman"/>
          <w:sz w:val="24"/>
          <w:szCs w:val="24"/>
          <w:lang w:val="en-GB"/>
        </w:rPr>
        <w:t xml:space="preserve"> </w:t>
      </w:r>
      <w:r w:rsidR="000F0668" w:rsidRPr="008A4C4D">
        <w:rPr>
          <w:rFonts w:ascii="Times New Roman" w:hAnsi="Times New Roman" w:cs="Times New Roman"/>
          <w:sz w:val="24"/>
          <w:szCs w:val="24"/>
          <w:lang w:val="en-GB"/>
        </w:rPr>
        <w:t xml:space="preserve">with </w:t>
      </w:r>
      <w:r w:rsidR="007F68C1" w:rsidRPr="008A4C4D">
        <w:rPr>
          <w:rFonts w:ascii="Times New Roman" w:hAnsi="Times New Roman" w:cs="Times New Roman"/>
          <w:sz w:val="24"/>
          <w:szCs w:val="24"/>
          <w:lang w:val="en-GB"/>
        </w:rPr>
        <w:t>heteroatom</w:t>
      </w:r>
      <w:r w:rsidR="000F0668" w:rsidRPr="008A4C4D">
        <w:rPr>
          <w:rFonts w:ascii="Times New Roman" w:hAnsi="Times New Roman" w:cs="Times New Roman"/>
          <w:sz w:val="24"/>
          <w:szCs w:val="24"/>
          <w:lang w:val="en-GB"/>
        </w:rPr>
        <w:t xml:space="preserve">s </w:t>
      </w:r>
      <w:r w:rsidR="00694993" w:rsidRPr="008A4C4D">
        <w:rPr>
          <w:rFonts w:ascii="Times New Roman" w:hAnsi="Times New Roman" w:cs="Times New Roman"/>
          <w:sz w:val="24"/>
          <w:szCs w:val="24"/>
          <w:lang w:val="en-GB"/>
        </w:rPr>
        <w:t>O</w:t>
      </w:r>
      <w:proofErr w:type="gramStart"/>
      <w:r w:rsidR="00694993" w:rsidRPr="008A4C4D">
        <w:rPr>
          <w:rFonts w:ascii="Times New Roman" w:hAnsi="Times New Roman" w:cs="Times New Roman"/>
          <w:sz w:val="24"/>
          <w:szCs w:val="24"/>
          <w:lang w:val="en-GB"/>
        </w:rPr>
        <w:t>,  N</w:t>
      </w:r>
      <w:proofErr w:type="gramEnd"/>
      <w:r w:rsidR="00694993" w:rsidRPr="008A4C4D">
        <w:rPr>
          <w:rFonts w:ascii="Times New Roman" w:hAnsi="Times New Roman" w:cs="Times New Roman"/>
          <w:sz w:val="24"/>
          <w:szCs w:val="24"/>
          <w:lang w:val="en-GB"/>
        </w:rPr>
        <w:t>,  S,  P  and/or  π  electrons</w:t>
      </w:r>
      <w:r w:rsidR="00807AE9" w:rsidRPr="008A4C4D">
        <w:rPr>
          <w:rFonts w:ascii="Times New Roman" w:hAnsi="Times New Roman" w:cs="Times New Roman"/>
          <w:sz w:val="24"/>
          <w:szCs w:val="24"/>
          <w:lang w:val="en-GB"/>
        </w:rPr>
        <w:t xml:space="preserve"> in </w:t>
      </w:r>
      <w:r w:rsidR="00981A98" w:rsidRPr="008A4C4D">
        <w:rPr>
          <w:rFonts w:ascii="Times New Roman" w:hAnsi="Times New Roman" w:cs="Times New Roman"/>
          <w:sz w:val="24"/>
          <w:szCs w:val="24"/>
          <w:lang w:val="en-GB"/>
        </w:rPr>
        <w:t xml:space="preserve"> their structure,</w:t>
      </w:r>
      <w:r w:rsidR="000F0668" w:rsidRPr="008A4C4D">
        <w:rPr>
          <w:rFonts w:ascii="Times New Roman" w:hAnsi="Times New Roman" w:cs="Times New Roman"/>
          <w:sz w:val="24"/>
          <w:szCs w:val="24"/>
          <w:lang w:val="en-GB"/>
        </w:rPr>
        <w:t xml:space="preserve"> are good inhibitor candidates due to the possibility of </w:t>
      </w:r>
      <w:r w:rsidR="005F1010" w:rsidRPr="008A4C4D">
        <w:rPr>
          <w:rFonts w:ascii="Times New Roman" w:hAnsi="Times New Roman" w:cs="Times New Roman"/>
          <w:sz w:val="24"/>
          <w:szCs w:val="24"/>
          <w:lang w:val="en-GB"/>
        </w:rPr>
        <w:t xml:space="preserve">soft acid-soft base adsorption bond </w:t>
      </w:r>
      <w:r w:rsidR="00981A98" w:rsidRPr="008A4C4D">
        <w:rPr>
          <w:rFonts w:ascii="Times New Roman" w:hAnsi="Times New Roman" w:cs="Times New Roman"/>
          <w:sz w:val="24"/>
          <w:szCs w:val="24"/>
          <w:lang w:val="en-GB"/>
        </w:rPr>
        <w:t>formation</w:t>
      </w:r>
      <w:r w:rsidR="00C020EE" w:rsidRPr="008A4C4D">
        <w:rPr>
          <w:rFonts w:ascii="Times New Roman" w:hAnsi="Times New Roman" w:cs="Times New Roman"/>
          <w:sz w:val="24"/>
          <w:szCs w:val="24"/>
          <w:lang w:val="en-GB"/>
        </w:rPr>
        <w:t>.</w:t>
      </w:r>
      <w:r w:rsidR="008B66DD">
        <w:rPr>
          <w:rFonts w:ascii="Times New Roman" w:hAnsi="Times New Roman" w:cs="Times New Roman"/>
          <w:sz w:val="24"/>
          <w:szCs w:val="24"/>
          <w:vertAlign w:val="superscript"/>
          <w:lang w:val="en-GB"/>
        </w:rPr>
        <w:t>5,6</w:t>
      </w:r>
      <w:r w:rsidR="002C51ED" w:rsidRPr="008A4C4D">
        <w:rPr>
          <w:rFonts w:ascii="Times New Roman" w:hAnsi="Times New Roman" w:cs="Times New Roman"/>
          <w:sz w:val="24"/>
          <w:szCs w:val="24"/>
          <w:lang w:val="en-GB"/>
        </w:rPr>
        <w:t xml:space="preserve"> </w:t>
      </w:r>
      <w:r w:rsidR="007D1300" w:rsidRPr="008A4C4D">
        <w:rPr>
          <w:rFonts w:ascii="Times New Roman" w:hAnsi="Times New Roman" w:cs="Times New Roman"/>
          <w:sz w:val="24"/>
          <w:szCs w:val="24"/>
          <w:lang w:val="en-GB"/>
        </w:rPr>
        <w:t xml:space="preserve">On the other hand, </w:t>
      </w:r>
      <w:r w:rsidR="005E7D4B" w:rsidRPr="008A4C4D">
        <w:rPr>
          <w:rFonts w:ascii="Times New Roman" w:hAnsi="Times New Roman" w:cs="Times New Roman"/>
          <w:sz w:val="24"/>
          <w:szCs w:val="24"/>
          <w:lang w:val="en-GB"/>
        </w:rPr>
        <w:t>when oxide</w:t>
      </w:r>
      <w:r w:rsidR="006F7891" w:rsidRPr="008A4C4D">
        <w:rPr>
          <w:rFonts w:ascii="Times New Roman" w:hAnsi="Times New Roman" w:cs="Times New Roman"/>
          <w:sz w:val="24"/>
          <w:szCs w:val="24"/>
          <w:lang w:val="en-GB"/>
        </w:rPr>
        <w:t xml:space="preserve"> is present, </w:t>
      </w:r>
      <w:r w:rsidR="00C17B95" w:rsidRPr="008A4C4D">
        <w:rPr>
          <w:rFonts w:ascii="Times New Roman" w:hAnsi="Times New Roman" w:cs="Times New Roman"/>
          <w:sz w:val="24"/>
          <w:szCs w:val="24"/>
          <w:lang w:val="en-GB"/>
        </w:rPr>
        <w:t xml:space="preserve">surface </w:t>
      </w:r>
      <w:r w:rsidR="006F7891" w:rsidRPr="008A4C4D">
        <w:rPr>
          <w:rFonts w:ascii="Times New Roman" w:hAnsi="Times New Roman" w:cs="Times New Roman"/>
          <w:sz w:val="24"/>
          <w:szCs w:val="24"/>
          <w:lang w:val="en-GB"/>
        </w:rPr>
        <w:t xml:space="preserve">acidity and basicity </w:t>
      </w:r>
      <w:r w:rsidR="000329EA" w:rsidRPr="008A4C4D">
        <w:rPr>
          <w:rFonts w:ascii="Times New Roman" w:hAnsi="Times New Roman" w:cs="Times New Roman"/>
          <w:sz w:val="24"/>
          <w:szCs w:val="24"/>
          <w:lang w:val="en-GB"/>
        </w:rPr>
        <w:t>depends</w:t>
      </w:r>
      <w:r w:rsidR="004C1FA5" w:rsidRPr="008A4C4D">
        <w:rPr>
          <w:rFonts w:ascii="Times New Roman" w:hAnsi="Times New Roman" w:cs="Times New Roman"/>
          <w:sz w:val="24"/>
          <w:szCs w:val="24"/>
          <w:lang w:val="en-GB"/>
        </w:rPr>
        <w:t xml:space="preserve"> on </w:t>
      </w:r>
      <w:r w:rsidR="0047649F" w:rsidRPr="008A4C4D">
        <w:rPr>
          <w:rFonts w:ascii="Times New Roman" w:hAnsi="Times New Roman" w:cs="Times New Roman"/>
          <w:sz w:val="24"/>
          <w:szCs w:val="24"/>
          <w:lang w:val="en-GB"/>
        </w:rPr>
        <w:t>oxide’s</w:t>
      </w:r>
      <w:r w:rsidR="002F7A6A" w:rsidRPr="008A4C4D">
        <w:rPr>
          <w:rFonts w:ascii="Times New Roman" w:hAnsi="Times New Roman" w:cs="Times New Roman"/>
          <w:sz w:val="24"/>
          <w:szCs w:val="24"/>
          <w:lang w:val="en-GB"/>
        </w:rPr>
        <w:t xml:space="preserve"> isoelectric</w:t>
      </w:r>
      <w:r w:rsidR="00A76340" w:rsidRPr="008A4C4D">
        <w:rPr>
          <w:rFonts w:ascii="Times New Roman" w:hAnsi="Times New Roman" w:cs="Times New Roman"/>
          <w:sz w:val="24"/>
          <w:szCs w:val="24"/>
          <w:lang w:val="en-GB"/>
        </w:rPr>
        <w:t xml:space="preserve"> </w:t>
      </w:r>
      <w:r w:rsidR="005B06E0" w:rsidRPr="008A4C4D">
        <w:rPr>
          <w:rFonts w:ascii="Times New Roman" w:hAnsi="Times New Roman" w:cs="Times New Roman"/>
          <w:sz w:val="24"/>
          <w:szCs w:val="24"/>
          <w:lang w:val="en-GB"/>
        </w:rPr>
        <w:t>point</w:t>
      </w:r>
      <w:r w:rsidR="00CD0BF7" w:rsidRPr="008A4C4D">
        <w:rPr>
          <w:rFonts w:ascii="Times New Roman" w:hAnsi="Times New Roman" w:cs="Times New Roman"/>
          <w:sz w:val="24"/>
          <w:szCs w:val="24"/>
          <w:lang w:val="en-GB"/>
        </w:rPr>
        <w:t>,</w:t>
      </w:r>
      <w:r w:rsidR="005B06E0" w:rsidRPr="008A4C4D">
        <w:rPr>
          <w:rFonts w:ascii="Times New Roman" w:hAnsi="Times New Roman" w:cs="Times New Roman"/>
          <w:sz w:val="24"/>
          <w:szCs w:val="24"/>
          <w:lang w:val="en-GB"/>
        </w:rPr>
        <w:t xml:space="preserve"> </w:t>
      </w:r>
      <w:r w:rsidR="007747B9" w:rsidRPr="008A4C4D">
        <w:rPr>
          <w:rFonts w:ascii="Times New Roman" w:hAnsi="Times New Roman" w:cs="Times New Roman"/>
          <w:sz w:val="24"/>
          <w:szCs w:val="24"/>
          <w:lang w:val="en-GB"/>
        </w:rPr>
        <w:t>which</w:t>
      </w:r>
      <w:r w:rsidR="00370E98" w:rsidRPr="008A4C4D">
        <w:rPr>
          <w:rFonts w:ascii="Times New Roman" w:hAnsi="Times New Roman" w:cs="Times New Roman"/>
          <w:sz w:val="24"/>
          <w:szCs w:val="24"/>
          <w:lang w:val="en-GB"/>
        </w:rPr>
        <w:t xml:space="preserve"> e.g.</w:t>
      </w:r>
      <w:r w:rsidR="004C1FA5" w:rsidRPr="008A4C4D">
        <w:rPr>
          <w:rFonts w:ascii="Times New Roman" w:hAnsi="Times New Roman" w:cs="Times New Roman"/>
          <w:sz w:val="24"/>
          <w:szCs w:val="24"/>
          <w:lang w:val="en-GB"/>
        </w:rPr>
        <w:t xml:space="preserve"> for </w:t>
      </w:r>
      <w:r w:rsidR="00323F9F" w:rsidRPr="008A4C4D">
        <w:rPr>
          <w:rFonts w:ascii="Times New Roman" w:hAnsi="Times New Roman" w:cs="Times New Roman"/>
          <w:sz w:val="24"/>
          <w:szCs w:val="24"/>
          <w:lang w:val="en-GB"/>
        </w:rPr>
        <w:t>Fe</w:t>
      </w:r>
      <w:r w:rsidR="00323F9F" w:rsidRPr="008A4C4D">
        <w:rPr>
          <w:rFonts w:ascii="Times New Roman" w:hAnsi="Times New Roman" w:cs="Times New Roman"/>
          <w:sz w:val="24"/>
          <w:szCs w:val="24"/>
          <w:vertAlign w:val="subscript"/>
          <w:lang w:val="en-GB"/>
        </w:rPr>
        <w:t>2</w:t>
      </w:r>
      <w:r w:rsidR="00323F9F" w:rsidRPr="008A4C4D">
        <w:rPr>
          <w:rFonts w:ascii="Times New Roman" w:hAnsi="Times New Roman" w:cs="Times New Roman"/>
          <w:sz w:val="24"/>
          <w:szCs w:val="24"/>
          <w:lang w:val="en-GB"/>
        </w:rPr>
        <w:t>O</w:t>
      </w:r>
      <w:r w:rsidR="00323F9F" w:rsidRPr="008A4C4D">
        <w:rPr>
          <w:rFonts w:ascii="Times New Roman" w:hAnsi="Times New Roman" w:cs="Times New Roman"/>
          <w:sz w:val="24"/>
          <w:szCs w:val="24"/>
          <w:vertAlign w:val="subscript"/>
          <w:lang w:val="en-GB"/>
        </w:rPr>
        <w:t>3</w:t>
      </w:r>
      <w:r w:rsidR="00CD0BF7" w:rsidRPr="008A4C4D">
        <w:rPr>
          <w:rFonts w:ascii="Times New Roman" w:hAnsi="Times New Roman" w:cs="Times New Roman"/>
          <w:sz w:val="24"/>
          <w:szCs w:val="24"/>
          <w:lang w:val="en-GB"/>
        </w:rPr>
        <w:t>,</w:t>
      </w:r>
      <w:r w:rsidR="00323F9F" w:rsidRPr="008A4C4D">
        <w:rPr>
          <w:rFonts w:ascii="Times New Roman" w:hAnsi="Times New Roman" w:cs="Times New Roman"/>
          <w:sz w:val="24"/>
          <w:szCs w:val="24"/>
          <w:lang w:val="en-GB"/>
        </w:rPr>
        <w:t xml:space="preserve"> </w:t>
      </w:r>
      <w:r w:rsidR="005B06E0" w:rsidRPr="008A4C4D">
        <w:rPr>
          <w:rFonts w:ascii="Times New Roman" w:hAnsi="Times New Roman" w:cs="Times New Roman"/>
          <w:sz w:val="24"/>
          <w:szCs w:val="24"/>
          <w:lang w:val="en-GB"/>
        </w:rPr>
        <w:t>equals pH 8.6.</w:t>
      </w:r>
      <w:r w:rsidR="008B66DD">
        <w:rPr>
          <w:rFonts w:ascii="Times New Roman" w:hAnsi="Times New Roman" w:cs="Times New Roman"/>
          <w:sz w:val="24"/>
          <w:szCs w:val="24"/>
          <w:vertAlign w:val="superscript"/>
          <w:lang w:val="en-GB"/>
        </w:rPr>
        <w:t>7</w:t>
      </w:r>
      <w:r w:rsidR="00323F9F" w:rsidRPr="008A4C4D">
        <w:rPr>
          <w:rFonts w:ascii="Times New Roman" w:hAnsi="Times New Roman" w:cs="Times New Roman"/>
          <w:sz w:val="24"/>
          <w:szCs w:val="24"/>
          <w:lang w:val="en-GB"/>
        </w:rPr>
        <w:t xml:space="preserve"> Below this pH it may be assumed that the surface oxide is protonated</w:t>
      </w:r>
      <w:r w:rsidR="000F0015" w:rsidRPr="008A4C4D">
        <w:rPr>
          <w:rFonts w:ascii="Times New Roman" w:hAnsi="Times New Roman" w:cs="Times New Roman"/>
          <w:sz w:val="24"/>
          <w:szCs w:val="24"/>
          <w:lang w:val="en-GB"/>
        </w:rPr>
        <w:t xml:space="preserve">, </w:t>
      </w:r>
      <w:r w:rsidR="00323F9F" w:rsidRPr="008A4C4D">
        <w:rPr>
          <w:rFonts w:ascii="Times New Roman" w:hAnsi="Times New Roman" w:cs="Times New Roman"/>
          <w:sz w:val="24"/>
          <w:szCs w:val="24"/>
          <w:lang w:val="en-GB"/>
        </w:rPr>
        <w:t>positively charged</w:t>
      </w:r>
      <w:r w:rsidR="00CD0BF7" w:rsidRPr="008A4C4D">
        <w:rPr>
          <w:rFonts w:ascii="Times New Roman" w:hAnsi="Times New Roman" w:cs="Times New Roman"/>
          <w:sz w:val="24"/>
          <w:szCs w:val="24"/>
          <w:lang w:val="en-GB"/>
        </w:rPr>
        <w:t xml:space="preserve"> and acting as</w:t>
      </w:r>
      <w:r w:rsidR="007747B9" w:rsidRPr="008A4C4D">
        <w:rPr>
          <w:rFonts w:ascii="Times New Roman" w:hAnsi="Times New Roman" w:cs="Times New Roman"/>
          <w:sz w:val="24"/>
          <w:szCs w:val="24"/>
          <w:lang w:val="en-GB"/>
        </w:rPr>
        <w:t xml:space="preserve"> a</w:t>
      </w:r>
      <w:r w:rsidR="00CD0BF7" w:rsidRPr="008A4C4D">
        <w:rPr>
          <w:rFonts w:ascii="Times New Roman" w:hAnsi="Times New Roman" w:cs="Times New Roman"/>
          <w:sz w:val="24"/>
          <w:szCs w:val="24"/>
          <w:lang w:val="en-GB"/>
        </w:rPr>
        <w:t xml:space="preserve"> hard Lewis acid</w:t>
      </w:r>
      <w:r w:rsidR="00C00694" w:rsidRPr="008A4C4D">
        <w:rPr>
          <w:rFonts w:ascii="Times New Roman" w:hAnsi="Times New Roman" w:cs="Times New Roman"/>
          <w:sz w:val="24"/>
          <w:szCs w:val="24"/>
          <w:lang w:val="en-GB"/>
        </w:rPr>
        <w:t>.</w:t>
      </w:r>
      <w:r w:rsidR="0035084E" w:rsidRPr="008A4C4D">
        <w:rPr>
          <w:rFonts w:ascii="Times New Roman" w:hAnsi="Times New Roman" w:cs="Times New Roman"/>
          <w:sz w:val="24"/>
          <w:szCs w:val="24"/>
          <w:lang w:val="en-GB"/>
        </w:rPr>
        <w:t xml:space="preserve"> </w:t>
      </w:r>
      <w:r w:rsidR="00F335E8" w:rsidRPr="008A4C4D">
        <w:rPr>
          <w:rFonts w:ascii="Times New Roman" w:hAnsi="Times New Roman" w:cs="Times New Roman"/>
          <w:sz w:val="24"/>
          <w:szCs w:val="24"/>
          <w:lang w:val="en-GB"/>
        </w:rPr>
        <w:t xml:space="preserve">Hard Lewis bases would therefore be good </w:t>
      </w:r>
      <w:r w:rsidR="005C40B2" w:rsidRPr="008A4C4D">
        <w:rPr>
          <w:rFonts w:ascii="Times New Roman" w:hAnsi="Times New Roman" w:cs="Times New Roman"/>
          <w:sz w:val="24"/>
          <w:szCs w:val="24"/>
          <w:lang w:val="en-GB"/>
        </w:rPr>
        <w:t xml:space="preserve">inhibitor </w:t>
      </w:r>
      <w:r w:rsidR="00F335E8" w:rsidRPr="008A4C4D">
        <w:rPr>
          <w:rFonts w:ascii="Times New Roman" w:hAnsi="Times New Roman" w:cs="Times New Roman"/>
          <w:sz w:val="24"/>
          <w:szCs w:val="24"/>
          <w:lang w:val="en-GB"/>
        </w:rPr>
        <w:t xml:space="preserve">candidates </w:t>
      </w:r>
      <w:r w:rsidR="005C40B2" w:rsidRPr="008A4C4D">
        <w:rPr>
          <w:rFonts w:ascii="Times New Roman" w:hAnsi="Times New Roman" w:cs="Times New Roman"/>
          <w:sz w:val="24"/>
          <w:szCs w:val="24"/>
          <w:lang w:val="en-GB"/>
        </w:rPr>
        <w:t xml:space="preserve">capable </w:t>
      </w:r>
      <w:r w:rsidR="00EB3D95" w:rsidRPr="008A4C4D">
        <w:rPr>
          <w:rFonts w:ascii="Times New Roman" w:hAnsi="Times New Roman" w:cs="Times New Roman"/>
          <w:sz w:val="24"/>
          <w:szCs w:val="24"/>
          <w:lang w:val="en-GB"/>
        </w:rPr>
        <w:t xml:space="preserve">of </w:t>
      </w:r>
      <w:r w:rsidR="00BA0FE7" w:rsidRPr="008A4C4D">
        <w:rPr>
          <w:rFonts w:ascii="Times New Roman" w:hAnsi="Times New Roman" w:cs="Times New Roman"/>
          <w:sz w:val="24"/>
          <w:szCs w:val="24"/>
          <w:lang w:val="en-GB"/>
        </w:rPr>
        <w:t>hard acid-</w:t>
      </w:r>
      <w:r w:rsidR="000F0015" w:rsidRPr="008A4C4D">
        <w:rPr>
          <w:rFonts w:ascii="Times New Roman" w:hAnsi="Times New Roman" w:cs="Times New Roman"/>
          <w:sz w:val="24"/>
          <w:szCs w:val="24"/>
          <w:lang w:val="en-GB"/>
        </w:rPr>
        <w:t xml:space="preserve">hard base </w:t>
      </w:r>
      <w:r w:rsidR="00BA0FE7" w:rsidRPr="008A4C4D">
        <w:rPr>
          <w:rFonts w:ascii="Times New Roman" w:hAnsi="Times New Roman" w:cs="Times New Roman"/>
          <w:sz w:val="24"/>
          <w:szCs w:val="24"/>
          <w:lang w:val="en-GB"/>
        </w:rPr>
        <w:t>adsorpti</w:t>
      </w:r>
      <w:r w:rsidR="00B33233" w:rsidRPr="008A4C4D">
        <w:rPr>
          <w:rFonts w:ascii="Times New Roman" w:hAnsi="Times New Roman" w:cs="Times New Roman"/>
          <w:sz w:val="24"/>
          <w:szCs w:val="24"/>
          <w:lang w:val="en-GB"/>
        </w:rPr>
        <w:t xml:space="preserve">ve </w:t>
      </w:r>
      <w:r w:rsidR="000F0015" w:rsidRPr="008A4C4D">
        <w:rPr>
          <w:rFonts w:ascii="Times New Roman" w:hAnsi="Times New Roman" w:cs="Times New Roman"/>
          <w:sz w:val="24"/>
          <w:szCs w:val="24"/>
          <w:lang w:val="en-GB"/>
        </w:rPr>
        <w:t>bond formation</w:t>
      </w:r>
      <w:r w:rsidR="00B33233" w:rsidRPr="008A4C4D">
        <w:rPr>
          <w:rFonts w:ascii="Times New Roman" w:hAnsi="Times New Roman" w:cs="Times New Roman"/>
          <w:sz w:val="24"/>
          <w:szCs w:val="24"/>
          <w:lang w:val="en-GB"/>
        </w:rPr>
        <w:t>.</w:t>
      </w:r>
      <w:r w:rsidR="002E0300" w:rsidRPr="008A4C4D">
        <w:rPr>
          <w:rFonts w:ascii="Times New Roman" w:hAnsi="Times New Roman" w:cs="Times New Roman"/>
          <w:sz w:val="24"/>
          <w:szCs w:val="24"/>
          <w:lang w:val="en-GB"/>
        </w:rPr>
        <w:t xml:space="preserve"> </w:t>
      </w:r>
    </w:p>
    <w:p w:rsidR="005A5AAF" w:rsidRPr="008A4C4D" w:rsidRDefault="000242BB"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In the present study, tannin, sodium benzoate, propolis, starch and polyethylene glycol (PEG400) were chosen as components of the investigated inhibitor mixture. </w:t>
      </w:r>
      <w:r w:rsidR="00454E65" w:rsidRPr="008A4C4D">
        <w:rPr>
          <w:rFonts w:ascii="Times New Roman" w:hAnsi="Times New Roman" w:cs="Times New Roman"/>
          <w:sz w:val="24"/>
          <w:szCs w:val="24"/>
          <w:lang w:val="en-GB"/>
        </w:rPr>
        <w:t>When</w:t>
      </w:r>
      <w:r w:rsidR="00861F39" w:rsidRPr="008A4C4D">
        <w:rPr>
          <w:rFonts w:ascii="Times New Roman" w:hAnsi="Times New Roman" w:cs="Times New Roman"/>
          <w:sz w:val="24"/>
          <w:szCs w:val="24"/>
          <w:lang w:val="en-GB"/>
        </w:rPr>
        <w:t xml:space="preserve"> </w:t>
      </w:r>
      <w:r w:rsidRPr="008A4C4D">
        <w:rPr>
          <w:rFonts w:ascii="Times New Roman" w:hAnsi="Times New Roman" w:cs="Times New Roman"/>
          <w:sz w:val="24"/>
          <w:szCs w:val="24"/>
          <w:lang w:val="en-GB"/>
        </w:rPr>
        <w:t xml:space="preserve">such a mixture rich in </w:t>
      </w:r>
      <w:r w:rsidR="0046576A" w:rsidRPr="008A4C4D">
        <w:rPr>
          <w:rFonts w:ascii="Times New Roman" w:hAnsi="Times New Roman" w:cs="Times New Roman"/>
          <w:sz w:val="24"/>
          <w:szCs w:val="24"/>
          <w:lang w:val="en-GB"/>
        </w:rPr>
        <w:t xml:space="preserve">OH </w:t>
      </w:r>
      <w:r w:rsidR="001D6FC6" w:rsidRPr="008A4C4D">
        <w:rPr>
          <w:rFonts w:ascii="Times New Roman" w:hAnsi="Times New Roman" w:cs="Times New Roman"/>
          <w:sz w:val="24"/>
          <w:szCs w:val="24"/>
          <w:lang w:val="en-GB"/>
        </w:rPr>
        <w:t xml:space="preserve">groups </w:t>
      </w:r>
      <w:r w:rsidR="000F0631" w:rsidRPr="008A4C4D">
        <w:rPr>
          <w:rFonts w:ascii="Times New Roman" w:hAnsi="Times New Roman" w:cs="Times New Roman"/>
          <w:sz w:val="24"/>
          <w:szCs w:val="24"/>
          <w:lang w:val="en-GB"/>
        </w:rPr>
        <w:t>is used</w:t>
      </w:r>
      <w:r w:rsidR="000C4095" w:rsidRPr="008A4C4D">
        <w:rPr>
          <w:rFonts w:ascii="Times New Roman" w:hAnsi="Times New Roman" w:cs="Times New Roman"/>
          <w:sz w:val="24"/>
          <w:szCs w:val="24"/>
          <w:lang w:val="en-GB"/>
        </w:rPr>
        <w:t xml:space="preserve"> for inhibiting corrosion</w:t>
      </w:r>
      <w:r w:rsidR="00454E65" w:rsidRPr="008A4C4D">
        <w:rPr>
          <w:rFonts w:ascii="Times New Roman" w:hAnsi="Times New Roman" w:cs="Times New Roman"/>
          <w:sz w:val="24"/>
          <w:szCs w:val="24"/>
          <w:lang w:val="en-GB"/>
        </w:rPr>
        <w:t xml:space="preserve">, </w:t>
      </w:r>
      <w:r w:rsidR="0023560A" w:rsidRPr="008A4C4D">
        <w:rPr>
          <w:rFonts w:ascii="Times New Roman" w:hAnsi="Times New Roman" w:cs="Times New Roman"/>
          <w:sz w:val="24"/>
          <w:szCs w:val="24"/>
          <w:lang w:val="en-GB"/>
        </w:rPr>
        <w:t xml:space="preserve">in </w:t>
      </w:r>
      <w:r w:rsidR="005A5AAF" w:rsidRPr="008A4C4D">
        <w:rPr>
          <w:rFonts w:ascii="Times New Roman" w:hAnsi="Times New Roman" w:cs="Times New Roman"/>
          <w:sz w:val="24"/>
          <w:szCs w:val="24"/>
          <w:lang w:val="en-GB"/>
        </w:rPr>
        <w:t>near neutral and neutral pH</w:t>
      </w:r>
      <w:r w:rsidR="003666C8" w:rsidRPr="008A4C4D">
        <w:rPr>
          <w:rFonts w:ascii="Times New Roman" w:hAnsi="Times New Roman" w:cs="Times New Roman"/>
          <w:sz w:val="24"/>
          <w:szCs w:val="24"/>
          <w:lang w:val="en-GB"/>
        </w:rPr>
        <w:t>,</w:t>
      </w:r>
      <w:r w:rsidR="005A5AAF" w:rsidRPr="008A4C4D">
        <w:rPr>
          <w:rFonts w:ascii="Times New Roman" w:hAnsi="Times New Roman" w:cs="Times New Roman"/>
          <w:sz w:val="24"/>
          <w:szCs w:val="24"/>
          <w:lang w:val="en-GB"/>
        </w:rPr>
        <w:t xml:space="preserve"> </w:t>
      </w:r>
      <w:r w:rsidR="00956642" w:rsidRPr="008A4C4D">
        <w:rPr>
          <w:rFonts w:ascii="Times New Roman" w:hAnsi="Times New Roman" w:cs="Times New Roman"/>
          <w:sz w:val="24"/>
          <w:szCs w:val="24"/>
          <w:lang w:val="en-GB"/>
        </w:rPr>
        <w:t xml:space="preserve">part </w:t>
      </w:r>
      <w:r w:rsidR="005A5AAF" w:rsidRPr="008A4C4D">
        <w:rPr>
          <w:rFonts w:ascii="Times New Roman" w:hAnsi="Times New Roman" w:cs="Times New Roman"/>
          <w:sz w:val="24"/>
          <w:szCs w:val="24"/>
          <w:lang w:val="en-GB"/>
        </w:rPr>
        <w:t>of the</w:t>
      </w:r>
      <w:r w:rsidR="00787B3E" w:rsidRPr="008A4C4D">
        <w:rPr>
          <w:rFonts w:ascii="Times New Roman" w:hAnsi="Times New Roman" w:cs="Times New Roman"/>
          <w:sz w:val="24"/>
          <w:szCs w:val="24"/>
          <w:lang w:val="en-GB"/>
        </w:rPr>
        <w:t xml:space="preserve"> </w:t>
      </w:r>
      <w:r w:rsidR="00B37832" w:rsidRPr="008A4C4D">
        <w:rPr>
          <w:rFonts w:ascii="Times New Roman" w:hAnsi="Times New Roman" w:cs="Times New Roman"/>
          <w:sz w:val="24"/>
          <w:szCs w:val="24"/>
          <w:lang w:val="en-GB"/>
        </w:rPr>
        <w:t>OH groups</w:t>
      </w:r>
      <w:r w:rsidR="005A5AAF" w:rsidRPr="008A4C4D">
        <w:rPr>
          <w:rFonts w:ascii="Times New Roman" w:hAnsi="Times New Roman" w:cs="Times New Roman"/>
          <w:sz w:val="24"/>
          <w:szCs w:val="24"/>
          <w:lang w:val="en-GB"/>
        </w:rPr>
        <w:t xml:space="preserve"> will be deprotonated forming anions</w:t>
      </w:r>
      <w:r w:rsidR="00C65CBB" w:rsidRPr="008A4C4D">
        <w:rPr>
          <w:rFonts w:ascii="Times New Roman" w:hAnsi="Times New Roman" w:cs="Times New Roman"/>
          <w:sz w:val="24"/>
          <w:szCs w:val="24"/>
          <w:lang w:val="en-GB"/>
        </w:rPr>
        <w:t xml:space="preserve"> that</w:t>
      </w:r>
      <w:r w:rsidR="005A5AAF" w:rsidRPr="008A4C4D">
        <w:rPr>
          <w:rFonts w:ascii="Times New Roman" w:hAnsi="Times New Roman" w:cs="Times New Roman"/>
          <w:sz w:val="24"/>
          <w:szCs w:val="24"/>
          <w:lang w:val="en-GB"/>
        </w:rPr>
        <w:t xml:space="preserve"> hav</w:t>
      </w:r>
      <w:r w:rsidR="00C65CBB" w:rsidRPr="008A4C4D">
        <w:rPr>
          <w:rFonts w:ascii="Times New Roman" w:hAnsi="Times New Roman" w:cs="Times New Roman"/>
          <w:sz w:val="24"/>
          <w:szCs w:val="24"/>
          <w:lang w:val="en-GB"/>
        </w:rPr>
        <w:t xml:space="preserve">e </w:t>
      </w:r>
      <w:r w:rsidR="005A5AAF" w:rsidRPr="008A4C4D">
        <w:rPr>
          <w:rFonts w:ascii="Times New Roman" w:hAnsi="Times New Roman" w:cs="Times New Roman"/>
          <w:sz w:val="24"/>
          <w:szCs w:val="24"/>
          <w:lang w:val="en-GB"/>
        </w:rPr>
        <w:t>electronegativity practically equal to the</w:t>
      </w:r>
      <w:r w:rsidR="009D6E2E" w:rsidRPr="008A4C4D">
        <w:rPr>
          <w:rFonts w:ascii="Times New Roman" w:hAnsi="Times New Roman" w:cs="Times New Roman"/>
          <w:sz w:val="24"/>
          <w:szCs w:val="24"/>
          <w:lang w:val="en-GB"/>
        </w:rPr>
        <w:t>ir</w:t>
      </w:r>
      <w:r w:rsidR="005A5AAF" w:rsidRPr="008A4C4D">
        <w:rPr>
          <w:rFonts w:ascii="Times New Roman" w:hAnsi="Times New Roman" w:cs="Times New Roman"/>
          <w:sz w:val="24"/>
          <w:szCs w:val="24"/>
          <w:lang w:val="en-GB"/>
        </w:rPr>
        <w:t xml:space="preserve"> ionization potential, and therefore act</w:t>
      </w:r>
      <w:r w:rsidR="00211177" w:rsidRPr="008A4C4D">
        <w:rPr>
          <w:rFonts w:ascii="Times New Roman" w:hAnsi="Times New Roman" w:cs="Times New Roman"/>
          <w:sz w:val="24"/>
          <w:szCs w:val="24"/>
          <w:lang w:val="en-GB"/>
        </w:rPr>
        <w:t xml:space="preserve"> </w:t>
      </w:r>
      <w:r w:rsidR="005A5AAF" w:rsidRPr="008A4C4D">
        <w:rPr>
          <w:rFonts w:ascii="Times New Roman" w:hAnsi="Times New Roman" w:cs="Times New Roman"/>
          <w:sz w:val="24"/>
          <w:szCs w:val="24"/>
          <w:lang w:val="en-GB"/>
        </w:rPr>
        <w:t>as almost pure electron donors or hard Lewis</w:t>
      </w:r>
      <w:r w:rsidR="004770F1">
        <w:rPr>
          <w:rFonts w:ascii="Times New Roman" w:hAnsi="Times New Roman" w:cs="Times New Roman"/>
          <w:sz w:val="24"/>
          <w:szCs w:val="24"/>
          <w:lang w:val="en-GB"/>
        </w:rPr>
        <w:t xml:space="preserve"> bases</w:t>
      </w:r>
      <w:r w:rsidR="005A5AAF" w:rsidRPr="008A4C4D">
        <w:rPr>
          <w:rFonts w:ascii="Times New Roman" w:hAnsi="Times New Roman" w:cs="Times New Roman"/>
          <w:sz w:val="24"/>
          <w:szCs w:val="24"/>
          <w:lang w:val="en-GB"/>
        </w:rPr>
        <w:t>.</w:t>
      </w:r>
      <w:r w:rsidR="004770F1">
        <w:rPr>
          <w:rFonts w:ascii="Times New Roman" w:hAnsi="Times New Roman" w:cs="Times New Roman"/>
          <w:sz w:val="24"/>
          <w:szCs w:val="24"/>
          <w:vertAlign w:val="superscript"/>
          <w:lang w:val="en-GB"/>
        </w:rPr>
        <w:t>5</w:t>
      </w:r>
      <w:r w:rsidR="005A5AAF" w:rsidRPr="008A4C4D">
        <w:rPr>
          <w:rFonts w:ascii="Times New Roman" w:hAnsi="Times New Roman" w:cs="Times New Roman"/>
          <w:sz w:val="24"/>
          <w:szCs w:val="24"/>
          <w:lang w:val="en-GB"/>
        </w:rPr>
        <w:t xml:space="preserve"> Adsorptive hard acid-hard base bond which is of predominantly ionic character would therefore </w:t>
      </w:r>
      <w:r w:rsidR="005A5AAF" w:rsidRPr="008A4C4D">
        <w:rPr>
          <w:rFonts w:ascii="Times New Roman" w:hAnsi="Times New Roman" w:cs="Times New Roman"/>
          <w:sz w:val="24"/>
          <w:szCs w:val="24"/>
          <w:lang w:val="en-GB"/>
        </w:rPr>
        <w:lastRenderedPageBreak/>
        <w:t>be possible between compounds of the mixture and the oxidized steel surface.</w:t>
      </w:r>
      <w:r w:rsidR="0031135D" w:rsidRPr="008A4C4D">
        <w:rPr>
          <w:rFonts w:ascii="Times New Roman" w:hAnsi="Times New Roman" w:cs="Times New Roman"/>
          <w:sz w:val="24"/>
          <w:szCs w:val="24"/>
          <w:lang w:val="en-GB"/>
        </w:rPr>
        <w:t xml:space="preserve"> Additionally, metal ca</w:t>
      </w:r>
      <w:r w:rsidR="00A06BCE" w:rsidRPr="008A4C4D">
        <w:rPr>
          <w:rFonts w:ascii="Times New Roman" w:hAnsi="Times New Roman" w:cs="Times New Roman"/>
          <w:sz w:val="24"/>
          <w:szCs w:val="24"/>
          <w:lang w:val="en-GB"/>
        </w:rPr>
        <w:t>tions in</w:t>
      </w:r>
      <w:r w:rsidR="008044E3" w:rsidRPr="008A4C4D">
        <w:rPr>
          <w:rFonts w:ascii="Times New Roman" w:hAnsi="Times New Roman" w:cs="Times New Roman"/>
          <w:sz w:val="24"/>
          <w:szCs w:val="24"/>
          <w:lang w:val="en-GB"/>
        </w:rPr>
        <w:t xml:space="preserve"> high oxidation state, such as </w:t>
      </w:r>
      <w:r w:rsidR="00174901" w:rsidRPr="008A4C4D">
        <w:rPr>
          <w:rFonts w:ascii="Times New Roman" w:hAnsi="Times New Roman" w:cs="Times New Roman"/>
          <w:sz w:val="24"/>
          <w:szCs w:val="24"/>
          <w:lang w:val="en-GB"/>
        </w:rPr>
        <w:t>ferric</w:t>
      </w:r>
      <w:r w:rsidR="00A06BCE" w:rsidRPr="008A4C4D">
        <w:rPr>
          <w:rFonts w:ascii="Times New Roman" w:hAnsi="Times New Roman" w:cs="Times New Roman"/>
          <w:sz w:val="24"/>
          <w:szCs w:val="24"/>
          <w:lang w:val="en-GB"/>
        </w:rPr>
        <w:t xml:space="preserve"> ions dissolved from the </w:t>
      </w:r>
      <w:r w:rsidR="00C0754E" w:rsidRPr="008A4C4D">
        <w:rPr>
          <w:rFonts w:ascii="Times New Roman" w:hAnsi="Times New Roman" w:cs="Times New Roman"/>
          <w:sz w:val="24"/>
          <w:szCs w:val="24"/>
          <w:lang w:val="en-GB"/>
        </w:rPr>
        <w:t xml:space="preserve">steel </w:t>
      </w:r>
      <w:r w:rsidR="00A06BCE" w:rsidRPr="008A4C4D">
        <w:rPr>
          <w:rFonts w:ascii="Times New Roman" w:hAnsi="Times New Roman" w:cs="Times New Roman"/>
          <w:sz w:val="24"/>
          <w:szCs w:val="24"/>
          <w:lang w:val="en-GB"/>
        </w:rPr>
        <w:t>surface</w:t>
      </w:r>
      <w:r w:rsidR="00A97CD6" w:rsidRPr="008A4C4D">
        <w:rPr>
          <w:rFonts w:ascii="Times New Roman" w:hAnsi="Times New Roman" w:cs="Times New Roman"/>
          <w:sz w:val="24"/>
          <w:szCs w:val="24"/>
          <w:lang w:val="en-GB"/>
        </w:rPr>
        <w:t xml:space="preserve"> i</w:t>
      </w:r>
      <w:r w:rsidR="00F83D2A" w:rsidRPr="008A4C4D">
        <w:rPr>
          <w:rFonts w:ascii="Times New Roman" w:hAnsi="Times New Roman" w:cs="Times New Roman"/>
          <w:sz w:val="24"/>
          <w:szCs w:val="24"/>
          <w:lang w:val="en-GB"/>
        </w:rPr>
        <w:t>nto the electrolyte,</w:t>
      </w:r>
      <w:r w:rsidR="007D65C2" w:rsidRPr="008A4C4D">
        <w:rPr>
          <w:rFonts w:ascii="Times New Roman" w:hAnsi="Times New Roman" w:cs="Times New Roman"/>
          <w:sz w:val="24"/>
          <w:szCs w:val="24"/>
          <w:lang w:val="en-GB"/>
        </w:rPr>
        <w:t xml:space="preserve"> are hard Lewis bas</w:t>
      </w:r>
      <w:r w:rsidR="00973670" w:rsidRPr="008A4C4D">
        <w:rPr>
          <w:rFonts w:ascii="Times New Roman" w:hAnsi="Times New Roman" w:cs="Times New Roman"/>
          <w:sz w:val="24"/>
          <w:szCs w:val="24"/>
          <w:lang w:val="en-GB"/>
        </w:rPr>
        <w:t>es</w:t>
      </w:r>
      <w:r w:rsidR="007D65C2" w:rsidRPr="008A4C4D">
        <w:rPr>
          <w:rFonts w:ascii="Times New Roman" w:hAnsi="Times New Roman" w:cs="Times New Roman"/>
          <w:sz w:val="24"/>
          <w:szCs w:val="24"/>
          <w:lang w:val="en-GB"/>
        </w:rPr>
        <w:t>, so that</w:t>
      </w:r>
      <w:r w:rsidR="005A3814" w:rsidRPr="008A4C4D">
        <w:rPr>
          <w:rFonts w:ascii="Times New Roman" w:hAnsi="Times New Roman" w:cs="Times New Roman"/>
          <w:sz w:val="24"/>
          <w:szCs w:val="24"/>
          <w:lang w:val="en-GB"/>
        </w:rPr>
        <w:t xml:space="preserve"> </w:t>
      </w:r>
      <w:r w:rsidR="001E455D" w:rsidRPr="008A4C4D">
        <w:rPr>
          <w:rFonts w:ascii="Times New Roman" w:hAnsi="Times New Roman" w:cs="Times New Roman"/>
          <w:sz w:val="24"/>
          <w:szCs w:val="24"/>
          <w:lang w:val="en-GB"/>
        </w:rPr>
        <w:t>formation</w:t>
      </w:r>
      <w:r w:rsidR="00943361" w:rsidRPr="008A4C4D">
        <w:rPr>
          <w:rFonts w:ascii="Times New Roman" w:hAnsi="Times New Roman" w:cs="Times New Roman"/>
          <w:sz w:val="24"/>
          <w:szCs w:val="24"/>
          <w:lang w:val="en-GB"/>
        </w:rPr>
        <w:t xml:space="preserve"> of protective deposits</w:t>
      </w:r>
      <w:r w:rsidR="001E455D" w:rsidRPr="008A4C4D">
        <w:rPr>
          <w:rFonts w:ascii="Times New Roman" w:hAnsi="Times New Roman" w:cs="Times New Roman"/>
          <w:sz w:val="24"/>
          <w:szCs w:val="24"/>
          <w:lang w:val="en-GB"/>
        </w:rPr>
        <w:t xml:space="preserve"> of </w:t>
      </w:r>
      <w:r w:rsidR="005A3814" w:rsidRPr="008A4C4D">
        <w:rPr>
          <w:rFonts w:ascii="Times New Roman" w:hAnsi="Times New Roman" w:cs="Times New Roman"/>
          <w:sz w:val="24"/>
          <w:szCs w:val="24"/>
          <w:lang w:val="en-GB"/>
        </w:rPr>
        <w:t xml:space="preserve">hardly </w:t>
      </w:r>
      <w:r w:rsidR="000329EA" w:rsidRPr="008A4C4D">
        <w:rPr>
          <w:rFonts w:ascii="Times New Roman" w:hAnsi="Times New Roman" w:cs="Times New Roman"/>
          <w:sz w:val="24"/>
          <w:szCs w:val="24"/>
          <w:lang w:val="en-GB"/>
        </w:rPr>
        <w:t>soluble</w:t>
      </w:r>
      <w:r w:rsidR="007D65C2" w:rsidRPr="008A4C4D">
        <w:rPr>
          <w:rFonts w:ascii="Times New Roman" w:hAnsi="Times New Roman" w:cs="Times New Roman"/>
          <w:sz w:val="24"/>
          <w:szCs w:val="24"/>
          <w:lang w:val="en-GB"/>
        </w:rPr>
        <w:t xml:space="preserve"> complex</w:t>
      </w:r>
      <w:r w:rsidR="001E455D" w:rsidRPr="008A4C4D">
        <w:rPr>
          <w:rFonts w:ascii="Times New Roman" w:hAnsi="Times New Roman" w:cs="Times New Roman"/>
          <w:sz w:val="24"/>
          <w:szCs w:val="24"/>
          <w:lang w:val="en-GB"/>
        </w:rPr>
        <w:t>es</w:t>
      </w:r>
      <w:r w:rsidR="007D65C2" w:rsidRPr="008A4C4D">
        <w:rPr>
          <w:rFonts w:ascii="Times New Roman" w:hAnsi="Times New Roman" w:cs="Times New Roman"/>
          <w:sz w:val="24"/>
          <w:szCs w:val="24"/>
          <w:lang w:val="en-GB"/>
        </w:rPr>
        <w:t xml:space="preserve"> and/or chelate</w:t>
      </w:r>
      <w:r w:rsidR="001E455D" w:rsidRPr="008A4C4D">
        <w:rPr>
          <w:rFonts w:ascii="Times New Roman" w:hAnsi="Times New Roman" w:cs="Times New Roman"/>
          <w:sz w:val="24"/>
          <w:szCs w:val="24"/>
          <w:lang w:val="en-GB"/>
        </w:rPr>
        <w:t>s</w:t>
      </w:r>
      <w:r w:rsidR="006A373E" w:rsidRPr="008A4C4D">
        <w:rPr>
          <w:rFonts w:ascii="Times New Roman" w:hAnsi="Times New Roman" w:cs="Times New Roman"/>
          <w:sz w:val="24"/>
          <w:szCs w:val="24"/>
          <w:lang w:val="en-GB"/>
        </w:rPr>
        <w:t xml:space="preserve"> </w:t>
      </w:r>
      <w:r w:rsidR="004543F5" w:rsidRPr="008A4C4D">
        <w:rPr>
          <w:rFonts w:ascii="Times New Roman" w:hAnsi="Times New Roman" w:cs="Times New Roman"/>
          <w:sz w:val="24"/>
          <w:szCs w:val="24"/>
          <w:lang w:val="en-GB"/>
        </w:rPr>
        <w:t xml:space="preserve">of </w:t>
      </w:r>
      <w:r w:rsidR="00174901" w:rsidRPr="008A4C4D">
        <w:rPr>
          <w:rFonts w:ascii="Times New Roman" w:hAnsi="Times New Roman" w:cs="Times New Roman"/>
          <w:sz w:val="24"/>
          <w:szCs w:val="24"/>
          <w:lang w:val="en-GB"/>
        </w:rPr>
        <w:t>ferric ions</w:t>
      </w:r>
      <w:r w:rsidR="004543F5" w:rsidRPr="008A4C4D">
        <w:rPr>
          <w:rFonts w:ascii="Times New Roman" w:hAnsi="Times New Roman" w:cs="Times New Roman"/>
          <w:sz w:val="24"/>
          <w:szCs w:val="24"/>
          <w:lang w:val="en-GB"/>
        </w:rPr>
        <w:t xml:space="preserve"> </w:t>
      </w:r>
      <w:r w:rsidR="007D65C2" w:rsidRPr="008A4C4D">
        <w:rPr>
          <w:rFonts w:ascii="Times New Roman" w:hAnsi="Times New Roman" w:cs="Times New Roman"/>
          <w:sz w:val="24"/>
          <w:szCs w:val="24"/>
          <w:lang w:val="en-GB"/>
        </w:rPr>
        <w:t xml:space="preserve">with anionic organic </w:t>
      </w:r>
      <w:r w:rsidR="00F84114" w:rsidRPr="008A4C4D">
        <w:rPr>
          <w:rFonts w:ascii="Times New Roman" w:hAnsi="Times New Roman" w:cs="Times New Roman"/>
          <w:sz w:val="24"/>
          <w:szCs w:val="24"/>
          <w:lang w:val="en-GB"/>
        </w:rPr>
        <w:t>ligands</w:t>
      </w:r>
      <w:r w:rsidR="007D65C2" w:rsidRPr="008A4C4D">
        <w:rPr>
          <w:rFonts w:ascii="Times New Roman" w:hAnsi="Times New Roman" w:cs="Times New Roman"/>
          <w:sz w:val="24"/>
          <w:szCs w:val="24"/>
          <w:lang w:val="en-GB"/>
        </w:rPr>
        <w:t xml:space="preserve"> is possible.</w:t>
      </w:r>
    </w:p>
    <w:p w:rsidR="00B97D62" w:rsidRPr="00125803" w:rsidRDefault="000242BB" w:rsidP="00EE3811">
      <w:pPr>
        <w:spacing w:line="360" w:lineRule="auto"/>
        <w:jc w:val="both"/>
        <w:rPr>
          <w:rFonts w:ascii="Times New Roman" w:hAnsi="Times New Roman" w:cs="Times New Roman"/>
          <w:sz w:val="24"/>
          <w:szCs w:val="24"/>
          <w:vertAlign w:val="superscript"/>
          <w:lang w:val="en-GB"/>
        </w:rPr>
      </w:pPr>
      <w:r w:rsidRPr="008A4C4D">
        <w:rPr>
          <w:rFonts w:ascii="Times New Roman" w:hAnsi="Times New Roman" w:cs="Times New Roman"/>
          <w:sz w:val="24"/>
          <w:szCs w:val="24"/>
          <w:lang w:val="en-GB"/>
        </w:rPr>
        <w:t>C</w:t>
      </w:r>
      <w:r w:rsidR="003D2557" w:rsidRPr="008A4C4D">
        <w:rPr>
          <w:rFonts w:ascii="Times New Roman" w:hAnsi="Times New Roman" w:cs="Times New Roman"/>
          <w:sz w:val="24"/>
          <w:szCs w:val="24"/>
          <w:lang w:val="en-GB"/>
        </w:rPr>
        <w:t>omponents of the inhibitor mixture</w:t>
      </w:r>
      <w:r w:rsidRPr="008A4C4D">
        <w:rPr>
          <w:rFonts w:ascii="Times New Roman" w:hAnsi="Times New Roman" w:cs="Times New Roman"/>
          <w:sz w:val="24"/>
          <w:szCs w:val="24"/>
          <w:lang w:val="en-GB"/>
        </w:rPr>
        <w:t xml:space="preserve"> investigated in the present study were chosen </w:t>
      </w:r>
      <w:r w:rsidR="003D2557" w:rsidRPr="008A4C4D">
        <w:rPr>
          <w:rFonts w:ascii="Times New Roman" w:hAnsi="Times New Roman" w:cs="Times New Roman"/>
          <w:sz w:val="24"/>
          <w:szCs w:val="24"/>
          <w:lang w:val="en-GB"/>
        </w:rPr>
        <w:t xml:space="preserve">after careful consideration of their previously </w:t>
      </w:r>
      <w:r w:rsidR="00370E98" w:rsidRPr="008A4C4D">
        <w:rPr>
          <w:rFonts w:ascii="Times New Roman" w:hAnsi="Times New Roman" w:cs="Times New Roman"/>
          <w:sz w:val="24"/>
          <w:szCs w:val="24"/>
          <w:lang w:val="en-GB"/>
        </w:rPr>
        <w:t>published</w:t>
      </w:r>
      <w:r w:rsidR="003D2557" w:rsidRPr="008A4C4D">
        <w:rPr>
          <w:rFonts w:ascii="Times New Roman" w:hAnsi="Times New Roman" w:cs="Times New Roman"/>
          <w:sz w:val="24"/>
          <w:szCs w:val="24"/>
          <w:lang w:val="en-GB"/>
        </w:rPr>
        <w:t xml:space="preserve"> characteristics</w:t>
      </w:r>
      <w:r w:rsidR="00370E98" w:rsidRPr="008A4C4D">
        <w:rPr>
          <w:rFonts w:ascii="Times New Roman" w:hAnsi="Times New Roman" w:cs="Times New Roman"/>
          <w:sz w:val="24"/>
          <w:szCs w:val="24"/>
          <w:lang w:val="en-GB"/>
        </w:rPr>
        <w:t xml:space="preserve"> relevant to corrosion inhibition</w:t>
      </w:r>
      <w:r w:rsidR="003D2557" w:rsidRPr="008A4C4D">
        <w:rPr>
          <w:rFonts w:ascii="Times New Roman" w:hAnsi="Times New Roman" w:cs="Times New Roman"/>
          <w:sz w:val="24"/>
          <w:szCs w:val="24"/>
          <w:lang w:val="en-GB"/>
        </w:rPr>
        <w:t>.</w:t>
      </w:r>
      <w:r w:rsidR="00AA712D" w:rsidRPr="008A4C4D">
        <w:rPr>
          <w:rFonts w:ascii="Times New Roman" w:hAnsi="Times New Roman" w:cs="Times New Roman"/>
          <w:sz w:val="24"/>
          <w:szCs w:val="24"/>
          <w:lang w:val="en-GB"/>
        </w:rPr>
        <w:t xml:space="preserve"> </w:t>
      </w:r>
      <w:r w:rsidR="003E2DD2" w:rsidRPr="008A4C4D">
        <w:rPr>
          <w:rFonts w:ascii="Times New Roman" w:hAnsi="Times New Roman" w:cs="Times New Roman"/>
          <w:sz w:val="24"/>
          <w:szCs w:val="24"/>
          <w:lang w:val="en-GB"/>
        </w:rPr>
        <w:t>E</w:t>
      </w:r>
      <w:r w:rsidR="004D26E7" w:rsidRPr="008A4C4D">
        <w:rPr>
          <w:rFonts w:ascii="Times New Roman" w:hAnsi="Times New Roman" w:cs="Times New Roman"/>
          <w:sz w:val="24"/>
          <w:szCs w:val="24"/>
          <w:lang w:val="en-GB"/>
        </w:rPr>
        <w:t>.g. et</w:t>
      </w:r>
      <w:r w:rsidR="0025091D" w:rsidRPr="008A4C4D">
        <w:rPr>
          <w:rFonts w:ascii="Times New Roman" w:hAnsi="Times New Roman" w:cs="Times New Roman"/>
          <w:sz w:val="24"/>
          <w:szCs w:val="24"/>
          <w:lang w:val="en-GB"/>
        </w:rPr>
        <w:t>hanolic propolis extract applied to mild steel forms a</w:t>
      </w:r>
      <w:r w:rsidR="00FF2D07" w:rsidRPr="008A4C4D">
        <w:rPr>
          <w:rFonts w:ascii="Times New Roman" w:hAnsi="Times New Roman" w:cs="Times New Roman"/>
          <w:sz w:val="24"/>
          <w:szCs w:val="24"/>
          <w:lang w:val="en-GB"/>
        </w:rPr>
        <w:t xml:space="preserve"> very</w:t>
      </w:r>
      <w:r w:rsidR="0025091D" w:rsidRPr="008A4C4D">
        <w:rPr>
          <w:rFonts w:ascii="Times New Roman" w:hAnsi="Times New Roman" w:cs="Times New Roman"/>
          <w:sz w:val="24"/>
          <w:szCs w:val="24"/>
          <w:lang w:val="en-GB"/>
        </w:rPr>
        <w:t xml:space="preserve"> effective anticorrosion coating in neutral and near neutral aqueous 3.5% w/v NaCl solution</w:t>
      </w:r>
      <w:r w:rsidR="008044E3" w:rsidRPr="008A4C4D">
        <w:rPr>
          <w:rFonts w:ascii="Times New Roman" w:hAnsi="Times New Roman" w:cs="Times New Roman"/>
          <w:sz w:val="24"/>
          <w:szCs w:val="24"/>
          <w:lang w:val="en-GB"/>
        </w:rPr>
        <w:t>.</w:t>
      </w:r>
      <w:r w:rsidR="004770F1">
        <w:rPr>
          <w:rFonts w:ascii="Times New Roman" w:hAnsi="Times New Roman" w:cs="Times New Roman"/>
          <w:sz w:val="24"/>
          <w:szCs w:val="24"/>
          <w:vertAlign w:val="superscript"/>
          <w:lang w:val="en-GB"/>
        </w:rPr>
        <w:t>8</w:t>
      </w:r>
      <w:r w:rsidR="00D52B01" w:rsidRPr="008A4C4D">
        <w:rPr>
          <w:rFonts w:ascii="Times New Roman" w:hAnsi="Times New Roman" w:cs="Times New Roman"/>
          <w:sz w:val="24"/>
          <w:szCs w:val="24"/>
          <w:lang w:val="en-GB"/>
        </w:rPr>
        <w:t xml:space="preserve"> </w:t>
      </w:r>
      <w:r w:rsidR="00600B26" w:rsidRPr="008A4C4D">
        <w:rPr>
          <w:rFonts w:ascii="Times New Roman" w:hAnsi="Times New Roman" w:cs="Times New Roman"/>
          <w:sz w:val="24"/>
          <w:szCs w:val="24"/>
          <w:lang w:val="en-GB"/>
        </w:rPr>
        <w:t xml:space="preserve">Propolis </w:t>
      </w:r>
      <w:r w:rsidR="007141B2" w:rsidRPr="008A4C4D">
        <w:rPr>
          <w:rFonts w:ascii="Times New Roman" w:hAnsi="Times New Roman" w:cs="Times New Roman"/>
          <w:sz w:val="24"/>
          <w:szCs w:val="24"/>
          <w:lang w:val="en-GB"/>
        </w:rPr>
        <w:t xml:space="preserve">was also </w:t>
      </w:r>
      <w:r w:rsidR="00600B26" w:rsidRPr="008A4C4D">
        <w:rPr>
          <w:rFonts w:ascii="Times New Roman" w:hAnsi="Times New Roman" w:cs="Times New Roman"/>
          <w:sz w:val="24"/>
          <w:szCs w:val="24"/>
          <w:lang w:val="en-GB"/>
        </w:rPr>
        <w:t>prove</w:t>
      </w:r>
      <w:r w:rsidR="007141B2" w:rsidRPr="008A4C4D">
        <w:rPr>
          <w:rFonts w:ascii="Times New Roman" w:hAnsi="Times New Roman" w:cs="Times New Roman"/>
          <w:sz w:val="24"/>
          <w:szCs w:val="24"/>
          <w:lang w:val="en-GB"/>
        </w:rPr>
        <w:t>n</w:t>
      </w:r>
      <w:r w:rsidR="00600B26" w:rsidRPr="008A4C4D">
        <w:rPr>
          <w:rFonts w:ascii="Times New Roman" w:hAnsi="Times New Roman" w:cs="Times New Roman"/>
          <w:sz w:val="24"/>
          <w:szCs w:val="24"/>
          <w:lang w:val="en-GB"/>
        </w:rPr>
        <w:t xml:space="preserve"> to be effective on copper </w:t>
      </w:r>
      <w:r w:rsidR="004770F1">
        <w:rPr>
          <w:rFonts w:ascii="Times New Roman" w:hAnsi="Times New Roman" w:cs="Times New Roman"/>
          <w:sz w:val="24"/>
          <w:szCs w:val="24"/>
          <w:lang w:val="en-GB"/>
        </w:rPr>
        <w:t>in neutral chloride solution</w:t>
      </w:r>
      <w:r w:rsidR="00600B26" w:rsidRPr="008A4C4D">
        <w:rPr>
          <w:rFonts w:ascii="Times New Roman" w:hAnsi="Times New Roman" w:cs="Times New Roman"/>
          <w:sz w:val="24"/>
          <w:szCs w:val="24"/>
          <w:lang w:val="en-GB"/>
        </w:rPr>
        <w:t>,</w:t>
      </w:r>
      <w:r w:rsidR="004770F1">
        <w:rPr>
          <w:rFonts w:ascii="Times New Roman" w:hAnsi="Times New Roman" w:cs="Times New Roman"/>
          <w:sz w:val="24"/>
          <w:szCs w:val="24"/>
          <w:vertAlign w:val="superscript"/>
          <w:lang w:val="en-GB"/>
        </w:rPr>
        <w:t>9</w:t>
      </w:r>
      <w:r w:rsidR="00600B26" w:rsidRPr="008A4C4D">
        <w:rPr>
          <w:rFonts w:ascii="Times New Roman" w:hAnsi="Times New Roman" w:cs="Times New Roman"/>
          <w:sz w:val="24"/>
          <w:szCs w:val="24"/>
          <w:lang w:val="en-GB"/>
        </w:rPr>
        <w:t xml:space="preserve"> </w:t>
      </w:r>
      <w:r w:rsidR="00174901" w:rsidRPr="008A4C4D">
        <w:rPr>
          <w:rFonts w:ascii="Times New Roman" w:hAnsi="Times New Roman" w:cs="Times New Roman"/>
          <w:sz w:val="24"/>
          <w:szCs w:val="24"/>
          <w:lang w:val="en-GB"/>
        </w:rPr>
        <w:t>but</w:t>
      </w:r>
      <w:r w:rsidR="00600B26" w:rsidRPr="008A4C4D">
        <w:rPr>
          <w:rFonts w:ascii="Times New Roman" w:hAnsi="Times New Roman" w:cs="Times New Roman"/>
          <w:sz w:val="24"/>
          <w:szCs w:val="24"/>
          <w:lang w:val="en-GB"/>
        </w:rPr>
        <w:t xml:space="preserve"> copper is more favourable for adsorption of organic compounds</w:t>
      </w:r>
      <w:r w:rsidR="00174901" w:rsidRPr="008A4C4D">
        <w:rPr>
          <w:rFonts w:ascii="Times New Roman" w:hAnsi="Times New Roman" w:cs="Times New Roman"/>
          <w:sz w:val="24"/>
          <w:szCs w:val="24"/>
          <w:lang w:val="en-GB"/>
        </w:rPr>
        <w:t xml:space="preserve"> under su</w:t>
      </w:r>
      <w:r w:rsidR="004770F1">
        <w:rPr>
          <w:rFonts w:ascii="Times New Roman" w:hAnsi="Times New Roman" w:cs="Times New Roman"/>
          <w:sz w:val="24"/>
          <w:szCs w:val="24"/>
          <w:lang w:val="en-GB"/>
        </w:rPr>
        <w:t>ch conditions</w:t>
      </w:r>
      <w:r w:rsidR="00600B26" w:rsidRPr="008A4C4D">
        <w:rPr>
          <w:rFonts w:ascii="Times New Roman" w:hAnsi="Times New Roman" w:cs="Times New Roman"/>
          <w:sz w:val="24"/>
          <w:szCs w:val="24"/>
          <w:lang w:val="en-GB"/>
        </w:rPr>
        <w:t>.</w:t>
      </w:r>
      <w:r w:rsidR="004770F1">
        <w:rPr>
          <w:rFonts w:ascii="Times New Roman" w:hAnsi="Times New Roman" w:cs="Times New Roman"/>
          <w:sz w:val="24"/>
          <w:szCs w:val="24"/>
          <w:vertAlign w:val="superscript"/>
          <w:lang w:val="en-GB"/>
        </w:rPr>
        <w:t>1</w:t>
      </w:r>
      <w:r w:rsidR="00600B26" w:rsidRPr="008A4C4D">
        <w:rPr>
          <w:rFonts w:ascii="Times New Roman" w:hAnsi="Times New Roman" w:cs="Times New Roman"/>
          <w:sz w:val="24"/>
          <w:szCs w:val="24"/>
          <w:lang w:val="en-GB"/>
        </w:rPr>
        <w:t xml:space="preserve"> </w:t>
      </w:r>
      <w:r w:rsidR="00174901" w:rsidRPr="008A4C4D">
        <w:rPr>
          <w:rFonts w:ascii="Times New Roman" w:hAnsi="Times New Roman" w:cs="Times New Roman"/>
          <w:sz w:val="24"/>
          <w:szCs w:val="24"/>
          <w:lang w:val="en-GB"/>
        </w:rPr>
        <w:t>Adsorption</w:t>
      </w:r>
      <w:r w:rsidR="00D52B01" w:rsidRPr="008A4C4D">
        <w:rPr>
          <w:rFonts w:ascii="Times New Roman" w:hAnsi="Times New Roman" w:cs="Times New Roman"/>
          <w:sz w:val="24"/>
          <w:szCs w:val="24"/>
          <w:lang w:val="en-GB"/>
        </w:rPr>
        <w:t xml:space="preserve"> of</w:t>
      </w:r>
      <w:r w:rsidR="007713F9" w:rsidRPr="008A4C4D">
        <w:rPr>
          <w:rFonts w:ascii="Times New Roman" w:hAnsi="Times New Roman" w:cs="Times New Roman"/>
          <w:sz w:val="24"/>
          <w:szCs w:val="24"/>
          <w:lang w:val="en-GB"/>
        </w:rPr>
        <w:t xml:space="preserve"> </w:t>
      </w:r>
      <w:r w:rsidR="007141B2" w:rsidRPr="008A4C4D">
        <w:rPr>
          <w:rFonts w:ascii="Times New Roman" w:hAnsi="Times New Roman" w:cs="Times New Roman"/>
          <w:sz w:val="24"/>
          <w:szCs w:val="24"/>
          <w:lang w:val="en-GB"/>
        </w:rPr>
        <w:t xml:space="preserve">effective </w:t>
      </w:r>
      <w:r w:rsidR="00D52B01" w:rsidRPr="008A4C4D">
        <w:rPr>
          <w:rFonts w:ascii="Times New Roman" w:hAnsi="Times New Roman" w:cs="Times New Roman"/>
          <w:sz w:val="24"/>
          <w:szCs w:val="24"/>
          <w:lang w:val="en-GB"/>
        </w:rPr>
        <w:t xml:space="preserve">propolis layer </w:t>
      </w:r>
      <w:r w:rsidR="00600B26" w:rsidRPr="008A4C4D">
        <w:rPr>
          <w:rFonts w:ascii="Times New Roman" w:hAnsi="Times New Roman" w:cs="Times New Roman"/>
          <w:sz w:val="24"/>
          <w:szCs w:val="24"/>
          <w:lang w:val="en-GB"/>
        </w:rPr>
        <w:t xml:space="preserve">on steel </w:t>
      </w:r>
      <w:r w:rsidR="00D52B01" w:rsidRPr="008A4C4D">
        <w:rPr>
          <w:rFonts w:ascii="Times New Roman" w:hAnsi="Times New Roman" w:cs="Times New Roman"/>
          <w:sz w:val="24"/>
          <w:szCs w:val="24"/>
          <w:lang w:val="en-GB"/>
        </w:rPr>
        <w:t xml:space="preserve">from </w:t>
      </w:r>
      <w:r w:rsidR="007141B2" w:rsidRPr="008A4C4D">
        <w:rPr>
          <w:rFonts w:ascii="Times New Roman" w:hAnsi="Times New Roman" w:cs="Times New Roman"/>
          <w:sz w:val="24"/>
          <w:szCs w:val="24"/>
          <w:lang w:val="en-GB"/>
        </w:rPr>
        <w:t xml:space="preserve">the </w:t>
      </w:r>
      <w:r w:rsidR="00D52B01" w:rsidRPr="008A4C4D">
        <w:rPr>
          <w:rFonts w:ascii="Times New Roman" w:hAnsi="Times New Roman" w:cs="Times New Roman"/>
          <w:sz w:val="24"/>
          <w:szCs w:val="24"/>
          <w:lang w:val="en-GB"/>
        </w:rPr>
        <w:t>solution is</w:t>
      </w:r>
      <w:r w:rsidR="007713F9" w:rsidRPr="008A4C4D">
        <w:rPr>
          <w:rFonts w:ascii="Times New Roman" w:hAnsi="Times New Roman" w:cs="Times New Roman"/>
          <w:sz w:val="24"/>
          <w:szCs w:val="24"/>
          <w:lang w:val="en-GB"/>
        </w:rPr>
        <w:t xml:space="preserve"> </w:t>
      </w:r>
      <w:r w:rsidR="007141B2" w:rsidRPr="008A4C4D">
        <w:rPr>
          <w:rFonts w:ascii="Times New Roman" w:hAnsi="Times New Roman" w:cs="Times New Roman"/>
          <w:sz w:val="24"/>
          <w:szCs w:val="24"/>
          <w:lang w:val="en-GB"/>
        </w:rPr>
        <w:t xml:space="preserve">probably </w:t>
      </w:r>
      <w:r w:rsidR="007713F9" w:rsidRPr="008A4C4D">
        <w:rPr>
          <w:rFonts w:ascii="Times New Roman" w:hAnsi="Times New Roman" w:cs="Times New Roman"/>
          <w:sz w:val="24"/>
          <w:szCs w:val="24"/>
          <w:lang w:val="en-GB"/>
        </w:rPr>
        <w:t>hindered</w:t>
      </w:r>
      <w:r w:rsidR="008866DA" w:rsidRPr="008A4C4D">
        <w:rPr>
          <w:rFonts w:ascii="Times New Roman" w:hAnsi="Times New Roman" w:cs="Times New Roman"/>
          <w:sz w:val="24"/>
          <w:szCs w:val="24"/>
          <w:lang w:val="en-GB"/>
        </w:rPr>
        <w:t xml:space="preserve"> by</w:t>
      </w:r>
      <w:r w:rsidR="007141B2" w:rsidRPr="008A4C4D">
        <w:rPr>
          <w:rFonts w:ascii="Times New Roman" w:hAnsi="Times New Roman" w:cs="Times New Roman"/>
          <w:sz w:val="24"/>
          <w:szCs w:val="24"/>
          <w:lang w:val="en-GB"/>
        </w:rPr>
        <w:t xml:space="preserve"> </w:t>
      </w:r>
      <w:r w:rsidR="00804719" w:rsidRPr="008A4C4D">
        <w:rPr>
          <w:rFonts w:ascii="Times New Roman" w:hAnsi="Times New Roman" w:cs="Times New Roman"/>
          <w:sz w:val="24"/>
          <w:szCs w:val="24"/>
          <w:lang w:val="en-GB"/>
        </w:rPr>
        <w:t xml:space="preserve">its </w:t>
      </w:r>
      <w:r w:rsidR="007141B2" w:rsidRPr="008A4C4D">
        <w:rPr>
          <w:rFonts w:ascii="Times New Roman" w:hAnsi="Times New Roman" w:cs="Times New Roman"/>
          <w:sz w:val="24"/>
          <w:szCs w:val="24"/>
          <w:lang w:val="en-GB"/>
        </w:rPr>
        <w:t>insufficient concentration due to</w:t>
      </w:r>
      <w:r w:rsidR="008866DA" w:rsidRPr="008A4C4D">
        <w:rPr>
          <w:rFonts w:ascii="Times New Roman" w:hAnsi="Times New Roman" w:cs="Times New Roman"/>
          <w:sz w:val="24"/>
          <w:szCs w:val="24"/>
          <w:lang w:val="en-GB"/>
        </w:rPr>
        <w:t xml:space="preserve"> the limited</w:t>
      </w:r>
      <w:r w:rsidR="0025091D" w:rsidRPr="008A4C4D">
        <w:rPr>
          <w:rFonts w:ascii="Times New Roman" w:hAnsi="Times New Roman" w:cs="Times New Roman"/>
          <w:sz w:val="24"/>
          <w:szCs w:val="24"/>
          <w:lang w:val="en-GB"/>
        </w:rPr>
        <w:t xml:space="preserve"> solubility of propolis in water</w:t>
      </w:r>
      <w:r w:rsidR="003666C8" w:rsidRPr="008A4C4D">
        <w:rPr>
          <w:rFonts w:ascii="Times New Roman" w:hAnsi="Times New Roman" w:cs="Times New Roman"/>
          <w:sz w:val="24"/>
          <w:szCs w:val="24"/>
          <w:lang w:val="en-GB"/>
        </w:rPr>
        <w:t>. D</w:t>
      </w:r>
      <w:r w:rsidR="00836DF0" w:rsidRPr="008A4C4D">
        <w:rPr>
          <w:rFonts w:ascii="Times New Roman" w:hAnsi="Times New Roman" w:cs="Times New Roman"/>
          <w:sz w:val="24"/>
          <w:szCs w:val="24"/>
          <w:lang w:val="en-GB"/>
        </w:rPr>
        <w:t>i</w:t>
      </w:r>
      <w:r w:rsidR="0025091D" w:rsidRPr="008A4C4D">
        <w:rPr>
          <w:rFonts w:ascii="Times New Roman" w:hAnsi="Times New Roman" w:cs="Times New Roman"/>
          <w:sz w:val="24"/>
          <w:szCs w:val="24"/>
          <w:lang w:val="en-GB"/>
        </w:rPr>
        <w:t>spersion of propolis in neutral chloride medium produces a yellowish emulsion</w:t>
      </w:r>
      <w:r w:rsidR="00347FEB" w:rsidRPr="008A4C4D">
        <w:rPr>
          <w:rFonts w:ascii="Times New Roman" w:hAnsi="Times New Roman" w:cs="Times New Roman"/>
          <w:sz w:val="24"/>
          <w:szCs w:val="24"/>
          <w:lang w:val="en-GB"/>
        </w:rPr>
        <w:t>.</w:t>
      </w:r>
      <w:r w:rsidR="004770F1">
        <w:rPr>
          <w:rFonts w:ascii="Times New Roman" w:hAnsi="Times New Roman" w:cs="Times New Roman"/>
          <w:sz w:val="24"/>
          <w:szCs w:val="24"/>
          <w:vertAlign w:val="superscript"/>
          <w:lang w:val="en-GB"/>
        </w:rPr>
        <w:t>8</w:t>
      </w:r>
      <w:r w:rsidR="00347FEB" w:rsidRPr="008A4C4D">
        <w:rPr>
          <w:rFonts w:ascii="Times New Roman" w:hAnsi="Times New Roman" w:cs="Times New Roman"/>
          <w:sz w:val="24"/>
          <w:szCs w:val="24"/>
          <w:lang w:val="en-GB"/>
        </w:rPr>
        <w:t xml:space="preserve"> Based on lit</w:t>
      </w:r>
      <w:r w:rsidR="003D7AD5" w:rsidRPr="008A4C4D">
        <w:rPr>
          <w:rFonts w:ascii="Times New Roman" w:hAnsi="Times New Roman" w:cs="Times New Roman"/>
          <w:sz w:val="24"/>
          <w:szCs w:val="24"/>
          <w:lang w:val="en-GB"/>
        </w:rPr>
        <w:t>er</w:t>
      </w:r>
      <w:r w:rsidR="00347FEB" w:rsidRPr="008A4C4D">
        <w:rPr>
          <w:rFonts w:ascii="Times New Roman" w:hAnsi="Times New Roman" w:cs="Times New Roman"/>
          <w:sz w:val="24"/>
          <w:szCs w:val="24"/>
          <w:lang w:val="en-GB"/>
        </w:rPr>
        <w:t xml:space="preserve">ature data, </w:t>
      </w:r>
      <w:r w:rsidR="003D7AD5" w:rsidRPr="008A4C4D">
        <w:rPr>
          <w:rFonts w:ascii="Times New Roman" w:hAnsi="Times New Roman" w:cs="Times New Roman"/>
          <w:sz w:val="24"/>
          <w:szCs w:val="24"/>
          <w:lang w:val="en-GB"/>
        </w:rPr>
        <w:t xml:space="preserve">PEG </w:t>
      </w:r>
      <w:r w:rsidR="00975B38" w:rsidRPr="008A4C4D">
        <w:rPr>
          <w:rFonts w:ascii="Times New Roman" w:hAnsi="Times New Roman" w:cs="Times New Roman"/>
          <w:sz w:val="24"/>
          <w:szCs w:val="24"/>
          <w:lang w:val="en-GB"/>
        </w:rPr>
        <w:t xml:space="preserve">is </w:t>
      </w:r>
      <w:r w:rsidR="005E0FAE" w:rsidRPr="008A4C4D">
        <w:rPr>
          <w:rFonts w:ascii="Times New Roman" w:hAnsi="Times New Roman" w:cs="Times New Roman"/>
          <w:sz w:val="24"/>
          <w:szCs w:val="24"/>
          <w:lang w:val="en-GB"/>
        </w:rPr>
        <w:t>used as an alternative</w:t>
      </w:r>
      <w:r w:rsidR="008044E3" w:rsidRPr="008A4C4D">
        <w:rPr>
          <w:rFonts w:ascii="Times New Roman" w:hAnsi="Times New Roman" w:cs="Times New Roman"/>
          <w:sz w:val="24"/>
          <w:szCs w:val="24"/>
          <w:lang w:val="en-GB"/>
        </w:rPr>
        <w:t xml:space="preserve"> solvent for non-ethanolic</w:t>
      </w:r>
      <w:r w:rsidR="00975B38" w:rsidRPr="008A4C4D">
        <w:rPr>
          <w:rFonts w:ascii="Times New Roman" w:hAnsi="Times New Roman" w:cs="Times New Roman"/>
          <w:sz w:val="24"/>
          <w:szCs w:val="24"/>
          <w:lang w:val="en-GB"/>
        </w:rPr>
        <w:t xml:space="preserve"> propolis extraction</w:t>
      </w:r>
      <w:r w:rsidR="005A70F7" w:rsidRPr="008A4C4D">
        <w:rPr>
          <w:rFonts w:ascii="Times New Roman" w:hAnsi="Times New Roman" w:cs="Times New Roman"/>
          <w:sz w:val="24"/>
          <w:szCs w:val="24"/>
          <w:lang w:val="en-GB"/>
        </w:rPr>
        <w:t>,</w:t>
      </w:r>
      <w:r w:rsidR="004770F1">
        <w:rPr>
          <w:rFonts w:ascii="Times New Roman" w:hAnsi="Times New Roman" w:cs="Times New Roman"/>
          <w:sz w:val="24"/>
          <w:szCs w:val="24"/>
          <w:vertAlign w:val="superscript"/>
          <w:lang w:val="en-GB"/>
        </w:rPr>
        <w:t>10</w:t>
      </w:r>
      <w:r w:rsidR="00975B38" w:rsidRPr="008A4C4D">
        <w:rPr>
          <w:rFonts w:ascii="Times New Roman" w:hAnsi="Times New Roman" w:cs="Times New Roman"/>
          <w:sz w:val="24"/>
          <w:szCs w:val="24"/>
          <w:lang w:val="en-GB"/>
        </w:rPr>
        <w:t xml:space="preserve"> and </w:t>
      </w:r>
      <w:r w:rsidR="00116A6B" w:rsidRPr="008A4C4D">
        <w:rPr>
          <w:rFonts w:ascii="Times New Roman" w:hAnsi="Times New Roman" w:cs="Times New Roman"/>
          <w:sz w:val="24"/>
          <w:szCs w:val="24"/>
          <w:lang w:val="en-GB"/>
        </w:rPr>
        <w:t>wh</w:t>
      </w:r>
      <w:r w:rsidR="008044E3" w:rsidRPr="008A4C4D">
        <w:rPr>
          <w:rFonts w:ascii="Times New Roman" w:hAnsi="Times New Roman" w:cs="Times New Roman"/>
          <w:sz w:val="24"/>
          <w:szCs w:val="24"/>
          <w:lang w:val="en-GB"/>
        </w:rPr>
        <w:t xml:space="preserve">en used together with propolis, </w:t>
      </w:r>
      <w:r w:rsidR="003D7AD5" w:rsidRPr="008A4C4D">
        <w:rPr>
          <w:rFonts w:ascii="Times New Roman" w:hAnsi="Times New Roman" w:cs="Times New Roman"/>
          <w:sz w:val="24"/>
          <w:szCs w:val="24"/>
          <w:lang w:val="en-GB"/>
        </w:rPr>
        <w:t xml:space="preserve">could beneficially influence </w:t>
      </w:r>
      <w:r w:rsidR="005E0FAE" w:rsidRPr="008A4C4D">
        <w:rPr>
          <w:rFonts w:ascii="Times New Roman" w:hAnsi="Times New Roman" w:cs="Times New Roman"/>
          <w:sz w:val="24"/>
          <w:szCs w:val="24"/>
          <w:lang w:val="en-GB"/>
        </w:rPr>
        <w:t>propolis dispersi</w:t>
      </w:r>
      <w:r w:rsidR="00FF2D07" w:rsidRPr="008A4C4D">
        <w:rPr>
          <w:rFonts w:ascii="Times New Roman" w:hAnsi="Times New Roman" w:cs="Times New Roman"/>
          <w:sz w:val="24"/>
          <w:szCs w:val="24"/>
          <w:lang w:val="en-GB"/>
        </w:rPr>
        <w:t xml:space="preserve">bility in </w:t>
      </w:r>
      <w:r w:rsidR="008044E3" w:rsidRPr="008A4C4D">
        <w:rPr>
          <w:rFonts w:ascii="Times New Roman" w:hAnsi="Times New Roman" w:cs="Times New Roman"/>
          <w:sz w:val="24"/>
          <w:szCs w:val="24"/>
          <w:lang w:val="en-GB"/>
        </w:rPr>
        <w:t xml:space="preserve">a </w:t>
      </w:r>
      <w:r w:rsidR="00FF2D07" w:rsidRPr="008A4C4D">
        <w:rPr>
          <w:rFonts w:ascii="Times New Roman" w:hAnsi="Times New Roman" w:cs="Times New Roman"/>
          <w:sz w:val="24"/>
          <w:szCs w:val="24"/>
          <w:lang w:val="en-GB"/>
        </w:rPr>
        <w:t>water</w:t>
      </w:r>
      <w:r w:rsidR="008045E2" w:rsidRPr="008A4C4D">
        <w:rPr>
          <w:rFonts w:ascii="Times New Roman" w:hAnsi="Times New Roman" w:cs="Times New Roman"/>
          <w:sz w:val="24"/>
          <w:szCs w:val="24"/>
          <w:lang w:val="en-GB"/>
        </w:rPr>
        <w:t xml:space="preserve"> solution</w:t>
      </w:r>
      <w:r w:rsidR="004F5580" w:rsidRPr="008A4C4D">
        <w:rPr>
          <w:rFonts w:ascii="Times New Roman" w:hAnsi="Times New Roman" w:cs="Times New Roman"/>
          <w:sz w:val="24"/>
          <w:szCs w:val="24"/>
          <w:lang w:val="en-GB"/>
        </w:rPr>
        <w:t>.</w:t>
      </w:r>
      <w:r w:rsidR="004770F1">
        <w:rPr>
          <w:rFonts w:ascii="Times New Roman" w:hAnsi="Times New Roman" w:cs="Times New Roman"/>
          <w:sz w:val="24"/>
          <w:szCs w:val="24"/>
          <w:vertAlign w:val="superscript"/>
          <w:lang w:val="en-GB"/>
        </w:rPr>
        <w:t>11</w:t>
      </w:r>
      <w:r w:rsidR="006943EE" w:rsidRPr="008A4C4D">
        <w:rPr>
          <w:rFonts w:ascii="Times New Roman" w:hAnsi="Times New Roman" w:cs="Times New Roman"/>
          <w:sz w:val="24"/>
          <w:szCs w:val="24"/>
          <w:lang w:val="en-GB"/>
        </w:rPr>
        <w:t xml:space="preserve"> </w:t>
      </w:r>
      <w:r w:rsidR="008044E3" w:rsidRPr="008A4C4D">
        <w:rPr>
          <w:rFonts w:ascii="Times New Roman" w:hAnsi="Times New Roman" w:cs="Times New Roman"/>
          <w:sz w:val="24"/>
          <w:szCs w:val="24"/>
          <w:lang w:val="en-GB"/>
        </w:rPr>
        <w:t xml:space="preserve">Furthermore, </w:t>
      </w:r>
      <w:r w:rsidR="00A02985" w:rsidRPr="008A4C4D">
        <w:rPr>
          <w:rFonts w:ascii="Times New Roman" w:hAnsi="Times New Roman" w:cs="Times New Roman"/>
          <w:sz w:val="24"/>
          <w:szCs w:val="24"/>
          <w:lang w:val="en-GB"/>
        </w:rPr>
        <w:t xml:space="preserve">it has been shown that </w:t>
      </w:r>
      <w:r w:rsidR="00155E10" w:rsidRPr="008A4C4D">
        <w:rPr>
          <w:rFonts w:ascii="Times New Roman" w:hAnsi="Times New Roman" w:cs="Times New Roman"/>
          <w:sz w:val="24"/>
          <w:szCs w:val="24"/>
          <w:lang w:val="en-GB"/>
        </w:rPr>
        <w:t xml:space="preserve">a compact </w:t>
      </w:r>
      <w:r w:rsidR="004D26E7" w:rsidRPr="008A4C4D">
        <w:rPr>
          <w:rFonts w:ascii="Times New Roman" w:hAnsi="Times New Roman" w:cs="Times New Roman"/>
          <w:sz w:val="24"/>
          <w:szCs w:val="24"/>
          <w:lang w:val="en-GB"/>
        </w:rPr>
        <w:t>layer, with barrier effect for the diffusion of oxygen</w:t>
      </w:r>
      <w:r w:rsidR="009D4456" w:rsidRPr="008A4C4D">
        <w:rPr>
          <w:rFonts w:ascii="Times New Roman" w:hAnsi="Times New Roman" w:cs="Times New Roman"/>
          <w:sz w:val="24"/>
          <w:szCs w:val="24"/>
          <w:lang w:val="en-GB"/>
        </w:rPr>
        <w:t xml:space="preserve"> in </w:t>
      </w:r>
      <w:r w:rsidR="00155E10" w:rsidRPr="008A4C4D">
        <w:rPr>
          <w:rFonts w:ascii="Times New Roman" w:hAnsi="Times New Roman" w:cs="Times New Roman"/>
          <w:sz w:val="24"/>
          <w:szCs w:val="24"/>
          <w:lang w:val="en-GB"/>
        </w:rPr>
        <w:t xml:space="preserve">0.1 </w:t>
      </w:r>
      <w:r w:rsidR="009D4456" w:rsidRPr="008A4C4D">
        <w:rPr>
          <w:rFonts w:ascii="Times New Roman" w:hAnsi="Times New Roman" w:cs="Times New Roman"/>
          <w:sz w:val="24"/>
          <w:szCs w:val="24"/>
          <w:lang w:val="en-GB"/>
        </w:rPr>
        <w:t xml:space="preserve"> NaC</w:t>
      </w:r>
      <w:r w:rsidR="009E1931" w:rsidRPr="008A4C4D">
        <w:rPr>
          <w:rFonts w:ascii="Times New Roman" w:hAnsi="Times New Roman" w:cs="Times New Roman"/>
          <w:sz w:val="24"/>
          <w:szCs w:val="24"/>
          <w:lang w:val="en-GB"/>
        </w:rPr>
        <w:t>l solution</w:t>
      </w:r>
      <w:r w:rsidR="009D4456" w:rsidRPr="008A4C4D">
        <w:rPr>
          <w:rFonts w:ascii="Times New Roman" w:hAnsi="Times New Roman" w:cs="Times New Roman"/>
          <w:sz w:val="24"/>
          <w:szCs w:val="24"/>
          <w:lang w:val="en-GB"/>
        </w:rPr>
        <w:t xml:space="preserve">, </w:t>
      </w:r>
      <w:r w:rsidR="004D26E7" w:rsidRPr="008A4C4D">
        <w:rPr>
          <w:rFonts w:ascii="Times New Roman" w:hAnsi="Times New Roman" w:cs="Times New Roman"/>
          <w:sz w:val="24"/>
          <w:szCs w:val="24"/>
          <w:lang w:val="en-GB"/>
        </w:rPr>
        <w:t xml:space="preserve">has been </w:t>
      </w:r>
      <w:r w:rsidR="008B46A6" w:rsidRPr="008A4C4D">
        <w:rPr>
          <w:rFonts w:ascii="Times New Roman" w:hAnsi="Times New Roman" w:cs="Times New Roman"/>
          <w:sz w:val="24"/>
          <w:szCs w:val="24"/>
          <w:lang w:val="en-GB"/>
        </w:rPr>
        <w:t xml:space="preserve">deposited </w:t>
      </w:r>
      <w:r w:rsidR="004D26E7" w:rsidRPr="008A4C4D">
        <w:rPr>
          <w:rFonts w:ascii="Times New Roman" w:hAnsi="Times New Roman" w:cs="Times New Roman"/>
          <w:sz w:val="24"/>
          <w:szCs w:val="24"/>
          <w:lang w:val="en-GB"/>
        </w:rPr>
        <w:t xml:space="preserve">on </w:t>
      </w:r>
      <w:r w:rsidR="009473A8" w:rsidRPr="008A4C4D">
        <w:rPr>
          <w:rFonts w:ascii="Times New Roman" w:hAnsi="Times New Roman" w:cs="Times New Roman"/>
          <w:sz w:val="24"/>
          <w:szCs w:val="24"/>
          <w:lang w:val="en-GB"/>
        </w:rPr>
        <w:t>mil</w:t>
      </w:r>
      <w:r w:rsidR="00155E10" w:rsidRPr="008A4C4D">
        <w:rPr>
          <w:rFonts w:ascii="Times New Roman" w:hAnsi="Times New Roman" w:cs="Times New Roman"/>
          <w:sz w:val="24"/>
          <w:szCs w:val="24"/>
          <w:lang w:val="en-GB"/>
        </w:rPr>
        <w:t>d steel</w:t>
      </w:r>
      <w:r w:rsidR="004D26E7" w:rsidRPr="008A4C4D">
        <w:rPr>
          <w:rFonts w:ascii="Times New Roman" w:hAnsi="Times New Roman" w:cs="Times New Roman"/>
          <w:sz w:val="24"/>
          <w:szCs w:val="24"/>
          <w:lang w:val="en-GB"/>
        </w:rPr>
        <w:t xml:space="preserve"> from the solutions  containing</w:t>
      </w:r>
      <w:r w:rsidR="001A5358" w:rsidRPr="008A4C4D">
        <w:rPr>
          <w:rFonts w:ascii="Times New Roman" w:hAnsi="Times New Roman" w:cs="Times New Roman"/>
          <w:sz w:val="24"/>
          <w:szCs w:val="24"/>
          <w:lang w:val="en-GB"/>
        </w:rPr>
        <w:t xml:space="preserve"> 1000,</w:t>
      </w:r>
      <w:r w:rsidR="004D26E7" w:rsidRPr="008A4C4D">
        <w:rPr>
          <w:rFonts w:ascii="Times New Roman" w:hAnsi="Times New Roman" w:cs="Times New Roman"/>
          <w:sz w:val="24"/>
          <w:szCs w:val="24"/>
          <w:lang w:val="en-GB"/>
        </w:rPr>
        <w:t xml:space="preserve">  2500 and  5000 g ppm of PEG after 30 min of immersion time</w:t>
      </w:r>
      <w:r w:rsidR="00E418CF" w:rsidRPr="008A4C4D">
        <w:rPr>
          <w:rFonts w:ascii="Times New Roman" w:hAnsi="Times New Roman" w:cs="Times New Roman"/>
          <w:sz w:val="24"/>
          <w:szCs w:val="24"/>
          <w:lang w:val="en-GB"/>
        </w:rPr>
        <w:t>,</w:t>
      </w:r>
      <w:r w:rsidR="0047649F" w:rsidRPr="008A4C4D">
        <w:rPr>
          <w:rFonts w:ascii="Times New Roman" w:hAnsi="Times New Roman" w:cs="Times New Roman"/>
          <w:sz w:val="24"/>
          <w:szCs w:val="24"/>
          <w:lang w:val="en-GB"/>
        </w:rPr>
        <w:t xml:space="preserve"> show</w:t>
      </w:r>
      <w:r w:rsidR="002A658F" w:rsidRPr="008A4C4D">
        <w:rPr>
          <w:rFonts w:ascii="Times New Roman" w:hAnsi="Times New Roman" w:cs="Times New Roman"/>
          <w:sz w:val="24"/>
          <w:szCs w:val="24"/>
          <w:lang w:val="en-GB"/>
        </w:rPr>
        <w:t>i</w:t>
      </w:r>
      <w:r w:rsidR="0047649F" w:rsidRPr="008A4C4D">
        <w:rPr>
          <w:rFonts w:ascii="Times New Roman" w:hAnsi="Times New Roman" w:cs="Times New Roman"/>
          <w:sz w:val="24"/>
          <w:szCs w:val="24"/>
          <w:lang w:val="en-GB"/>
        </w:rPr>
        <w:t>n</w:t>
      </w:r>
      <w:r w:rsidR="002A658F" w:rsidRPr="008A4C4D">
        <w:rPr>
          <w:rFonts w:ascii="Times New Roman" w:hAnsi="Times New Roman" w:cs="Times New Roman"/>
          <w:sz w:val="24"/>
          <w:szCs w:val="24"/>
          <w:lang w:val="en-GB"/>
        </w:rPr>
        <w:t>g that</w:t>
      </w:r>
      <w:r w:rsidR="008457CE" w:rsidRPr="008A4C4D">
        <w:rPr>
          <w:rFonts w:ascii="Times New Roman" w:hAnsi="Times New Roman" w:cs="Times New Roman"/>
          <w:sz w:val="24"/>
          <w:szCs w:val="24"/>
          <w:lang w:val="en-GB"/>
        </w:rPr>
        <w:t xml:space="preserve"> </w:t>
      </w:r>
      <w:r w:rsidR="002A658F" w:rsidRPr="008A4C4D">
        <w:rPr>
          <w:rFonts w:ascii="Times New Roman" w:hAnsi="Times New Roman" w:cs="Times New Roman"/>
          <w:sz w:val="24"/>
          <w:szCs w:val="24"/>
          <w:lang w:val="en-GB"/>
        </w:rPr>
        <w:t xml:space="preserve">PEG itself can act as </w:t>
      </w:r>
      <w:r w:rsidR="00E418CF" w:rsidRPr="008A4C4D">
        <w:rPr>
          <w:rFonts w:ascii="Times New Roman" w:hAnsi="Times New Roman" w:cs="Times New Roman"/>
          <w:sz w:val="24"/>
          <w:szCs w:val="24"/>
          <w:lang w:val="en-GB"/>
        </w:rPr>
        <w:t xml:space="preserve">a </w:t>
      </w:r>
      <w:r w:rsidR="002A658F" w:rsidRPr="008A4C4D">
        <w:rPr>
          <w:rFonts w:ascii="Times New Roman" w:hAnsi="Times New Roman" w:cs="Times New Roman"/>
          <w:sz w:val="24"/>
          <w:szCs w:val="24"/>
          <w:lang w:val="en-GB"/>
        </w:rPr>
        <w:t>corrosion inhibitor</w:t>
      </w:r>
      <w:r w:rsidR="004D26E7" w:rsidRPr="008A4C4D">
        <w:rPr>
          <w:rFonts w:ascii="Times New Roman" w:hAnsi="Times New Roman" w:cs="Times New Roman"/>
          <w:sz w:val="24"/>
          <w:szCs w:val="24"/>
          <w:lang w:val="en-GB"/>
        </w:rPr>
        <w:t>.</w:t>
      </w:r>
      <w:r w:rsidR="00125803">
        <w:rPr>
          <w:rFonts w:ascii="Times New Roman" w:hAnsi="Times New Roman" w:cs="Times New Roman"/>
          <w:sz w:val="24"/>
          <w:szCs w:val="24"/>
          <w:vertAlign w:val="superscript"/>
          <w:lang w:val="en-GB"/>
        </w:rPr>
        <w:t>12</w:t>
      </w:r>
      <w:r w:rsidR="004D26E7" w:rsidRPr="008A4C4D">
        <w:rPr>
          <w:rFonts w:ascii="Times New Roman" w:hAnsi="Times New Roman" w:cs="Times New Roman"/>
          <w:sz w:val="24"/>
          <w:szCs w:val="24"/>
          <w:lang w:val="en-GB"/>
        </w:rPr>
        <w:t xml:space="preserve">  </w:t>
      </w:r>
      <w:r w:rsidR="00A82707" w:rsidRPr="008A4C4D">
        <w:rPr>
          <w:rFonts w:ascii="Times New Roman" w:hAnsi="Times New Roman" w:cs="Times New Roman"/>
          <w:sz w:val="24"/>
          <w:szCs w:val="24"/>
          <w:lang w:val="en-GB"/>
        </w:rPr>
        <w:t>For</w:t>
      </w:r>
      <w:r w:rsidR="002322C3" w:rsidRPr="008A4C4D">
        <w:rPr>
          <w:rFonts w:ascii="Times New Roman" w:hAnsi="Times New Roman" w:cs="Times New Roman"/>
          <w:sz w:val="24"/>
          <w:szCs w:val="24"/>
          <w:lang w:val="en-GB"/>
        </w:rPr>
        <w:t>mation of the</w:t>
      </w:r>
      <w:r w:rsidR="00883BB2" w:rsidRPr="008A4C4D">
        <w:rPr>
          <w:rFonts w:ascii="Times New Roman" w:hAnsi="Times New Roman" w:cs="Times New Roman"/>
          <w:sz w:val="24"/>
          <w:szCs w:val="24"/>
          <w:lang w:val="en-GB"/>
        </w:rPr>
        <w:t xml:space="preserve"> pro</w:t>
      </w:r>
      <w:r w:rsidR="00481F3C" w:rsidRPr="008A4C4D">
        <w:rPr>
          <w:rFonts w:ascii="Times New Roman" w:hAnsi="Times New Roman" w:cs="Times New Roman"/>
          <w:sz w:val="24"/>
          <w:szCs w:val="24"/>
          <w:lang w:val="en-GB"/>
        </w:rPr>
        <w:t>tect</w:t>
      </w:r>
      <w:r w:rsidR="00883BB2" w:rsidRPr="008A4C4D">
        <w:rPr>
          <w:rFonts w:ascii="Times New Roman" w:hAnsi="Times New Roman" w:cs="Times New Roman"/>
          <w:sz w:val="24"/>
          <w:szCs w:val="24"/>
          <w:lang w:val="en-GB"/>
        </w:rPr>
        <w:t>ive</w:t>
      </w:r>
      <w:r w:rsidR="002322C3" w:rsidRPr="008A4C4D">
        <w:rPr>
          <w:rFonts w:ascii="Times New Roman" w:hAnsi="Times New Roman" w:cs="Times New Roman"/>
          <w:sz w:val="24"/>
          <w:szCs w:val="24"/>
          <w:lang w:val="en-GB"/>
        </w:rPr>
        <w:t xml:space="preserve"> ferric ‘‘tannate’’ film </w:t>
      </w:r>
      <w:r w:rsidR="009837A5" w:rsidRPr="008A4C4D">
        <w:rPr>
          <w:rFonts w:ascii="Times New Roman" w:hAnsi="Times New Roman" w:cs="Times New Roman"/>
          <w:sz w:val="24"/>
          <w:szCs w:val="24"/>
          <w:lang w:val="en-GB"/>
        </w:rPr>
        <w:t xml:space="preserve">deposited from solution </w:t>
      </w:r>
      <w:r w:rsidR="00526B0F" w:rsidRPr="008A4C4D">
        <w:rPr>
          <w:rFonts w:ascii="Times New Roman" w:hAnsi="Times New Roman" w:cs="Times New Roman"/>
          <w:sz w:val="24"/>
          <w:szCs w:val="24"/>
          <w:lang w:val="en-GB"/>
        </w:rPr>
        <w:t xml:space="preserve">of tannin </w:t>
      </w:r>
      <w:r w:rsidR="00A93AE0" w:rsidRPr="008A4C4D">
        <w:rPr>
          <w:rFonts w:ascii="Times New Roman" w:hAnsi="Times New Roman" w:cs="Times New Roman"/>
          <w:sz w:val="24"/>
          <w:szCs w:val="24"/>
          <w:lang w:val="en-GB"/>
        </w:rPr>
        <w:t xml:space="preserve">is also possible, and it was </w:t>
      </w:r>
      <w:r w:rsidR="00221AD6" w:rsidRPr="008A4C4D">
        <w:rPr>
          <w:rFonts w:ascii="Times New Roman" w:hAnsi="Times New Roman" w:cs="Times New Roman"/>
          <w:sz w:val="24"/>
          <w:szCs w:val="24"/>
          <w:lang w:val="en-GB"/>
        </w:rPr>
        <w:t>shown</w:t>
      </w:r>
      <w:r w:rsidR="00F32777" w:rsidRPr="008A4C4D">
        <w:rPr>
          <w:rFonts w:ascii="Times New Roman" w:hAnsi="Times New Roman" w:cs="Times New Roman"/>
          <w:sz w:val="24"/>
          <w:szCs w:val="24"/>
          <w:lang w:val="en-GB"/>
        </w:rPr>
        <w:t xml:space="preserve"> to </w:t>
      </w:r>
      <w:r w:rsidR="002322C3" w:rsidRPr="008A4C4D">
        <w:rPr>
          <w:rFonts w:ascii="Times New Roman" w:hAnsi="Times New Roman" w:cs="Times New Roman"/>
          <w:sz w:val="24"/>
          <w:szCs w:val="24"/>
          <w:lang w:val="en-GB"/>
        </w:rPr>
        <w:t>begin</w:t>
      </w:r>
      <w:r w:rsidR="00F32777" w:rsidRPr="008A4C4D">
        <w:rPr>
          <w:rFonts w:ascii="Times New Roman" w:hAnsi="Times New Roman" w:cs="Times New Roman"/>
          <w:sz w:val="24"/>
          <w:szCs w:val="24"/>
          <w:lang w:val="en-GB"/>
        </w:rPr>
        <w:t xml:space="preserve"> </w:t>
      </w:r>
      <w:r w:rsidR="002322C3" w:rsidRPr="008A4C4D">
        <w:rPr>
          <w:rFonts w:ascii="Times New Roman" w:hAnsi="Times New Roman" w:cs="Times New Roman"/>
          <w:sz w:val="24"/>
          <w:szCs w:val="24"/>
          <w:lang w:val="en-GB"/>
        </w:rPr>
        <w:t>at pH = 3</w:t>
      </w:r>
      <w:r w:rsidR="008044E3" w:rsidRPr="008A4C4D">
        <w:rPr>
          <w:rFonts w:ascii="Times New Roman" w:hAnsi="Times New Roman" w:cs="Times New Roman"/>
          <w:sz w:val="24"/>
          <w:szCs w:val="24"/>
          <w:lang w:val="en-GB"/>
        </w:rPr>
        <w:t xml:space="preserve">, </w:t>
      </w:r>
      <w:r w:rsidR="00DA7A46" w:rsidRPr="008A4C4D">
        <w:rPr>
          <w:rFonts w:ascii="Times New Roman" w:hAnsi="Times New Roman" w:cs="Times New Roman"/>
          <w:sz w:val="24"/>
          <w:szCs w:val="24"/>
          <w:lang w:val="en-GB"/>
        </w:rPr>
        <w:t xml:space="preserve">but </w:t>
      </w:r>
      <w:r w:rsidR="008E5CFB" w:rsidRPr="008A4C4D">
        <w:rPr>
          <w:rFonts w:ascii="Times New Roman" w:hAnsi="Times New Roman" w:cs="Times New Roman"/>
          <w:sz w:val="24"/>
          <w:szCs w:val="24"/>
          <w:lang w:val="en-GB"/>
        </w:rPr>
        <w:t xml:space="preserve">relevant efficiencies are attained </w:t>
      </w:r>
      <w:r w:rsidR="00192C29" w:rsidRPr="008A4C4D">
        <w:rPr>
          <w:rFonts w:ascii="Times New Roman" w:hAnsi="Times New Roman" w:cs="Times New Roman"/>
          <w:sz w:val="24"/>
          <w:szCs w:val="24"/>
          <w:lang w:val="en-GB"/>
        </w:rPr>
        <w:t xml:space="preserve">only </w:t>
      </w:r>
      <w:r w:rsidR="00481F3C" w:rsidRPr="008A4C4D">
        <w:rPr>
          <w:rFonts w:ascii="Times New Roman" w:hAnsi="Times New Roman" w:cs="Times New Roman"/>
          <w:sz w:val="24"/>
          <w:szCs w:val="24"/>
          <w:lang w:val="en-GB"/>
        </w:rPr>
        <w:t>at</w:t>
      </w:r>
      <w:r w:rsidR="00192C29" w:rsidRPr="008A4C4D">
        <w:rPr>
          <w:rFonts w:ascii="Times New Roman" w:hAnsi="Times New Roman" w:cs="Times New Roman"/>
          <w:sz w:val="24"/>
          <w:szCs w:val="24"/>
          <w:lang w:val="en-GB"/>
        </w:rPr>
        <w:t xml:space="preserve"> concentration</w:t>
      </w:r>
      <w:r w:rsidR="00125803">
        <w:rPr>
          <w:rFonts w:ascii="Times New Roman" w:hAnsi="Times New Roman" w:cs="Times New Roman"/>
          <w:sz w:val="24"/>
          <w:szCs w:val="24"/>
          <w:lang w:val="en-GB"/>
        </w:rPr>
        <w:t>s ~1000 ppm</w:t>
      </w:r>
      <w:r w:rsidR="00883BB2" w:rsidRPr="008A4C4D">
        <w:rPr>
          <w:rFonts w:ascii="Times New Roman" w:hAnsi="Times New Roman" w:cs="Times New Roman"/>
          <w:sz w:val="24"/>
          <w:szCs w:val="24"/>
          <w:lang w:val="en-GB"/>
        </w:rPr>
        <w:t>.</w:t>
      </w:r>
      <w:r w:rsidR="00125803">
        <w:rPr>
          <w:rFonts w:ascii="Times New Roman" w:hAnsi="Times New Roman" w:cs="Times New Roman"/>
          <w:sz w:val="24"/>
          <w:szCs w:val="24"/>
          <w:vertAlign w:val="superscript"/>
          <w:lang w:val="en-GB"/>
        </w:rPr>
        <w:t>13</w:t>
      </w:r>
      <w:r w:rsidR="00421A5E" w:rsidRPr="008A4C4D">
        <w:rPr>
          <w:rFonts w:ascii="Times New Roman" w:hAnsi="Times New Roman" w:cs="Times New Roman"/>
          <w:sz w:val="24"/>
          <w:szCs w:val="24"/>
          <w:lang w:val="en-GB"/>
        </w:rPr>
        <w:t xml:space="preserve"> Concentrations of the same order</w:t>
      </w:r>
      <w:r w:rsidR="00597903" w:rsidRPr="008A4C4D">
        <w:rPr>
          <w:rFonts w:ascii="Times New Roman" w:hAnsi="Times New Roman" w:cs="Times New Roman"/>
          <w:sz w:val="24"/>
          <w:szCs w:val="24"/>
          <w:lang w:val="en-GB"/>
        </w:rPr>
        <w:t xml:space="preserve"> </w:t>
      </w:r>
      <w:r w:rsidR="00546ECC" w:rsidRPr="008A4C4D">
        <w:rPr>
          <w:rFonts w:ascii="Times New Roman" w:hAnsi="Times New Roman" w:cs="Times New Roman"/>
          <w:sz w:val="24"/>
          <w:szCs w:val="24"/>
          <w:lang w:val="en-GB"/>
        </w:rPr>
        <w:t xml:space="preserve">are needed for </w:t>
      </w:r>
      <w:r w:rsidR="0012117E" w:rsidRPr="008A4C4D">
        <w:rPr>
          <w:rFonts w:ascii="Times New Roman" w:hAnsi="Times New Roman" w:cs="Times New Roman"/>
          <w:sz w:val="24"/>
          <w:szCs w:val="24"/>
          <w:lang w:val="en-GB"/>
        </w:rPr>
        <w:t>efficient</w:t>
      </w:r>
      <w:r w:rsidR="00A97C4B" w:rsidRPr="008A4C4D">
        <w:rPr>
          <w:rFonts w:ascii="Times New Roman" w:hAnsi="Times New Roman" w:cs="Times New Roman"/>
          <w:sz w:val="24"/>
          <w:szCs w:val="24"/>
          <w:lang w:val="en-GB"/>
        </w:rPr>
        <w:t xml:space="preserve"> steel</w:t>
      </w:r>
      <w:r w:rsidR="0012117E" w:rsidRPr="008A4C4D">
        <w:rPr>
          <w:rFonts w:ascii="Times New Roman" w:hAnsi="Times New Roman" w:cs="Times New Roman"/>
          <w:sz w:val="24"/>
          <w:szCs w:val="24"/>
          <w:lang w:val="en-GB"/>
        </w:rPr>
        <w:t xml:space="preserve"> </w:t>
      </w:r>
      <w:r w:rsidR="00597903" w:rsidRPr="008A4C4D">
        <w:rPr>
          <w:rFonts w:ascii="Times New Roman" w:hAnsi="Times New Roman" w:cs="Times New Roman"/>
          <w:sz w:val="24"/>
          <w:szCs w:val="24"/>
          <w:lang w:val="en-GB"/>
        </w:rPr>
        <w:t xml:space="preserve">corrosion inhibition </w:t>
      </w:r>
      <w:r w:rsidR="0012117E" w:rsidRPr="008A4C4D">
        <w:rPr>
          <w:rFonts w:ascii="Times New Roman" w:hAnsi="Times New Roman" w:cs="Times New Roman"/>
          <w:sz w:val="24"/>
          <w:szCs w:val="24"/>
          <w:lang w:val="en-GB"/>
        </w:rPr>
        <w:t xml:space="preserve">in chloride media </w:t>
      </w:r>
      <w:r w:rsidR="00597903" w:rsidRPr="008A4C4D">
        <w:rPr>
          <w:rFonts w:ascii="Times New Roman" w:hAnsi="Times New Roman" w:cs="Times New Roman"/>
          <w:sz w:val="24"/>
          <w:szCs w:val="24"/>
          <w:lang w:val="en-GB"/>
        </w:rPr>
        <w:t>by starch</w:t>
      </w:r>
      <w:r w:rsidR="00125803">
        <w:rPr>
          <w:rFonts w:ascii="Times New Roman" w:hAnsi="Times New Roman" w:cs="Times New Roman"/>
          <w:sz w:val="24"/>
          <w:szCs w:val="24"/>
          <w:lang w:val="en-GB"/>
        </w:rPr>
        <w:t xml:space="preserve"> </w:t>
      </w:r>
      <w:r w:rsidR="00546ECC" w:rsidRPr="008A4C4D">
        <w:rPr>
          <w:rFonts w:ascii="Times New Roman" w:hAnsi="Times New Roman" w:cs="Times New Roman"/>
          <w:sz w:val="24"/>
          <w:szCs w:val="24"/>
          <w:lang w:val="en-GB"/>
        </w:rPr>
        <w:t xml:space="preserve">and </w:t>
      </w:r>
      <w:r w:rsidR="0012117E" w:rsidRPr="008A4C4D">
        <w:rPr>
          <w:rFonts w:ascii="Times New Roman" w:hAnsi="Times New Roman" w:cs="Times New Roman"/>
          <w:sz w:val="24"/>
          <w:szCs w:val="24"/>
          <w:lang w:val="en-GB"/>
        </w:rPr>
        <w:t>sodium benzoate.</w:t>
      </w:r>
      <w:r w:rsidR="00125803">
        <w:rPr>
          <w:rFonts w:ascii="Times New Roman" w:hAnsi="Times New Roman" w:cs="Times New Roman"/>
          <w:sz w:val="24"/>
          <w:szCs w:val="24"/>
          <w:vertAlign w:val="superscript"/>
          <w:lang w:val="en-GB"/>
        </w:rPr>
        <w:t>14,15</w:t>
      </w:r>
    </w:p>
    <w:p w:rsidR="002C617A" w:rsidRPr="008A4C4D" w:rsidRDefault="00B97D62"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In general, </w:t>
      </w:r>
      <w:r w:rsidR="004A5EF5" w:rsidRPr="008A4C4D">
        <w:rPr>
          <w:rFonts w:ascii="Times New Roman" w:hAnsi="Times New Roman" w:cs="Times New Roman"/>
          <w:sz w:val="24"/>
          <w:szCs w:val="24"/>
          <w:lang w:val="en-GB"/>
        </w:rPr>
        <w:t xml:space="preserve">extra costs are incurred in neutral chloride media because the enhancement of inhibitor </w:t>
      </w:r>
      <w:r w:rsidR="00221AD6" w:rsidRPr="008A4C4D">
        <w:rPr>
          <w:rFonts w:ascii="Times New Roman" w:hAnsi="Times New Roman" w:cs="Times New Roman"/>
          <w:sz w:val="24"/>
          <w:szCs w:val="24"/>
          <w:lang w:val="en-GB"/>
        </w:rPr>
        <w:t>effectiveness</w:t>
      </w:r>
      <w:r w:rsidR="004A5EF5" w:rsidRPr="008A4C4D">
        <w:rPr>
          <w:rFonts w:ascii="Times New Roman" w:hAnsi="Times New Roman" w:cs="Times New Roman"/>
          <w:sz w:val="24"/>
          <w:szCs w:val="24"/>
          <w:lang w:val="en-GB"/>
        </w:rPr>
        <w:t xml:space="preserve"> is frequently attained through the increase in concentratio</w:t>
      </w:r>
      <w:r w:rsidR="00125803">
        <w:rPr>
          <w:rFonts w:ascii="Times New Roman" w:hAnsi="Times New Roman" w:cs="Times New Roman"/>
          <w:sz w:val="24"/>
          <w:szCs w:val="24"/>
          <w:lang w:val="en-GB"/>
        </w:rPr>
        <w:t>n up to a few thousands of ppm</w:t>
      </w:r>
      <w:r w:rsidR="004A5EF5" w:rsidRPr="008A4C4D">
        <w:rPr>
          <w:rFonts w:ascii="Times New Roman" w:hAnsi="Times New Roman" w:cs="Times New Roman"/>
          <w:sz w:val="24"/>
          <w:szCs w:val="24"/>
          <w:lang w:val="en-GB"/>
        </w:rPr>
        <w:t>.</w:t>
      </w:r>
      <w:r w:rsidR="00125803">
        <w:rPr>
          <w:rFonts w:ascii="Times New Roman" w:hAnsi="Times New Roman" w:cs="Times New Roman"/>
          <w:sz w:val="24"/>
          <w:szCs w:val="24"/>
          <w:vertAlign w:val="superscript"/>
          <w:lang w:val="en-GB"/>
        </w:rPr>
        <w:t xml:space="preserve">16 </w:t>
      </w:r>
      <w:r w:rsidR="004A5EF5" w:rsidRPr="008A4C4D">
        <w:rPr>
          <w:rFonts w:ascii="Times New Roman" w:hAnsi="Times New Roman" w:cs="Times New Roman"/>
          <w:sz w:val="24"/>
          <w:szCs w:val="24"/>
          <w:lang w:val="en-GB"/>
        </w:rPr>
        <w:t xml:space="preserve">The most explored </w:t>
      </w:r>
      <w:r w:rsidR="00221AD6" w:rsidRPr="008A4C4D">
        <w:rPr>
          <w:rFonts w:ascii="Times New Roman" w:hAnsi="Times New Roman" w:cs="Times New Roman"/>
          <w:sz w:val="24"/>
          <w:szCs w:val="24"/>
          <w:lang w:val="en-GB"/>
        </w:rPr>
        <w:t>strategy</w:t>
      </w:r>
      <w:r w:rsidR="004A5EF5" w:rsidRPr="008A4C4D">
        <w:rPr>
          <w:rFonts w:ascii="Times New Roman" w:hAnsi="Times New Roman" w:cs="Times New Roman"/>
          <w:sz w:val="24"/>
          <w:szCs w:val="24"/>
          <w:lang w:val="en-GB"/>
        </w:rPr>
        <w:t xml:space="preserve"> for lowering inhibitor concentration, </w:t>
      </w:r>
      <w:r w:rsidR="003A4DB0" w:rsidRPr="008A4C4D">
        <w:rPr>
          <w:rFonts w:ascii="Times New Roman" w:hAnsi="Times New Roman" w:cs="Times New Roman"/>
          <w:sz w:val="24"/>
          <w:szCs w:val="24"/>
          <w:lang w:val="en-GB"/>
        </w:rPr>
        <w:t>while retaining good efficiency</w:t>
      </w:r>
      <w:r w:rsidR="004A5EF5" w:rsidRPr="008A4C4D">
        <w:rPr>
          <w:rFonts w:ascii="Times New Roman" w:hAnsi="Times New Roman" w:cs="Times New Roman"/>
          <w:sz w:val="24"/>
          <w:szCs w:val="24"/>
          <w:lang w:val="en-GB"/>
        </w:rPr>
        <w:t xml:space="preserve"> is application of </w:t>
      </w:r>
      <w:r w:rsidR="00A72CC7" w:rsidRPr="008A4C4D">
        <w:rPr>
          <w:rFonts w:ascii="Times New Roman" w:hAnsi="Times New Roman" w:cs="Times New Roman"/>
          <w:sz w:val="24"/>
          <w:szCs w:val="24"/>
          <w:lang w:val="en-GB"/>
        </w:rPr>
        <w:t xml:space="preserve">synergistic </w:t>
      </w:r>
      <w:r w:rsidR="00125803">
        <w:rPr>
          <w:rFonts w:ascii="Times New Roman" w:hAnsi="Times New Roman" w:cs="Times New Roman"/>
          <w:sz w:val="24"/>
          <w:szCs w:val="24"/>
          <w:lang w:val="en-GB"/>
        </w:rPr>
        <w:t>inhibiting mixtures</w:t>
      </w:r>
      <w:r w:rsidR="004A5EF5" w:rsidRPr="008A4C4D">
        <w:rPr>
          <w:rFonts w:ascii="Times New Roman" w:hAnsi="Times New Roman" w:cs="Times New Roman"/>
          <w:sz w:val="24"/>
          <w:szCs w:val="24"/>
          <w:lang w:val="en-GB"/>
        </w:rPr>
        <w:t>.</w:t>
      </w:r>
      <w:r w:rsidR="00125803">
        <w:rPr>
          <w:rFonts w:ascii="Times New Roman" w:hAnsi="Times New Roman" w:cs="Times New Roman"/>
          <w:sz w:val="24"/>
          <w:szCs w:val="24"/>
          <w:vertAlign w:val="superscript"/>
          <w:lang w:val="en-GB"/>
        </w:rPr>
        <w:t>1</w:t>
      </w:r>
      <w:r w:rsidR="004A5EF5" w:rsidRPr="008A4C4D">
        <w:rPr>
          <w:rFonts w:ascii="Times New Roman" w:hAnsi="Times New Roman" w:cs="Times New Roman"/>
          <w:sz w:val="24"/>
          <w:szCs w:val="24"/>
          <w:lang w:val="en-GB"/>
        </w:rPr>
        <w:t xml:space="preserve"> </w:t>
      </w:r>
      <w:r w:rsidR="0032100E" w:rsidRPr="008A4C4D">
        <w:rPr>
          <w:rFonts w:ascii="Times New Roman" w:hAnsi="Times New Roman" w:cs="Times New Roman"/>
          <w:sz w:val="24"/>
          <w:szCs w:val="24"/>
          <w:lang w:val="en-GB"/>
        </w:rPr>
        <w:t xml:space="preserve">In the present case, </w:t>
      </w:r>
      <w:r w:rsidR="007B1078" w:rsidRPr="008A4C4D">
        <w:rPr>
          <w:rFonts w:ascii="Times New Roman" w:hAnsi="Times New Roman" w:cs="Times New Roman"/>
          <w:sz w:val="24"/>
          <w:szCs w:val="24"/>
          <w:lang w:val="en-GB"/>
        </w:rPr>
        <w:t>d</w:t>
      </w:r>
      <w:r w:rsidR="0032100E" w:rsidRPr="008A4C4D">
        <w:rPr>
          <w:rFonts w:ascii="Times New Roman" w:hAnsi="Times New Roman" w:cs="Times New Roman"/>
          <w:sz w:val="24"/>
          <w:szCs w:val="24"/>
          <w:lang w:val="en-GB"/>
        </w:rPr>
        <w:t>if</w:t>
      </w:r>
      <w:r w:rsidR="00F72976" w:rsidRPr="008A4C4D">
        <w:rPr>
          <w:rFonts w:ascii="Times New Roman" w:hAnsi="Times New Roman" w:cs="Times New Roman"/>
          <w:sz w:val="24"/>
          <w:szCs w:val="24"/>
          <w:lang w:val="en-GB"/>
        </w:rPr>
        <w:t xml:space="preserve">ferent chemical nature of components </w:t>
      </w:r>
      <w:r w:rsidR="002D77A4" w:rsidRPr="008A4C4D">
        <w:rPr>
          <w:rFonts w:ascii="Times New Roman" w:hAnsi="Times New Roman" w:cs="Times New Roman"/>
          <w:sz w:val="24"/>
          <w:szCs w:val="24"/>
          <w:lang w:val="en-GB"/>
        </w:rPr>
        <w:t>of the mixtur</w:t>
      </w:r>
      <w:r w:rsidR="00A72CC7" w:rsidRPr="008A4C4D">
        <w:rPr>
          <w:rFonts w:ascii="Times New Roman" w:hAnsi="Times New Roman" w:cs="Times New Roman"/>
          <w:sz w:val="24"/>
          <w:szCs w:val="24"/>
          <w:lang w:val="en-GB"/>
        </w:rPr>
        <w:t>e</w:t>
      </w:r>
      <w:r w:rsidR="002D77A4" w:rsidRPr="008A4C4D">
        <w:rPr>
          <w:rFonts w:ascii="Times New Roman" w:hAnsi="Times New Roman" w:cs="Times New Roman"/>
          <w:sz w:val="24"/>
          <w:szCs w:val="24"/>
          <w:lang w:val="en-GB"/>
        </w:rPr>
        <w:t xml:space="preserve"> used </w:t>
      </w:r>
      <w:r w:rsidR="00F72976" w:rsidRPr="008A4C4D">
        <w:rPr>
          <w:rFonts w:ascii="Times New Roman" w:hAnsi="Times New Roman" w:cs="Times New Roman"/>
          <w:sz w:val="24"/>
          <w:szCs w:val="24"/>
          <w:lang w:val="en-GB"/>
        </w:rPr>
        <w:t>was expected to yield a combination of mechanisms of action</w:t>
      </w:r>
      <w:r w:rsidR="00EB6DF8" w:rsidRPr="008A4C4D">
        <w:rPr>
          <w:rFonts w:ascii="Times New Roman" w:hAnsi="Times New Roman" w:cs="Times New Roman"/>
          <w:sz w:val="24"/>
          <w:szCs w:val="24"/>
          <w:lang w:val="en-GB"/>
        </w:rPr>
        <w:t xml:space="preserve">, </w:t>
      </w:r>
      <w:r w:rsidR="00F72976" w:rsidRPr="008A4C4D">
        <w:rPr>
          <w:rFonts w:ascii="Times New Roman" w:hAnsi="Times New Roman" w:cs="Times New Roman"/>
          <w:sz w:val="24"/>
          <w:szCs w:val="24"/>
          <w:lang w:val="en-GB"/>
        </w:rPr>
        <w:t xml:space="preserve">which is usually </w:t>
      </w:r>
      <w:r w:rsidR="00DB0395" w:rsidRPr="008A4C4D">
        <w:rPr>
          <w:rFonts w:ascii="Times New Roman" w:hAnsi="Times New Roman" w:cs="Times New Roman"/>
          <w:sz w:val="24"/>
          <w:szCs w:val="24"/>
          <w:lang w:val="en-GB"/>
        </w:rPr>
        <w:t xml:space="preserve">argued to be </w:t>
      </w:r>
      <w:r w:rsidR="00F72976" w:rsidRPr="008A4C4D">
        <w:rPr>
          <w:rFonts w:ascii="Times New Roman" w:hAnsi="Times New Roman" w:cs="Times New Roman"/>
          <w:sz w:val="24"/>
          <w:szCs w:val="24"/>
          <w:lang w:val="en-GB"/>
        </w:rPr>
        <w:t xml:space="preserve">the basis for </w:t>
      </w:r>
      <w:r w:rsidR="00221AD6" w:rsidRPr="008A4C4D">
        <w:rPr>
          <w:rFonts w:ascii="Times New Roman" w:hAnsi="Times New Roman" w:cs="Times New Roman"/>
          <w:sz w:val="24"/>
          <w:szCs w:val="24"/>
          <w:lang w:val="en-GB"/>
        </w:rPr>
        <w:t>synergism</w:t>
      </w:r>
      <w:r w:rsidR="00A72CC7" w:rsidRPr="008A4C4D">
        <w:rPr>
          <w:rFonts w:ascii="Times New Roman" w:hAnsi="Times New Roman" w:cs="Times New Roman"/>
          <w:sz w:val="24"/>
          <w:szCs w:val="24"/>
          <w:lang w:val="en-GB"/>
        </w:rPr>
        <w:t>.</w:t>
      </w:r>
      <w:r w:rsidR="00125803">
        <w:rPr>
          <w:rFonts w:ascii="Times New Roman" w:hAnsi="Times New Roman" w:cs="Times New Roman"/>
          <w:sz w:val="24"/>
          <w:szCs w:val="24"/>
          <w:vertAlign w:val="superscript"/>
          <w:lang w:val="en-GB"/>
        </w:rPr>
        <w:t>17</w:t>
      </w:r>
      <w:r w:rsidR="00F72976" w:rsidRPr="008A4C4D">
        <w:rPr>
          <w:rFonts w:ascii="Times New Roman" w:hAnsi="Times New Roman" w:cs="Times New Roman"/>
          <w:sz w:val="24"/>
          <w:szCs w:val="24"/>
          <w:lang w:val="en-GB"/>
        </w:rPr>
        <w:t xml:space="preserve"> </w:t>
      </w:r>
      <w:r w:rsidR="003F76C3" w:rsidRPr="008A4C4D">
        <w:rPr>
          <w:rFonts w:ascii="Times New Roman" w:hAnsi="Times New Roman" w:cs="Times New Roman"/>
          <w:sz w:val="24"/>
          <w:szCs w:val="24"/>
          <w:lang w:val="en-GB"/>
        </w:rPr>
        <w:t xml:space="preserve">Moreover, in </w:t>
      </w:r>
      <w:r w:rsidR="004A5EF5" w:rsidRPr="008A4C4D">
        <w:rPr>
          <w:rFonts w:ascii="Times New Roman" w:hAnsi="Times New Roman" w:cs="Times New Roman"/>
          <w:sz w:val="24"/>
          <w:szCs w:val="24"/>
          <w:lang w:val="en-GB"/>
        </w:rPr>
        <w:t xml:space="preserve">this paper we </w:t>
      </w:r>
      <w:r w:rsidR="00D62E57" w:rsidRPr="008A4C4D">
        <w:rPr>
          <w:rFonts w:ascii="Times New Roman" w:hAnsi="Times New Roman" w:cs="Times New Roman"/>
          <w:sz w:val="24"/>
          <w:szCs w:val="24"/>
          <w:lang w:val="en-GB"/>
        </w:rPr>
        <w:t>extend th</w:t>
      </w:r>
      <w:r w:rsidR="0032100E" w:rsidRPr="008A4C4D">
        <w:rPr>
          <w:rFonts w:ascii="Times New Roman" w:hAnsi="Times New Roman" w:cs="Times New Roman"/>
          <w:sz w:val="24"/>
          <w:szCs w:val="24"/>
          <w:lang w:val="en-GB"/>
        </w:rPr>
        <w:t xml:space="preserve">e </w:t>
      </w:r>
      <w:r w:rsidR="00221AD6" w:rsidRPr="008A4C4D">
        <w:rPr>
          <w:rFonts w:ascii="Times New Roman" w:hAnsi="Times New Roman" w:cs="Times New Roman"/>
          <w:sz w:val="24"/>
          <w:szCs w:val="24"/>
          <w:lang w:val="en-GB"/>
        </w:rPr>
        <w:t>synergistic</w:t>
      </w:r>
      <w:r w:rsidR="0032100E" w:rsidRPr="008A4C4D">
        <w:rPr>
          <w:rFonts w:ascii="Times New Roman" w:hAnsi="Times New Roman" w:cs="Times New Roman"/>
          <w:sz w:val="24"/>
          <w:szCs w:val="24"/>
          <w:lang w:val="en-GB"/>
        </w:rPr>
        <w:t xml:space="preserve"> </w:t>
      </w:r>
      <w:r w:rsidR="004A5EF5" w:rsidRPr="008A4C4D">
        <w:rPr>
          <w:rFonts w:ascii="Times New Roman" w:hAnsi="Times New Roman" w:cs="Times New Roman"/>
          <w:sz w:val="24"/>
          <w:szCs w:val="24"/>
          <w:lang w:val="en-GB"/>
        </w:rPr>
        <w:t xml:space="preserve">approach by </w:t>
      </w:r>
      <w:r w:rsidR="00A43A65" w:rsidRPr="008A4C4D">
        <w:rPr>
          <w:rFonts w:ascii="Times New Roman" w:hAnsi="Times New Roman" w:cs="Times New Roman"/>
          <w:sz w:val="24"/>
          <w:szCs w:val="24"/>
          <w:lang w:val="en-GB"/>
        </w:rPr>
        <w:t>hypothesising</w:t>
      </w:r>
      <w:r w:rsidR="004A5EF5" w:rsidRPr="008A4C4D">
        <w:rPr>
          <w:rFonts w:ascii="Times New Roman" w:hAnsi="Times New Roman" w:cs="Times New Roman"/>
          <w:sz w:val="24"/>
          <w:szCs w:val="24"/>
          <w:lang w:val="en-GB"/>
        </w:rPr>
        <w:t xml:space="preserve"> that a carefully chosen mixture of non-toxic</w:t>
      </w:r>
      <w:r w:rsidR="00E936A4" w:rsidRPr="008A4C4D">
        <w:rPr>
          <w:rFonts w:ascii="Times New Roman" w:hAnsi="Times New Roman" w:cs="Times New Roman"/>
          <w:sz w:val="24"/>
          <w:szCs w:val="24"/>
          <w:lang w:val="en-GB"/>
        </w:rPr>
        <w:t xml:space="preserve"> and environmentally benign</w:t>
      </w:r>
      <w:r w:rsidR="004A5EF5" w:rsidRPr="008A4C4D">
        <w:rPr>
          <w:rFonts w:ascii="Times New Roman" w:hAnsi="Times New Roman" w:cs="Times New Roman"/>
          <w:sz w:val="24"/>
          <w:szCs w:val="24"/>
          <w:lang w:val="en-GB"/>
        </w:rPr>
        <w:t xml:space="preserve"> inhibitive compounds could modify the </w:t>
      </w:r>
      <w:r w:rsidR="004A5EF5" w:rsidRPr="008A4C4D">
        <w:rPr>
          <w:rFonts w:ascii="Times New Roman" w:hAnsi="Times New Roman" w:cs="Times New Roman"/>
          <w:sz w:val="24"/>
          <w:szCs w:val="24"/>
          <w:lang w:val="en-GB"/>
        </w:rPr>
        <w:lastRenderedPageBreak/>
        <w:t xml:space="preserve">rust layer on </w:t>
      </w:r>
      <w:r w:rsidR="00221AD6" w:rsidRPr="008A4C4D">
        <w:rPr>
          <w:rFonts w:ascii="Times New Roman" w:hAnsi="Times New Roman" w:cs="Times New Roman"/>
          <w:sz w:val="24"/>
          <w:szCs w:val="24"/>
          <w:lang w:val="en-GB"/>
        </w:rPr>
        <w:t>steel, which</w:t>
      </w:r>
      <w:r w:rsidR="004A5EF5" w:rsidRPr="008A4C4D">
        <w:rPr>
          <w:rFonts w:ascii="Times New Roman" w:hAnsi="Times New Roman" w:cs="Times New Roman"/>
          <w:sz w:val="24"/>
          <w:szCs w:val="24"/>
          <w:lang w:val="en-GB"/>
        </w:rPr>
        <w:t xml:space="preserve"> forms in neutral chloride solutions, as to produce a pers</w:t>
      </w:r>
      <w:r w:rsidR="00221AD6" w:rsidRPr="008A4C4D">
        <w:rPr>
          <w:rFonts w:ascii="Times New Roman" w:hAnsi="Times New Roman" w:cs="Times New Roman"/>
          <w:sz w:val="24"/>
          <w:szCs w:val="24"/>
          <w:lang w:val="en-GB"/>
        </w:rPr>
        <w:t>iste</w:t>
      </w:r>
      <w:r w:rsidR="004A5EF5" w:rsidRPr="008A4C4D">
        <w:rPr>
          <w:rFonts w:ascii="Times New Roman" w:hAnsi="Times New Roman" w:cs="Times New Roman"/>
          <w:sz w:val="24"/>
          <w:szCs w:val="24"/>
          <w:lang w:val="en-GB"/>
        </w:rPr>
        <w:t>nt film which would lower corrosion rate considerably.</w:t>
      </w:r>
      <w:r w:rsidR="00C80395" w:rsidRPr="008A4C4D">
        <w:rPr>
          <w:rFonts w:ascii="Times New Roman" w:hAnsi="Times New Roman" w:cs="Times New Roman"/>
          <w:sz w:val="24"/>
          <w:szCs w:val="24"/>
          <w:lang w:val="en-GB"/>
        </w:rPr>
        <w:t xml:space="preserve"> </w:t>
      </w:r>
      <w:r w:rsidR="004A5EF5" w:rsidRPr="008A4C4D">
        <w:rPr>
          <w:rFonts w:ascii="Times New Roman" w:hAnsi="Times New Roman" w:cs="Times New Roman"/>
          <w:sz w:val="24"/>
          <w:szCs w:val="24"/>
          <w:lang w:val="en-GB"/>
        </w:rPr>
        <w:t xml:space="preserve">High concentration </w:t>
      </w:r>
      <w:r w:rsidR="00221AD6" w:rsidRPr="008A4C4D">
        <w:rPr>
          <w:rFonts w:ascii="Times New Roman" w:hAnsi="Times New Roman" w:cs="Times New Roman"/>
          <w:sz w:val="24"/>
          <w:szCs w:val="24"/>
          <w:lang w:val="en-GB"/>
        </w:rPr>
        <w:t>requirement</w:t>
      </w:r>
      <w:r w:rsidR="004A5EF5" w:rsidRPr="008A4C4D">
        <w:rPr>
          <w:rFonts w:ascii="Times New Roman" w:hAnsi="Times New Roman" w:cs="Times New Roman"/>
          <w:sz w:val="24"/>
          <w:szCs w:val="24"/>
          <w:lang w:val="en-GB"/>
        </w:rPr>
        <w:t xml:space="preserve"> would </w:t>
      </w:r>
      <w:r w:rsidR="00221AD6" w:rsidRPr="008A4C4D">
        <w:rPr>
          <w:rFonts w:ascii="Times New Roman" w:hAnsi="Times New Roman" w:cs="Times New Roman"/>
          <w:sz w:val="24"/>
          <w:szCs w:val="24"/>
          <w:lang w:val="en-GB"/>
        </w:rPr>
        <w:t>then</w:t>
      </w:r>
      <w:r w:rsidR="004A5EF5" w:rsidRPr="008A4C4D">
        <w:rPr>
          <w:rFonts w:ascii="Times New Roman" w:hAnsi="Times New Roman" w:cs="Times New Roman"/>
          <w:sz w:val="24"/>
          <w:szCs w:val="24"/>
          <w:lang w:val="en-GB"/>
        </w:rPr>
        <w:t xml:space="preserve"> be counteracted by a long inhibitor free period,</w:t>
      </w:r>
      <w:r w:rsidR="004A6E7A" w:rsidRPr="008A4C4D">
        <w:rPr>
          <w:rFonts w:ascii="Times New Roman" w:hAnsi="Times New Roman" w:cs="Times New Roman"/>
          <w:sz w:val="24"/>
          <w:szCs w:val="24"/>
          <w:lang w:val="en-GB"/>
        </w:rPr>
        <w:t xml:space="preserve"> following</w:t>
      </w:r>
      <w:r w:rsidR="004A5EF5" w:rsidRPr="008A4C4D">
        <w:rPr>
          <w:rFonts w:ascii="Times New Roman" w:hAnsi="Times New Roman" w:cs="Times New Roman"/>
          <w:sz w:val="24"/>
          <w:szCs w:val="24"/>
          <w:lang w:val="en-GB"/>
        </w:rPr>
        <w:t xml:space="preserve"> </w:t>
      </w:r>
      <w:r w:rsidR="00A72CC7" w:rsidRPr="008A4C4D">
        <w:rPr>
          <w:rFonts w:ascii="Times New Roman" w:hAnsi="Times New Roman" w:cs="Times New Roman"/>
          <w:sz w:val="24"/>
          <w:szCs w:val="24"/>
          <w:lang w:val="en-GB"/>
        </w:rPr>
        <w:t xml:space="preserve">inhibitor </w:t>
      </w:r>
      <w:r w:rsidR="004A5EF5" w:rsidRPr="008A4C4D">
        <w:rPr>
          <w:rFonts w:ascii="Times New Roman" w:hAnsi="Times New Roman" w:cs="Times New Roman"/>
          <w:sz w:val="24"/>
          <w:szCs w:val="24"/>
          <w:lang w:val="en-GB"/>
        </w:rPr>
        <w:t>batch application, in which the protective surface film would ensure acceptable corrosion rates.</w:t>
      </w:r>
      <w:r w:rsidR="003F1E3A" w:rsidRPr="008A4C4D">
        <w:rPr>
          <w:rFonts w:ascii="Times New Roman" w:hAnsi="Times New Roman" w:cs="Times New Roman"/>
          <w:sz w:val="24"/>
          <w:szCs w:val="24"/>
          <w:lang w:val="en-GB"/>
        </w:rPr>
        <w:t xml:space="preserve"> </w:t>
      </w:r>
    </w:p>
    <w:p w:rsidR="003A4DB0" w:rsidRPr="008A4C4D" w:rsidRDefault="003A4DB0" w:rsidP="00EE3811">
      <w:pPr>
        <w:spacing w:line="360" w:lineRule="auto"/>
        <w:jc w:val="both"/>
        <w:rPr>
          <w:rFonts w:ascii="Times New Roman" w:hAnsi="Times New Roman" w:cs="Times New Roman"/>
          <w:b/>
          <w:sz w:val="24"/>
          <w:szCs w:val="24"/>
          <w:lang w:val="en-GB"/>
        </w:rPr>
      </w:pPr>
    </w:p>
    <w:p w:rsidR="002C617A" w:rsidRPr="008A4C4D" w:rsidRDefault="00905B21" w:rsidP="00EE3811">
      <w:pPr>
        <w:spacing w:line="360" w:lineRule="auto"/>
        <w:jc w:val="both"/>
        <w:rPr>
          <w:rFonts w:ascii="Times New Roman" w:hAnsi="Times New Roman" w:cs="Times New Roman"/>
          <w:b/>
          <w:sz w:val="24"/>
          <w:szCs w:val="24"/>
          <w:lang w:val="en-GB"/>
        </w:rPr>
      </w:pPr>
      <w:r w:rsidRPr="008A4C4D">
        <w:rPr>
          <w:rFonts w:ascii="Times New Roman" w:hAnsi="Times New Roman" w:cs="Times New Roman"/>
          <w:b/>
          <w:sz w:val="24"/>
          <w:szCs w:val="24"/>
          <w:lang w:val="en-GB"/>
        </w:rPr>
        <w:t>2. E</w:t>
      </w:r>
      <w:r w:rsidR="00D54B22" w:rsidRPr="008A4C4D">
        <w:rPr>
          <w:rFonts w:ascii="Times New Roman" w:hAnsi="Times New Roman" w:cs="Times New Roman"/>
          <w:b/>
          <w:sz w:val="24"/>
          <w:szCs w:val="24"/>
          <w:lang w:val="en-GB"/>
        </w:rPr>
        <w:t>XPERIMENTAL</w:t>
      </w:r>
    </w:p>
    <w:p w:rsidR="00D54B22" w:rsidRPr="008A4C4D" w:rsidRDefault="00D54B22" w:rsidP="00EE3811">
      <w:pPr>
        <w:spacing w:line="360" w:lineRule="auto"/>
        <w:jc w:val="both"/>
        <w:rPr>
          <w:rFonts w:ascii="Times New Roman" w:hAnsi="Times New Roman" w:cs="Times New Roman"/>
          <w:b/>
          <w:sz w:val="24"/>
          <w:szCs w:val="24"/>
          <w:lang w:val="en-GB"/>
        </w:rPr>
      </w:pPr>
      <w:r w:rsidRPr="008A4C4D">
        <w:rPr>
          <w:rFonts w:ascii="Times New Roman" w:hAnsi="Times New Roman" w:cs="Times New Roman"/>
          <w:b/>
          <w:sz w:val="24"/>
          <w:szCs w:val="24"/>
          <w:lang w:val="en-GB"/>
        </w:rPr>
        <w:t xml:space="preserve">2.1. </w:t>
      </w:r>
      <w:r w:rsidR="003470EA" w:rsidRPr="008A4C4D">
        <w:rPr>
          <w:rFonts w:ascii="Times New Roman" w:hAnsi="Times New Roman" w:cs="Times New Roman"/>
          <w:b/>
          <w:sz w:val="24"/>
          <w:szCs w:val="24"/>
          <w:lang w:val="en-GB"/>
        </w:rPr>
        <w:t>Sol</w:t>
      </w:r>
      <w:r w:rsidRPr="008A4C4D">
        <w:rPr>
          <w:rFonts w:ascii="Times New Roman" w:hAnsi="Times New Roman" w:cs="Times New Roman"/>
          <w:b/>
          <w:sz w:val="24"/>
          <w:szCs w:val="24"/>
          <w:lang w:val="en-GB"/>
        </w:rPr>
        <w:t>utions</w:t>
      </w:r>
    </w:p>
    <w:p w:rsidR="00D54B22" w:rsidRPr="008A4C4D" w:rsidRDefault="00D54B22"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Tests were performed on 0.51 M NaCl, obtained by dissolving</w:t>
      </w:r>
      <w:r w:rsidR="005726E9" w:rsidRPr="008A4C4D">
        <w:rPr>
          <w:rFonts w:ascii="Times New Roman" w:hAnsi="Times New Roman" w:cs="Times New Roman"/>
          <w:sz w:val="24"/>
          <w:szCs w:val="24"/>
          <w:lang w:val="en-GB"/>
        </w:rPr>
        <w:t xml:space="preserve"> anal</w:t>
      </w:r>
      <w:r w:rsidR="00C05D47" w:rsidRPr="008A4C4D">
        <w:rPr>
          <w:rFonts w:ascii="Times New Roman" w:hAnsi="Times New Roman" w:cs="Times New Roman"/>
          <w:sz w:val="24"/>
          <w:szCs w:val="24"/>
          <w:lang w:val="en-GB"/>
        </w:rPr>
        <w:t>ytical grade</w:t>
      </w:r>
      <w:r w:rsidRPr="008A4C4D">
        <w:rPr>
          <w:rFonts w:ascii="Times New Roman" w:hAnsi="Times New Roman" w:cs="Times New Roman"/>
          <w:sz w:val="24"/>
          <w:szCs w:val="24"/>
          <w:lang w:val="en-GB"/>
        </w:rPr>
        <w:t xml:space="preserve"> NaCl (Lachner, p.a.) in redistilled water.</w:t>
      </w:r>
    </w:p>
    <w:p w:rsidR="006E0C7F" w:rsidRPr="008A4C4D" w:rsidRDefault="00D54B22"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Natural propolis (Naturwaren-niederrhein, GmbH, Propolis Pulver) was used at a concentration of 100 </w:t>
      </w:r>
      <w:r w:rsidR="00C05D47" w:rsidRPr="008A4C4D">
        <w:rPr>
          <w:rFonts w:ascii="Times New Roman" w:hAnsi="Times New Roman" w:cs="Times New Roman"/>
          <w:sz w:val="24"/>
          <w:szCs w:val="24"/>
          <w:lang w:val="en-GB"/>
        </w:rPr>
        <w:t>ppm</w:t>
      </w:r>
      <w:r w:rsidR="004A099A" w:rsidRPr="008A4C4D">
        <w:rPr>
          <w:rFonts w:ascii="Times New Roman" w:hAnsi="Times New Roman" w:cs="Times New Roman"/>
          <w:sz w:val="24"/>
          <w:szCs w:val="24"/>
          <w:lang w:val="en-GB"/>
        </w:rPr>
        <w:t xml:space="preserve"> in 0.51 M NaCl.</w:t>
      </w:r>
      <w:r w:rsidR="00206C27" w:rsidRPr="008A4C4D">
        <w:rPr>
          <w:rFonts w:ascii="Times New Roman" w:hAnsi="Times New Roman" w:cs="Times New Roman"/>
          <w:sz w:val="24"/>
          <w:szCs w:val="24"/>
          <w:lang w:val="en-GB"/>
        </w:rPr>
        <w:t xml:space="preserve"> 100 mg of propolis</w:t>
      </w:r>
      <w:r w:rsidRPr="008A4C4D">
        <w:rPr>
          <w:rFonts w:ascii="Times New Roman" w:hAnsi="Times New Roman" w:cs="Times New Roman"/>
          <w:sz w:val="24"/>
          <w:szCs w:val="24"/>
          <w:lang w:val="en-GB"/>
        </w:rPr>
        <w:t xml:space="preserve"> was</w:t>
      </w:r>
      <w:r w:rsidR="0007062E" w:rsidRPr="008A4C4D">
        <w:rPr>
          <w:rFonts w:ascii="Times New Roman" w:hAnsi="Times New Roman" w:cs="Times New Roman"/>
          <w:sz w:val="24"/>
          <w:szCs w:val="24"/>
          <w:lang w:val="en-GB"/>
        </w:rPr>
        <w:t xml:space="preserve"> first</w:t>
      </w:r>
      <w:r w:rsidRPr="008A4C4D">
        <w:rPr>
          <w:rFonts w:ascii="Times New Roman" w:hAnsi="Times New Roman" w:cs="Times New Roman"/>
          <w:sz w:val="24"/>
          <w:szCs w:val="24"/>
          <w:lang w:val="en-GB"/>
        </w:rPr>
        <w:t xml:space="preserve"> dissolved in 5 ml of 70% ethanol before </w:t>
      </w:r>
      <w:r w:rsidR="004A099A" w:rsidRPr="008A4C4D">
        <w:rPr>
          <w:rFonts w:ascii="Times New Roman" w:hAnsi="Times New Roman" w:cs="Times New Roman"/>
          <w:sz w:val="24"/>
          <w:szCs w:val="24"/>
          <w:lang w:val="en-GB"/>
        </w:rPr>
        <w:t>preparing 1 dm</w:t>
      </w:r>
      <w:r w:rsidR="004A099A" w:rsidRPr="008A4C4D">
        <w:rPr>
          <w:rFonts w:ascii="Times New Roman" w:hAnsi="Times New Roman" w:cs="Times New Roman"/>
          <w:sz w:val="24"/>
          <w:szCs w:val="24"/>
          <w:vertAlign w:val="superscript"/>
          <w:lang w:val="en-GB"/>
        </w:rPr>
        <w:t>3</w:t>
      </w:r>
      <w:r w:rsidR="004A099A" w:rsidRPr="008A4C4D">
        <w:rPr>
          <w:rFonts w:ascii="Times New Roman" w:hAnsi="Times New Roman" w:cs="Times New Roman"/>
          <w:sz w:val="24"/>
          <w:szCs w:val="24"/>
          <w:lang w:val="en-GB"/>
        </w:rPr>
        <w:t xml:space="preserve"> of </w:t>
      </w:r>
      <w:r w:rsidRPr="008A4C4D">
        <w:rPr>
          <w:rFonts w:ascii="Times New Roman" w:hAnsi="Times New Roman" w:cs="Times New Roman"/>
          <w:sz w:val="24"/>
          <w:szCs w:val="24"/>
          <w:lang w:val="en-GB"/>
        </w:rPr>
        <w:t>solution.</w:t>
      </w:r>
      <w:r w:rsidR="001B1A96" w:rsidRPr="008A4C4D">
        <w:rPr>
          <w:rFonts w:ascii="Times New Roman" w:hAnsi="Times New Roman" w:cs="Times New Roman"/>
          <w:sz w:val="24"/>
          <w:szCs w:val="24"/>
          <w:lang w:val="en-GB"/>
        </w:rPr>
        <w:t xml:space="preserve"> </w:t>
      </w:r>
      <w:r w:rsidRPr="008A4C4D">
        <w:rPr>
          <w:rFonts w:ascii="Times New Roman" w:hAnsi="Times New Roman" w:cs="Times New Roman"/>
          <w:sz w:val="24"/>
          <w:szCs w:val="24"/>
          <w:lang w:val="en-GB"/>
        </w:rPr>
        <w:t xml:space="preserve">Chestnut Tannin (Tanin Sevnica) </w:t>
      </w:r>
      <w:r w:rsidR="007A62FD" w:rsidRPr="008A4C4D">
        <w:rPr>
          <w:rFonts w:ascii="Times New Roman" w:hAnsi="Times New Roman" w:cs="Times New Roman"/>
          <w:sz w:val="24"/>
          <w:szCs w:val="24"/>
          <w:lang w:val="en-GB"/>
        </w:rPr>
        <w:t>and sodium benzoate</w:t>
      </w:r>
      <w:r w:rsidR="002A0D43" w:rsidRPr="008A4C4D">
        <w:rPr>
          <w:rFonts w:ascii="Times New Roman" w:hAnsi="Times New Roman" w:cs="Times New Roman"/>
          <w:sz w:val="24"/>
          <w:szCs w:val="24"/>
          <w:lang w:val="en-GB"/>
        </w:rPr>
        <w:t xml:space="preserve"> (</w:t>
      </w:r>
      <w:r w:rsidR="00651409" w:rsidRPr="008A4C4D">
        <w:rPr>
          <w:rFonts w:ascii="Times New Roman" w:hAnsi="Times New Roman" w:cs="Times New Roman"/>
          <w:sz w:val="24"/>
          <w:szCs w:val="24"/>
          <w:lang w:val="en-GB"/>
        </w:rPr>
        <w:t xml:space="preserve">AGZ, food additive) </w:t>
      </w:r>
      <w:r w:rsidRPr="008A4C4D">
        <w:rPr>
          <w:rFonts w:ascii="Times New Roman" w:hAnsi="Times New Roman" w:cs="Times New Roman"/>
          <w:sz w:val="24"/>
          <w:szCs w:val="24"/>
          <w:lang w:val="en-GB"/>
        </w:rPr>
        <w:t>w</w:t>
      </w:r>
      <w:r w:rsidR="008908EB" w:rsidRPr="008A4C4D">
        <w:rPr>
          <w:rFonts w:ascii="Times New Roman" w:hAnsi="Times New Roman" w:cs="Times New Roman"/>
          <w:sz w:val="24"/>
          <w:szCs w:val="24"/>
          <w:lang w:val="en-GB"/>
        </w:rPr>
        <w:t>ere</w:t>
      </w:r>
      <w:r w:rsidR="00431F1C" w:rsidRPr="008A4C4D">
        <w:rPr>
          <w:rFonts w:ascii="Times New Roman" w:hAnsi="Times New Roman" w:cs="Times New Roman"/>
          <w:sz w:val="24"/>
          <w:szCs w:val="24"/>
          <w:lang w:val="en-GB"/>
        </w:rPr>
        <w:t xml:space="preserve"> both</w:t>
      </w:r>
      <w:r w:rsidRPr="008A4C4D">
        <w:rPr>
          <w:rFonts w:ascii="Times New Roman" w:hAnsi="Times New Roman" w:cs="Times New Roman"/>
          <w:sz w:val="24"/>
          <w:szCs w:val="24"/>
          <w:lang w:val="en-GB"/>
        </w:rPr>
        <w:t xml:space="preserve"> used at </w:t>
      </w:r>
      <w:r w:rsidR="00855E03" w:rsidRPr="008A4C4D">
        <w:rPr>
          <w:rFonts w:ascii="Times New Roman" w:hAnsi="Times New Roman" w:cs="Times New Roman"/>
          <w:sz w:val="24"/>
          <w:szCs w:val="24"/>
          <w:lang w:val="en-GB"/>
        </w:rPr>
        <w:t>a concentration</w:t>
      </w:r>
      <w:r w:rsidRPr="008A4C4D">
        <w:rPr>
          <w:rFonts w:ascii="Times New Roman" w:hAnsi="Times New Roman" w:cs="Times New Roman"/>
          <w:sz w:val="24"/>
          <w:szCs w:val="24"/>
          <w:lang w:val="en-GB"/>
        </w:rPr>
        <w:t xml:space="preserve"> of 2000</w:t>
      </w:r>
      <w:r w:rsidR="008908EB" w:rsidRPr="008A4C4D">
        <w:rPr>
          <w:rFonts w:ascii="Times New Roman" w:hAnsi="Times New Roman" w:cs="Times New Roman"/>
          <w:sz w:val="24"/>
          <w:szCs w:val="24"/>
          <w:lang w:val="en-GB"/>
        </w:rPr>
        <w:t xml:space="preserve"> ppm.</w:t>
      </w:r>
      <w:r w:rsidRPr="008A4C4D">
        <w:rPr>
          <w:rFonts w:ascii="Times New Roman" w:hAnsi="Times New Roman" w:cs="Times New Roman"/>
          <w:sz w:val="24"/>
          <w:szCs w:val="24"/>
          <w:lang w:val="en-GB"/>
        </w:rPr>
        <w:t xml:space="preserve"> </w:t>
      </w:r>
    </w:p>
    <w:p w:rsidR="00C846EE" w:rsidRPr="008A4C4D" w:rsidRDefault="005B3DC1"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PEG400 </w:t>
      </w:r>
      <w:r w:rsidR="00F2089F" w:rsidRPr="008A4C4D">
        <w:rPr>
          <w:rFonts w:ascii="Times New Roman" w:hAnsi="Times New Roman" w:cs="Times New Roman"/>
          <w:sz w:val="24"/>
          <w:szCs w:val="24"/>
          <w:lang w:val="en-GB"/>
        </w:rPr>
        <w:t>(Sigma Aldrich</w:t>
      </w:r>
      <w:r w:rsidR="006D2213" w:rsidRPr="008A4C4D">
        <w:rPr>
          <w:rFonts w:ascii="Times New Roman" w:hAnsi="Times New Roman" w:cs="Times New Roman"/>
          <w:sz w:val="24"/>
          <w:szCs w:val="24"/>
          <w:lang w:val="en-GB"/>
        </w:rPr>
        <w:t xml:space="preserve">) </w:t>
      </w:r>
      <w:r w:rsidRPr="008A4C4D">
        <w:rPr>
          <w:rFonts w:ascii="Times New Roman" w:hAnsi="Times New Roman" w:cs="Times New Roman"/>
          <w:sz w:val="24"/>
          <w:szCs w:val="24"/>
          <w:lang w:val="en-GB"/>
        </w:rPr>
        <w:t>and corn starch</w:t>
      </w:r>
      <w:r w:rsidR="003A2CA3" w:rsidRPr="008A4C4D">
        <w:rPr>
          <w:rFonts w:ascii="Times New Roman" w:hAnsi="Times New Roman" w:cs="Times New Roman"/>
          <w:sz w:val="24"/>
          <w:szCs w:val="24"/>
          <w:lang w:val="en-GB"/>
        </w:rPr>
        <w:t xml:space="preserve"> (</w:t>
      </w:r>
      <w:r w:rsidR="00F2089F" w:rsidRPr="008A4C4D">
        <w:rPr>
          <w:rFonts w:ascii="Times New Roman" w:hAnsi="Times New Roman" w:cs="Times New Roman"/>
          <w:sz w:val="24"/>
          <w:szCs w:val="24"/>
          <w:lang w:val="en-GB"/>
        </w:rPr>
        <w:t>Sigma Aldrich</w:t>
      </w:r>
      <w:r w:rsidR="003A2CA3" w:rsidRPr="008A4C4D">
        <w:rPr>
          <w:rFonts w:ascii="Times New Roman" w:hAnsi="Times New Roman" w:cs="Times New Roman"/>
          <w:sz w:val="24"/>
          <w:szCs w:val="24"/>
          <w:lang w:val="en-GB"/>
        </w:rPr>
        <w:t>)</w:t>
      </w:r>
      <w:r w:rsidRPr="008A4C4D">
        <w:rPr>
          <w:rFonts w:ascii="Times New Roman" w:hAnsi="Times New Roman" w:cs="Times New Roman"/>
          <w:sz w:val="24"/>
          <w:szCs w:val="24"/>
          <w:lang w:val="en-GB"/>
        </w:rPr>
        <w:t xml:space="preserve"> were used in concentrations of 200 and 400 ppm, respectively.</w:t>
      </w:r>
    </w:p>
    <w:p w:rsidR="00A30FD8" w:rsidRPr="008A4C4D" w:rsidRDefault="00A30FD8"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A inhibitive mixture of 2000 ppm of tannin, 2000 ppm of benzoate and 100 ppm of propolis in 0,51 M NaCl is in further text denoted by abbreviation OPT, while the same solution with the addition of P20</w:t>
      </w:r>
      <w:r w:rsidR="003012FC" w:rsidRPr="008A4C4D">
        <w:rPr>
          <w:rFonts w:ascii="Times New Roman" w:hAnsi="Times New Roman" w:cs="Times New Roman"/>
          <w:sz w:val="24"/>
          <w:szCs w:val="24"/>
          <w:lang w:val="en-GB"/>
        </w:rPr>
        <w:t>0 ppm of PEG400 and 400 ppm of s</w:t>
      </w:r>
      <w:r w:rsidRPr="008A4C4D">
        <w:rPr>
          <w:rFonts w:ascii="Times New Roman" w:hAnsi="Times New Roman" w:cs="Times New Roman"/>
          <w:sz w:val="24"/>
          <w:szCs w:val="24"/>
          <w:lang w:val="en-GB"/>
        </w:rPr>
        <w:t>tarch is denoted by +PEG and +STARCH, respectively.</w:t>
      </w:r>
    </w:p>
    <w:p w:rsidR="00285DD0" w:rsidRPr="008A4C4D" w:rsidRDefault="00747D1D" w:rsidP="00EE3811">
      <w:pPr>
        <w:spacing w:line="360" w:lineRule="auto"/>
        <w:jc w:val="both"/>
        <w:rPr>
          <w:rFonts w:ascii="Times New Roman" w:hAnsi="Times New Roman" w:cs="Times New Roman"/>
          <w:b/>
          <w:sz w:val="24"/>
          <w:szCs w:val="24"/>
          <w:lang w:val="en-GB"/>
        </w:rPr>
      </w:pPr>
      <w:r w:rsidRPr="008A4C4D">
        <w:rPr>
          <w:rFonts w:ascii="Times New Roman" w:hAnsi="Times New Roman" w:cs="Times New Roman"/>
          <w:b/>
          <w:sz w:val="24"/>
          <w:szCs w:val="24"/>
          <w:lang w:val="en-GB"/>
        </w:rPr>
        <w:t>2.2</w:t>
      </w:r>
      <w:r w:rsidR="00840D01" w:rsidRPr="008A4C4D">
        <w:rPr>
          <w:rFonts w:ascii="Times New Roman" w:hAnsi="Times New Roman" w:cs="Times New Roman"/>
          <w:b/>
          <w:sz w:val="24"/>
          <w:szCs w:val="24"/>
          <w:lang w:val="en-GB"/>
        </w:rPr>
        <w:t>. LPR prob</w:t>
      </w:r>
      <w:r w:rsidR="000329EA" w:rsidRPr="008A4C4D">
        <w:rPr>
          <w:rFonts w:ascii="Times New Roman" w:hAnsi="Times New Roman" w:cs="Times New Roman"/>
          <w:b/>
          <w:sz w:val="24"/>
          <w:szCs w:val="24"/>
          <w:lang w:val="en-GB"/>
        </w:rPr>
        <w:t>e</w:t>
      </w:r>
    </w:p>
    <w:p w:rsidR="0091035C" w:rsidRPr="008A4C4D" w:rsidRDefault="0091035C"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The measurements</w:t>
      </w:r>
      <w:r w:rsidR="005E0CC1" w:rsidRPr="008A4C4D">
        <w:rPr>
          <w:rFonts w:ascii="Times New Roman" w:hAnsi="Times New Roman" w:cs="Times New Roman"/>
          <w:sz w:val="24"/>
          <w:szCs w:val="24"/>
          <w:lang w:val="en-GB"/>
        </w:rPr>
        <w:t xml:space="preserve"> of</w:t>
      </w:r>
      <w:r w:rsidRPr="008A4C4D">
        <w:rPr>
          <w:rFonts w:ascii="Times New Roman" w:hAnsi="Times New Roman" w:cs="Times New Roman"/>
          <w:sz w:val="24"/>
          <w:szCs w:val="24"/>
          <w:lang w:val="en-GB"/>
        </w:rPr>
        <w:t xml:space="preserve"> </w:t>
      </w:r>
      <w:r w:rsidR="005E0CC1" w:rsidRPr="008A4C4D">
        <w:rPr>
          <w:rFonts w:ascii="Times New Roman" w:hAnsi="Times New Roman" w:cs="Times New Roman"/>
          <w:sz w:val="24"/>
          <w:szCs w:val="24"/>
          <w:lang w:val="en-GB"/>
        </w:rPr>
        <w:t xml:space="preserve">corrosion rate and pitting factor </w:t>
      </w:r>
      <w:r w:rsidRPr="008A4C4D">
        <w:rPr>
          <w:rFonts w:ascii="Times New Roman" w:hAnsi="Times New Roman" w:cs="Times New Roman"/>
          <w:sz w:val="24"/>
          <w:szCs w:val="24"/>
          <w:lang w:val="en-GB"/>
        </w:rPr>
        <w:t xml:space="preserve">were performed on the LPR (Linear Polarization Resistance) probe </w:t>
      </w:r>
      <w:r w:rsidR="005E0CC1" w:rsidRPr="008A4C4D">
        <w:rPr>
          <w:rFonts w:ascii="Times New Roman" w:hAnsi="Times New Roman" w:cs="Times New Roman"/>
          <w:sz w:val="24"/>
          <w:szCs w:val="24"/>
          <w:lang w:val="en-GB"/>
        </w:rPr>
        <w:t>manufactured by RCSL</w:t>
      </w:r>
      <w:r w:rsidRPr="008A4C4D">
        <w:rPr>
          <w:rFonts w:ascii="Times New Roman" w:hAnsi="Times New Roman" w:cs="Times New Roman"/>
          <w:sz w:val="24"/>
          <w:szCs w:val="24"/>
          <w:lang w:val="en-GB"/>
        </w:rPr>
        <w:t xml:space="preserve"> with the data collector MS1500L. </w:t>
      </w:r>
    </w:p>
    <w:p w:rsidR="0091035C" w:rsidRPr="00125803" w:rsidRDefault="0091035C" w:rsidP="00EE3811">
      <w:pPr>
        <w:spacing w:line="360" w:lineRule="auto"/>
        <w:jc w:val="both"/>
        <w:rPr>
          <w:rFonts w:ascii="Times New Roman" w:hAnsi="Times New Roman" w:cs="Times New Roman"/>
          <w:sz w:val="24"/>
          <w:szCs w:val="24"/>
          <w:vertAlign w:val="superscript"/>
          <w:lang w:val="en-GB"/>
        </w:rPr>
      </w:pPr>
      <w:r w:rsidRPr="008A4C4D">
        <w:rPr>
          <w:rFonts w:ascii="Times New Roman" w:hAnsi="Times New Roman" w:cs="Times New Roman"/>
          <w:sz w:val="24"/>
          <w:szCs w:val="24"/>
          <w:lang w:val="en-GB"/>
        </w:rPr>
        <w:t xml:space="preserve">Two </w:t>
      </w:r>
      <w:r w:rsidR="005E0CC1" w:rsidRPr="008A4C4D">
        <w:rPr>
          <w:rFonts w:ascii="Times New Roman" w:hAnsi="Times New Roman" w:cs="Times New Roman"/>
          <w:sz w:val="24"/>
          <w:szCs w:val="24"/>
          <w:lang w:val="en-GB"/>
        </w:rPr>
        <w:t xml:space="preserve">LPR </w:t>
      </w:r>
      <w:r w:rsidRPr="008A4C4D">
        <w:rPr>
          <w:rFonts w:ascii="Times New Roman" w:hAnsi="Times New Roman" w:cs="Times New Roman"/>
          <w:sz w:val="24"/>
          <w:szCs w:val="24"/>
          <w:lang w:val="en-GB"/>
        </w:rPr>
        <w:t xml:space="preserve">steel </w:t>
      </w:r>
      <w:r w:rsidR="005E0CC1" w:rsidRPr="008A4C4D">
        <w:rPr>
          <w:rFonts w:ascii="Times New Roman" w:hAnsi="Times New Roman" w:cs="Times New Roman"/>
          <w:sz w:val="24"/>
          <w:szCs w:val="24"/>
          <w:lang w:val="en-GB"/>
        </w:rPr>
        <w:t xml:space="preserve">C1010 </w:t>
      </w:r>
      <w:r w:rsidRPr="008A4C4D">
        <w:rPr>
          <w:rFonts w:ascii="Times New Roman" w:hAnsi="Times New Roman" w:cs="Times New Roman"/>
          <w:sz w:val="24"/>
          <w:szCs w:val="24"/>
          <w:lang w:val="en-GB"/>
        </w:rPr>
        <w:t>electrodes</w:t>
      </w:r>
      <w:r w:rsidR="005E0CC1" w:rsidRPr="008A4C4D">
        <w:rPr>
          <w:rFonts w:ascii="Times New Roman" w:hAnsi="Times New Roman" w:cs="Times New Roman"/>
          <w:sz w:val="24"/>
          <w:szCs w:val="24"/>
          <w:lang w:val="en-GB"/>
        </w:rPr>
        <w:t xml:space="preserve"> were, prior to immersion, </w:t>
      </w:r>
      <w:r w:rsidRPr="008A4C4D">
        <w:rPr>
          <w:rFonts w:ascii="Times New Roman" w:hAnsi="Times New Roman" w:cs="Times New Roman"/>
          <w:sz w:val="24"/>
          <w:szCs w:val="24"/>
          <w:lang w:val="en-GB"/>
        </w:rPr>
        <w:t xml:space="preserve">treated </w:t>
      </w:r>
      <w:r w:rsidR="005E0CC1" w:rsidRPr="008A4C4D">
        <w:rPr>
          <w:rFonts w:ascii="Times New Roman" w:hAnsi="Times New Roman" w:cs="Times New Roman"/>
          <w:sz w:val="24"/>
          <w:szCs w:val="24"/>
          <w:lang w:val="en-GB"/>
        </w:rPr>
        <w:t xml:space="preserve">mechanically </w:t>
      </w:r>
      <w:r w:rsidRPr="008A4C4D">
        <w:rPr>
          <w:rFonts w:ascii="Times New Roman" w:hAnsi="Times New Roman" w:cs="Times New Roman"/>
          <w:sz w:val="24"/>
          <w:szCs w:val="24"/>
          <w:lang w:val="en-GB"/>
        </w:rPr>
        <w:t xml:space="preserve">by abrasive paper of </w:t>
      </w:r>
      <w:r w:rsidR="005E0CC1" w:rsidRPr="008A4C4D">
        <w:rPr>
          <w:rFonts w:ascii="Times New Roman" w:hAnsi="Times New Roman" w:cs="Times New Roman"/>
          <w:sz w:val="24"/>
          <w:szCs w:val="24"/>
          <w:lang w:val="en-GB"/>
        </w:rPr>
        <w:t xml:space="preserve">grit </w:t>
      </w:r>
      <w:r w:rsidRPr="008A4C4D">
        <w:rPr>
          <w:rFonts w:ascii="Times New Roman" w:hAnsi="Times New Roman" w:cs="Times New Roman"/>
          <w:sz w:val="24"/>
          <w:szCs w:val="24"/>
          <w:lang w:val="en-GB"/>
        </w:rPr>
        <w:t xml:space="preserve">240, followed by </w:t>
      </w:r>
      <w:r w:rsidR="005E0CC1" w:rsidRPr="008A4C4D">
        <w:rPr>
          <w:rFonts w:ascii="Times New Roman" w:hAnsi="Times New Roman" w:cs="Times New Roman"/>
          <w:sz w:val="24"/>
          <w:szCs w:val="24"/>
          <w:lang w:val="en-GB"/>
        </w:rPr>
        <w:t>degreasing</w:t>
      </w:r>
      <w:r w:rsidRPr="008A4C4D">
        <w:rPr>
          <w:rFonts w:ascii="Times New Roman" w:hAnsi="Times New Roman" w:cs="Times New Roman"/>
          <w:sz w:val="24"/>
          <w:szCs w:val="24"/>
          <w:lang w:val="en-GB"/>
        </w:rPr>
        <w:t xml:space="preserve"> with ethanol </w:t>
      </w:r>
      <w:r w:rsidR="005E0CC1" w:rsidRPr="008A4C4D">
        <w:rPr>
          <w:rFonts w:ascii="Times New Roman" w:hAnsi="Times New Roman" w:cs="Times New Roman"/>
          <w:sz w:val="24"/>
          <w:szCs w:val="24"/>
          <w:lang w:val="en-GB"/>
        </w:rPr>
        <w:t>in a</w:t>
      </w:r>
      <w:r w:rsidR="00253E27" w:rsidRPr="008A4C4D">
        <w:rPr>
          <w:rFonts w:ascii="Times New Roman" w:hAnsi="Times New Roman" w:cs="Times New Roman"/>
          <w:sz w:val="24"/>
          <w:szCs w:val="24"/>
          <w:lang w:val="en-GB"/>
        </w:rPr>
        <w:t>n</w:t>
      </w:r>
      <w:r w:rsidR="005E0CC1" w:rsidRPr="008A4C4D">
        <w:rPr>
          <w:rFonts w:ascii="Times New Roman" w:hAnsi="Times New Roman" w:cs="Times New Roman"/>
          <w:sz w:val="24"/>
          <w:szCs w:val="24"/>
          <w:lang w:val="en-GB"/>
        </w:rPr>
        <w:t xml:space="preserve"> ultrasound bath and rinsing in </w:t>
      </w:r>
      <w:r w:rsidRPr="008A4C4D">
        <w:rPr>
          <w:rFonts w:ascii="Times New Roman" w:hAnsi="Times New Roman" w:cs="Times New Roman"/>
          <w:sz w:val="24"/>
          <w:szCs w:val="24"/>
          <w:lang w:val="en-GB"/>
        </w:rPr>
        <w:t>redistilled water. Measurements were made by immersion of the electrode</w:t>
      </w:r>
      <w:r w:rsidR="005E0CC1" w:rsidRPr="008A4C4D">
        <w:rPr>
          <w:rFonts w:ascii="Times New Roman" w:hAnsi="Times New Roman" w:cs="Times New Roman"/>
          <w:sz w:val="24"/>
          <w:szCs w:val="24"/>
          <w:lang w:val="en-GB"/>
        </w:rPr>
        <w:t>s</w:t>
      </w:r>
      <w:r w:rsidRPr="008A4C4D">
        <w:rPr>
          <w:rFonts w:ascii="Times New Roman" w:hAnsi="Times New Roman" w:cs="Times New Roman"/>
          <w:sz w:val="24"/>
          <w:szCs w:val="24"/>
          <w:lang w:val="en-GB"/>
        </w:rPr>
        <w:t xml:space="preserve"> in </w:t>
      </w:r>
      <w:r w:rsidR="005E0CC1" w:rsidRPr="008A4C4D">
        <w:rPr>
          <w:rFonts w:ascii="Times New Roman" w:hAnsi="Times New Roman" w:cs="Times New Roman"/>
          <w:sz w:val="24"/>
          <w:szCs w:val="24"/>
          <w:lang w:val="en-GB"/>
        </w:rPr>
        <w:t xml:space="preserve">the </w:t>
      </w:r>
      <w:r w:rsidRPr="008A4C4D">
        <w:rPr>
          <w:rFonts w:ascii="Times New Roman" w:hAnsi="Times New Roman" w:cs="Times New Roman"/>
          <w:sz w:val="24"/>
          <w:szCs w:val="24"/>
          <w:lang w:val="en-GB"/>
        </w:rPr>
        <w:t xml:space="preserve">solution </w:t>
      </w:r>
      <w:r w:rsidR="005E0CC1" w:rsidRPr="008A4C4D">
        <w:rPr>
          <w:rFonts w:ascii="Times New Roman" w:hAnsi="Times New Roman" w:cs="Times New Roman"/>
          <w:sz w:val="24"/>
          <w:szCs w:val="24"/>
          <w:lang w:val="en-GB"/>
        </w:rPr>
        <w:t>of</w:t>
      </w:r>
      <w:r w:rsidRPr="008A4C4D">
        <w:rPr>
          <w:rFonts w:ascii="Times New Roman" w:hAnsi="Times New Roman" w:cs="Times New Roman"/>
          <w:sz w:val="24"/>
          <w:szCs w:val="24"/>
          <w:lang w:val="en-GB"/>
        </w:rPr>
        <w:t xml:space="preserve"> 0.51 M NaCl, as well as in solutions with </w:t>
      </w:r>
      <w:r w:rsidR="005E0CC1" w:rsidRPr="008A4C4D">
        <w:rPr>
          <w:rFonts w:ascii="Times New Roman" w:hAnsi="Times New Roman" w:cs="Times New Roman"/>
          <w:sz w:val="24"/>
          <w:szCs w:val="24"/>
          <w:lang w:val="en-GB"/>
        </w:rPr>
        <w:t xml:space="preserve">the chosen concentrations of </w:t>
      </w:r>
      <w:r w:rsidRPr="008A4C4D">
        <w:rPr>
          <w:rFonts w:ascii="Times New Roman" w:hAnsi="Times New Roman" w:cs="Times New Roman"/>
          <w:sz w:val="24"/>
          <w:szCs w:val="24"/>
          <w:lang w:val="en-GB"/>
        </w:rPr>
        <w:t xml:space="preserve">inhibitors. </w:t>
      </w:r>
      <w:r w:rsidR="005E0CC1" w:rsidRPr="008A4C4D">
        <w:rPr>
          <w:rFonts w:ascii="Times New Roman" w:hAnsi="Times New Roman" w:cs="Times New Roman"/>
          <w:sz w:val="24"/>
          <w:szCs w:val="24"/>
          <w:lang w:val="en-GB"/>
        </w:rPr>
        <w:t>A</w:t>
      </w:r>
      <w:r w:rsidRPr="008A4C4D">
        <w:rPr>
          <w:rFonts w:ascii="Times New Roman" w:hAnsi="Times New Roman" w:cs="Times New Roman"/>
          <w:sz w:val="24"/>
          <w:szCs w:val="24"/>
          <w:lang w:val="en-GB"/>
        </w:rPr>
        <w:t xml:space="preserve"> protective </w:t>
      </w:r>
      <w:r w:rsidRPr="008A4C4D">
        <w:rPr>
          <w:rFonts w:ascii="Times New Roman" w:hAnsi="Times New Roman" w:cs="Times New Roman"/>
          <w:sz w:val="24"/>
          <w:szCs w:val="24"/>
          <w:lang w:val="en-GB"/>
        </w:rPr>
        <w:lastRenderedPageBreak/>
        <w:t xml:space="preserve">layer </w:t>
      </w:r>
      <w:r w:rsidR="005E0CC1" w:rsidRPr="008A4C4D">
        <w:rPr>
          <w:rFonts w:ascii="Times New Roman" w:hAnsi="Times New Roman" w:cs="Times New Roman"/>
          <w:sz w:val="24"/>
          <w:szCs w:val="24"/>
          <w:lang w:val="en-GB"/>
        </w:rPr>
        <w:t xml:space="preserve">at the electrode surface </w:t>
      </w:r>
      <w:r w:rsidRPr="008A4C4D">
        <w:rPr>
          <w:rFonts w:ascii="Times New Roman" w:hAnsi="Times New Roman" w:cs="Times New Roman"/>
          <w:sz w:val="24"/>
          <w:szCs w:val="24"/>
          <w:lang w:val="en-GB"/>
        </w:rPr>
        <w:t>was formed for 24 h</w:t>
      </w:r>
      <w:r w:rsidR="00253E27" w:rsidRPr="008A4C4D">
        <w:rPr>
          <w:rFonts w:ascii="Times New Roman" w:hAnsi="Times New Roman" w:cs="Times New Roman"/>
          <w:sz w:val="24"/>
          <w:szCs w:val="24"/>
          <w:lang w:val="en-GB"/>
        </w:rPr>
        <w:t xml:space="preserve"> in</w:t>
      </w:r>
      <w:r w:rsidR="005E0CC1" w:rsidRPr="008A4C4D">
        <w:rPr>
          <w:rFonts w:ascii="Times New Roman" w:hAnsi="Times New Roman" w:cs="Times New Roman"/>
          <w:sz w:val="24"/>
          <w:szCs w:val="24"/>
          <w:lang w:val="en-GB"/>
        </w:rPr>
        <w:t xml:space="preserve"> quiescent solution</w:t>
      </w:r>
      <w:r w:rsidR="00253E27" w:rsidRPr="008A4C4D">
        <w:rPr>
          <w:rFonts w:ascii="Times New Roman" w:hAnsi="Times New Roman" w:cs="Times New Roman"/>
          <w:sz w:val="24"/>
          <w:szCs w:val="24"/>
          <w:lang w:val="en-GB"/>
        </w:rPr>
        <w:t>s</w:t>
      </w:r>
      <w:r w:rsidR="005E0CC1" w:rsidRPr="008A4C4D">
        <w:rPr>
          <w:rFonts w:ascii="Times New Roman" w:hAnsi="Times New Roman" w:cs="Times New Roman"/>
          <w:sz w:val="24"/>
          <w:szCs w:val="24"/>
          <w:lang w:val="en-GB"/>
        </w:rPr>
        <w:t>.</w:t>
      </w:r>
      <w:r w:rsidRPr="008A4C4D">
        <w:rPr>
          <w:rFonts w:ascii="Times New Roman" w:hAnsi="Times New Roman" w:cs="Times New Roman"/>
          <w:sz w:val="24"/>
          <w:szCs w:val="24"/>
          <w:lang w:val="en-GB"/>
        </w:rPr>
        <w:t xml:space="preserve"> </w:t>
      </w:r>
      <w:r w:rsidR="000242BB" w:rsidRPr="008A4C4D">
        <w:rPr>
          <w:rFonts w:ascii="Times New Roman" w:hAnsi="Times New Roman" w:cs="Times New Roman"/>
          <w:sz w:val="24"/>
          <w:szCs w:val="24"/>
          <w:lang w:val="en-GB"/>
        </w:rPr>
        <w:t xml:space="preserve">In one experiment, the layer was deposited from the inhibited solution mixed at 80m RPM, in order to rate the influence of solution mixing on layer formation and </w:t>
      </w:r>
      <w:r w:rsidR="00F84114" w:rsidRPr="008A4C4D">
        <w:rPr>
          <w:rFonts w:ascii="Times New Roman" w:hAnsi="Times New Roman" w:cs="Times New Roman"/>
          <w:sz w:val="24"/>
          <w:szCs w:val="24"/>
          <w:lang w:val="en-GB"/>
        </w:rPr>
        <w:t>its</w:t>
      </w:r>
      <w:r w:rsidR="003012FC" w:rsidRPr="008A4C4D">
        <w:rPr>
          <w:rFonts w:ascii="Times New Roman" w:hAnsi="Times New Roman" w:cs="Times New Roman"/>
          <w:sz w:val="24"/>
          <w:szCs w:val="24"/>
          <w:lang w:val="en-GB"/>
        </w:rPr>
        <w:t xml:space="preserve"> </w:t>
      </w:r>
      <w:r w:rsidR="000242BB" w:rsidRPr="008A4C4D">
        <w:rPr>
          <w:rFonts w:ascii="Times New Roman" w:hAnsi="Times New Roman" w:cs="Times New Roman"/>
          <w:sz w:val="24"/>
          <w:szCs w:val="24"/>
          <w:lang w:val="en-GB"/>
        </w:rPr>
        <w:t xml:space="preserve">protective properties.  </w:t>
      </w:r>
      <w:r w:rsidR="005E0CC1" w:rsidRPr="008A4C4D">
        <w:rPr>
          <w:rFonts w:ascii="Times New Roman" w:hAnsi="Times New Roman" w:cs="Times New Roman"/>
          <w:sz w:val="24"/>
          <w:szCs w:val="24"/>
          <w:lang w:val="en-GB"/>
        </w:rPr>
        <w:t>I</w:t>
      </w:r>
      <w:r w:rsidRPr="008A4C4D">
        <w:rPr>
          <w:rFonts w:ascii="Times New Roman" w:hAnsi="Times New Roman" w:cs="Times New Roman"/>
          <w:sz w:val="24"/>
          <w:szCs w:val="24"/>
          <w:lang w:val="en-GB"/>
        </w:rPr>
        <w:t>n the non-inhibit</w:t>
      </w:r>
      <w:r w:rsidR="005E0CC1" w:rsidRPr="008A4C4D">
        <w:rPr>
          <w:rFonts w:ascii="Times New Roman" w:hAnsi="Times New Roman" w:cs="Times New Roman"/>
          <w:sz w:val="24"/>
          <w:szCs w:val="24"/>
          <w:lang w:val="en-GB"/>
        </w:rPr>
        <w:t>ed</w:t>
      </w:r>
      <w:r w:rsidRPr="008A4C4D">
        <w:rPr>
          <w:rFonts w:ascii="Times New Roman" w:hAnsi="Times New Roman" w:cs="Times New Roman"/>
          <w:sz w:val="24"/>
          <w:szCs w:val="24"/>
          <w:lang w:val="en-GB"/>
        </w:rPr>
        <w:t xml:space="preserve"> solutions</w:t>
      </w:r>
      <w:r w:rsidR="005E0CC1" w:rsidRPr="008A4C4D">
        <w:rPr>
          <w:rFonts w:ascii="Times New Roman" w:hAnsi="Times New Roman" w:cs="Times New Roman"/>
          <w:sz w:val="24"/>
          <w:szCs w:val="24"/>
          <w:lang w:val="en-GB"/>
        </w:rPr>
        <w:t>,</w:t>
      </w:r>
      <w:r w:rsidRPr="008A4C4D">
        <w:rPr>
          <w:rFonts w:ascii="Times New Roman" w:hAnsi="Times New Roman" w:cs="Times New Roman"/>
          <w:sz w:val="24"/>
          <w:szCs w:val="24"/>
          <w:lang w:val="en-GB"/>
        </w:rPr>
        <w:t xml:space="preserve"> the rust layer </w:t>
      </w:r>
      <w:r w:rsidR="00253E27" w:rsidRPr="008A4C4D">
        <w:rPr>
          <w:rFonts w:ascii="Times New Roman" w:hAnsi="Times New Roman" w:cs="Times New Roman"/>
          <w:sz w:val="24"/>
          <w:szCs w:val="24"/>
          <w:lang w:val="en-GB"/>
        </w:rPr>
        <w:t>was</w:t>
      </w:r>
      <w:r w:rsidR="005E0CC1" w:rsidRPr="008A4C4D">
        <w:rPr>
          <w:rFonts w:ascii="Times New Roman" w:hAnsi="Times New Roman" w:cs="Times New Roman"/>
          <w:sz w:val="24"/>
          <w:szCs w:val="24"/>
          <w:lang w:val="en-GB"/>
        </w:rPr>
        <w:t xml:space="preserve"> formed</w:t>
      </w:r>
      <w:r w:rsidRPr="008A4C4D">
        <w:rPr>
          <w:rFonts w:ascii="Times New Roman" w:hAnsi="Times New Roman" w:cs="Times New Roman"/>
          <w:sz w:val="24"/>
          <w:szCs w:val="24"/>
          <w:lang w:val="en-GB"/>
        </w:rPr>
        <w:t>, while in the inhibit</w:t>
      </w:r>
      <w:r w:rsidR="005E0CC1" w:rsidRPr="008A4C4D">
        <w:rPr>
          <w:rFonts w:ascii="Times New Roman" w:hAnsi="Times New Roman" w:cs="Times New Roman"/>
          <w:sz w:val="24"/>
          <w:szCs w:val="24"/>
          <w:lang w:val="en-GB"/>
        </w:rPr>
        <w:t xml:space="preserve">ed </w:t>
      </w:r>
      <w:r w:rsidRPr="008A4C4D">
        <w:rPr>
          <w:rFonts w:ascii="Times New Roman" w:hAnsi="Times New Roman" w:cs="Times New Roman"/>
          <w:sz w:val="24"/>
          <w:szCs w:val="24"/>
          <w:lang w:val="en-GB"/>
        </w:rPr>
        <w:t>solutions</w:t>
      </w:r>
      <w:r w:rsidR="005E0CC1" w:rsidRPr="008A4C4D">
        <w:rPr>
          <w:rFonts w:ascii="Times New Roman" w:hAnsi="Times New Roman" w:cs="Times New Roman"/>
          <w:sz w:val="24"/>
          <w:szCs w:val="24"/>
          <w:lang w:val="en-GB"/>
        </w:rPr>
        <w:t>,</w:t>
      </w:r>
      <w:r w:rsidRPr="008A4C4D">
        <w:rPr>
          <w:rFonts w:ascii="Times New Roman" w:hAnsi="Times New Roman" w:cs="Times New Roman"/>
          <w:sz w:val="24"/>
          <w:szCs w:val="24"/>
          <w:lang w:val="en-GB"/>
        </w:rPr>
        <w:t xml:space="preserve"> the </w:t>
      </w:r>
      <w:r w:rsidR="005E0CC1" w:rsidRPr="008A4C4D">
        <w:rPr>
          <w:rFonts w:ascii="Times New Roman" w:hAnsi="Times New Roman" w:cs="Times New Roman"/>
          <w:sz w:val="24"/>
          <w:szCs w:val="24"/>
          <w:lang w:val="en-GB"/>
        </w:rPr>
        <w:t xml:space="preserve">rust </w:t>
      </w:r>
      <w:r w:rsidR="007128F1" w:rsidRPr="008A4C4D">
        <w:rPr>
          <w:rFonts w:ascii="Times New Roman" w:hAnsi="Times New Roman" w:cs="Times New Roman"/>
          <w:sz w:val="24"/>
          <w:szCs w:val="24"/>
          <w:lang w:val="en-GB"/>
        </w:rPr>
        <w:t xml:space="preserve">layer modified </w:t>
      </w:r>
      <w:r w:rsidR="005E0CC1" w:rsidRPr="008A4C4D">
        <w:rPr>
          <w:rFonts w:ascii="Times New Roman" w:hAnsi="Times New Roman" w:cs="Times New Roman"/>
          <w:sz w:val="24"/>
          <w:szCs w:val="24"/>
          <w:lang w:val="en-GB"/>
        </w:rPr>
        <w:t xml:space="preserve">by </w:t>
      </w:r>
      <w:r w:rsidR="007128F1" w:rsidRPr="008A4C4D">
        <w:rPr>
          <w:rFonts w:ascii="Times New Roman" w:hAnsi="Times New Roman" w:cs="Times New Roman"/>
          <w:sz w:val="24"/>
          <w:szCs w:val="24"/>
          <w:lang w:val="en-GB"/>
        </w:rPr>
        <w:t xml:space="preserve">the action of </w:t>
      </w:r>
      <w:r w:rsidRPr="008A4C4D">
        <w:rPr>
          <w:rFonts w:ascii="Times New Roman" w:hAnsi="Times New Roman" w:cs="Times New Roman"/>
          <w:sz w:val="24"/>
          <w:szCs w:val="24"/>
          <w:lang w:val="en-GB"/>
        </w:rPr>
        <w:t>corrosion inhibitors</w:t>
      </w:r>
      <w:r w:rsidR="00253E27" w:rsidRPr="008A4C4D">
        <w:rPr>
          <w:rFonts w:ascii="Times New Roman" w:hAnsi="Times New Roman" w:cs="Times New Roman"/>
          <w:sz w:val="24"/>
          <w:szCs w:val="24"/>
          <w:lang w:val="en-GB"/>
        </w:rPr>
        <w:t xml:space="preserve"> was obtained</w:t>
      </w:r>
      <w:r w:rsidRPr="008A4C4D">
        <w:rPr>
          <w:rFonts w:ascii="Times New Roman" w:hAnsi="Times New Roman" w:cs="Times New Roman"/>
          <w:sz w:val="24"/>
          <w:szCs w:val="24"/>
          <w:lang w:val="en-GB"/>
        </w:rPr>
        <w:t xml:space="preserve">. </w:t>
      </w:r>
      <w:r w:rsidR="00253E27" w:rsidRPr="008A4C4D">
        <w:rPr>
          <w:rFonts w:ascii="Times New Roman" w:hAnsi="Times New Roman" w:cs="Times New Roman"/>
          <w:sz w:val="24"/>
          <w:szCs w:val="24"/>
          <w:lang w:val="en-GB"/>
        </w:rPr>
        <w:t xml:space="preserve">The corrosion rate was measured </w:t>
      </w:r>
      <w:r w:rsidR="000242BB" w:rsidRPr="008A4C4D">
        <w:rPr>
          <w:rFonts w:ascii="Times New Roman" w:hAnsi="Times New Roman" w:cs="Times New Roman"/>
          <w:sz w:val="24"/>
          <w:szCs w:val="24"/>
          <w:lang w:val="en-GB"/>
        </w:rPr>
        <w:t xml:space="preserve">after </w:t>
      </w:r>
      <w:r w:rsidR="00253E27" w:rsidRPr="008A4C4D">
        <w:rPr>
          <w:rFonts w:ascii="Times New Roman" w:hAnsi="Times New Roman" w:cs="Times New Roman"/>
          <w:sz w:val="24"/>
          <w:szCs w:val="24"/>
          <w:lang w:val="en-GB"/>
        </w:rPr>
        <w:t>t</w:t>
      </w:r>
      <w:r w:rsidRPr="008A4C4D">
        <w:rPr>
          <w:rFonts w:ascii="Times New Roman" w:hAnsi="Times New Roman" w:cs="Times New Roman"/>
          <w:sz w:val="24"/>
          <w:szCs w:val="24"/>
          <w:lang w:val="en-GB"/>
        </w:rPr>
        <w:t xml:space="preserve">he </w:t>
      </w:r>
      <w:r w:rsidR="00253E27" w:rsidRPr="008A4C4D">
        <w:rPr>
          <w:rFonts w:ascii="Times New Roman" w:hAnsi="Times New Roman" w:cs="Times New Roman"/>
          <w:sz w:val="24"/>
          <w:szCs w:val="24"/>
          <w:lang w:val="en-GB"/>
        </w:rPr>
        <w:t>probe</w:t>
      </w:r>
      <w:r w:rsidRPr="008A4C4D">
        <w:rPr>
          <w:rFonts w:ascii="Times New Roman" w:hAnsi="Times New Roman" w:cs="Times New Roman"/>
          <w:sz w:val="24"/>
          <w:szCs w:val="24"/>
          <w:lang w:val="en-GB"/>
        </w:rPr>
        <w:t xml:space="preserve"> w</w:t>
      </w:r>
      <w:r w:rsidR="00253E27" w:rsidRPr="008A4C4D">
        <w:rPr>
          <w:rFonts w:ascii="Times New Roman" w:hAnsi="Times New Roman" w:cs="Times New Roman"/>
          <w:sz w:val="24"/>
          <w:szCs w:val="24"/>
          <w:lang w:val="en-GB"/>
        </w:rPr>
        <w:t>as</w:t>
      </w:r>
      <w:r w:rsidRPr="008A4C4D">
        <w:rPr>
          <w:rFonts w:ascii="Times New Roman" w:hAnsi="Times New Roman" w:cs="Times New Roman"/>
          <w:sz w:val="24"/>
          <w:szCs w:val="24"/>
          <w:lang w:val="en-GB"/>
        </w:rPr>
        <w:t xml:space="preserve"> transferred </w:t>
      </w:r>
      <w:r w:rsidR="00253E27" w:rsidRPr="008A4C4D">
        <w:rPr>
          <w:rFonts w:ascii="Times New Roman" w:hAnsi="Times New Roman" w:cs="Times New Roman"/>
          <w:sz w:val="24"/>
          <w:szCs w:val="24"/>
          <w:lang w:val="en-GB"/>
        </w:rPr>
        <w:t>in</w:t>
      </w:r>
      <w:r w:rsidRPr="008A4C4D">
        <w:rPr>
          <w:rFonts w:ascii="Times New Roman" w:hAnsi="Times New Roman" w:cs="Times New Roman"/>
          <w:sz w:val="24"/>
          <w:szCs w:val="24"/>
          <w:lang w:val="en-GB"/>
        </w:rPr>
        <w:t xml:space="preserve">to a </w:t>
      </w:r>
      <w:r w:rsidR="00253E27" w:rsidRPr="008A4C4D">
        <w:rPr>
          <w:rFonts w:ascii="Times New Roman" w:hAnsi="Times New Roman" w:cs="Times New Roman"/>
          <w:sz w:val="24"/>
          <w:szCs w:val="24"/>
          <w:lang w:val="en-GB"/>
        </w:rPr>
        <w:t xml:space="preserve">fresh </w:t>
      </w:r>
      <w:r w:rsidRPr="008A4C4D">
        <w:rPr>
          <w:rFonts w:ascii="Times New Roman" w:hAnsi="Times New Roman" w:cs="Times New Roman"/>
          <w:sz w:val="24"/>
          <w:szCs w:val="24"/>
          <w:lang w:val="en-GB"/>
        </w:rPr>
        <w:t xml:space="preserve">0.51 M NaCl </w:t>
      </w:r>
      <w:r w:rsidR="00253E27" w:rsidRPr="008A4C4D">
        <w:rPr>
          <w:rFonts w:ascii="Times New Roman" w:hAnsi="Times New Roman" w:cs="Times New Roman"/>
          <w:sz w:val="24"/>
          <w:szCs w:val="24"/>
          <w:lang w:val="en-GB"/>
        </w:rPr>
        <w:t xml:space="preserve">solution </w:t>
      </w:r>
      <w:r w:rsidRPr="008A4C4D">
        <w:rPr>
          <w:rFonts w:ascii="Times New Roman" w:hAnsi="Times New Roman" w:cs="Times New Roman"/>
          <w:sz w:val="24"/>
          <w:szCs w:val="24"/>
          <w:lang w:val="en-GB"/>
        </w:rPr>
        <w:t>and left to stand for 24 h. The LPR measureme</w:t>
      </w:r>
      <w:r w:rsidR="00253E27" w:rsidRPr="008A4C4D">
        <w:rPr>
          <w:rFonts w:ascii="Times New Roman" w:hAnsi="Times New Roman" w:cs="Times New Roman"/>
          <w:sz w:val="24"/>
          <w:szCs w:val="24"/>
          <w:lang w:val="en-GB"/>
        </w:rPr>
        <w:t>nt was then performed in a quiescent</w:t>
      </w:r>
      <w:r w:rsidRPr="008A4C4D">
        <w:rPr>
          <w:rFonts w:ascii="Times New Roman" w:hAnsi="Times New Roman" w:cs="Times New Roman"/>
          <w:sz w:val="24"/>
          <w:szCs w:val="24"/>
          <w:lang w:val="en-GB"/>
        </w:rPr>
        <w:t xml:space="preserve"> solution as well as in a</w:t>
      </w:r>
      <w:r w:rsidR="00253E27" w:rsidRPr="008A4C4D">
        <w:rPr>
          <w:rFonts w:ascii="Times New Roman" w:hAnsi="Times New Roman" w:cs="Times New Roman"/>
          <w:sz w:val="24"/>
          <w:szCs w:val="24"/>
          <w:lang w:val="en-GB"/>
        </w:rPr>
        <w:t xml:space="preserve"> solution</w:t>
      </w:r>
      <w:r w:rsidRPr="008A4C4D">
        <w:rPr>
          <w:rFonts w:ascii="Times New Roman" w:hAnsi="Times New Roman" w:cs="Times New Roman"/>
          <w:sz w:val="24"/>
          <w:szCs w:val="24"/>
          <w:lang w:val="en-GB"/>
        </w:rPr>
        <w:t xml:space="preserve"> stirred</w:t>
      </w:r>
      <w:r w:rsidR="00253E27" w:rsidRPr="008A4C4D">
        <w:rPr>
          <w:rFonts w:ascii="Times New Roman" w:hAnsi="Times New Roman" w:cs="Times New Roman"/>
          <w:sz w:val="24"/>
          <w:szCs w:val="24"/>
          <w:lang w:val="en-GB"/>
        </w:rPr>
        <w:t xml:space="preserve"> by</w:t>
      </w:r>
      <w:r w:rsidRPr="008A4C4D">
        <w:rPr>
          <w:rFonts w:ascii="Times New Roman" w:hAnsi="Times New Roman" w:cs="Times New Roman"/>
          <w:sz w:val="24"/>
          <w:szCs w:val="24"/>
          <w:lang w:val="en-GB"/>
        </w:rPr>
        <w:t xml:space="preserve"> magnetic stirrer at 90 to 150 RPM. Long-term measurements with the layer </w:t>
      </w:r>
      <w:r w:rsidR="00D30D4D" w:rsidRPr="008A4C4D">
        <w:rPr>
          <w:rFonts w:ascii="Times New Roman" w:hAnsi="Times New Roman" w:cs="Times New Roman"/>
          <w:sz w:val="24"/>
          <w:szCs w:val="24"/>
          <w:lang w:val="en-GB"/>
        </w:rPr>
        <w:t>formed in</w:t>
      </w:r>
      <w:r w:rsidRPr="008A4C4D">
        <w:rPr>
          <w:rFonts w:ascii="Times New Roman" w:hAnsi="Times New Roman" w:cs="Times New Roman"/>
          <w:sz w:val="24"/>
          <w:szCs w:val="24"/>
          <w:lang w:val="en-GB"/>
        </w:rPr>
        <w:t xml:space="preserve"> the most effective inhibitor mixture as well as the </w:t>
      </w:r>
      <w:r w:rsidR="00253E27" w:rsidRPr="008A4C4D">
        <w:rPr>
          <w:rFonts w:ascii="Times New Roman" w:hAnsi="Times New Roman" w:cs="Times New Roman"/>
          <w:sz w:val="24"/>
          <w:szCs w:val="24"/>
          <w:lang w:val="en-GB"/>
        </w:rPr>
        <w:t>pure</w:t>
      </w:r>
      <w:r w:rsidRPr="008A4C4D">
        <w:rPr>
          <w:rFonts w:ascii="Times New Roman" w:hAnsi="Times New Roman" w:cs="Times New Roman"/>
          <w:sz w:val="24"/>
          <w:szCs w:val="24"/>
          <w:lang w:val="en-GB"/>
        </w:rPr>
        <w:t xml:space="preserve"> rust layer were performed continuously for 10 days.</w:t>
      </w:r>
      <w:r w:rsidR="00A16554" w:rsidRPr="008A4C4D">
        <w:rPr>
          <w:rFonts w:ascii="Times New Roman" w:hAnsi="Times New Roman" w:cs="Times New Roman"/>
          <w:sz w:val="24"/>
          <w:szCs w:val="24"/>
          <w:lang w:val="en-GB"/>
        </w:rPr>
        <w:t xml:space="preserve"> In this way, the persistency of the protective layer is tested by LPR probe, which was previously found to be particularly suitable technique for that </w:t>
      </w:r>
      <w:r w:rsidR="003012FC" w:rsidRPr="008A4C4D">
        <w:rPr>
          <w:rFonts w:ascii="Times New Roman" w:hAnsi="Times New Roman" w:cs="Times New Roman"/>
          <w:sz w:val="24"/>
          <w:szCs w:val="24"/>
          <w:lang w:val="en-GB"/>
        </w:rPr>
        <w:t>laboratory testing of inhibitor persistency</w:t>
      </w:r>
      <w:r w:rsidR="00A16554" w:rsidRPr="008A4C4D">
        <w:rPr>
          <w:rFonts w:ascii="Times New Roman" w:hAnsi="Times New Roman" w:cs="Times New Roman"/>
          <w:sz w:val="24"/>
          <w:szCs w:val="24"/>
          <w:lang w:val="en-GB"/>
        </w:rPr>
        <w:t>.</w:t>
      </w:r>
      <w:r w:rsidR="00125803">
        <w:rPr>
          <w:rFonts w:ascii="Times New Roman" w:hAnsi="Times New Roman" w:cs="Times New Roman"/>
          <w:sz w:val="24"/>
          <w:szCs w:val="24"/>
          <w:vertAlign w:val="superscript"/>
          <w:lang w:val="en-GB"/>
        </w:rPr>
        <w:t>18</w:t>
      </w:r>
    </w:p>
    <w:p w:rsidR="00747D1D" w:rsidRPr="008A4C4D" w:rsidRDefault="00747D1D" w:rsidP="00EE3811">
      <w:pPr>
        <w:spacing w:line="360" w:lineRule="auto"/>
        <w:jc w:val="both"/>
        <w:rPr>
          <w:rFonts w:ascii="Times New Roman" w:hAnsi="Times New Roman" w:cs="Times New Roman"/>
          <w:b/>
          <w:sz w:val="24"/>
          <w:szCs w:val="24"/>
          <w:lang w:val="en-GB"/>
        </w:rPr>
      </w:pPr>
      <w:r w:rsidRPr="008A4C4D">
        <w:rPr>
          <w:rFonts w:ascii="Times New Roman" w:hAnsi="Times New Roman" w:cs="Times New Roman"/>
          <w:b/>
          <w:sz w:val="24"/>
          <w:szCs w:val="24"/>
          <w:lang w:val="en-GB"/>
        </w:rPr>
        <w:t xml:space="preserve">2.3. </w:t>
      </w:r>
      <w:r w:rsidR="005A0CDF" w:rsidRPr="008A4C4D">
        <w:rPr>
          <w:rFonts w:ascii="Times New Roman" w:hAnsi="Times New Roman" w:cs="Times New Roman"/>
          <w:b/>
          <w:sz w:val="24"/>
          <w:szCs w:val="24"/>
          <w:lang w:val="en-GB"/>
        </w:rPr>
        <w:t>Electrochemical impedance spectroscopy</w:t>
      </w:r>
      <w:r w:rsidRPr="008A4C4D">
        <w:rPr>
          <w:rFonts w:ascii="Times New Roman" w:hAnsi="Times New Roman" w:cs="Times New Roman"/>
          <w:b/>
          <w:sz w:val="24"/>
          <w:szCs w:val="24"/>
          <w:lang w:val="en-GB"/>
        </w:rPr>
        <w:t xml:space="preserve"> (EIS)</w:t>
      </w:r>
    </w:p>
    <w:p w:rsidR="00A67CDA" w:rsidRPr="008A4C4D" w:rsidRDefault="00A67CDA"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For </w:t>
      </w:r>
      <w:r w:rsidR="004F0CD0" w:rsidRPr="008A4C4D">
        <w:rPr>
          <w:rFonts w:ascii="Times New Roman" w:hAnsi="Times New Roman" w:cs="Times New Roman"/>
          <w:sz w:val="24"/>
          <w:szCs w:val="24"/>
          <w:lang w:val="en-GB"/>
        </w:rPr>
        <w:t>EIS</w:t>
      </w:r>
      <w:r w:rsidRPr="008A4C4D">
        <w:rPr>
          <w:rFonts w:ascii="Times New Roman" w:hAnsi="Times New Roman" w:cs="Times New Roman"/>
          <w:sz w:val="24"/>
          <w:szCs w:val="24"/>
          <w:lang w:val="en-GB"/>
        </w:rPr>
        <w:t xml:space="preserve">, the PalmSens3 device with PC Trace 5.3 software has been used. </w:t>
      </w:r>
      <w:r w:rsidR="004F0CD0" w:rsidRPr="008A4C4D">
        <w:rPr>
          <w:rFonts w:ascii="Times New Roman" w:hAnsi="Times New Roman" w:cs="Times New Roman"/>
          <w:sz w:val="24"/>
          <w:szCs w:val="24"/>
          <w:lang w:val="en-GB"/>
        </w:rPr>
        <w:t>A</w:t>
      </w:r>
      <w:r w:rsidRPr="008A4C4D">
        <w:rPr>
          <w:rFonts w:ascii="Times New Roman" w:hAnsi="Times New Roman" w:cs="Times New Roman"/>
          <w:sz w:val="24"/>
          <w:szCs w:val="24"/>
          <w:lang w:val="en-GB"/>
        </w:rPr>
        <w:t xml:space="preserve"> cylindrical steel </w:t>
      </w:r>
      <w:r w:rsidR="003A4DB0" w:rsidRPr="008A4C4D">
        <w:rPr>
          <w:rFonts w:ascii="Times New Roman" w:hAnsi="Times New Roman" w:cs="Times New Roman"/>
          <w:sz w:val="24"/>
          <w:szCs w:val="24"/>
          <w:lang w:val="en-GB"/>
        </w:rPr>
        <w:t>sample</w:t>
      </w:r>
      <w:r w:rsidR="004F0CD0" w:rsidRPr="008A4C4D">
        <w:rPr>
          <w:rFonts w:ascii="Times New Roman" w:hAnsi="Times New Roman" w:cs="Times New Roman"/>
          <w:sz w:val="24"/>
          <w:szCs w:val="24"/>
          <w:lang w:val="en-GB"/>
        </w:rPr>
        <w:t xml:space="preserve"> made of </w:t>
      </w:r>
      <w:r w:rsidRPr="008A4C4D">
        <w:rPr>
          <w:rFonts w:ascii="Times New Roman" w:hAnsi="Times New Roman" w:cs="Times New Roman"/>
          <w:sz w:val="24"/>
          <w:szCs w:val="24"/>
          <w:lang w:val="en-GB"/>
        </w:rPr>
        <w:t>X52 5L</w:t>
      </w:r>
      <w:r w:rsidR="004F0CD0" w:rsidRPr="008A4C4D">
        <w:rPr>
          <w:rFonts w:ascii="Times New Roman" w:hAnsi="Times New Roman" w:cs="Times New Roman"/>
          <w:sz w:val="24"/>
          <w:szCs w:val="24"/>
          <w:lang w:val="en-GB"/>
        </w:rPr>
        <w:t xml:space="preserve"> steel embedded in epoxy resin and having circular cross section exposed to the electrolyte</w:t>
      </w:r>
      <w:r w:rsidRPr="008A4C4D">
        <w:rPr>
          <w:rFonts w:ascii="Times New Roman" w:hAnsi="Times New Roman" w:cs="Times New Roman"/>
          <w:sz w:val="24"/>
          <w:szCs w:val="24"/>
          <w:lang w:val="en-GB"/>
        </w:rPr>
        <w:t>, was used as a working electrode</w:t>
      </w:r>
      <w:r w:rsidR="004F0CD0" w:rsidRPr="008A4C4D">
        <w:rPr>
          <w:rFonts w:ascii="Times New Roman" w:hAnsi="Times New Roman" w:cs="Times New Roman"/>
          <w:sz w:val="24"/>
          <w:szCs w:val="24"/>
          <w:lang w:val="en-GB"/>
        </w:rPr>
        <w:t>. A</w:t>
      </w:r>
      <w:r w:rsidRPr="008A4C4D">
        <w:rPr>
          <w:rFonts w:ascii="Times New Roman" w:hAnsi="Times New Roman" w:cs="Times New Roman"/>
          <w:sz w:val="24"/>
          <w:szCs w:val="24"/>
          <w:lang w:val="en-GB"/>
        </w:rPr>
        <w:t xml:space="preserve"> saturated calomel electrode was used as a reference</w:t>
      </w:r>
      <w:r w:rsidR="004F0CD0" w:rsidRPr="008A4C4D">
        <w:rPr>
          <w:rFonts w:ascii="Times New Roman" w:hAnsi="Times New Roman" w:cs="Times New Roman"/>
          <w:sz w:val="24"/>
          <w:szCs w:val="24"/>
          <w:lang w:val="en-GB"/>
        </w:rPr>
        <w:t xml:space="preserve"> electrode and a</w:t>
      </w:r>
      <w:r w:rsidRPr="008A4C4D">
        <w:rPr>
          <w:rFonts w:ascii="Times New Roman" w:hAnsi="Times New Roman" w:cs="Times New Roman"/>
          <w:sz w:val="24"/>
          <w:szCs w:val="24"/>
          <w:lang w:val="en-GB"/>
        </w:rPr>
        <w:t xml:space="preserve"> </w:t>
      </w:r>
      <w:r w:rsidR="004F0CD0" w:rsidRPr="008A4C4D">
        <w:rPr>
          <w:rFonts w:ascii="Times New Roman" w:hAnsi="Times New Roman" w:cs="Times New Roman"/>
          <w:sz w:val="24"/>
          <w:szCs w:val="24"/>
          <w:lang w:val="en-GB"/>
        </w:rPr>
        <w:t>graphite electrode was used as</w:t>
      </w:r>
      <w:r w:rsidRPr="008A4C4D">
        <w:rPr>
          <w:rFonts w:ascii="Times New Roman" w:hAnsi="Times New Roman" w:cs="Times New Roman"/>
          <w:sz w:val="24"/>
          <w:szCs w:val="24"/>
          <w:lang w:val="en-GB"/>
        </w:rPr>
        <w:t xml:space="preserve"> auxiliary electrode used a. The working electrode surface was 0.2826 cm</w:t>
      </w:r>
      <w:r w:rsidRPr="008A4C4D">
        <w:rPr>
          <w:rFonts w:ascii="Times New Roman" w:hAnsi="Times New Roman" w:cs="Times New Roman"/>
          <w:sz w:val="24"/>
          <w:szCs w:val="24"/>
          <w:vertAlign w:val="superscript"/>
          <w:lang w:val="en-GB"/>
        </w:rPr>
        <w:t>2</w:t>
      </w:r>
      <w:r w:rsidRPr="008A4C4D">
        <w:rPr>
          <w:rFonts w:ascii="Times New Roman" w:hAnsi="Times New Roman" w:cs="Times New Roman"/>
          <w:sz w:val="24"/>
          <w:szCs w:val="24"/>
          <w:lang w:val="en-GB"/>
        </w:rPr>
        <w:t xml:space="preserve">. Prior to electrochemical testing, the surface of the working electrode was mechanically treated by </w:t>
      </w:r>
      <w:r w:rsidR="004F0CD0" w:rsidRPr="008A4C4D">
        <w:rPr>
          <w:rFonts w:ascii="Times New Roman" w:hAnsi="Times New Roman" w:cs="Times New Roman"/>
          <w:sz w:val="24"/>
          <w:szCs w:val="24"/>
          <w:lang w:val="en-GB"/>
        </w:rPr>
        <w:t>abrasive</w:t>
      </w:r>
      <w:r w:rsidRPr="008A4C4D">
        <w:rPr>
          <w:rFonts w:ascii="Times New Roman" w:hAnsi="Times New Roman" w:cs="Times New Roman"/>
          <w:sz w:val="24"/>
          <w:szCs w:val="24"/>
          <w:lang w:val="en-GB"/>
        </w:rPr>
        <w:t xml:space="preserve"> paper </w:t>
      </w:r>
      <w:r w:rsidR="004F0CD0" w:rsidRPr="008A4C4D">
        <w:rPr>
          <w:rFonts w:ascii="Times New Roman" w:hAnsi="Times New Roman" w:cs="Times New Roman"/>
          <w:sz w:val="24"/>
          <w:szCs w:val="24"/>
          <w:lang w:val="en-GB"/>
        </w:rPr>
        <w:t>of various grits</w:t>
      </w:r>
      <w:r w:rsidRPr="008A4C4D">
        <w:rPr>
          <w:rFonts w:ascii="Times New Roman" w:hAnsi="Times New Roman" w:cs="Times New Roman"/>
          <w:sz w:val="24"/>
          <w:szCs w:val="24"/>
          <w:lang w:val="en-GB"/>
        </w:rPr>
        <w:t xml:space="preserve">, namely: 240, 600 and 800. Subsequently, the surface was degreased in an ultrasonic bath with ethanol and washed with </w:t>
      </w:r>
      <w:r w:rsidR="004F0CD0" w:rsidRPr="008A4C4D">
        <w:rPr>
          <w:rFonts w:ascii="Times New Roman" w:hAnsi="Times New Roman" w:cs="Times New Roman"/>
          <w:sz w:val="24"/>
          <w:szCs w:val="24"/>
          <w:lang w:val="en-GB"/>
        </w:rPr>
        <w:t>re</w:t>
      </w:r>
      <w:r w:rsidRPr="008A4C4D">
        <w:rPr>
          <w:rFonts w:ascii="Times New Roman" w:hAnsi="Times New Roman" w:cs="Times New Roman"/>
          <w:sz w:val="24"/>
          <w:szCs w:val="24"/>
          <w:lang w:val="en-GB"/>
        </w:rPr>
        <w:t>distilled water.</w:t>
      </w:r>
    </w:p>
    <w:p w:rsidR="00A67CDA" w:rsidRPr="008A4C4D" w:rsidRDefault="00A67CDA"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EIS measurements were performed </w:t>
      </w:r>
      <w:r w:rsidR="003012FC" w:rsidRPr="008A4C4D">
        <w:rPr>
          <w:rFonts w:ascii="Times New Roman" w:hAnsi="Times New Roman" w:cs="Times New Roman"/>
          <w:sz w:val="24"/>
          <w:szCs w:val="24"/>
          <w:lang w:val="en-GB"/>
        </w:rPr>
        <w:t xml:space="preserve">in quiescent solution, </w:t>
      </w:r>
      <w:r w:rsidRPr="008A4C4D">
        <w:rPr>
          <w:rFonts w:ascii="Times New Roman" w:hAnsi="Times New Roman" w:cs="Times New Roman"/>
          <w:sz w:val="24"/>
          <w:szCs w:val="24"/>
          <w:lang w:val="en-GB"/>
        </w:rPr>
        <w:t xml:space="preserve">at </w:t>
      </w:r>
      <w:r w:rsidR="009F2742" w:rsidRPr="008A4C4D">
        <w:rPr>
          <w:rFonts w:ascii="Times New Roman" w:hAnsi="Times New Roman" w:cs="Times New Roman"/>
          <w:sz w:val="24"/>
          <w:szCs w:val="24"/>
          <w:lang w:val="en-GB"/>
        </w:rPr>
        <w:t xml:space="preserve">the open circuit potential, at </w:t>
      </w:r>
      <w:r w:rsidRPr="008A4C4D">
        <w:rPr>
          <w:rFonts w:ascii="Times New Roman" w:hAnsi="Times New Roman" w:cs="Times New Roman"/>
          <w:sz w:val="24"/>
          <w:szCs w:val="24"/>
          <w:lang w:val="en-GB"/>
        </w:rPr>
        <w:t xml:space="preserve">frequencies </w:t>
      </w:r>
      <w:r w:rsidR="004F0CD0" w:rsidRPr="008A4C4D">
        <w:rPr>
          <w:rFonts w:ascii="Times New Roman" w:hAnsi="Times New Roman" w:cs="Times New Roman"/>
          <w:sz w:val="24"/>
          <w:szCs w:val="24"/>
          <w:lang w:val="en-GB"/>
        </w:rPr>
        <w:t>from</w:t>
      </w:r>
      <w:r w:rsidRPr="008A4C4D">
        <w:rPr>
          <w:rFonts w:ascii="Times New Roman" w:hAnsi="Times New Roman" w:cs="Times New Roman"/>
          <w:sz w:val="24"/>
          <w:szCs w:val="24"/>
          <w:lang w:val="en-GB"/>
        </w:rPr>
        <w:t xml:space="preserve"> </w:t>
      </w:r>
      <w:r w:rsidR="004F0CD0" w:rsidRPr="008A4C4D">
        <w:rPr>
          <w:rFonts w:ascii="Times New Roman" w:hAnsi="Times New Roman" w:cs="Times New Roman"/>
          <w:sz w:val="24"/>
          <w:szCs w:val="24"/>
          <w:lang w:val="en-GB"/>
        </w:rPr>
        <w:t>50</w:t>
      </w:r>
      <w:r w:rsidR="003012FC" w:rsidRPr="008A4C4D">
        <w:rPr>
          <w:rFonts w:ascii="Times New Roman" w:hAnsi="Times New Roman" w:cs="Times New Roman"/>
          <w:sz w:val="24"/>
          <w:szCs w:val="24"/>
          <w:lang w:val="en-GB"/>
        </w:rPr>
        <w:t xml:space="preserve"> </w:t>
      </w:r>
      <w:r w:rsidR="004F0CD0" w:rsidRPr="008A4C4D">
        <w:rPr>
          <w:rFonts w:ascii="Times New Roman" w:hAnsi="Times New Roman" w:cs="Times New Roman"/>
          <w:sz w:val="24"/>
          <w:szCs w:val="24"/>
          <w:lang w:val="en-GB"/>
        </w:rPr>
        <w:t>kHz to</w:t>
      </w:r>
      <w:r w:rsidRPr="008A4C4D">
        <w:rPr>
          <w:rFonts w:ascii="Times New Roman" w:hAnsi="Times New Roman" w:cs="Times New Roman"/>
          <w:sz w:val="24"/>
          <w:szCs w:val="24"/>
          <w:lang w:val="en-GB"/>
        </w:rPr>
        <w:t xml:space="preserve"> </w:t>
      </w:r>
      <w:r w:rsidR="004F0CD0" w:rsidRPr="008A4C4D">
        <w:rPr>
          <w:rFonts w:ascii="Times New Roman" w:hAnsi="Times New Roman" w:cs="Times New Roman"/>
          <w:sz w:val="24"/>
          <w:szCs w:val="24"/>
          <w:lang w:val="en-GB"/>
        </w:rPr>
        <w:t>1</w:t>
      </w:r>
      <w:r w:rsidR="003012FC" w:rsidRPr="008A4C4D">
        <w:rPr>
          <w:rFonts w:ascii="Times New Roman" w:hAnsi="Times New Roman" w:cs="Times New Roman"/>
          <w:sz w:val="24"/>
          <w:szCs w:val="24"/>
          <w:lang w:val="en-GB"/>
        </w:rPr>
        <w:t xml:space="preserve"> </w:t>
      </w:r>
      <w:r w:rsidR="004F0CD0" w:rsidRPr="008A4C4D">
        <w:rPr>
          <w:rFonts w:ascii="Times New Roman" w:hAnsi="Times New Roman" w:cs="Times New Roman"/>
          <w:sz w:val="24"/>
          <w:szCs w:val="24"/>
          <w:lang w:val="en-GB"/>
        </w:rPr>
        <w:t>mHz</w:t>
      </w:r>
      <w:r w:rsidR="009F2742" w:rsidRPr="008A4C4D">
        <w:rPr>
          <w:rFonts w:ascii="Times New Roman" w:hAnsi="Times New Roman" w:cs="Times New Roman"/>
          <w:sz w:val="24"/>
          <w:szCs w:val="24"/>
          <w:lang w:val="en-GB"/>
        </w:rPr>
        <w:t>, with the amplitude of 10 mV</w:t>
      </w:r>
      <w:r w:rsidRPr="008A4C4D">
        <w:rPr>
          <w:rFonts w:ascii="Times New Roman" w:hAnsi="Times New Roman" w:cs="Times New Roman"/>
          <w:sz w:val="24"/>
          <w:szCs w:val="24"/>
          <w:lang w:val="en-GB"/>
        </w:rPr>
        <w:t>. The me</w:t>
      </w:r>
      <w:r w:rsidR="004F0CD0" w:rsidRPr="008A4C4D">
        <w:rPr>
          <w:rFonts w:ascii="Times New Roman" w:hAnsi="Times New Roman" w:cs="Times New Roman"/>
          <w:sz w:val="24"/>
          <w:szCs w:val="24"/>
          <w:lang w:val="en-GB"/>
        </w:rPr>
        <w:t>asurements were carried out</w:t>
      </w:r>
      <w:r w:rsidR="00A30FD8" w:rsidRPr="008A4C4D">
        <w:rPr>
          <w:rFonts w:ascii="Times New Roman" w:hAnsi="Times New Roman" w:cs="Times New Roman"/>
          <w:sz w:val="24"/>
          <w:szCs w:val="24"/>
          <w:lang w:val="en-GB"/>
        </w:rPr>
        <w:t xml:space="preserve"> after 24 h of electrode stabilization in a fresh 0.51 M NaCl</w:t>
      </w:r>
      <w:r w:rsidR="004F0CD0" w:rsidRPr="008A4C4D">
        <w:rPr>
          <w:rFonts w:ascii="Times New Roman" w:hAnsi="Times New Roman" w:cs="Times New Roman"/>
          <w:sz w:val="24"/>
          <w:szCs w:val="24"/>
          <w:lang w:val="en-GB"/>
        </w:rPr>
        <w:t xml:space="preserve"> </w:t>
      </w:r>
      <w:r w:rsidR="00A30FD8" w:rsidRPr="008A4C4D">
        <w:rPr>
          <w:rFonts w:ascii="Times New Roman" w:hAnsi="Times New Roman" w:cs="Times New Roman"/>
          <w:sz w:val="24"/>
          <w:szCs w:val="24"/>
          <w:lang w:val="en-GB"/>
        </w:rPr>
        <w:t>solution, at</w:t>
      </w:r>
      <w:r w:rsidRPr="008A4C4D">
        <w:rPr>
          <w:rFonts w:ascii="Times New Roman" w:hAnsi="Times New Roman" w:cs="Times New Roman"/>
          <w:sz w:val="24"/>
          <w:szCs w:val="24"/>
          <w:lang w:val="en-GB"/>
        </w:rPr>
        <w:t xml:space="preserve"> the electrode</w:t>
      </w:r>
      <w:r w:rsidR="00A43A65" w:rsidRPr="008A4C4D">
        <w:rPr>
          <w:rFonts w:ascii="Times New Roman" w:hAnsi="Times New Roman" w:cs="Times New Roman"/>
          <w:sz w:val="24"/>
          <w:szCs w:val="24"/>
          <w:lang w:val="en-GB"/>
        </w:rPr>
        <w:t>s</w:t>
      </w:r>
      <w:r w:rsidR="00A30FD8" w:rsidRPr="008A4C4D">
        <w:rPr>
          <w:rFonts w:ascii="Times New Roman" w:hAnsi="Times New Roman" w:cs="Times New Roman"/>
          <w:sz w:val="24"/>
          <w:szCs w:val="24"/>
          <w:lang w:val="en-GB"/>
        </w:rPr>
        <w:t xml:space="preserve"> on which </w:t>
      </w:r>
      <w:r w:rsidRPr="008A4C4D">
        <w:rPr>
          <w:rFonts w:ascii="Times New Roman" w:hAnsi="Times New Roman" w:cs="Times New Roman"/>
          <w:sz w:val="24"/>
          <w:szCs w:val="24"/>
          <w:lang w:val="en-GB"/>
        </w:rPr>
        <w:t>a protective layer</w:t>
      </w:r>
      <w:r w:rsidR="00A30FD8" w:rsidRPr="008A4C4D">
        <w:rPr>
          <w:rFonts w:ascii="Times New Roman" w:hAnsi="Times New Roman" w:cs="Times New Roman"/>
          <w:sz w:val="24"/>
          <w:szCs w:val="24"/>
          <w:lang w:val="en-GB"/>
        </w:rPr>
        <w:t xml:space="preserve"> </w:t>
      </w:r>
      <w:r w:rsidR="00A43A65" w:rsidRPr="008A4C4D">
        <w:rPr>
          <w:rFonts w:ascii="Times New Roman" w:hAnsi="Times New Roman" w:cs="Times New Roman"/>
          <w:sz w:val="24"/>
          <w:szCs w:val="24"/>
          <w:lang w:val="en-GB"/>
        </w:rPr>
        <w:t>(</w:t>
      </w:r>
      <w:r w:rsidR="00A30FD8" w:rsidRPr="008A4C4D">
        <w:rPr>
          <w:rFonts w:ascii="Times New Roman" w:hAnsi="Times New Roman" w:cs="Times New Roman"/>
          <w:sz w:val="24"/>
          <w:szCs w:val="24"/>
          <w:lang w:val="en-GB"/>
        </w:rPr>
        <w:t>of rust</w:t>
      </w:r>
      <w:r w:rsidR="00A43A65" w:rsidRPr="008A4C4D">
        <w:rPr>
          <w:rFonts w:ascii="Times New Roman" w:hAnsi="Times New Roman" w:cs="Times New Roman"/>
          <w:sz w:val="24"/>
          <w:szCs w:val="24"/>
          <w:lang w:val="en-GB"/>
        </w:rPr>
        <w:t xml:space="preserve"> or inhibitor modified rust)</w:t>
      </w:r>
      <w:r w:rsidR="00A30FD8" w:rsidRPr="008A4C4D">
        <w:rPr>
          <w:rFonts w:ascii="Times New Roman" w:hAnsi="Times New Roman" w:cs="Times New Roman"/>
          <w:sz w:val="24"/>
          <w:szCs w:val="24"/>
          <w:lang w:val="en-GB"/>
        </w:rPr>
        <w:t xml:space="preserve"> has previously been formed for 24 h</w:t>
      </w:r>
      <w:r w:rsidR="00A43A65" w:rsidRPr="008A4C4D">
        <w:rPr>
          <w:rFonts w:ascii="Times New Roman" w:hAnsi="Times New Roman" w:cs="Times New Roman"/>
          <w:sz w:val="24"/>
          <w:szCs w:val="24"/>
          <w:lang w:val="en-GB"/>
        </w:rPr>
        <w:t>, as in the experiment with LPR probe</w:t>
      </w:r>
      <w:r w:rsidR="00A30FD8" w:rsidRPr="008A4C4D">
        <w:rPr>
          <w:rFonts w:ascii="Times New Roman" w:hAnsi="Times New Roman" w:cs="Times New Roman"/>
          <w:sz w:val="24"/>
          <w:szCs w:val="24"/>
          <w:lang w:val="en-GB"/>
        </w:rPr>
        <w:t xml:space="preserve">. </w:t>
      </w:r>
      <w:r w:rsidR="00A43A65" w:rsidRPr="008A4C4D">
        <w:rPr>
          <w:rFonts w:ascii="Times New Roman" w:hAnsi="Times New Roman" w:cs="Times New Roman"/>
          <w:sz w:val="24"/>
          <w:szCs w:val="24"/>
          <w:lang w:val="en-GB"/>
        </w:rPr>
        <w:t xml:space="preserve">Additionally, EIS measurement has been done in the inhibited solution prior </w:t>
      </w:r>
      <w:r w:rsidR="00B00011" w:rsidRPr="008A4C4D">
        <w:rPr>
          <w:rFonts w:ascii="Times New Roman" w:hAnsi="Times New Roman" w:cs="Times New Roman"/>
          <w:sz w:val="24"/>
          <w:szCs w:val="24"/>
          <w:lang w:val="en-GB"/>
        </w:rPr>
        <w:t>to</w:t>
      </w:r>
      <w:r w:rsidR="00A43A65" w:rsidRPr="008A4C4D">
        <w:rPr>
          <w:rFonts w:ascii="Times New Roman" w:hAnsi="Times New Roman" w:cs="Times New Roman"/>
          <w:sz w:val="24"/>
          <w:szCs w:val="24"/>
          <w:lang w:val="en-GB"/>
        </w:rPr>
        <w:t xml:space="preserve"> transfer into the fresh NaCl</w:t>
      </w:r>
      <w:r w:rsidR="00B00011" w:rsidRPr="008A4C4D">
        <w:rPr>
          <w:rFonts w:ascii="Times New Roman" w:hAnsi="Times New Roman" w:cs="Times New Roman"/>
          <w:sz w:val="24"/>
          <w:szCs w:val="24"/>
          <w:lang w:val="en-GB"/>
        </w:rPr>
        <w:t xml:space="preserve"> in order to compare inhibitive effect in inhibitor bearing and inhibitor free solutions</w:t>
      </w:r>
      <w:r w:rsidR="00A43A65" w:rsidRPr="008A4C4D">
        <w:rPr>
          <w:rFonts w:ascii="Times New Roman" w:hAnsi="Times New Roman" w:cs="Times New Roman"/>
          <w:sz w:val="24"/>
          <w:szCs w:val="24"/>
          <w:lang w:val="en-GB"/>
        </w:rPr>
        <w:t>.</w:t>
      </w:r>
    </w:p>
    <w:p w:rsidR="00CA5CAC" w:rsidRPr="008A4C4D" w:rsidRDefault="00CA5CAC" w:rsidP="00EE3811">
      <w:pPr>
        <w:spacing w:line="360" w:lineRule="auto"/>
        <w:jc w:val="both"/>
        <w:rPr>
          <w:rFonts w:ascii="Times New Roman" w:hAnsi="Times New Roman" w:cs="Times New Roman"/>
          <w:sz w:val="24"/>
          <w:szCs w:val="24"/>
          <w:lang w:val="en-GB"/>
        </w:rPr>
      </w:pPr>
    </w:p>
    <w:p w:rsidR="00862651" w:rsidRPr="008A4C4D" w:rsidRDefault="00862651" w:rsidP="00EE3811">
      <w:pPr>
        <w:spacing w:line="360" w:lineRule="auto"/>
        <w:jc w:val="both"/>
        <w:rPr>
          <w:rFonts w:ascii="Times New Roman" w:hAnsi="Times New Roman" w:cs="Times New Roman"/>
          <w:b/>
          <w:sz w:val="24"/>
          <w:szCs w:val="24"/>
          <w:lang w:val="en-GB"/>
        </w:rPr>
      </w:pPr>
      <w:r w:rsidRPr="008A4C4D">
        <w:rPr>
          <w:rFonts w:ascii="Times New Roman" w:hAnsi="Times New Roman" w:cs="Times New Roman"/>
          <w:b/>
          <w:sz w:val="24"/>
          <w:szCs w:val="24"/>
          <w:lang w:val="en-GB"/>
        </w:rPr>
        <w:lastRenderedPageBreak/>
        <w:t xml:space="preserve">2.4. Fourier </w:t>
      </w:r>
      <w:r w:rsidR="00B00011" w:rsidRPr="008A4C4D">
        <w:rPr>
          <w:rFonts w:ascii="Times New Roman" w:hAnsi="Times New Roman" w:cs="Times New Roman"/>
          <w:b/>
          <w:sz w:val="24"/>
          <w:szCs w:val="24"/>
          <w:lang w:val="en-GB"/>
        </w:rPr>
        <w:t>Transform Infrared Spectroscopy</w:t>
      </w:r>
      <w:r w:rsidRPr="008A4C4D">
        <w:rPr>
          <w:rFonts w:ascii="Times New Roman" w:hAnsi="Times New Roman" w:cs="Times New Roman"/>
          <w:b/>
          <w:sz w:val="24"/>
          <w:szCs w:val="24"/>
          <w:lang w:val="en-GB"/>
        </w:rPr>
        <w:t xml:space="preserve"> (FTIR)</w:t>
      </w:r>
    </w:p>
    <w:p w:rsidR="00862651" w:rsidRPr="008A4C4D" w:rsidRDefault="00B00011" w:rsidP="00EE3811">
      <w:pPr>
        <w:spacing w:line="360" w:lineRule="auto"/>
        <w:jc w:val="both"/>
        <w:rPr>
          <w:rFonts w:ascii="Times New Roman" w:hAnsi="Times New Roman" w:cs="Times New Roman"/>
          <w:sz w:val="24"/>
          <w:szCs w:val="24"/>
          <w:vertAlign w:val="superscript"/>
          <w:lang w:val="en-GB"/>
        </w:rPr>
      </w:pPr>
      <w:r w:rsidRPr="008A4C4D">
        <w:rPr>
          <w:rFonts w:ascii="Times New Roman" w:hAnsi="Times New Roman" w:cs="Times New Roman"/>
          <w:sz w:val="24"/>
          <w:szCs w:val="24"/>
          <w:lang w:val="en-GB"/>
        </w:rPr>
        <w:t>FTIR</w:t>
      </w:r>
      <w:r w:rsidR="00A53452" w:rsidRPr="008A4C4D">
        <w:rPr>
          <w:rFonts w:ascii="Times New Roman" w:hAnsi="Times New Roman" w:cs="Times New Roman"/>
          <w:sz w:val="24"/>
          <w:szCs w:val="24"/>
          <w:lang w:val="en-GB"/>
        </w:rPr>
        <w:t xml:space="preserve"> spectra were recorded using a PerkinElme</w:t>
      </w:r>
      <w:r w:rsidR="003D28FC" w:rsidRPr="008A4C4D">
        <w:rPr>
          <w:rFonts w:ascii="Times New Roman" w:hAnsi="Times New Roman" w:cs="Times New Roman"/>
          <w:sz w:val="24"/>
          <w:szCs w:val="24"/>
          <w:lang w:val="en-GB"/>
        </w:rPr>
        <w:t>r spectrometer Spectrum One</w:t>
      </w:r>
      <w:r w:rsidR="00A53452" w:rsidRPr="008A4C4D">
        <w:rPr>
          <w:rFonts w:ascii="Times New Roman" w:hAnsi="Times New Roman" w:cs="Times New Roman"/>
          <w:sz w:val="24"/>
          <w:szCs w:val="24"/>
          <w:lang w:val="en-GB"/>
        </w:rPr>
        <w:t>. Spectra were obtained in the range from 400 to 4000 cm</w:t>
      </w:r>
      <w:r w:rsidR="00A53452" w:rsidRPr="008A4C4D">
        <w:rPr>
          <w:rFonts w:ascii="Times New Roman" w:hAnsi="Times New Roman" w:cs="Times New Roman"/>
          <w:sz w:val="24"/>
          <w:szCs w:val="24"/>
          <w:vertAlign w:val="superscript"/>
          <w:lang w:val="en-GB"/>
        </w:rPr>
        <w:t>−1</w:t>
      </w:r>
      <w:r w:rsidR="00A53452" w:rsidRPr="008A4C4D">
        <w:rPr>
          <w:rFonts w:ascii="Times New Roman" w:hAnsi="Times New Roman" w:cs="Times New Roman"/>
          <w:sz w:val="24"/>
          <w:szCs w:val="24"/>
          <w:lang w:val="en-GB"/>
        </w:rPr>
        <w:t>, each spectrum being an average of ten s</w:t>
      </w:r>
      <w:r w:rsidR="008269AE" w:rsidRPr="008A4C4D">
        <w:rPr>
          <w:rFonts w:ascii="Times New Roman" w:hAnsi="Times New Roman" w:cs="Times New Roman"/>
          <w:sz w:val="24"/>
          <w:szCs w:val="24"/>
          <w:lang w:val="en-GB"/>
        </w:rPr>
        <w:t>cans with a resolution of 4 cm</w:t>
      </w:r>
      <w:r w:rsidR="008269AE" w:rsidRPr="008A4C4D">
        <w:rPr>
          <w:rFonts w:ascii="Times New Roman" w:hAnsi="Times New Roman" w:cs="Times New Roman"/>
          <w:sz w:val="24"/>
          <w:szCs w:val="24"/>
          <w:vertAlign w:val="superscript"/>
          <w:lang w:val="en-GB"/>
        </w:rPr>
        <w:t>-1</w:t>
      </w:r>
      <w:r w:rsidR="00BC0240" w:rsidRPr="008A4C4D">
        <w:rPr>
          <w:rFonts w:ascii="Times New Roman" w:hAnsi="Times New Roman" w:cs="Times New Roman"/>
          <w:sz w:val="24"/>
          <w:szCs w:val="24"/>
          <w:lang w:val="en-GB"/>
        </w:rPr>
        <w:t xml:space="preserve">. </w:t>
      </w:r>
      <w:r w:rsidR="00A53452" w:rsidRPr="008A4C4D">
        <w:rPr>
          <w:rFonts w:ascii="Times New Roman" w:hAnsi="Times New Roman" w:cs="Times New Roman"/>
          <w:sz w:val="24"/>
          <w:szCs w:val="24"/>
          <w:lang w:val="en-GB"/>
        </w:rPr>
        <w:t xml:space="preserve">350 mg of KBr was rubbed </w:t>
      </w:r>
      <w:r w:rsidR="003D28FC" w:rsidRPr="008A4C4D">
        <w:rPr>
          <w:rFonts w:ascii="Times New Roman" w:hAnsi="Times New Roman" w:cs="Times New Roman"/>
          <w:sz w:val="24"/>
          <w:szCs w:val="24"/>
          <w:lang w:val="en-GB"/>
        </w:rPr>
        <w:t>o</w:t>
      </w:r>
      <w:r w:rsidR="00A53452" w:rsidRPr="008A4C4D">
        <w:rPr>
          <w:rFonts w:ascii="Times New Roman" w:hAnsi="Times New Roman" w:cs="Times New Roman"/>
          <w:sz w:val="24"/>
          <w:szCs w:val="24"/>
          <w:lang w:val="en-GB"/>
        </w:rPr>
        <w:t xml:space="preserve">nto the surface of the </w:t>
      </w:r>
      <w:r w:rsidR="00BC0240" w:rsidRPr="008A4C4D">
        <w:rPr>
          <w:rFonts w:ascii="Times New Roman" w:hAnsi="Times New Roman" w:cs="Times New Roman"/>
          <w:sz w:val="24"/>
          <w:szCs w:val="24"/>
          <w:lang w:val="en-GB"/>
        </w:rPr>
        <w:t xml:space="preserve">rectangular X52 5L </w:t>
      </w:r>
      <w:r w:rsidR="00A53452" w:rsidRPr="008A4C4D">
        <w:rPr>
          <w:rFonts w:ascii="Times New Roman" w:hAnsi="Times New Roman" w:cs="Times New Roman"/>
          <w:sz w:val="24"/>
          <w:szCs w:val="24"/>
          <w:lang w:val="en-GB"/>
        </w:rPr>
        <w:t xml:space="preserve">steel electrode </w:t>
      </w:r>
      <w:r w:rsidR="00BC0240" w:rsidRPr="008A4C4D">
        <w:rPr>
          <w:rFonts w:ascii="Times New Roman" w:hAnsi="Times New Roman" w:cs="Times New Roman"/>
          <w:sz w:val="24"/>
          <w:szCs w:val="24"/>
          <w:lang w:val="en-GB"/>
        </w:rPr>
        <w:t xml:space="preserve">on which inhibitor layer has been formed identically as for the </w:t>
      </w:r>
      <w:r w:rsidR="003012FC" w:rsidRPr="008A4C4D">
        <w:rPr>
          <w:rFonts w:ascii="Times New Roman" w:hAnsi="Times New Roman" w:cs="Times New Roman"/>
          <w:sz w:val="24"/>
          <w:szCs w:val="24"/>
          <w:lang w:val="en-GB"/>
        </w:rPr>
        <w:t>LPR</w:t>
      </w:r>
      <w:r w:rsidR="00BC0240" w:rsidRPr="008A4C4D">
        <w:rPr>
          <w:rFonts w:ascii="Times New Roman" w:hAnsi="Times New Roman" w:cs="Times New Roman"/>
          <w:sz w:val="24"/>
          <w:szCs w:val="24"/>
          <w:lang w:val="en-GB"/>
        </w:rPr>
        <w:t xml:space="preserve"> measurements</w:t>
      </w:r>
      <w:r w:rsidR="00A53452" w:rsidRPr="008A4C4D">
        <w:rPr>
          <w:rFonts w:ascii="Times New Roman" w:hAnsi="Times New Roman" w:cs="Times New Roman"/>
          <w:sz w:val="24"/>
          <w:szCs w:val="24"/>
          <w:lang w:val="en-GB"/>
        </w:rPr>
        <w:t xml:space="preserve">. Samples bearing KBr was then hydraulically pressed into a 13 mm stainless steel die and the resulting pellets further subjected to FTIR measurement. </w:t>
      </w:r>
      <w:r w:rsidR="00A67CDA" w:rsidRPr="008A4C4D">
        <w:rPr>
          <w:rFonts w:ascii="Times New Roman" w:hAnsi="Times New Roman" w:cs="Times New Roman"/>
          <w:sz w:val="24"/>
          <w:szCs w:val="24"/>
          <w:lang w:val="en-GB"/>
        </w:rPr>
        <w:t xml:space="preserve"> </w:t>
      </w:r>
      <w:r w:rsidR="00A53452" w:rsidRPr="008A4C4D">
        <w:rPr>
          <w:rFonts w:ascii="Times New Roman" w:hAnsi="Times New Roman" w:cs="Times New Roman"/>
          <w:sz w:val="24"/>
          <w:szCs w:val="24"/>
          <w:lang w:val="en-GB"/>
        </w:rPr>
        <w:t xml:space="preserve">Preparation of pellets conformed </w:t>
      </w:r>
      <w:r w:rsidR="00F84114" w:rsidRPr="008A4C4D">
        <w:rPr>
          <w:rFonts w:ascii="Times New Roman" w:hAnsi="Times New Roman" w:cs="Times New Roman"/>
          <w:sz w:val="24"/>
          <w:szCs w:val="24"/>
          <w:lang w:val="en-GB"/>
        </w:rPr>
        <w:t>to</w:t>
      </w:r>
      <w:r w:rsidR="00A53452" w:rsidRPr="008A4C4D">
        <w:rPr>
          <w:rFonts w:ascii="Times New Roman" w:hAnsi="Times New Roman" w:cs="Times New Roman"/>
          <w:sz w:val="24"/>
          <w:szCs w:val="24"/>
          <w:lang w:val="en-GB"/>
        </w:rPr>
        <w:t xml:space="preserve"> the standard ASTM E1252:2007</w:t>
      </w:r>
      <w:r w:rsidR="008269AE" w:rsidRPr="008A4C4D">
        <w:rPr>
          <w:rFonts w:ascii="Times New Roman" w:hAnsi="Times New Roman" w:cs="Times New Roman"/>
          <w:sz w:val="24"/>
          <w:szCs w:val="24"/>
          <w:lang w:val="en-GB"/>
        </w:rPr>
        <w:t>.</w:t>
      </w:r>
    </w:p>
    <w:p w:rsidR="008269AE" w:rsidRPr="008A4C4D" w:rsidRDefault="008269AE" w:rsidP="00EE3811">
      <w:pPr>
        <w:spacing w:line="360" w:lineRule="auto"/>
        <w:jc w:val="both"/>
        <w:rPr>
          <w:rFonts w:ascii="Times New Roman" w:hAnsi="Times New Roman" w:cs="Times New Roman"/>
          <w:b/>
          <w:sz w:val="24"/>
          <w:szCs w:val="24"/>
          <w:lang w:val="en-GB"/>
        </w:rPr>
      </w:pPr>
      <w:r w:rsidRPr="008A4C4D">
        <w:rPr>
          <w:rFonts w:ascii="Times New Roman" w:hAnsi="Times New Roman" w:cs="Times New Roman"/>
          <w:b/>
          <w:sz w:val="24"/>
          <w:szCs w:val="24"/>
          <w:lang w:val="en-GB"/>
        </w:rPr>
        <w:t xml:space="preserve">2.5. </w:t>
      </w:r>
      <w:r w:rsidR="00A67CDA" w:rsidRPr="008A4C4D">
        <w:rPr>
          <w:rFonts w:ascii="Times New Roman" w:hAnsi="Times New Roman" w:cs="Times New Roman"/>
          <w:b/>
          <w:sz w:val="24"/>
          <w:szCs w:val="24"/>
          <w:lang w:val="en-GB"/>
        </w:rPr>
        <w:t>Scanning Electron Microscopy</w:t>
      </w:r>
      <w:r w:rsidR="00AB3613" w:rsidRPr="008A4C4D">
        <w:rPr>
          <w:rFonts w:ascii="Times New Roman" w:hAnsi="Times New Roman" w:cs="Times New Roman"/>
          <w:b/>
          <w:sz w:val="24"/>
          <w:szCs w:val="24"/>
          <w:lang w:val="en-GB"/>
        </w:rPr>
        <w:t xml:space="preserve"> (SEM) </w:t>
      </w:r>
      <w:r w:rsidR="00A67CDA" w:rsidRPr="008A4C4D">
        <w:rPr>
          <w:rFonts w:ascii="Times New Roman" w:hAnsi="Times New Roman" w:cs="Times New Roman"/>
          <w:b/>
          <w:sz w:val="24"/>
          <w:szCs w:val="24"/>
          <w:lang w:val="en-GB"/>
        </w:rPr>
        <w:t>and Energy-Dispersive X-ray (</w:t>
      </w:r>
      <w:r w:rsidR="00AB3613" w:rsidRPr="008A4C4D">
        <w:rPr>
          <w:rFonts w:ascii="Times New Roman" w:hAnsi="Times New Roman" w:cs="Times New Roman"/>
          <w:b/>
          <w:sz w:val="24"/>
          <w:szCs w:val="24"/>
          <w:lang w:val="en-GB"/>
        </w:rPr>
        <w:t>EDX</w:t>
      </w:r>
      <w:r w:rsidR="00A67CDA" w:rsidRPr="008A4C4D">
        <w:rPr>
          <w:rFonts w:ascii="Times New Roman" w:hAnsi="Times New Roman" w:cs="Times New Roman"/>
          <w:b/>
          <w:sz w:val="24"/>
          <w:szCs w:val="24"/>
          <w:lang w:val="en-GB"/>
        </w:rPr>
        <w:t>)</w:t>
      </w:r>
      <w:r w:rsidR="00AB3613" w:rsidRPr="008A4C4D">
        <w:rPr>
          <w:rFonts w:ascii="Times New Roman" w:hAnsi="Times New Roman" w:cs="Times New Roman"/>
          <w:b/>
          <w:sz w:val="24"/>
          <w:szCs w:val="24"/>
          <w:lang w:val="en-GB"/>
        </w:rPr>
        <w:t xml:space="preserve"> </w:t>
      </w:r>
      <w:r w:rsidR="00592742" w:rsidRPr="008A4C4D">
        <w:rPr>
          <w:rFonts w:ascii="Times New Roman" w:hAnsi="Times New Roman" w:cs="Times New Roman"/>
          <w:b/>
          <w:sz w:val="24"/>
          <w:szCs w:val="24"/>
          <w:lang w:val="en-GB"/>
        </w:rPr>
        <w:t>A</w:t>
      </w:r>
      <w:r w:rsidR="00A67CDA" w:rsidRPr="008A4C4D">
        <w:rPr>
          <w:rFonts w:ascii="Times New Roman" w:hAnsi="Times New Roman" w:cs="Times New Roman"/>
          <w:b/>
          <w:sz w:val="24"/>
          <w:szCs w:val="24"/>
          <w:lang w:val="en-GB"/>
        </w:rPr>
        <w:t>nalysis</w:t>
      </w:r>
    </w:p>
    <w:p w:rsidR="00AB3613" w:rsidRPr="008A4C4D" w:rsidRDefault="00AB3613"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SEM and EDX analysis was recorded using Tescan Vega III, SBU EasyProbe scanning electron microscope with 1</w:t>
      </w:r>
      <w:r w:rsidR="00A67CDA" w:rsidRPr="008A4C4D">
        <w:rPr>
          <w:rFonts w:ascii="Times New Roman" w:hAnsi="Times New Roman" w:cs="Times New Roman"/>
          <w:sz w:val="24"/>
          <w:szCs w:val="24"/>
          <w:lang w:val="en-GB"/>
        </w:rPr>
        <w:t>5</w:t>
      </w:r>
      <w:r w:rsidRPr="008A4C4D">
        <w:rPr>
          <w:rFonts w:ascii="Times New Roman" w:hAnsi="Times New Roman" w:cs="Times New Roman"/>
          <w:sz w:val="24"/>
          <w:szCs w:val="24"/>
          <w:lang w:val="en-GB"/>
        </w:rPr>
        <w:t xml:space="preserve"> kV accelerating voltage of the electron beam at various magnifications.</w:t>
      </w:r>
    </w:p>
    <w:p w:rsidR="00A75CB4" w:rsidRPr="008A4C4D" w:rsidRDefault="00A75CB4" w:rsidP="00EE3811">
      <w:pPr>
        <w:spacing w:line="360" w:lineRule="auto"/>
        <w:jc w:val="both"/>
        <w:rPr>
          <w:rFonts w:ascii="Times New Roman" w:hAnsi="Times New Roman" w:cs="Times New Roman"/>
          <w:sz w:val="24"/>
          <w:szCs w:val="24"/>
          <w:lang w:val="en-GB"/>
        </w:rPr>
      </w:pPr>
    </w:p>
    <w:p w:rsidR="00AB3613" w:rsidRPr="008A4C4D" w:rsidRDefault="00581858" w:rsidP="00EE3811">
      <w:pPr>
        <w:spacing w:line="360" w:lineRule="auto"/>
        <w:jc w:val="both"/>
        <w:rPr>
          <w:rFonts w:ascii="Times New Roman" w:hAnsi="Times New Roman" w:cs="Times New Roman"/>
          <w:b/>
          <w:sz w:val="24"/>
          <w:szCs w:val="24"/>
          <w:lang w:val="en-GB"/>
        </w:rPr>
      </w:pPr>
      <w:r w:rsidRPr="008A4C4D">
        <w:rPr>
          <w:rFonts w:ascii="Times New Roman" w:hAnsi="Times New Roman" w:cs="Times New Roman"/>
          <w:b/>
          <w:sz w:val="24"/>
          <w:szCs w:val="24"/>
          <w:lang w:val="en-GB"/>
        </w:rPr>
        <w:t xml:space="preserve">3. </w:t>
      </w:r>
      <w:r w:rsidR="003012FC" w:rsidRPr="008A4C4D">
        <w:rPr>
          <w:rFonts w:ascii="Times New Roman" w:hAnsi="Times New Roman" w:cs="Times New Roman"/>
          <w:b/>
          <w:sz w:val="24"/>
          <w:szCs w:val="24"/>
          <w:lang w:val="en-GB"/>
        </w:rPr>
        <w:t>RESULTS AND DISCUSSION</w:t>
      </w:r>
    </w:p>
    <w:p w:rsidR="00A75D48" w:rsidRPr="008A4C4D" w:rsidRDefault="0047649F"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C</w:t>
      </w:r>
      <w:r w:rsidR="00933305" w:rsidRPr="008A4C4D">
        <w:rPr>
          <w:rFonts w:ascii="Times New Roman" w:hAnsi="Times New Roman" w:cs="Times New Roman"/>
          <w:sz w:val="24"/>
          <w:szCs w:val="24"/>
          <w:lang w:val="en-GB"/>
        </w:rPr>
        <w:t>athod</w:t>
      </w:r>
      <w:r w:rsidR="00D801F9" w:rsidRPr="008A4C4D">
        <w:rPr>
          <w:rFonts w:ascii="Times New Roman" w:hAnsi="Times New Roman" w:cs="Times New Roman"/>
          <w:sz w:val="24"/>
          <w:szCs w:val="24"/>
          <w:lang w:val="en-GB"/>
        </w:rPr>
        <w:t>ic</w:t>
      </w:r>
      <w:r w:rsidR="00933305" w:rsidRPr="008A4C4D">
        <w:rPr>
          <w:rFonts w:ascii="Times New Roman" w:hAnsi="Times New Roman" w:cs="Times New Roman"/>
          <w:sz w:val="24"/>
          <w:szCs w:val="24"/>
          <w:lang w:val="en-GB"/>
        </w:rPr>
        <w:t xml:space="preserve"> reaction takes place on </w:t>
      </w:r>
      <w:r w:rsidRPr="008A4C4D">
        <w:rPr>
          <w:rFonts w:ascii="Times New Roman" w:hAnsi="Times New Roman" w:cs="Times New Roman"/>
          <w:sz w:val="24"/>
          <w:szCs w:val="24"/>
          <w:lang w:val="en-GB"/>
        </w:rPr>
        <w:t>i</w:t>
      </w:r>
      <w:r w:rsidR="00933305" w:rsidRPr="008A4C4D">
        <w:rPr>
          <w:rFonts w:ascii="Times New Roman" w:hAnsi="Times New Roman" w:cs="Times New Roman"/>
          <w:sz w:val="24"/>
          <w:szCs w:val="24"/>
          <w:lang w:val="en-GB"/>
        </w:rPr>
        <w:t>ron</w:t>
      </w:r>
      <w:r w:rsidR="00EC4C2E" w:rsidRPr="008A4C4D">
        <w:rPr>
          <w:rFonts w:ascii="Times New Roman" w:hAnsi="Times New Roman" w:cs="Times New Roman"/>
          <w:sz w:val="24"/>
          <w:szCs w:val="24"/>
          <w:lang w:val="en-GB"/>
        </w:rPr>
        <w:t xml:space="preserve"> or steel</w:t>
      </w:r>
      <w:r w:rsidR="00933305" w:rsidRPr="008A4C4D">
        <w:rPr>
          <w:rFonts w:ascii="Times New Roman" w:hAnsi="Times New Roman" w:cs="Times New Roman"/>
          <w:sz w:val="24"/>
          <w:szCs w:val="24"/>
          <w:lang w:val="en-GB"/>
        </w:rPr>
        <w:t xml:space="preserve"> through two possible processes. At lower pH values of the solution, hydrogen evolution is controlled by the rate of charge transfer reaction, and at higher pH of the solution, oxygen reduction is controlled by the rate of oxygen </w:t>
      </w:r>
      <w:r w:rsidR="00125803">
        <w:rPr>
          <w:rFonts w:ascii="Times New Roman" w:hAnsi="Times New Roman" w:cs="Times New Roman"/>
          <w:sz w:val="24"/>
          <w:szCs w:val="24"/>
          <w:lang w:val="en-GB"/>
        </w:rPr>
        <w:t>diffusion. Lorbeer and Lorentz</w:t>
      </w:r>
      <w:proofErr w:type="gramStart"/>
      <w:r w:rsidR="00125803">
        <w:rPr>
          <w:rFonts w:ascii="Times New Roman" w:hAnsi="Times New Roman" w:cs="Times New Roman"/>
          <w:sz w:val="24"/>
          <w:szCs w:val="24"/>
          <w:lang w:val="en-GB"/>
        </w:rPr>
        <w:t>,</w:t>
      </w:r>
      <w:r w:rsidR="00125803">
        <w:rPr>
          <w:rFonts w:ascii="Times New Roman" w:hAnsi="Times New Roman" w:cs="Times New Roman"/>
          <w:sz w:val="24"/>
          <w:szCs w:val="24"/>
          <w:vertAlign w:val="superscript"/>
          <w:lang w:val="en-GB"/>
        </w:rPr>
        <w:t>19</w:t>
      </w:r>
      <w:proofErr w:type="gramEnd"/>
      <w:r w:rsidR="00933305" w:rsidRPr="008A4C4D">
        <w:rPr>
          <w:rFonts w:ascii="Times New Roman" w:hAnsi="Times New Roman" w:cs="Times New Roman"/>
          <w:sz w:val="24"/>
          <w:szCs w:val="24"/>
          <w:lang w:val="en-GB"/>
        </w:rPr>
        <w:t xml:space="preserve"> state pH </w:t>
      </w:r>
      <w:r w:rsidRPr="008A4C4D">
        <w:rPr>
          <w:rFonts w:ascii="Times New Roman" w:hAnsi="Times New Roman" w:cs="Times New Roman"/>
          <w:sz w:val="24"/>
          <w:szCs w:val="24"/>
          <w:lang w:val="en-GB"/>
        </w:rPr>
        <w:t>of 4.2 as critical,</w:t>
      </w:r>
      <w:r w:rsidR="00933305" w:rsidRPr="008A4C4D">
        <w:rPr>
          <w:rFonts w:ascii="Times New Roman" w:hAnsi="Times New Roman" w:cs="Times New Roman"/>
          <w:sz w:val="24"/>
          <w:szCs w:val="24"/>
          <w:lang w:val="en-GB"/>
        </w:rPr>
        <w:t xml:space="preserve"> above which the dominant cathodic process is oxygen reduction and anodic iron dissolution is inhibited by time-dependent formation of a three-dimensional porous oxide layer on the electrode surface.</w:t>
      </w:r>
      <w:r w:rsidR="0007780C" w:rsidRPr="008A4C4D">
        <w:rPr>
          <w:rFonts w:ascii="Times New Roman" w:hAnsi="Times New Roman" w:cs="Times New Roman"/>
          <w:sz w:val="24"/>
          <w:szCs w:val="24"/>
          <w:lang w:val="en-GB"/>
        </w:rPr>
        <w:t xml:space="preserve"> In the present study, the pH of uni</w:t>
      </w:r>
      <w:r w:rsidR="003012FC" w:rsidRPr="008A4C4D">
        <w:rPr>
          <w:rFonts w:ascii="Times New Roman" w:hAnsi="Times New Roman" w:cs="Times New Roman"/>
          <w:sz w:val="24"/>
          <w:szCs w:val="24"/>
          <w:lang w:val="en-GB"/>
        </w:rPr>
        <w:t>n</w:t>
      </w:r>
      <w:r w:rsidR="0007780C" w:rsidRPr="008A4C4D">
        <w:rPr>
          <w:rFonts w:ascii="Times New Roman" w:hAnsi="Times New Roman" w:cs="Times New Roman"/>
          <w:sz w:val="24"/>
          <w:szCs w:val="24"/>
          <w:lang w:val="en-GB"/>
        </w:rPr>
        <w:t>hibited solution was 6, while the pH of inhibited solution</w:t>
      </w:r>
      <w:r w:rsidR="003012FC" w:rsidRPr="008A4C4D">
        <w:rPr>
          <w:rFonts w:ascii="Times New Roman" w:hAnsi="Times New Roman" w:cs="Times New Roman"/>
          <w:sz w:val="24"/>
          <w:szCs w:val="24"/>
          <w:lang w:val="en-GB"/>
        </w:rPr>
        <w:t>s was between 4.6 and 4.7 so</w:t>
      </w:r>
      <w:r w:rsidR="0007780C" w:rsidRPr="008A4C4D">
        <w:rPr>
          <w:rFonts w:ascii="Times New Roman" w:hAnsi="Times New Roman" w:cs="Times New Roman"/>
          <w:sz w:val="24"/>
          <w:szCs w:val="24"/>
          <w:lang w:val="en-GB"/>
        </w:rPr>
        <w:t xml:space="preserve"> </w:t>
      </w:r>
      <w:r w:rsidR="00A75D48" w:rsidRPr="008A4C4D">
        <w:rPr>
          <w:rFonts w:ascii="Times New Roman" w:hAnsi="Times New Roman" w:cs="Times New Roman"/>
          <w:sz w:val="24"/>
          <w:szCs w:val="24"/>
          <w:lang w:val="en-GB"/>
        </w:rPr>
        <w:t xml:space="preserve">the </w:t>
      </w:r>
      <w:r w:rsidR="00D801F9" w:rsidRPr="008A4C4D">
        <w:rPr>
          <w:rFonts w:ascii="Times New Roman" w:hAnsi="Times New Roman" w:cs="Times New Roman"/>
          <w:sz w:val="24"/>
          <w:szCs w:val="24"/>
          <w:lang w:val="en-GB"/>
        </w:rPr>
        <w:t xml:space="preserve">primary </w:t>
      </w:r>
      <w:r w:rsidR="00A75D48" w:rsidRPr="008A4C4D">
        <w:rPr>
          <w:rFonts w:ascii="Times New Roman" w:hAnsi="Times New Roman" w:cs="Times New Roman"/>
          <w:sz w:val="24"/>
          <w:szCs w:val="24"/>
          <w:lang w:val="en-GB"/>
        </w:rPr>
        <w:t xml:space="preserve">conjugate cathodic </w:t>
      </w:r>
      <w:r w:rsidR="0007780C" w:rsidRPr="008A4C4D">
        <w:rPr>
          <w:rFonts w:ascii="Times New Roman" w:hAnsi="Times New Roman" w:cs="Times New Roman"/>
          <w:sz w:val="24"/>
          <w:szCs w:val="24"/>
          <w:lang w:val="en-GB"/>
        </w:rPr>
        <w:t xml:space="preserve">reaction </w:t>
      </w:r>
      <w:r w:rsidR="00EC4C2E" w:rsidRPr="008A4C4D">
        <w:rPr>
          <w:rFonts w:ascii="Times New Roman" w:hAnsi="Times New Roman" w:cs="Times New Roman"/>
          <w:sz w:val="24"/>
          <w:szCs w:val="24"/>
          <w:lang w:val="en-GB"/>
        </w:rPr>
        <w:t xml:space="preserve">of </w:t>
      </w:r>
      <w:r w:rsidR="0007780C" w:rsidRPr="008A4C4D">
        <w:rPr>
          <w:rFonts w:ascii="Times New Roman" w:hAnsi="Times New Roman" w:cs="Times New Roman"/>
          <w:sz w:val="24"/>
          <w:szCs w:val="24"/>
          <w:lang w:val="en-GB"/>
        </w:rPr>
        <w:t>metal dissolution</w:t>
      </w:r>
      <w:r w:rsidRPr="008A4C4D">
        <w:rPr>
          <w:rFonts w:ascii="Times New Roman" w:hAnsi="Times New Roman" w:cs="Times New Roman"/>
          <w:sz w:val="24"/>
          <w:szCs w:val="24"/>
          <w:lang w:val="en-GB"/>
        </w:rPr>
        <w:t xml:space="preserve"> was</w:t>
      </w:r>
      <w:r w:rsidR="00D801F9" w:rsidRPr="008A4C4D">
        <w:rPr>
          <w:rFonts w:ascii="Times New Roman" w:hAnsi="Times New Roman" w:cs="Times New Roman"/>
          <w:sz w:val="24"/>
          <w:szCs w:val="24"/>
          <w:lang w:val="en-GB"/>
        </w:rPr>
        <w:t xml:space="preserve"> reduction of </w:t>
      </w:r>
      <w:r w:rsidR="0007780C" w:rsidRPr="008A4C4D">
        <w:rPr>
          <w:rFonts w:ascii="Times New Roman" w:hAnsi="Times New Roman" w:cs="Times New Roman"/>
          <w:sz w:val="24"/>
          <w:szCs w:val="24"/>
          <w:lang w:val="en-GB"/>
        </w:rPr>
        <w:t xml:space="preserve">oxygen. </w:t>
      </w:r>
      <w:r w:rsidR="00A83550" w:rsidRPr="008A4C4D">
        <w:rPr>
          <w:rFonts w:ascii="Times New Roman" w:hAnsi="Times New Roman" w:cs="Times New Roman"/>
          <w:sz w:val="24"/>
          <w:szCs w:val="24"/>
          <w:lang w:val="en-GB"/>
        </w:rPr>
        <w:t>This</w:t>
      </w:r>
      <w:r w:rsidR="0007780C" w:rsidRPr="008A4C4D">
        <w:rPr>
          <w:rFonts w:ascii="Times New Roman" w:hAnsi="Times New Roman" w:cs="Times New Roman"/>
          <w:sz w:val="24"/>
          <w:szCs w:val="24"/>
          <w:lang w:val="en-GB"/>
        </w:rPr>
        <w:t xml:space="preserve"> reaction is known to be under diffusion control </w:t>
      </w:r>
      <w:r w:rsidR="00EC4C2E" w:rsidRPr="008A4C4D">
        <w:rPr>
          <w:rFonts w:ascii="Times New Roman" w:hAnsi="Times New Roman" w:cs="Times New Roman"/>
          <w:sz w:val="24"/>
          <w:szCs w:val="24"/>
          <w:lang w:val="en-GB"/>
        </w:rPr>
        <w:t xml:space="preserve">and </w:t>
      </w:r>
      <w:r w:rsidR="0007780C" w:rsidRPr="008A4C4D">
        <w:rPr>
          <w:rFonts w:ascii="Times New Roman" w:hAnsi="Times New Roman" w:cs="Times New Roman"/>
          <w:sz w:val="24"/>
          <w:szCs w:val="24"/>
          <w:lang w:val="en-GB"/>
        </w:rPr>
        <w:t>satisfactory</w:t>
      </w:r>
      <w:r w:rsidR="00A75D48" w:rsidRPr="008A4C4D">
        <w:rPr>
          <w:rFonts w:ascii="Times New Roman" w:hAnsi="Times New Roman" w:cs="Times New Roman"/>
          <w:sz w:val="24"/>
          <w:szCs w:val="24"/>
          <w:lang w:val="en-GB"/>
        </w:rPr>
        <w:t xml:space="preserve"> degree of</w:t>
      </w:r>
      <w:r w:rsidR="0007780C" w:rsidRPr="008A4C4D">
        <w:rPr>
          <w:rFonts w:ascii="Times New Roman" w:hAnsi="Times New Roman" w:cs="Times New Roman"/>
          <w:sz w:val="24"/>
          <w:szCs w:val="24"/>
          <w:lang w:val="en-GB"/>
        </w:rPr>
        <w:t xml:space="preserve"> corrosion </w:t>
      </w:r>
      <w:r w:rsidR="00A75D48" w:rsidRPr="008A4C4D">
        <w:rPr>
          <w:rFonts w:ascii="Times New Roman" w:hAnsi="Times New Roman" w:cs="Times New Roman"/>
          <w:sz w:val="24"/>
          <w:szCs w:val="24"/>
          <w:lang w:val="en-GB"/>
        </w:rPr>
        <w:t>inhibition requires</w:t>
      </w:r>
      <w:r w:rsidR="0007780C" w:rsidRPr="008A4C4D">
        <w:rPr>
          <w:rFonts w:ascii="Times New Roman" w:hAnsi="Times New Roman" w:cs="Times New Roman"/>
          <w:sz w:val="24"/>
          <w:szCs w:val="24"/>
          <w:lang w:val="en-GB"/>
        </w:rPr>
        <w:t xml:space="preserve"> </w:t>
      </w:r>
      <w:r w:rsidR="00A83550" w:rsidRPr="008A4C4D">
        <w:rPr>
          <w:rFonts w:ascii="Times New Roman" w:hAnsi="Times New Roman" w:cs="Times New Roman"/>
          <w:sz w:val="24"/>
          <w:szCs w:val="24"/>
          <w:lang w:val="en-GB"/>
        </w:rPr>
        <w:t xml:space="preserve">dense </w:t>
      </w:r>
      <w:r w:rsidR="00EC4C2E" w:rsidRPr="008A4C4D">
        <w:rPr>
          <w:rFonts w:ascii="Times New Roman" w:hAnsi="Times New Roman" w:cs="Times New Roman"/>
          <w:sz w:val="24"/>
          <w:szCs w:val="24"/>
          <w:lang w:val="en-GB"/>
        </w:rPr>
        <w:t xml:space="preserve">blocking of </w:t>
      </w:r>
      <w:r w:rsidR="00D801F9" w:rsidRPr="008A4C4D">
        <w:rPr>
          <w:rFonts w:ascii="Times New Roman" w:hAnsi="Times New Roman" w:cs="Times New Roman"/>
          <w:sz w:val="24"/>
          <w:szCs w:val="24"/>
          <w:lang w:val="en-GB"/>
        </w:rPr>
        <w:t xml:space="preserve">the </w:t>
      </w:r>
      <w:r w:rsidR="0007780C" w:rsidRPr="008A4C4D">
        <w:rPr>
          <w:rFonts w:ascii="Times New Roman" w:hAnsi="Times New Roman" w:cs="Times New Roman"/>
          <w:sz w:val="24"/>
          <w:szCs w:val="24"/>
          <w:lang w:val="en-GB"/>
        </w:rPr>
        <w:t>surface</w:t>
      </w:r>
      <w:r w:rsidR="00A75D48" w:rsidRPr="008A4C4D">
        <w:rPr>
          <w:rFonts w:ascii="Times New Roman" w:hAnsi="Times New Roman" w:cs="Times New Roman"/>
          <w:sz w:val="24"/>
          <w:szCs w:val="24"/>
          <w:lang w:val="en-GB"/>
        </w:rPr>
        <w:t>.</w:t>
      </w:r>
      <w:r w:rsidR="00125803">
        <w:rPr>
          <w:rFonts w:ascii="Times New Roman" w:hAnsi="Times New Roman" w:cs="Times New Roman"/>
          <w:sz w:val="24"/>
          <w:szCs w:val="24"/>
          <w:vertAlign w:val="superscript"/>
          <w:lang w:val="en-GB"/>
        </w:rPr>
        <w:t>17</w:t>
      </w:r>
      <w:r w:rsidR="00A75D48" w:rsidRPr="008A4C4D">
        <w:rPr>
          <w:rFonts w:ascii="Times New Roman" w:hAnsi="Times New Roman" w:cs="Times New Roman"/>
          <w:sz w:val="24"/>
          <w:szCs w:val="24"/>
          <w:lang w:val="en-GB"/>
        </w:rPr>
        <w:t xml:space="preserve"> Oxygen reduction generates OH</w:t>
      </w:r>
      <w:r w:rsidR="00A75D48" w:rsidRPr="008A4C4D">
        <w:rPr>
          <w:rFonts w:ascii="Times New Roman" w:hAnsi="Times New Roman" w:cs="Times New Roman"/>
          <w:sz w:val="24"/>
          <w:szCs w:val="24"/>
          <w:vertAlign w:val="superscript"/>
          <w:lang w:val="en-GB"/>
        </w:rPr>
        <w:t>-</w:t>
      </w:r>
      <w:r w:rsidR="00A75D48" w:rsidRPr="008A4C4D">
        <w:rPr>
          <w:rFonts w:ascii="Times New Roman" w:hAnsi="Times New Roman" w:cs="Times New Roman"/>
          <w:sz w:val="24"/>
          <w:szCs w:val="24"/>
          <w:lang w:val="en-GB"/>
        </w:rPr>
        <w:t xml:space="preserve"> ions which react with the dissolved Fe</w:t>
      </w:r>
      <w:r w:rsidR="00A75D48" w:rsidRPr="008A4C4D">
        <w:rPr>
          <w:rFonts w:ascii="Times New Roman" w:hAnsi="Times New Roman" w:cs="Times New Roman"/>
          <w:sz w:val="24"/>
          <w:szCs w:val="24"/>
          <w:vertAlign w:val="superscript"/>
          <w:lang w:val="en-GB"/>
        </w:rPr>
        <w:t>2+</w:t>
      </w:r>
      <w:r w:rsidR="00A75D48" w:rsidRPr="008A4C4D">
        <w:rPr>
          <w:rFonts w:ascii="Times New Roman" w:hAnsi="Times New Roman" w:cs="Times New Roman"/>
          <w:sz w:val="24"/>
          <w:szCs w:val="24"/>
          <w:lang w:val="en-GB"/>
        </w:rPr>
        <w:t xml:space="preserve"> ions yielding </w:t>
      </w:r>
      <w:proofErr w:type="gramStart"/>
      <w:r w:rsidR="00A75D48" w:rsidRPr="008A4C4D">
        <w:rPr>
          <w:rFonts w:ascii="Times New Roman" w:hAnsi="Times New Roman" w:cs="Times New Roman"/>
          <w:sz w:val="24"/>
          <w:szCs w:val="24"/>
          <w:lang w:val="en-GB"/>
        </w:rPr>
        <w:t>Fe(</w:t>
      </w:r>
      <w:proofErr w:type="gramEnd"/>
      <w:r w:rsidR="00A75D48" w:rsidRPr="008A4C4D">
        <w:rPr>
          <w:rFonts w:ascii="Times New Roman" w:hAnsi="Times New Roman" w:cs="Times New Roman"/>
          <w:sz w:val="24"/>
          <w:szCs w:val="24"/>
          <w:lang w:val="en-GB"/>
        </w:rPr>
        <w:t>OH)</w:t>
      </w:r>
      <w:r w:rsidR="00A75D48" w:rsidRPr="008A4C4D">
        <w:rPr>
          <w:rFonts w:ascii="Times New Roman" w:hAnsi="Times New Roman" w:cs="Times New Roman"/>
          <w:sz w:val="24"/>
          <w:szCs w:val="24"/>
          <w:vertAlign w:val="subscript"/>
          <w:lang w:val="en-GB"/>
        </w:rPr>
        <w:t>2</w:t>
      </w:r>
      <w:r w:rsidR="00A75D48" w:rsidRPr="008A4C4D">
        <w:rPr>
          <w:rFonts w:ascii="Times New Roman" w:hAnsi="Times New Roman" w:cs="Times New Roman"/>
          <w:sz w:val="24"/>
          <w:szCs w:val="24"/>
          <w:lang w:val="en-GB"/>
        </w:rPr>
        <w:t xml:space="preserve"> that is considered </w:t>
      </w:r>
      <w:r w:rsidR="00EC4C2E" w:rsidRPr="008A4C4D">
        <w:rPr>
          <w:rFonts w:ascii="Times New Roman" w:hAnsi="Times New Roman" w:cs="Times New Roman"/>
          <w:sz w:val="24"/>
          <w:szCs w:val="24"/>
          <w:lang w:val="en-GB"/>
        </w:rPr>
        <w:t xml:space="preserve">to be </w:t>
      </w:r>
      <w:r w:rsidR="00A75D48" w:rsidRPr="008A4C4D">
        <w:rPr>
          <w:rFonts w:ascii="Times New Roman" w:hAnsi="Times New Roman" w:cs="Times New Roman"/>
          <w:sz w:val="24"/>
          <w:szCs w:val="24"/>
          <w:lang w:val="en-GB"/>
        </w:rPr>
        <w:t>a precursor of other rust forming compounds.</w:t>
      </w:r>
      <w:r w:rsidR="00125803">
        <w:rPr>
          <w:rFonts w:ascii="Times New Roman" w:hAnsi="Times New Roman" w:cs="Times New Roman"/>
          <w:sz w:val="24"/>
          <w:szCs w:val="24"/>
          <w:vertAlign w:val="superscript"/>
          <w:lang w:val="en-GB"/>
        </w:rPr>
        <w:t>16</w:t>
      </w:r>
      <w:r w:rsidR="00A75D48" w:rsidRPr="008A4C4D">
        <w:rPr>
          <w:rFonts w:ascii="Times New Roman" w:hAnsi="Times New Roman" w:cs="Times New Roman"/>
          <w:sz w:val="24"/>
          <w:szCs w:val="24"/>
          <w:lang w:val="en-GB"/>
        </w:rPr>
        <w:t xml:space="preserve"> Formation of particular rust component depends on pH, temperature and oxygen content</w:t>
      </w:r>
      <w:r w:rsidR="00D801F9" w:rsidRPr="008A4C4D">
        <w:rPr>
          <w:rFonts w:ascii="Times New Roman" w:hAnsi="Times New Roman" w:cs="Times New Roman"/>
          <w:sz w:val="24"/>
          <w:szCs w:val="24"/>
          <w:lang w:val="en-GB"/>
        </w:rPr>
        <w:t xml:space="preserve">. The rust layer partially protects </w:t>
      </w:r>
      <w:r w:rsidR="00125803">
        <w:rPr>
          <w:rFonts w:ascii="Times New Roman" w:hAnsi="Times New Roman" w:cs="Times New Roman"/>
          <w:sz w:val="24"/>
          <w:szCs w:val="24"/>
          <w:lang w:val="en-GB"/>
        </w:rPr>
        <w:t>metal surface from dissolution</w:t>
      </w:r>
      <w:r w:rsidR="00D801F9" w:rsidRPr="008A4C4D">
        <w:rPr>
          <w:rFonts w:ascii="Times New Roman" w:hAnsi="Times New Roman" w:cs="Times New Roman"/>
          <w:sz w:val="24"/>
          <w:szCs w:val="24"/>
          <w:lang w:val="en-GB"/>
        </w:rPr>
        <w:t>.</w:t>
      </w:r>
      <w:r w:rsidR="00125803">
        <w:rPr>
          <w:rFonts w:ascii="Times New Roman" w:hAnsi="Times New Roman" w:cs="Times New Roman"/>
          <w:sz w:val="24"/>
          <w:szCs w:val="24"/>
          <w:vertAlign w:val="superscript"/>
          <w:lang w:val="en-GB"/>
        </w:rPr>
        <w:t>2</w:t>
      </w:r>
      <w:r w:rsidR="00D801F9" w:rsidRPr="008A4C4D">
        <w:rPr>
          <w:lang w:val="en-GB"/>
        </w:rPr>
        <w:t xml:space="preserve"> </w:t>
      </w:r>
      <w:proofErr w:type="gramStart"/>
      <w:r w:rsidR="00D801F9" w:rsidRPr="008A4C4D">
        <w:rPr>
          <w:rFonts w:ascii="Times New Roman" w:hAnsi="Times New Roman" w:cs="Times New Roman"/>
          <w:sz w:val="24"/>
          <w:szCs w:val="24"/>
          <w:lang w:val="en-GB"/>
        </w:rPr>
        <w:t>It</w:t>
      </w:r>
      <w:proofErr w:type="gramEnd"/>
      <w:r w:rsidR="00D801F9" w:rsidRPr="008A4C4D">
        <w:rPr>
          <w:rFonts w:ascii="Times New Roman" w:hAnsi="Times New Roman" w:cs="Times New Roman"/>
          <w:sz w:val="24"/>
          <w:szCs w:val="24"/>
          <w:lang w:val="en-GB"/>
        </w:rPr>
        <w:t xml:space="preserve"> has been found that i</w:t>
      </w:r>
      <w:r w:rsidR="00A75D48" w:rsidRPr="008A4C4D">
        <w:rPr>
          <w:rFonts w:ascii="Times New Roman" w:hAnsi="Times New Roman" w:cs="Times New Roman"/>
          <w:sz w:val="24"/>
          <w:szCs w:val="24"/>
          <w:lang w:val="en-GB"/>
        </w:rPr>
        <w:t xml:space="preserve">ncreasing </w:t>
      </w:r>
      <w:r w:rsidR="00D801F9" w:rsidRPr="008A4C4D">
        <w:rPr>
          <w:rFonts w:ascii="Times New Roman" w:hAnsi="Times New Roman" w:cs="Times New Roman"/>
          <w:sz w:val="24"/>
          <w:szCs w:val="24"/>
          <w:lang w:val="en-GB"/>
        </w:rPr>
        <w:t xml:space="preserve">the immersion time of iron and </w:t>
      </w:r>
      <w:r w:rsidR="00A75D48" w:rsidRPr="008A4C4D">
        <w:rPr>
          <w:rFonts w:ascii="Times New Roman" w:hAnsi="Times New Roman" w:cs="Times New Roman"/>
          <w:sz w:val="24"/>
          <w:szCs w:val="24"/>
          <w:lang w:val="en-GB"/>
        </w:rPr>
        <w:t xml:space="preserve">steel </w:t>
      </w:r>
      <w:r w:rsidR="00D801F9" w:rsidRPr="008A4C4D">
        <w:rPr>
          <w:rFonts w:ascii="Times New Roman" w:hAnsi="Times New Roman" w:cs="Times New Roman"/>
          <w:sz w:val="24"/>
          <w:szCs w:val="24"/>
          <w:lang w:val="en-GB"/>
        </w:rPr>
        <w:t xml:space="preserve">in the solution enables thickening of the corrosion product layer resulting in the </w:t>
      </w:r>
      <w:r w:rsidR="00A75D48" w:rsidRPr="008A4C4D">
        <w:rPr>
          <w:rFonts w:ascii="Times New Roman" w:hAnsi="Times New Roman" w:cs="Times New Roman"/>
          <w:sz w:val="24"/>
          <w:szCs w:val="24"/>
          <w:lang w:val="en-GB"/>
        </w:rPr>
        <w:t>decrease</w:t>
      </w:r>
      <w:r w:rsidR="00D801F9" w:rsidRPr="008A4C4D">
        <w:rPr>
          <w:rFonts w:ascii="Times New Roman" w:hAnsi="Times New Roman" w:cs="Times New Roman"/>
          <w:sz w:val="24"/>
          <w:szCs w:val="24"/>
          <w:lang w:val="en-GB"/>
        </w:rPr>
        <w:t xml:space="preserve"> of</w:t>
      </w:r>
      <w:r w:rsidR="00A75D48" w:rsidRPr="008A4C4D">
        <w:rPr>
          <w:rFonts w:ascii="Times New Roman" w:hAnsi="Times New Roman" w:cs="Times New Roman"/>
          <w:sz w:val="24"/>
          <w:szCs w:val="24"/>
          <w:lang w:val="en-GB"/>
        </w:rPr>
        <w:t xml:space="preserve"> </w:t>
      </w:r>
      <w:r w:rsidR="00D801F9" w:rsidRPr="008A4C4D">
        <w:rPr>
          <w:rFonts w:ascii="Times New Roman" w:hAnsi="Times New Roman" w:cs="Times New Roman"/>
          <w:sz w:val="24"/>
          <w:szCs w:val="24"/>
          <w:lang w:val="en-GB"/>
        </w:rPr>
        <w:t>the corrosion rate</w:t>
      </w:r>
      <w:r w:rsidR="00FD3AB3" w:rsidRPr="008A4C4D">
        <w:rPr>
          <w:rFonts w:ascii="Times New Roman" w:hAnsi="Times New Roman" w:cs="Times New Roman"/>
          <w:sz w:val="24"/>
          <w:szCs w:val="24"/>
          <w:lang w:val="en-GB"/>
        </w:rPr>
        <w:t xml:space="preserve">. </w:t>
      </w:r>
      <w:r w:rsidR="003549E2" w:rsidRPr="008A4C4D">
        <w:rPr>
          <w:rFonts w:ascii="Times New Roman" w:hAnsi="Times New Roman" w:cs="Times New Roman"/>
          <w:sz w:val="24"/>
          <w:szCs w:val="24"/>
          <w:lang w:val="en-GB"/>
        </w:rPr>
        <w:t xml:space="preserve">The decrease of the weight </w:t>
      </w:r>
      <w:r w:rsidR="003549E2" w:rsidRPr="008A4C4D">
        <w:rPr>
          <w:rFonts w:ascii="Times New Roman" w:hAnsi="Times New Roman" w:cs="Times New Roman"/>
          <w:sz w:val="24"/>
          <w:szCs w:val="24"/>
          <w:lang w:val="en-GB"/>
        </w:rPr>
        <w:lastRenderedPageBreak/>
        <w:t xml:space="preserve">loss  has been observed for carbon steel during the </w:t>
      </w:r>
      <w:r w:rsidR="00FD3AB3" w:rsidRPr="008A4C4D">
        <w:rPr>
          <w:rFonts w:ascii="Times New Roman" w:hAnsi="Times New Roman" w:cs="Times New Roman"/>
          <w:sz w:val="24"/>
          <w:szCs w:val="24"/>
          <w:lang w:val="en-GB"/>
        </w:rPr>
        <w:t>first  10  days</w:t>
      </w:r>
      <w:r w:rsidR="003549E2" w:rsidRPr="008A4C4D">
        <w:rPr>
          <w:rFonts w:ascii="Times New Roman" w:hAnsi="Times New Roman" w:cs="Times New Roman"/>
          <w:sz w:val="24"/>
          <w:szCs w:val="24"/>
          <w:lang w:val="en-GB"/>
        </w:rPr>
        <w:t xml:space="preserve"> of immersion in 3.5% NaCl</w:t>
      </w:r>
      <w:r w:rsidR="00FD3AB3" w:rsidRPr="008A4C4D">
        <w:rPr>
          <w:rFonts w:ascii="Times New Roman" w:hAnsi="Times New Roman" w:cs="Times New Roman"/>
          <w:sz w:val="24"/>
          <w:szCs w:val="24"/>
          <w:lang w:val="en-GB"/>
        </w:rPr>
        <w:t xml:space="preserve">, </w:t>
      </w:r>
      <w:r w:rsidR="003549E2" w:rsidRPr="008A4C4D">
        <w:rPr>
          <w:rFonts w:ascii="Times New Roman" w:hAnsi="Times New Roman" w:cs="Times New Roman"/>
          <w:sz w:val="24"/>
          <w:szCs w:val="24"/>
          <w:lang w:val="en-GB"/>
        </w:rPr>
        <w:t xml:space="preserve">followed by a period </w:t>
      </w:r>
      <w:r w:rsidR="00FD3AB3" w:rsidRPr="008A4C4D">
        <w:rPr>
          <w:rFonts w:ascii="Times New Roman" w:hAnsi="Times New Roman" w:cs="Times New Roman"/>
          <w:sz w:val="24"/>
          <w:szCs w:val="24"/>
          <w:lang w:val="en-GB"/>
        </w:rPr>
        <w:t xml:space="preserve"> </w:t>
      </w:r>
      <w:r w:rsidR="003549E2" w:rsidRPr="008A4C4D">
        <w:rPr>
          <w:rFonts w:ascii="Times New Roman" w:hAnsi="Times New Roman" w:cs="Times New Roman"/>
          <w:sz w:val="24"/>
          <w:szCs w:val="24"/>
          <w:lang w:val="en-GB"/>
        </w:rPr>
        <w:t>of 20  days  in which the</w:t>
      </w:r>
      <w:r w:rsidR="00FD3AB3" w:rsidRPr="008A4C4D">
        <w:rPr>
          <w:rFonts w:ascii="Times New Roman" w:hAnsi="Times New Roman" w:cs="Times New Roman"/>
          <w:sz w:val="24"/>
          <w:szCs w:val="24"/>
          <w:lang w:val="en-GB"/>
        </w:rPr>
        <w:t xml:space="preserve"> weight  lost  </w:t>
      </w:r>
      <w:r w:rsidRPr="008A4C4D">
        <w:rPr>
          <w:rFonts w:ascii="Times New Roman" w:hAnsi="Times New Roman" w:cs="Times New Roman"/>
          <w:sz w:val="24"/>
          <w:szCs w:val="24"/>
          <w:lang w:val="en-GB"/>
        </w:rPr>
        <w:t xml:space="preserve">remained low, </w:t>
      </w:r>
      <w:r w:rsidR="003549E2" w:rsidRPr="008A4C4D">
        <w:rPr>
          <w:rFonts w:ascii="Times New Roman" w:hAnsi="Times New Roman" w:cs="Times New Roman"/>
          <w:sz w:val="24"/>
          <w:szCs w:val="24"/>
          <w:lang w:val="en-GB"/>
        </w:rPr>
        <w:t>while in the</w:t>
      </w:r>
      <w:r w:rsidR="00FD3AB3" w:rsidRPr="008A4C4D">
        <w:rPr>
          <w:rFonts w:ascii="Times New Roman" w:hAnsi="Times New Roman" w:cs="Times New Roman"/>
          <w:sz w:val="24"/>
          <w:szCs w:val="24"/>
          <w:lang w:val="en-GB"/>
        </w:rPr>
        <w:t xml:space="preserve">  </w:t>
      </w:r>
      <w:r w:rsidR="003549E2" w:rsidRPr="008A4C4D">
        <w:rPr>
          <w:rFonts w:ascii="Times New Roman" w:hAnsi="Times New Roman" w:cs="Times New Roman"/>
          <w:sz w:val="24"/>
          <w:szCs w:val="24"/>
          <w:lang w:val="en-GB"/>
        </w:rPr>
        <w:t>following</w:t>
      </w:r>
      <w:r w:rsidR="00FD3AB3" w:rsidRPr="008A4C4D">
        <w:rPr>
          <w:rFonts w:ascii="Times New Roman" w:hAnsi="Times New Roman" w:cs="Times New Roman"/>
          <w:sz w:val="24"/>
          <w:szCs w:val="24"/>
          <w:lang w:val="en-GB"/>
        </w:rPr>
        <w:t xml:space="preserve">  30  days  the  weight  loss  became  more noticeable  and  </w:t>
      </w:r>
      <w:r w:rsidR="003549E2" w:rsidRPr="008A4C4D">
        <w:rPr>
          <w:rFonts w:ascii="Times New Roman" w:hAnsi="Times New Roman" w:cs="Times New Roman"/>
          <w:sz w:val="24"/>
          <w:szCs w:val="24"/>
          <w:lang w:val="en-GB"/>
        </w:rPr>
        <w:t>higher.</w:t>
      </w:r>
      <w:r w:rsidR="00125803">
        <w:rPr>
          <w:rFonts w:ascii="Times New Roman" w:hAnsi="Times New Roman" w:cs="Times New Roman"/>
          <w:sz w:val="24"/>
          <w:szCs w:val="24"/>
          <w:vertAlign w:val="superscript"/>
          <w:lang w:val="en-GB"/>
        </w:rPr>
        <w:t>3</w:t>
      </w:r>
      <w:r w:rsidR="003549E2" w:rsidRPr="008A4C4D">
        <w:rPr>
          <w:rFonts w:ascii="Times New Roman" w:hAnsi="Times New Roman" w:cs="Times New Roman"/>
          <w:sz w:val="24"/>
          <w:szCs w:val="24"/>
          <w:lang w:val="en-GB"/>
        </w:rPr>
        <w:t xml:space="preserve"> This observation indicates that dissolution of rust itself also occurs under the attack of chloride ions. The experiments in the present study were focused on modification of the rust layer by the inhibitors in order to </w:t>
      </w:r>
      <w:r w:rsidRPr="008A4C4D">
        <w:rPr>
          <w:rFonts w:ascii="Times New Roman" w:hAnsi="Times New Roman" w:cs="Times New Roman"/>
          <w:sz w:val="24"/>
          <w:szCs w:val="24"/>
          <w:lang w:val="en-GB"/>
        </w:rPr>
        <w:t>obtain a persiste</w:t>
      </w:r>
      <w:r w:rsidR="00847BFC" w:rsidRPr="008A4C4D">
        <w:rPr>
          <w:rFonts w:ascii="Times New Roman" w:hAnsi="Times New Roman" w:cs="Times New Roman"/>
          <w:sz w:val="24"/>
          <w:szCs w:val="24"/>
          <w:lang w:val="en-GB"/>
        </w:rPr>
        <w:t>nt protective layer that lowers the corrosion rate to acceptable values.</w:t>
      </w:r>
      <w:r w:rsidR="003549E2" w:rsidRPr="008A4C4D">
        <w:rPr>
          <w:rFonts w:ascii="Times New Roman" w:hAnsi="Times New Roman" w:cs="Times New Roman"/>
          <w:sz w:val="24"/>
          <w:szCs w:val="24"/>
          <w:lang w:val="en-GB"/>
        </w:rPr>
        <w:t xml:space="preserve">  </w:t>
      </w:r>
    </w:p>
    <w:p w:rsidR="000B6416" w:rsidRPr="008A4C4D" w:rsidRDefault="00790B7E" w:rsidP="00EE3811">
      <w:pPr>
        <w:spacing w:line="360" w:lineRule="auto"/>
        <w:jc w:val="both"/>
        <w:rPr>
          <w:rFonts w:ascii="Times New Roman" w:hAnsi="Times New Roman" w:cs="Times New Roman"/>
          <w:b/>
          <w:sz w:val="24"/>
          <w:szCs w:val="24"/>
          <w:lang w:val="en-GB"/>
        </w:rPr>
      </w:pPr>
      <w:r w:rsidRPr="008A4C4D">
        <w:rPr>
          <w:rFonts w:ascii="Times New Roman" w:hAnsi="Times New Roman" w:cs="Times New Roman"/>
          <w:b/>
          <w:sz w:val="24"/>
          <w:szCs w:val="24"/>
          <w:lang w:val="en-GB"/>
        </w:rPr>
        <w:t>3.</w:t>
      </w:r>
      <w:r w:rsidR="005D7698" w:rsidRPr="008A4C4D">
        <w:rPr>
          <w:rFonts w:ascii="Times New Roman" w:hAnsi="Times New Roman" w:cs="Times New Roman"/>
          <w:b/>
          <w:sz w:val="24"/>
          <w:szCs w:val="24"/>
          <w:lang w:val="en-GB"/>
        </w:rPr>
        <w:t>1</w:t>
      </w:r>
      <w:r w:rsidR="00581858" w:rsidRPr="008A4C4D">
        <w:rPr>
          <w:rFonts w:ascii="Times New Roman" w:hAnsi="Times New Roman" w:cs="Times New Roman"/>
          <w:b/>
          <w:sz w:val="24"/>
          <w:szCs w:val="24"/>
          <w:lang w:val="en-GB"/>
        </w:rPr>
        <w:t xml:space="preserve">. </w:t>
      </w:r>
      <w:r w:rsidR="00847BFC" w:rsidRPr="008A4C4D">
        <w:rPr>
          <w:rFonts w:ascii="Times New Roman" w:hAnsi="Times New Roman" w:cs="Times New Roman"/>
          <w:b/>
          <w:sz w:val="24"/>
          <w:szCs w:val="24"/>
          <w:lang w:val="en-GB"/>
        </w:rPr>
        <w:t>Measurements at the LPR Probe</w:t>
      </w:r>
    </w:p>
    <w:p w:rsidR="00886A6F" w:rsidRPr="008A4C4D" w:rsidRDefault="00886A6F"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System without inhibitor and with 4 different inhibitor mixtures is currently presented. The composition of the OPT solution has been optimized in an extensive series of experiments not shown in the present paper. To exemplify the testing method as well as the synergistic effect, only the results of adding two components (PEG and starch)</w:t>
      </w:r>
      <w:r w:rsidR="00541B05" w:rsidRPr="008A4C4D">
        <w:rPr>
          <w:rFonts w:ascii="Times New Roman" w:hAnsi="Times New Roman" w:cs="Times New Roman"/>
          <w:sz w:val="24"/>
          <w:szCs w:val="24"/>
          <w:lang w:val="en-GB"/>
        </w:rPr>
        <w:t xml:space="preserve"> at optimum concentrations</w:t>
      </w:r>
      <w:r w:rsidRPr="008A4C4D">
        <w:rPr>
          <w:rFonts w:ascii="Times New Roman" w:hAnsi="Times New Roman" w:cs="Times New Roman"/>
          <w:sz w:val="24"/>
          <w:szCs w:val="24"/>
          <w:lang w:val="en-GB"/>
        </w:rPr>
        <w:t xml:space="preserve"> are shown. </w:t>
      </w:r>
    </w:p>
    <w:p w:rsidR="00790B7E" w:rsidRPr="008A4C4D" w:rsidRDefault="00983DD5"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noProof/>
          <w:sz w:val="24"/>
          <w:szCs w:val="24"/>
        </w:rPr>
        <w:drawing>
          <wp:inline distT="0" distB="0" distL="0" distR="0">
            <wp:extent cx="3443063" cy="2305050"/>
            <wp:effectExtent l="0" t="0" r="508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jpg"/>
                    <pic:cNvPicPr/>
                  </pic:nvPicPr>
                  <pic:blipFill rotWithShape="1">
                    <a:blip r:embed="rId8" cstate="print">
                      <a:extLst>
                        <a:ext uri="{28A0092B-C50C-407E-A947-70E740481C1C}">
                          <a14:useLocalDpi xmlns:a14="http://schemas.microsoft.com/office/drawing/2010/main" val="0"/>
                        </a:ext>
                      </a:extLst>
                    </a:blip>
                    <a:srcRect t="1731"/>
                    <a:stretch/>
                  </pic:blipFill>
                  <pic:spPr bwMode="auto">
                    <a:xfrm>
                      <a:off x="0" y="0"/>
                      <a:ext cx="3440464" cy="2303310"/>
                    </a:xfrm>
                    <a:prstGeom prst="rect">
                      <a:avLst/>
                    </a:prstGeom>
                    <a:ln>
                      <a:noFill/>
                    </a:ln>
                    <a:extLst>
                      <a:ext uri="{53640926-AAD7-44D8-BBD7-CCE9431645EC}">
                        <a14:shadowObscured xmlns:a14="http://schemas.microsoft.com/office/drawing/2010/main"/>
                      </a:ext>
                    </a:extLst>
                  </pic:spPr>
                </pic:pic>
              </a:graphicData>
            </a:graphic>
          </wp:inline>
        </w:drawing>
      </w:r>
    </w:p>
    <w:p w:rsidR="00930FE9" w:rsidRPr="008A4C4D" w:rsidRDefault="00AA15E8" w:rsidP="00EE3811">
      <w:pPr>
        <w:spacing w:line="360" w:lineRule="auto"/>
        <w:jc w:val="both"/>
        <w:rPr>
          <w:rFonts w:ascii="Times New Roman" w:hAnsi="Times New Roman" w:cs="Times New Roman"/>
          <w:sz w:val="24"/>
          <w:szCs w:val="24"/>
          <w:lang w:val="en-GB"/>
        </w:rPr>
      </w:pPr>
      <w:proofErr w:type="gramStart"/>
      <w:r w:rsidRPr="008A4C4D">
        <w:rPr>
          <w:rFonts w:ascii="Times New Roman" w:hAnsi="Times New Roman" w:cs="Times New Roman"/>
          <w:sz w:val="24"/>
          <w:szCs w:val="24"/>
          <w:lang w:val="en-GB"/>
        </w:rPr>
        <w:t>Figure</w:t>
      </w:r>
      <w:r w:rsidR="007560EA" w:rsidRPr="008A4C4D">
        <w:rPr>
          <w:rFonts w:ascii="Times New Roman" w:hAnsi="Times New Roman" w:cs="Times New Roman"/>
          <w:sz w:val="24"/>
          <w:szCs w:val="24"/>
          <w:lang w:val="en-GB"/>
        </w:rPr>
        <w:t xml:space="preserve"> </w:t>
      </w:r>
      <w:r w:rsidR="00930FE9" w:rsidRPr="008A4C4D">
        <w:rPr>
          <w:rFonts w:ascii="Times New Roman" w:hAnsi="Times New Roman" w:cs="Times New Roman"/>
          <w:sz w:val="24"/>
          <w:szCs w:val="24"/>
          <w:lang w:val="en-GB"/>
        </w:rPr>
        <w:t>1.</w:t>
      </w:r>
      <w:proofErr w:type="gramEnd"/>
      <w:r w:rsidR="00930FE9" w:rsidRPr="008A4C4D">
        <w:rPr>
          <w:rFonts w:ascii="Times New Roman" w:hAnsi="Times New Roman" w:cs="Times New Roman"/>
          <w:sz w:val="24"/>
          <w:szCs w:val="24"/>
          <w:lang w:val="en-GB"/>
        </w:rPr>
        <w:t xml:space="preserve"> LPR </w:t>
      </w:r>
      <w:r w:rsidR="005E1490" w:rsidRPr="008A4C4D">
        <w:rPr>
          <w:rFonts w:ascii="Times New Roman" w:hAnsi="Times New Roman" w:cs="Times New Roman"/>
          <w:sz w:val="24"/>
          <w:szCs w:val="24"/>
          <w:lang w:val="en-GB"/>
        </w:rPr>
        <w:t>corrosion rated</w:t>
      </w:r>
      <w:r w:rsidR="00D30D4D" w:rsidRPr="008A4C4D">
        <w:rPr>
          <w:rFonts w:ascii="Times New Roman" w:hAnsi="Times New Roman" w:cs="Times New Roman"/>
          <w:sz w:val="24"/>
          <w:szCs w:val="24"/>
          <w:lang w:val="en-GB"/>
        </w:rPr>
        <w:t xml:space="preserve"> on electrodes with the </w:t>
      </w:r>
      <w:r w:rsidR="00F61DAE" w:rsidRPr="008A4C4D">
        <w:rPr>
          <w:rFonts w:ascii="Times New Roman" w:hAnsi="Times New Roman" w:cs="Times New Roman"/>
          <w:sz w:val="24"/>
          <w:szCs w:val="24"/>
          <w:lang w:val="en-GB"/>
        </w:rPr>
        <w:t>uninhibited</w:t>
      </w:r>
      <w:r w:rsidR="00D30D4D" w:rsidRPr="008A4C4D">
        <w:rPr>
          <w:rFonts w:ascii="Times New Roman" w:hAnsi="Times New Roman" w:cs="Times New Roman"/>
          <w:sz w:val="24"/>
          <w:szCs w:val="24"/>
          <w:lang w:val="en-GB"/>
        </w:rPr>
        <w:t xml:space="preserve"> rust layer or </w:t>
      </w:r>
      <w:r w:rsidR="007E74DE" w:rsidRPr="008A4C4D">
        <w:rPr>
          <w:rFonts w:ascii="Times New Roman" w:hAnsi="Times New Roman" w:cs="Times New Roman"/>
          <w:sz w:val="24"/>
          <w:szCs w:val="24"/>
          <w:lang w:val="en-GB"/>
        </w:rPr>
        <w:t xml:space="preserve">with </w:t>
      </w:r>
      <w:r w:rsidR="00D30D4D" w:rsidRPr="008A4C4D">
        <w:rPr>
          <w:rFonts w:ascii="Times New Roman" w:hAnsi="Times New Roman" w:cs="Times New Roman"/>
          <w:sz w:val="24"/>
          <w:szCs w:val="24"/>
          <w:lang w:val="en-GB"/>
        </w:rPr>
        <w:t xml:space="preserve">the </w:t>
      </w:r>
      <w:r w:rsidR="00F61DAE" w:rsidRPr="008A4C4D">
        <w:rPr>
          <w:rFonts w:ascii="Times New Roman" w:hAnsi="Times New Roman" w:cs="Times New Roman"/>
          <w:sz w:val="24"/>
          <w:szCs w:val="24"/>
          <w:lang w:val="en-GB"/>
        </w:rPr>
        <w:t>inhibited layer</w:t>
      </w:r>
      <w:r w:rsidR="00D30D4D" w:rsidRPr="008A4C4D">
        <w:rPr>
          <w:rFonts w:ascii="Times New Roman" w:hAnsi="Times New Roman" w:cs="Times New Roman"/>
          <w:sz w:val="24"/>
          <w:szCs w:val="24"/>
          <w:lang w:val="en-GB"/>
        </w:rPr>
        <w:t xml:space="preserve"> formed under the influence of various inhibitor mixtures</w:t>
      </w:r>
      <w:r w:rsidR="005E1490" w:rsidRPr="008A4C4D">
        <w:rPr>
          <w:rFonts w:ascii="Times New Roman" w:hAnsi="Times New Roman" w:cs="Times New Roman"/>
          <w:sz w:val="24"/>
          <w:szCs w:val="24"/>
          <w:lang w:val="en-GB"/>
        </w:rPr>
        <w:t>,</w:t>
      </w:r>
      <w:r w:rsidR="00D30D4D" w:rsidRPr="008A4C4D">
        <w:rPr>
          <w:rFonts w:ascii="Times New Roman" w:hAnsi="Times New Roman" w:cs="Times New Roman"/>
          <w:sz w:val="24"/>
          <w:szCs w:val="24"/>
          <w:lang w:val="en-GB"/>
        </w:rPr>
        <w:t xml:space="preserve"> </w:t>
      </w:r>
      <w:r w:rsidR="007E74DE" w:rsidRPr="008A4C4D">
        <w:rPr>
          <w:rFonts w:ascii="Times New Roman" w:hAnsi="Times New Roman" w:cs="Times New Roman"/>
          <w:sz w:val="24"/>
          <w:szCs w:val="24"/>
          <w:lang w:val="en-GB"/>
        </w:rPr>
        <w:t>measured in</w:t>
      </w:r>
      <w:r w:rsidR="00D30D4D" w:rsidRPr="008A4C4D">
        <w:rPr>
          <w:rFonts w:ascii="Times New Roman" w:hAnsi="Times New Roman" w:cs="Times New Roman"/>
          <w:sz w:val="24"/>
          <w:szCs w:val="24"/>
          <w:lang w:val="en-GB"/>
        </w:rPr>
        <w:t xml:space="preserve"> quiescent 0.51 M NaCl solution and in the same solution mixed at various magnetic stirrer rotation rates</w:t>
      </w:r>
      <w:r w:rsidR="007E74DE" w:rsidRPr="008A4C4D">
        <w:rPr>
          <w:rFonts w:ascii="Times New Roman" w:hAnsi="Times New Roman" w:cs="Times New Roman"/>
          <w:sz w:val="24"/>
          <w:szCs w:val="24"/>
          <w:lang w:val="en-GB"/>
        </w:rPr>
        <w:t>.</w:t>
      </w:r>
    </w:p>
    <w:p w:rsidR="002B6B94" w:rsidRPr="008A4C4D" w:rsidRDefault="002B6B94" w:rsidP="00EE3811">
      <w:pPr>
        <w:spacing w:line="360" w:lineRule="auto"/>
        <w:jc w:val="both"/>
        <w:rPr>
          <w:rFonts w:ascii="Times New Roman" w:hAnsi="Times New Roman" w:cs="Times New Roman"/>
          <w:sz w:val="24"/>
          <w:szCs w:val="24"/>
          <w:lang w:val="en-GB"/>
        </w:rPr>
      </w:pPr>
    </w:p>
    <w:p w:rsidR="00CA5CAC" w:rsidRPr="008A4C4D" w:rsidRDefault="00CA5CAC" w:rsidP="00CA5CAC">
      <w:pPr>
        <w:spacing w:line="36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Figure 1 shows LPR measurements on steel electrodes with formed rust and inhibitor layer. The increase in corrosion rate is observed with the increase in magnetic stirrer rotation rate. The increase is most remarkable between the quiescent system and the system with the lowest mixing </w:t>
      </w:r>
      <w:r w:rsidRPr="008A4C4D">
        <w:rPr>
          <w:rFonts w:ascii="Times New Roman" w:hAnsi="Times New Roman" w:cs="Times New Roman"/>
          <w:sz w:val="24"/>
          <w:szCs w:val="24"/>
          <w:lang w:val="en-GB"/>
        </w:rPr>
        <w:lastRenderedPageBreak/>
        <w:t xml:space="preserve">rate of 80 RPM. For the most efficient inhibitor mixture, denoted by OPT+PEG+STARCH, corrosion rate levels of immediately while the same happens for the other inhibitor mixtures at higher rotation rates. </w:t>
      </w:r>
    </w:p>
    <w:p w:rsidR="00972DC5" w:rsidRPr="008A4C4D" w:rsidRDefault="005E1490"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Efficiency of the </w:t>
      </w:r>
      <w:r w:rsidR="00AF2FBB" w:rsidRPr="008A4C4D">
        <w:rPr>
          <w:rFonts w:ascii="Times New Roman" w:hAnsi="Times New Roman" w:cs="Times New Roman"/>
          <w:sz w:val="24"/>
          <w:szCs w:val="24"/>
          <w:lang w:val="en-GB"/>
        </w:rPr>
        <w:t>mixture</w:t>
      </w:r>
      <w:r w:rsidRPr="008A4C4D">
        <w:rPr>
          <w:rFonts w:ascii="Times New Roman" w:hAnsi="Times New Roman" w:cs="Times New Roman"/>
          <w:sz w:val="24"/>
          <w:szCs w:val="24"/>
          <w:lang w:val="en-GB"/>
        </w:rPr>
        <w:t xml:space="preserve"> is evident from the decrease in the corrosion rate of the inhibited </w:t>
      </w:r>
      <w:proofErr w:type="spellStart"/>
      <w:r w:rsidRPr="008A4C4D">
        <w:rPr>
          <w:rFonts w:ascii="Times New Roman" w:hAnsi="Times New Roman" w:cs="Times New Roman"/>
          <w:sz w:val="24"/>
          <w:szCs w:val="24"/>
          <w:lang w:val="en-GB"/>
        </w:rPr>
        <w:t>v.s</w:t>
      </w:r>
      <w:proofErr w:type="spellEnd"/>
      <w:r w:rsidRPr="008A4C4D">
        <w:rPr>
          <w:rFonts w:ascii="Times New Roman" w:hAnsi="Times New Roman" w:cs="Times New Roman"/>
          <w:sz w:val="24"/>
          <w:szCs w:val="24"/>
          <w:lang w:val="en-GB"/>
        </w:rPr>
        <w:t xml:space="preserve">. uninhibited </w:t>
      </w:r>
      <w:r w:rsidR="00AF2FBB" w:rsidRPr="008A4C4D">
        <w:rPr>
          <w:rFonts w:ascii="Times New Roman" w:hAnsi="Times New Roman" w:cs="Times New Roman"/>
          <w:sz w:val="24"/>
          <w:szCs w:val="24"/>
          <w:lang w:val="en-GB"/>
        </w:rPr>
        <w:t>surface layer</w:t>
      </w:r>
      <w:r w:rsidRPr="008A4C4D">
        <w:rPr>
          <w:rFonts w:ascii="Times New Roman" w:hAnsi="Times New Roman" w:cs="Times New Roman"/>
          <w:sz w:val="24"/>
          <w:szCs w:val="24"/>
          <w:lang w:val="en-GB"/>
        </w:rPr>
        <w:t xml:space="preserve">. </w:t>
      </w:r>
      <w:r w:rsidR="00972DC5" w:rsidRPr="008A4C4D">
        <w:rPr>
          <w:rFonts w:ascii="Times New Roman" w:hAnsi="Times New Roman" w:cs="Times New Roman"/>
          <w:sz w:val="24"/>
          <w:szCs w:val="24"/>
          <w:lang w:val="en-GB"/>
        </w:rPr>
        <w:t>Figure 1 also shows that the addition of PEG to OPT solution decreases mixture efficiency</w:t>
      </w:r>
      <w:r w:rsidR="00AF2FBB" w:rsidRPr="008A4C4D">
        <w:rPr>
          <w:rFonts w:ascii="Times New Roman" w:hAnsi="Times New Roman" w:cs="Times New Roman"/>
          <w:sz w:val="24"/>
          <w:szCs w:val="24"/>
          <w:lang w:val="en-GB"/>
        </w:rPr>
        <w:t xml:space="preserve"> (probably due to deprotonation of PE</w:t>
      </w:r>
      <w:r w:rsidR="008A68E2">
        <w:rPr>
          <w:rFonts w:ascii="Times New Roman" w:hAnsi="Times New Roman" w:cs="Times New Roman"/>
          <w:sz w:val="24"/>
          <w:szCs w:val="24"/>
          <w:lang w:val="en-GB"/>
        </w:rPr>
        <w:t>G and the resultant pH decrease</w:t>
      </w:r>
      <w:r w:rsidR="00AF2FBB" w:rsidRPr="008A4C4D">
        <w:rPr>
          <w:rFonts w:ascii="Times New Roman" w:hAnsi="Times New Roman" w:cs="Times New Roman"/>
          <w:sz w:val="24"/>
          <w:szCs w:val="24"/>
          <w:lang w:val="hr-HR"/>
        </w:rPr>
        <w:t>)</w:t>
      </w:r>
      <w:proofErr w:type="gramStart"/>
      <w:r w:rsidR="00972DC5" w:rsidRPr="008A4C4D">
        <w:rPr>
          <w:rFonts w:ascii="Times New Roman" w:hAnsi="Times New Roman" w:cs="Times New Roman"/>
          <w:sz w:val="24"/>
          <w:szCs w:val="24"/>
          <w:lang w:val="en-GB"/>
        </w:rPr>
        <w:t>,</w:t>
      </w:r>
      <w:r w:rsidR="008A68E2">
        <w:rPr>
          <w:rFonts w:ascii="Times New Roman" w:hAnsi="Times New Roman" w:cs="Times New Roman"/>
          <w:sz w:val="24"/>
          <w:szCs w:val="24"/>
          <w:vertAlign w:val="superscript"/>
          <w:lang w:val="en-GB"/>
        </w:rPr>
        <w:t>13</w:t>
      </w:r>
      <w:proofErr w:type="gramEnd"/>
      <w:r w:rsidR="00972DC5" w:rsidRPr="008A4C4D">
        <w:rPr>
          <w:rFonts w:ascii="Times New Roman" w:hAnsi="Times New Roman" w:cs="Times New Roman"/>
          <w:sz w:val="24"/>
          <w:szCs w:val="24"/>
          <w:lang w:val="en-GB"/>
        </w:rPr>
        <w:t xml:space="preserve"> while the addition of starch increases</w:t>
      </w:r>
      <w:r w:rsidR="00AF2FBB" w:rsidRPr="008A4C4D">
        <w:rPr>
          <w:rFonts w:ascii="Times New Roman" w:hAnsi="Times New Roman" w:cs="Times New Roman"/>
          <w:sz w:val="24"/>
          <w:szCs w:val="24"/>
          <w:lang w:val="en-GB"/>
        </w:rPr>
        <w:t xml:space="preserve"> efficiency</w:t>
      </w:r>
      <w:r w:rsidR="00972DC5" w:rsidRPr="008A4C4D">
        <w:rPr>
          <w:rFonts w:ascii="Times New Roman" w:hAnsi="Times New Roman" w:cs="Times New Roman"/>
          <w:sz w:val="24"/>
          <w:szCs w:val="24"/>
          <w:lang w:val="en-GB"/>
        </w:rPr>
        <w:t>. However, a</w:t>
      </w:r>
      <w:r w:rsidR="00C62F3C" w:rsidRPr="008A4C4D">
        <w:rPr>
          <w:rFonts w:ascii="Times New Roman" w:hAnsi="Times New Roman" w:cs="Times New Roman"/>
          <w:sz w:val="24"/>
          <w:szCs w:val="24"/>
          <w:lang w:val="en-GB"/>
        </w:rPr>
        <w:t>ddition of both, PEG and starch</w:t>
      </w:r>
      <w:r w:rsidR="00972DC5" w:rsidRPr="008A4C4D">
        <w:rPr>
          <w:rFonts w:ascii="Times New Roman" w:hAnsi="Times New Roman" w:cs="Times New Roman"/>
          <w:sz w:val="24"/>
          <w:szCs w:val="24"/>
          <w:lang w:val="en-GB"/>
        </w:rPr>
        <w:t xml:space="preserve"> significantly increases efficiency thereby demonstrating synergism. </w:t>
      </w:r>
    </w:p>
    <w:p w:rsidR="00886A6F" w:rsidRPr="008A4C4D" w:rsidRDefault="00886A6F"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As propolis is of limited solubility and forms an emulsion, the inhibitor layer has also been formed form the OPT solution mixed at 80 RPM. The efficiency is somewhat lower than in the most efficient mixture, but high</w:t>
      </w:r>
      <w:r w:rsidR="00972DC5" w:rsidRPr="008A4C4D">
        <w:rPr>
          <w:rFonts w:ascii="Times New Roman" w:hAnsi="Times New Roman" w:cs="Times New Roman"/>
          <w:sz w:val="24"/>
          <w:szCs w:val="24"/>
          <w:lang w:val="en-GB"/>
        </w:rPr>
        <w:t>er than in the all other systems</w:t>
      </w:r>
      <w:r w:rsidRPr="008A4C4D">
        <w:rPr>
          <w:rFonts w:ascii="Times New Roman" w:hAnsi="Times New Roman" w:cs="Times New Roman"/>
          <w:sz w:val="24"/>
          <w:szCs w:val="24"/>
          <w:lang w:val="en-GB"/>
        </w:rPr>
        <w:t>, indicating that addition of PEG and starch could have influenced the stability of propolis emulsion.</w:t>
      </w:r>
    </w:p>
    <w:p w:rsidR="00972DC5" w:rsidRPr="008A4C4D" w:rsidRDefault="00972DC5"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The efficiency</w:t>
      </w:r>
      <w:r w:rsidR="00C62F3C" w:rsidRPr="008A4C4D">
        <w:rPr>
          <w:rFonts w:ascii="Times New Roman" w:hAnsi="Times New Roman" w:cs="Times New Roman"/>
          <w:sz w:val="24"/>
          <w:szCs w:val="24"/>
          <w:lang w:val="en-GB"/>
        </w:rPr>
        <w:t xml:space="preserve"> </w:t>
      </w:r>
      <w:r w:rsidRPr="008A4C4D">
        <w:rPr>
          <w:rFonts w:ascii="Times New Roman" w:hAnsi="Times New Roman" w:cs="Times New Roman"/>
          <w:sz w:val="24"/>
          <w:szCs w:val="24"/>
          <w:lang w:val="en-GB"/>
        </w:rPr>
        <w:t>of inhibitors apparently increases with the increase in magnetic stirrer rotation rate and is the lowest in quiescent solution</w:t>
      </w:r>
      <w:r w:rsidR="00C032F7" w:rsidRPr="008A4C4D">
        <w:rPr>
          <w:rFonts w:ascii="Times New Roman" w:hAnsi="Times New Roman" w:cs="Times New Roman"/>
          <w:sz w:val="24"/>
          <w:szCs w:val="24"/>
          <w:lang w:val="en-GB"/>
        </w:rPr>
        <w:t xml:space="preserve"> (75%) and the highest </w:t>
      </w:r>
      <w:r w:rsidR="0005486C" w:rsidRPr="008A4C4D">
        <w:rPr>
          <w:rFonts w:ascii="Times New Roman" w:hAnsi="Times New Roman" w:cs="Times New Roman"/>
          <w:sz w:val="24"/>
          <w:szCs w:val="24"/>
          <w:lang w:val="en-GB"/>
        </w:rPr>
        <w:t>at 140 RPM (95%)</w:t>
      </w:r>
      <w:r w:rsidR="007B23F0" w:rsidRPr="008A4C4D">
        <w:rPr>
          <w:rFonts w:ascii="Times New Roman" w:hAnsi="Times New Roman" w:cs="Times New Roman"/>
          <w:sz w:val="24"/>
          <w:szCs w:val="24"/>
          <w:lang w:val="en-GB"/>
        </w:rPr>
        <w:t xml:space="preserve"> for the most efficient inhibitor mixture</w:t>
      </w:r>
      <w:r w:rsidR="0005486C" w:rsidRPr="008A4C4D">
        <w:rPr>
          <w:rFonts w:ascii="Times New Roman" w:hAnsi="Times New Roman" w:cs="Times New Roman"/>
          <w:sz w:val="24"/>
          <w:szCs w:val="24"/>
          <w:lang w:val="en-GB"/>
        </w:rPr>
        <w:t>.</w:t>
      </w:r>
      <w:r w:rsidR="007B23F0" w:rsidRPr="008A4C4D">
        <w:rPr>
          <w:rFonts w:ascii="Times New Roman" w:hAnsi="Times New Roman" w:cs="Times New Roman"/>
          <w:sz w:val="24"/>
          <w:szCs w:val="24"/>
          <w:lang w:val="en-GB"/>
        </w:rPr>
        <w:t xml:space="preserve"> This result indicates that inhibitor act</w:t>
      </w:r>
      <w:r w:rsidR="00C34232" w:rsidRPr="008A4C4D">
        <w:rPr>
          <w:rFonts w:ascii="Times New Roman" w:hAnsi="Times New Roman" w:cs="Times New Roman"/>
          <w:sz w:val="24"/>
          <w:szCs w:val="24"/>
          <w:lang w:val="en-GB"/>
        </w:rPr>
        <w:t>s</w:t>
      </w:r>
      <w:r w:rsidR="007B23F0" w:rsidRPr="008A4C4D">
        <w:rPr>
          <w:rFonts w:ascii="Times New Roman" w:hAnsi="Times New Roman" w:cs="Times New Roman"/>
          <w:sz w:val="24"/>
          <w:szCs w:val="24"/>
          <w:lang w:val="en-GB"/>
        </w:rPr>
        <w:t xml:space="preserve"> as a barrier </w:t>
      </w:r>
      <w:r w:rsidR="00C34232" w:rsidRPr="008A4C4D">
        <w:rPr>
          <w:rFonts w:ascii="Times New Roman" w:hAnsi="Times New Roman" w:cs="Times New Roman"/>
          <w:sz w:val="24"/>
          <w:szCs w:val="24"/>
          <w:lang w:val="en-GB"/>
        </w:rPr>
        <w:t>for</w:t>
      </w:r>
      <w:r w:rsidR="007B23F0" w:rsidRPr="008A4C4D">
        <w:rPr>
          <w:rFonts w:ascii="Times New Roman" w:hAnsi="Times New Roman" w:cs="Times New Roman"/>
          <w:sz w:val="24"/>
          <w:szCs w:val="24"/>
          <w:lang w:val="en-GB"/>
        </w:rPr>
        <w:t xml:space="preserve"> oxygen diffusion to the surface of metal.</w:t>
      </w:r>
      <w:r w:rsidR="002B6B94" w:rsidRPr="008A4C4D">
        <w:rPr>
          <w:rFonts w:ascii="Times New Roman" w:hAnsi="Times New Roman" w:cs="Times New Roman"/>
          <w:sz w:val="24"/>
          <w:szCs w:val="24"/>
          <w:lang w:val="en-GB"/>
        </w:rPr>
        <w:t xml:space="preserve"> </w:t>
      </w:r>
    </w:p>
    <w:p w:rsidR="007B23F0" w:rsidRPr="008A4C4D" w:rsidRDefault="00C34232"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Figure 2 shows 10 day</w:t>
      </w:r>
      <w:r w:rsidR="002B6B94" w:rsidRPr="008A4C4D">
        <w:rPr>
          <w:rFonts w:ascii="Times New Roman" w:hAnsi="Times New Roman" w:cs="Times New Roman"/>
          <w:sz w:val="24"/>
          <w:szCs w:val="24"/>
          <w:lang w:val="en-GB"/>
        </w:rPr>
        <w:t xml:space="preserve"> measurements performed on the unprotected LPR electrodes and the electrodes with </w:t>
      </w:r>
      <w:r w:rsidR="00897BE6" w:rsidRPr="008A4C4D">
        <w:rPr>
          <w:rFonts w:ascii="Times New Roman" w:hAnsi="Times New Roman" w:cs="Times New Roman"/>
          <w:sz w:val="24"/>
          <w:szCs w:val="24"/>
          <w:lang w:val="en-GB"/>
        </w:rPr>
        <w:t>a</w:t>
      </w:r>
      <w:r w:rsidR="002B6B94" w:rsidRPr="008A4C4D">
        <w:rPr>
          <w:rFonts w:ascii="Times New Roman" w:hAnsi="Times New Roman" w:cs="Times New Roman"/>
          <w:sz w:val="24"/>
          <w:szCs w:val="24"/>
          <w:lang w:val="en-GB"/>
        </w:rPr>
        <w:t xml:space="preserve"> layer formed under the influence </w:t>
      </w:r>
      <w:r w:rsidR="0047649F" w:rsidRPr="008A4C4D">
        <w:rPr>
          <w:rFonts w:ascii="Times New Roman" w:hAnsi="Times New Roman" w:cs="Times New Roman"/>
          <w:sz w:val="24"/>
          <w:szCs w:val="24"/>
          <w:lang w:val="en-GB"/>
        </w:rPr>
        <w:t xml:space="preserve">the most efficient inhibitor mixture, </w:t>
      </w:r>
      <w:r w:rsidR="002B6B94" w:rsidRPr="008A4C4D">
        <w:rPr>
          <w:rFonts w:ascii="Times New Roman" w:hAnsi="Times New Roman" w:cs="Times New Roman"/>
          <w:sz w:val="24"/>
          <w:szCs w:val="24"/>
          <w:lang w:val="en-GB"/>
        </w:rPr>
        <w:t>OPT+PEG+STARCH. Every day, the measurement was carried out in a quiescent solution and at different mixing rates</w:t>
      </w:r>
      <w:r w:rsidR="007B23F0" w:rsidRPr="008A4C4D">
        <w:rPr>
          <w:rFonts w:ascii="Times New Roman" w:hAnsi="Times New Roman" w:cs="Times New Roman"/>
          <w:sz w:val="24"/>
          <w:szCs w:val="24"/>
          <w:lang w:val="en-GB"/>
        </w:rPr>
        <w:t>.</w:t>
      </w:r>
    </w:p>
    <w:p w:rsidR="000912D3" w:rsidRPr="008A4C4D" w:rsidRDefault="000912D3" w:rsidP="00EE3811">
      <w:pPr>
        <w:spacing w:line="360" w:lineRule="auto"/>
        <w:jc w:val="both"/>
        <w:rPr>
          <w:rFonts w:ascii="Times New Roman" w:hAnsi="Times New Roman" w:cs="Times New Roman"/>
          <w:noProof/>
          <w:sz w:val="24"/>
          <w:szCs w:val="24"/>
          <w:lang w:val="hr-HR" w:eastAsia="hr-HR"/>
        </w:rPr>
      </w:pPr>
    </w:p>
    <w:p w:rsidR="007B23F0" w:rsidRPr="008A4C4D" w:rsidRDefault="00983DD5"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noProof/>
          <w:sz w:val="24"/>
          <w:szCs w:val="24"/>
        </w:rPr>
        <w:lastRenderedPageBreak/>
        <w:drawing>
          <wp:inline distT="0" distB="0" distL="0" distR="0">
            <wp:extent cx="4229100" cy="2485664"/>
            <wp:effectExtent l="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235266" cy="2489288"/>
                    </a:xfrm>
                    <a:prstGeom prst="rect">
                      <a:avLst/>
                    </a:prstGeom>
                  </pic:spPr>
                </pic:pic>
              </a:graphicData>
            </a:graphic>
          </wp:inline>
        </w:drawing>
      </w:r>
    </w:p>
    <w:p w:rsidR="002B6B94" w:rsidRPr="008A4C4D" w:rsidRDefault="002B6B94" w:rsidP="00EE3811">
      <w:pPr>
        <w:spacing w:line="360" w:lineRule="auto"/>
        <w:jc w:val="both"/>
        <w:rPr>
          <w:rFonts w:ascii="Times New Roman" w:hAnsi="Times New Roman" w:cs="Times New Roman"/>
          <w:sz w:val="24"/>
          <w:szCs w:val="24"/>
          <w:lang w:val="en-GB"/>
        </w:rPr>
      </w:pPr>
      <w:proofErr w:type="gramStart"/>
      <w:r w:rsidRPr="008A4C4D">
        <w:rPr>
          <w:rFonts w:ascii="Times New Roman" w:hAnsi="Times New Roman" w:cs="Times New Roman"/>
          <w:sz w:val="24"/>
          <w:szCs w:val="24"/>
          <w:lang w:val="en-GB"/>
        </w:rPr>
        <w:t>Figure 2.</w:t>
      </w:r>
      <w:proofErr w:type="gramEnd"/>
      <w:r w:rsidRPr="008A4C4D">
        <w:rPr>
          <w:rFonts w:ascii="Times New Roman" w:hAnsi="Times New Roman" w:cs="Times New Roman"/>
          <w:sz w:val="24"/>
          <w:szCs w:val="24"/>
          <w:lang w:val="en-GB"/>
        </w:rPr>
        <w:t xml:space="preserve"> LPR </w:t>
      </w:r>
      <w:r w:rsidR="00AF2FBB" w:rsidRPr="008A4C4D">
        <w:rPr>
          <w:rFonts w:ascii="Times New Roman" w:hAnsi="Times New Roman" w:cs="Times New Roman"/>
          <w:sz w:val="24"/>
          <w:szCs w:val="24"/>
          <w:lang w:val="en-GB"/>
        </w:rPr>
        <w:t>corrosion rates</w:t>
      </w:r>
      <w:r w:rsidRPr="008A4C4D">
        <w:rPr>
          <w:rFonts w:ascii="Times New Roman" w:hAnsi="Times New Roman" w:cs="Times New Roman"/>
          <w:sz w:val="24"/>
          <w:szCs w:val="24"/>
          <w:lang w:val="en-GB"/>
        </w:rPr>
        <w:t xml:space="preserve"> on electrodes with the </w:t>
      </w:r>
      <w:r w:rsidR="00AF2FBB" w:rsidRPr="008A4C4D">
        <w:rPr>
          <w:rFonts w:ascii="Times New Roman" w:hAnsi="Times New Roman" w:cs="Times New Roman"/>
          <w:sz w:val="24"/>
          <w:szCs w:val="24"/>
          <w:lang w:val="en-GB"/>
        </w:rPr>
        <w:t xml:space="preserve">uninhibited </w:t>
      </w:r>
      <w:r w:rsidRPr="008A4C4D">
        <w:rPr>
          <w:rFonts w:ascii="Times New Roman" w:hAnsi="Times New Roman" w:cs="Times New Roman"/>
          <w:sz w:val="24"/>
          <w:szCs w:val="24"/>
          <w:lang w:val="en-GB"/>
        </w:rPr>
        <w:t xml:space="preserve">rust layer and with the </w:t>
      </w:r>
      <w:r w:rsidR="00AF2FBB" w:rsidRPr="008A4C4D">
        <w:rPr>
          <w:rFonts w:ascii="Times New Roman" w:hAnsi="Times New Roman" w:cs="Times New Roman"/>
          <w:sz w:val="24"/>
          <w:szCs w:val="24"/>
          <w:lang w:val="en-GB"/>
        </w:rPr>
        <w:t xml:space="preserve">inhibited </w:t>
      </w:r>
      <w:r w:rsidRPr="008A4C4D">
        <w:rPr>
          <w:rFonts w:ascii="Times New Roman" w:hAnsi="Times New Roman" w:cs="Times New Roman"/>
          <w:sz w:val="24"/>
          <w:szCs w:val="24"/>
          <w:lang w:val="en-GB"/>
        </w:rPr>
        <w:t>layer formed under the influence of OPT+PEG+STARCH inhibitor mixture</w:t>
      </w:r>
      <w:r w:rsidR="00AF2FBB" w:rsidRPr="008A4C4D">
        <w:rPr>
          <w:rFonts w:ascii="Times New Roman" w:hAnsi="Times New Roman" w:cs="Times New Roman"/>
          <w:sz w:val="24"/>
          <w:szCs w:val="24"/>
          <w:lang w:val="en-GB"/>
        </w:rPr>
        <w:t>,</w:t>
      </w:r>
      <w:r w:rsidRPr="008A4C4D">
        <w:rPr>
          <w:rFonts w:ascii="Times New Roman" w:hAnsi="Times New Roman" w:cs="Times New Roman"/>
          <w:sz w:val="24"/>
          <w:szCs w:val="24"/>
          <w:lang w:val="en-GB"/>
        </w:rPr>
        <w:t xml:space="preserve"> measured in quiescent 0.51 M NaCl solution and in the same solution mixed at various magnetic stirrer rotation rates.</w:t>
      </w:r>
    </w:p>
    <w:p w:rsidR="007B23F0" w:rsidRPr="00125803" w:rsidRDefault="002B6B94" w:rsidP="00EE3811">
      <w:pPr>
        <w:spacing w:line="360" w:lineRule="auto"/>
        <w:jc w:val="both"/>
        <w:rPr>
          <w:rFonts w:ascii="Times New Roman" w:hAnsi="Times New Roman" w:cs="Times New Roman"/>
          <w:sz w:val="24"/>
          <w:szCs w:val="24"/>
          <w:vertAlign w:val="superscript"/>
          <w:lang w:val="en-GB"/>
        </w:rPr>
      </w:pPr>
      <w:r w:rsidRPr="008A4C4D">
        <w:rPr>
          <w:rFonts w:ascii="Times New Roman" w:hAnsi="Times New Roman" w:cs="Times New Roman"/>
          <w:sz w:val="24"/>
          <w:szCs w:val="24"/>
          <w:lang w:val="en-GB"/>
        </w:rPr>
        <w:t>The rusted electrodes show no significant change in corrosion rate with time, while the corrosion rate</w:t>
      </w:r>
      <w:r w:rsidR="00C34232" w:rsidRPr="008A4C4D">
        <w:rPr>
          <w:rFonts w:ascii="Times New Roman" w:hAnsi="Times New Roman" w:cs="Times New Roman"/>
          <w:sz w:val="24"/>
          <w:szCs w:val="24"/>
          <w:lang w:val="en-GB"/>
        </w:rPr>
        <w:t>s</w:t>
      </w:r>
      <w:r w:rsidRPr="008A4C4D">
        <w:rPr>
          <w:rFonts w:ascii="Times New Roman" w:hAnsi="Times New Roman" w:cs="Times New Roman"/>
          <w:sz w:val="24"/>
          <w:szCs w:val="24"/>
          <w:lang w:val="en-GB"/>
        </w:rPr>
        <w:t xml:space="preserve"> of the inhibitor protected electrode</w:t>
      </w:r>
      <w:r w:rsidR="00C34232" w:rsidRPr="008A4C4D">
        <w:rPr>
          <w:rFonts w:ascii="Times New Roman" w:hAnsi="Times New Roman" w:cs="Times New Roman"/>
          <w:sz w:val="24"/>
          <w:szCs w:val="24"/>
          <w:lang w:val="en-GB"/>
        </w:rPr>
        <w:t>s increase</w:t>
      </w:r>
      <w:r w:rsidRPr="008A4C4D">
        <w:rPr>
          <w:rFonts w:ascii="Times New Roman" w:hAnsi="Times New Roman" w:cs="Times New Roman"/>
          <w:sz w:val="24"/>
          <w:szCs w:val="24"/>
          <w:lang w:val="en-GB"/>
        </w:rPr>
        <w:t xml:space="preserve"> with time indicating gradual loss of efficiency. However, it should be noted that the chosen </w:t>
      </w:r>
      <w:r w:rsidR="00A85043" w:rsidRPr="008A4C4D">
        <w:rPr>
          <w:rFonts w:ascii="Times New Roman" w:hAnsi="Times New Roman" w:cs="Times New Roman"/>
          <w:sz w:val="24"/>
          <w:szCs w:val="24"/>
          <w:lang w:val="en-GB"/>
        </w:rPr>
        <w:t xml:space="preserve">stirrer rotation rates correspond to linear flow rates from 5 to </w:t>
      </w:r>
      <w:r w:rsidR="002C36D6" w:rsidRPr="008A4C4D">
        <w:rPr>
          <w:rFonts w:ascii="Times New Roman" w:hAnsi="Times New Roman" w:cs="Times New Roman"/>
          <w:sz w:val="24"/>
          <w:szCs w:val="24"/>
          <w:lang w:val="en-GB"/>
        </w:rPr>
        <w:t xml:space="preserve">10 </w:t>
      </w:r>
      <w:r w:rsidR="00A85043" w:rsidRPr="008A4C4D">
        <w:rPr>
          <w:rFonts w:ascii="Times New Roman" w:hAnsi="Times New Roman" w:cs="Times New Roman"/>
          <w:sz w:val="24"/>
          <w:szCs w:val="24"/>
          <w:lang w:val="en-GB"/>
        </w:rPr>
        <w:t>m s</w:t>
      </w:r>
      <w:r w:rsidR="00A85043" w:rsidRPr="008A4C4D">
        <w:rPr>
          <w:rFonts w:ascii="Times New Roman" w:hAnsi="Times New Roman" w:cs="Times New Roman"/>
          <w:sz w:val="24"/>
          <w:szCs w:val="24"/>
          <w:vertAlign w:val="superscript"/>
          <w:lang w:val="en-GB"/>
        </w:rPr>
        <w:t>-1</w:t>
      </w:r>
      <w:r w:rsidR="00A85043" w:rsidRPr="008A4C4D">
        <w:rPr>
          <w:rFonts w:ascii="Times New Roman" w:hAnsi="Times New Roman" w:cs="Times New Roman"/>
          <w:sz w:val="24"/>
          <w:szCs w:val="24"/>
          <w:lang w:val="en-GB"/>
        </w:rPr>
        <w:t xml:space="preserve"> that may be considered very high for </w:t>
      </w:r>
      <w:r w:rsidR="00B43135" w:rsidRPr="008A4C4D">
        <w:rPr>
          <w:rFonts w:ascii="Times New Roman" w:hAnsi="Times New Roman" w:cs="Times New Roman"/>
          <w:sz w:val="24"/>
          <w:szCs w:val="24"/>
          <w:lang w:val="en-GB"/>
        </w:rPr>
        <w:t>carbon</w:t>
      </w:r>
      <w:r w:rsidR="00A85043" w:rsidRPr="008A4C4D">
        <w:rPr>
          <w:rFonts w:ascii="Times New Roman" w:hAnsi="Times New Roman" w:cs="Times New Roman"/>
          <w:sz w:val="24"/>
          <w:szCs w:val="24"/>
          <w:lang w:val="en-GB"/>
        </w:rPr>
        <w:t xml:space="preserve"> </w:t>
      </w:r>
      <w:r w:rsidR="00541B05" w:rsidRPr="008A4C4D">
        <w:rPr>
          <w:rFonts w:ascii="Times New Roman" w:hAnsi="Times New Roman" w:cs="Times New Roman"/>
          <w:sz w:val="24"/>
          <w:szCs w:val="24"/>
          <w:lang w:val="en-GB"/>
        </w:rPr>
        <w:t>and low alloyed</w:t>
      </w:r>
      <w:r w:rsidR="00A85043" w:rsidRPr="008A4C4D">
        <w:rPr>
          <w:rFonts w:ascii="Times New Roman" w:hAnsi="Times New Roman" w:cs="Times New Roman"/>
          <w:sz w:val="24"/>
          <w:szCs w:val="24"/>
          <w:lang w:val="en-GB"/>
        </w:rPr>
        <w:t xml:space="preserve"> steel, </w:t>
      </w:r>
      <w:r w:rsidR="0047649F" w:rsidRPr="008A4C4D">
        <w:rPr>
          <w:rFonts w:ascii="Times New Roman" w:hAnsi="Times New Roman" w:cs="Times New Roman"/>
          <w:sz w:val="24"/>
          <w:szCs w:val="24"/>
          <w:lang w:val="en-GB"/>
        </w:rPr>
        <w:t xml:space="preserve">which </w:t>
      </w:r>
      <w:r w:rsidR="00541B05" w:rsidRPr="008A4C4D">
        <w:rPr>
          <w:rFonts w:ascii="Times New Roman" w:hAnsi="Times New Roman" w:cs="Times New Roman"/>
          <w:sz w:val="24"/>
          <w:szCs w:val="24"/>
          <w:lang w:val="en-GB"/>
        </w:rPr>
        <w:t>are</w:t>
      </w:r>
      <w:r w:rsidR="00897BE6" w:rsidRPr="008A4C4D">
        <w:rPr>
          <w:rFonts w:ascii="Times New Roman" w:hAnsi="Times New Roman" w:cs="Times New Roman"/>
          <w:sz w:val="24"/>
          <w:szCs w:val="24"/>
          <w:lang w:val="en-GB"/>
        </w:rPr>
        <w:t xml:space="preserve"> </w:t>
      </w:r>
      <w:r w:rsidR="00A85043" w:rsidRPr="008A4C4D">
        <w:rPr>
          <w:rFonts w:ascii="Times New Roman" w:hAnsi="Times New Roman" w:cs="Times New Roman"/>
          <w:sz w:val="24"/>
          <w:szCs w:val="24"/>
          <w:lang w:val="en-GB"/>
        </w:rPr>
        <w:t>known to endure rates up to 1 m s</w:t>
      </w:r>
      <w:r w:rsidR="00A85043" w:rsidRPr="008A4C4D">
        <w:rPr>
          <w:rFonts w:ascii="Times New Roman" w:hAnsi="Times New Roman" w:cs="Times New Roman"/>
          <w:sz w:val="24"/>
          <w:szCs w:val="24"/>
          <w:vertAlign w:val="superscript"/>
          <w:lang w:val="en-GB"/>
        </w:rPr>
        <w:t>-1</w:t>
      </w:r>
      <w:r w:rsidR="00A85043" w:rsidRPr="008A4C4D">
        <w:rPr>
          <w:rFonts w:ascii="Times New Roman" w:hAnsi="Times New Roman" w:cs="Times New Roman"/>
          <w:sz w:val="24"/>
          <w:szCs w:val="24"/>
          <w:lang w:val="en-GB"/>
        </w:rPr>
        <w:t xml:space="preserve"> without </w:t>
      </w:r>
      <w:r w:rsidR="00B46074" w:rsidRPr="008A4C4D">
        <w:rPr>
          <w:rFonts w:ascii="Times New Roman" w:hAnsi="Times New Roman" w:cs="Times New Roman"/>
          <w:sz w:val="24"/>
          <w:szCs w:val="24"/>
          <w:lang w:val="en-GB"/>
        </w:rPr>
        <w:t>excessive</w:t>
      </w:r>
      <w:r w:rsidR="00125803">
        <w:rPr>
          <w:rFonts w:ascii="Times New Roman" w:hAnsi="Times New Roman" w:cs="Times New Roman"/>
          <w:sz w:val="24"/>
          <w:szCs w:val="24"/>
          <w:lang w:val="en-GB"/>
        </w:rPr>
        <w:t xml:space="preserve"> flow induced corrosion</w:t>
      </w:r>
      <w:r w:rsidR="00A85043" w:rsidRPr="008A4C4D">
        <w:rPr>
          <w:rFonts w:ascii="Times New Roman" w:hAnsi="Times New Roman" w:cs="Times New Roman"/>
          <w:sz w:val="24"/>
          <w:szCs w:val="24"/>
          <w:lang w:val="en-GB"/>
        </w:rPr>
        <w:t>.</w:t>
      </w:r>
      <w:r w:rsidR="00125803">
        <w:rPr>
          <w:rFonts w:ascii="Times New Roman" w:hAnsi="Times New Roman" w:cs="Times New Roman"/>
          <w:sz w:val="24"/>
          <w:szCs w:val="24"/>
          <w:vertAlign w:val="superscript"/>
          <w:lang w:val="en-GB"/>
        </w:rPr>
        <w:t>20</w:t>
      </w:r>
      <w:r w:rsidR="00065421" w:rsidRPr="008A4C4D">
        <w:rPr>
          <w:rFonts w:ascii="Times New Roman" w:hAnsi="Times New Roman" w:cs="Times New Roman"/>
          <w:sz w:val="24"/>
          <w:szCs w:val="24"/>
          <w:lang w:val="en-GB"/>
        </w:rPr>
        <w:t xml:space="preserve"> After 10 days of immersion, the maximum corrosion rate</w:t>
      </w:r>
      <w:r w:rsidR="00541B05" w:rsidRPr="008A4C4D">
        <w:rPr>
          <w:rFonts w:ascii="Times New Roman" w:hAnsi="Times New Roman" w:cs="Times New Roman"/>
          <w:sz w:val="24"/>
          <w:szCs w:val="24"/>
          <w:lang w:val="en-GB"/>
        </w:rPr>
        <w:t xml:space="preserve"> with the inhibited layer</w:t>
      </w:r>
      <w:r w:rsidR="00F84114" w:rsidRPr="008A4C4D">
        <w:rPr>
          <w:rFonts w:ascii="Times New Roman" w:hAnsi="Times New Roman" w:cs="Times New Roman"/>
          <w:sz w:val="24"/>
          <w:szCs w:val="24"/>
          <w:lang w:val="en-GB"/>
        </w:rPr>
        <w:t xml:space="preserve"> is still below 8 mpy (0.</w:t>
      </w:r>
      <w:r w:rsidR="00065421" w:rsidRPr="008A4C4D">
        <w:rPr>
          <w:rFonts w:ascii="Times New Roman" w:hAnsi="Times New Roman" w:cs="Times New Roman"/>
          <w:sz w:val="24"/>
          <w:szCs w:val="24"/>
          <w:lang w:val="en-GB"/>
        </w:rPr>
        <w:t>2 mm per year)</w:t>
      </w:r>
      <w:r w:rsidR="007306C4" w:rsidRPr="008A4C4D">
        <w:rPr>
          <w:rFonts w:ascii="Times New Roman" w:hAnsi="Times New Roman" w:cs="Times New Roman"/>
          <w:sz w:val="24"/>
          <w:szCs w:val="24"/>
          <w:lang w:val="en-GB"/>
        </w:rPr>
        <w:t xml:space="preserve"> as opposed to inhi</w:t>
      </w:r>
      <w:r w:rsidR="00065421" w:rsidRPr="008A4C4D">
        <w:rPr>
          <w:rFonts w:ascii="Times New Roman" w:hAnsi="Times New Roman" w:cs="Times New Roman"/>
          <w:sz w:val="24"/>
          <w:szCs w:val="24"/>
          <w:lang w:val="en-GB"/>
        </w:rPr>
        <w:t xml:space="preserve">bitor free system in which the maximum corrosion rate </w:t>
      </w:r>
      <w:r w:rsidR="007306C4" w:rsidRPr="008A4C4D">
        <w:rPr>
          <w:rFonts w:ascii="Times New Roman" w:hAnsi="Times New Roman" w:cs="Times New Roman"/>
          <w:sz w:val="24"/>
          <w:szCs w:val="24"/>
          <w:lang w:val="en-GB"/>
        </w:rPr>
        <w:t xml:space="preserve">roughly </w:t>
      </w:r>
      <w:r w:rsidR="00F84114" w:rsidRPr="008A4C4D">
        <w:rPr>
          <w:rFonts w:ascii="Times New Roman" w:hAnsi="Times New Roman" w:cs="Times New Roman"/>
          <w:sz w:val="24"/>
          <w:szCs w:val="24"/>
          <w:lang w:val="en-GB"/>
        </w:rPr>
        <w:t>equals 35 mpy (0.</w:t>
      </w:r>
      <w:r w:rsidR="00065421" w:rsidRPr="008A4C4D">
        <w:rPr>
          <w:rFonts w:ascii="Times New Roman" w:hAnsi="Times New Roman" w:cs="Times New Roman"/>
          <w:sz w:val="24"/>
          <w:szCs w:val="24"/>
          <w:lang w:val="en-GB"/>
        </w:rPr>
        <w:t>875 mm per year).</w:t>
      </w:r>
      <w:r w:rsidR="00B46074" w:rsidRPr="008A4C4D">
        <w:rPr>
          <w:rFonts w:ascii="Times New Roman" w:hAnsi="Times New Roman" w:cs="Times New Roman"/>
          <w:sz w:val="24"/>
          <w:szCs w:val="24"/>
          <w:lang w:val="en-GB"/>
        </w:rPr>
        <w:t xml:space="preserve"> The concept of</w:t>
      </w:r>
      <w:r w:rsidR="00B46074" w:rsidRPr="008A4C4D">
        <w:rPr>
          <w:lang w:val="en-GB"/>
        </w:rPr>
        <w:t xml:space="preserve"> </w:t>
      </w:r>
      <w:r w:rsidR="00B46074" w:rsidRPr="008A4C4D">
        <w:rPr>
          <w:rFonts w:ascii="Times New Roman" w:hAnsi="Times New Roman" w:cs="Times New Roman"/>
          <w:sz w:val="24"/>
          <w:szCs w:val="24"/>
          <w:lang w:val="en-GB"/>
        </w:rPr>
        <w:t xml:space="preserve">improving corrosion resistance of steel by the formation of a surface layer that efficiently blocks corrosive components from surrounding medium, is </w:t>
      </w:r>
      <w:r w:rsidR="00A62CE4" w:rsidRPr="008A4C4D">
        <w:rPr>
          <w:rFonts w:ascii="Times New Roman" w:hAnsi="Times New Roman" w:cs="Times New Roman"/>
          <w:sz w:val="24"/>
          <w:szCs w:val="24"/>
          <w:lang w:val="en-GB"/>
        </w:rPr>
        <w:t>self-</w:t>
      </w:r>
      <w:r w:rsidR="00B46074" w:rsidRPr="008A4C4D">
        <w:rPr>
          <w:rFonts w:ascii="Times New Roman" w:hAnsi="Times New Roman" w:cs="Times New Roman"/>
          <w:sz w:val="24"/>
          <w:szCs w:val="24"/>
          <w:lang w:val="en-GB"/>
        </w:rPr>
        <w:t>explanatory, and has also previously been proposed in for s</w:t>
      </w:r>
      <w:r w:rsidR="00125803">
        <w:rPr>
          <w:rFonts w:ascii="Times New Roman" w:hAnsi="Times New Roman" w:cs="Times New Roman"/>
          <w:sz w:val="24"/>
          <w:szCs w:val="24"/>
          <w:lang w:val="en-GB"/>
        </w:rPr>
        <w:t>teel corrosion in hot tapwater</w:t>
      </w:r>
      <w:r w:rsidR="00B46074" w:rsidRPr="008A4C4D">
        <w:rPr>
          <w:rFonts w:ascii="Times New Roman" w:hAnsi="Times New Roman" w:cs="Times New Roman"/>
          <w:sz w:val="24"/>
          <w:szCs w:val="24"/>
          <w:lang w:val="en-GB"/>
        </w:rPr>
        <w:t>.</w:t>
      </w:r>
      <w:r w:rsidR="00125803">
        <w:rPr>
          <w:rFonts w:ascii="Times New Roman" w:hAnsi="Times New Roman" w:cs="Times New Roman"/>
          <w:sz w:val="24"/>
          <w:szCs w:val="24"/>
          <w:vertAlign w:val="superscript"/>
          <w:lang w:val="en-GB"/>
        </w:rPr>
        <w:t>21</w:t>
      </w:r>
      <w:proofErr w:type="gramStart"/>
      <w:r w:rsidR="00125803">
        <w:rPr>
          <w:rFonts w:ascii="Times New Roman" w:hAnsi="Times New Roman" w:cs="Times New Roman"/>
          <w:sz w:val="24"/>
          <w:szCs w:val="24"/>
          <w:vertAlign w:val="superscript"/>
          <w:lang w:val="en-GB"/>
        </w:rPr>
        <w:t>,22</w:t>
      </w:r>
      <w:proofErr w:type="gramEnd"/>
    </w:p>
    <w:p w:rsidR="00CA5CAC" w:rsidRPr="008A4C4D" w:rsidRDefault="00CA5CAC">
      <w:pPr>
        <w:rPr>
          <w:rFonts w:ascii="Times New Roman" w:hAnsi="Times New Roman" w:cs="Times New Roman"/>
          <w:sz w:val="24"/>
          <w:szCs w:val="24"/>
          <w:lang w:val="en-GB"/>
        </w:rPr>
      </w:pPr>
      <w:r w:rsidRPr="008A4C4D">
        <w:rPr>
          <w:rFonts w:ascii="Times New Roman" w:hAnsi="Times New Roman" w:cs="Times New Roman"/>
          <w:sz w:val="24"/>
          <w:szCs w:val="24"/>
          <w:lang w:val="en-G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2"/>
        <w:gridCol w:w="3192"/>
        <w:gridCol w:w="3192"/>
      </w:tblGrid>
      <w:tr w:rsidR="002B6B94" w:rsidRPr="008A4C4D" w:rsidTr="00065421">
        <w:tc>
          <w:tcPr>
            <w:tcW w:w="3192" w:type="dxa"/>
            <w:vAlign w:val="center"/>
          </w:tcPr>
          <w:p w:rsidR="002B6B94" w:rsidRPr="008A4C4D" w:rsidRDefault="002B6B94" w:rsidP="00EE3811">
            <w:pPr>
              <w:spacing w:before="60" w:after="60" w:line="360" w:lineRule="auto"/>
              <w:rPr>
                <w:rFonts w:ascii="Times New Roman" w:hAnsi="Times New Roman" w:cs="Times New Roman"/>
                <w:sz w:val="24"/>
                <w:szCs w:val="24"/>
                <w:lang w:val="en-GB"/>
              </w:rPr>
            </w:pPr>
            <w:r w:rsidRPr="008A4C4D">
              <w:rPr>
                <w:rFonts w:ascii="Times New Roman" w:hAnsi="Times New Roman" w:cs="Times New Roman"/>
                <w:sz w:val="24"/>
                <w:szCs w:val="24"/>
                <w:lang w:val="en-GB"/>
              </w:rPr>
              <w:lastRenderedPageBreak/>
              <w:t>a)</w:t>
            </w:r>
          </w:p>
        </w:tc>
        <w:tc>
          <w:tcPr>
            <w:tcW w:w="3192" w:type="dxa"/>
            <w:vAlign w:val="center"/>
          </w:tcPr>
          <w:p w:rsidR="002B6B94" w:rsidRPr="008A4C4D" w:rsidRDefault="002B6B94" w:rsidP="00EE3811">
            <w:pPr>
              <w:spacing w:before="60" w:after="60" w:line="360" w:lineRule="auto"/>
              <w:rPr>
                <w:rFonts w:ascii="Times New Roman" w:hAnsi="Times New Roman" w:cs="Times New Roman"/>
                <w:noProof/>
                <w:sz w:val="24"/>
                <w:szCs w:val="24"/>
                <w:lang w:val="en-GB" w:eastAsia="hr-HR"/>
              </w:rPr>
            </w:pPr>
            <w:r w:rsidRPr="008A4C4D">
              <w:rPr>
                <w:rFonts w:ascii="Times New Roman" w:hAnsi="Times New Roman" w:cs="Times New Roman"/>
                <w:noProof/>
                <w:sz w:val="24"/>
                <w:szCs w:val="24"/>
                <w:lang w:val="en-GB" w:eastAsia="hr-HR"/>
              </w:rPr>
              <w:t>b)</w:t>
            </w:r>
          </w:p>
        </w:tc>
        <w:tc>
          <w:tcPr>
            <w:tcW w:w="3192" w:type="dxa"/>
            <w:vAlign w:val="center"/>
          </w:tcPr>
          <w:p w:rsidR="002B6B94" w:rsidRPr="008A4C4D" w:rsidRDefault="002B6B94" w:rsidP="00EE3811">
            <w:pPr>
              <w:spacing w:before="60" w:after="60" w:line="360" w:lineRule="auto"/>
              <w:rPr>
                <w:rFonts w:ascii="Times New Roman" w:hAnsi="Times New Roman" w:cs="Times New Roman"/>
                <w:noProof/>
                <w:sz w:val="24"/>
                <w:szCs w:val="24"/>
                <w:lang w:val="en-GB" w:eastAsia="hr-HR"/>
              </w:rPr>
            </w:pPr>
            <w:r w:rsidRPr="008A4C4D">
              <w:rPr>
                <w:rFonts w:ascii="Times New Roman" w:hAnsi="Times New Roman" w:cs="Times New Roman"/>
                <w:noProof/>
                <w:sz w:val="24"/>
                <w:szCs w:val="24"/>
                <w:lang w:val="en-GB" w:eastAsia="hr-HR"/>
              </w:rPr>
              <w:t>c)</w:t>
            </w:r>
          </w:p>
        </w:tc>
      </w:tr>
      <w:tr w:rsidR="002B6B94" w:rsidRPr="008A4C4D" w:rsidTr="00065421">
        <w:tc>
          <w:tcPr>
            <w:tcW w:w="3192" w:type="dxa"/>
            <w:vAlign w:val="center"/>
          </w:tcPr>
          <w:p w:rsidR="002B6B94" w:rsidRPr="008A4C4D" w:rsidRDefault="002B6B94" w:rsidP="00EE3811">
            <w:pPr>
              <w:spacing w:before="60" w:after="60" w:line="360" w:lineRule="auto"/>
              <w:jc w:val="center"/>
              <w:rPr>
                <w:rFonts w:ascii="Times New Roman" w:hAnsi="Times New Roman" w:cs="Times New Roman"/>
                <w:sz w:val="24"/>
                <w:szCs w:val="24"/>
                <w:lang w:val="en-GB"/>
              </w:rPr>
            </w:pPr>
            <w:r w:rsidRPr="008A4C4D">
              <w:rPr>
                <w:rFonts w:ascii="Times New Roman" w:hAnsi="Times New Roman" w:cs="Times New Roman"/>
                <w:noProof/>
                <w:sz w:val="24"/>
                <w:szCs w:val="24"/>
              </w:rPr>
              <w:drawing>
                <wp:inline distT="0" distB="0" distL="0" distR="0">
                  <wp:extent cx="1920000" cy="1440000"/>
                  <wp:effectExtent l="0" t="0" r="4445" b="8255"/>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7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920000" cy="1440000"/>
                          </a:xfrm>
                          <a:prstGeom prst="rect">
                            <a:avLst/>
                          </a:prstGeom>
                        </pic:spPr>
                      </pic:pic>
                    </a:graphicData>
                  </a:graphic>
                </wp:inline>
              </w:drawing>
            </w:r>
          </w:p>
        </w:tc>
        <w:tc>
          <w:tcPr>
            <w:tcW w:w="3192" w:type="dxa"/>
            <w:vAlign w:val="center"/>
          </w:tcPr>
          <w:p w:rsidR="002B6B94" w:rsidRPr="008A4C4D" w:rsidRDefault="002B6B94" w:rsidP="00EE3811">
            <w:pPr>
              <w:spacing w:before="60" w:after="60" w:line="360" w:lineRule="auto"/>
              <w:jc w:val="center"/>
              <w:rPr>
                <w:rFonts w:ascii="Times New Roman" w:hAnsi="Times New Roman" w:cs="Times New Roman"/>
                <w:sz w:val="24"/>
                <w:szCs w:val="24"/>
                <w:lang w:val="en-GB"/>
              </w:rPr>
            </w:pPr>
            <w:r w:rsidRPr="008A4C4D">
              <w:rPr>
                <w:rFonts w:ascii="Times New Roman" w:hAnsi="Times New Roman" w:cs="Times New Roman"/>
                <w:noProof/>
                <w:sz w:val="24"/>
                <w:szCs w:val="24"/>
              </w:rPr>
              <w:drawing>
                <wp:inline distT="0" distB="0" distL="0" distR="0">
                  <wp:extent cx="1920000" cy="1440000"/>
                  <wp:effectExtent l="0" t="0" r="4445" b="8255"/>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47.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20000" cy="1440000"/>
                          </a:xfrm>
                          <a:prstGeom prst="rect">
                            <a:avLst/>
                          </a:prstGeom>
                        </pic:spPr>
                      </pic:pic>
                    </a:graphicData>
                  </a:graphic>
                </wp:inline>
              </w:drawing>
            </w:r>
          </w:p>
        </w:tc>
        <w:tc>
          <w:tcPr>
            <w:tcW w:w="3192" w:type="dxa"/>
            <w:vAlign w:val="center"/>
          </w:tcPr>
          <w:p w:rsidR="002B6B94" w:rsidRPr="008A4C4D" w:rsidRDefault="002B6B94" w:rsidP="00EE3811">
            <w:pPr>
              <w:spacing w:before="60" w:after="60" w:line="360" w:lineRule="auto"/>
              <w:jc w:val="center"/>
              <w:rPr>
                <w:rFonts w:ascii="Times New Roman" w:hAnsi="Times New Roman" w:cs="Times New Roman"/>
                <w:sz w:val="24"/>
                <w:szCs w:val="24"/>
                <w:lang w:val="en-GB"/>
              </w:rPr>
            </w:pPr>
            <w:r w:rsidRPr="008A4C4D">
              <w:rPr>
                <w:rFonts w:ascii="Times New Roman" w:hAnsi="Times New Roman" w:cs="Times New Roman"/>
                <w:noProof/>
                <w:sz w:val="24"/>
                <w:szCs w:val="24"/>
              </w:rPr>
              <w:drawing>
                <wp:inline distT="0" distB="0" distL="0" distR="0">
                  <wp:extent cx="1920000" cy="1440000"/>
                  <wp:effectExtent l="0" t="0" r="4445" b="8255"/>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612 (1).jpe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20000" cy="1440000"/>
                          </a:xfrm>
                          <a:prstGeom prst="rect">
                            <a:avLst/>
                          </a:prstGeom>
                        </pic:spPr>
                      </pic:pic>
                    </a:graphicData>
                  </a:graphic>
                </wp:inline>
              </w:drawing>
            </w:r>
          </w:p>
        </w:tc>
      </w:tr>
      <w:tr w:rsidR="007B23F0" w:rsidRPr="008A4C4D" w:rsidTr="007B23F0">
        <w:tc>
          <w:tcPr>
            <w:tcW w:w="9576" w:type="dxa"/>
            <w:gridSpan w:val="3"/>
          </w:tcPr>
          <w:p w:rsidR="007B23F0" w:rsidRPr="008A4C4D" w:rsidRDefault="004F7A6A" w:rsidP="00EE3811">
            <w:pPr>
              <w:spacing w:before="60" w:after="60" w:line="36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Figure</w:t>
            </w:r>
            <w:r w:rsidR="007B23F0" w:rsidRPr="008A4C4D">
              <w:rPr>
                <w:rFonts w:ascii="Times New Roman" w:hAnsi="Times New Roman" w:cs="Times New Roman"/>
                <w:sz w:val="24"/>
                <w:szCs w:val="24"/>
                <w:lang w:val="en-GB"/>
              </w:rPr>
              <w:t xml:space="preserve"> 3. LPR prob</w:t>
            </w:r>
            <w:r w:rsidRPr="008A4C4D">
              <w:rPr>
                <w:rFonts w:ascii="Times New Roman" w:hAnsi="Times New Roman" w:cs="Times New Roman"/>
                <w:sz w:val="24"/>
                <w:szCs w:val="24"/>
                <w:lang w:val="en-GB"/>
              </w:rPr>
              <w:t xml:space="preserve">e: </w:t>
            </w:r>
            <w:r w:rsidR="007B23F0" w:rsidRPr="008A4C4D">
              <w:rPr>
                <w:rFonts w:ascii="Times New Roman" w:hAnsi="Times New Roman" w:cs="Times New Roman"/>
                <w:sz w:val="24"/>
                <w:szCs w:val="24"/>
                <w:lang w:val="en-GB"/>
              </w:rPr>
              <w:t xml:space="preserve"> </w:t>
            </w:r>
            <w:r w:rsidRPr="008A4C4D">
              <w:rPr>
                <w:rFonts w:ascii="Times New Roman" w:hAnsi="Times New Roman" w:cs="Times New Roman"/>
                <w:sz w:val="24"/>
                <w:szCs w:val="24"/>
                <w:lang w:val="en-GB"/>
              </w:rPr>
              <w:t xml:space="preserve">a) before the experiment, b) after the experiment with </w:t>
            </w:r>
            <w:r w:rsidR="00AF2FBB" w:rsidRPr="008A4C4D">
              <w:rPr>
                <w:rFonts w:ascii="Times New Roman" w:hAnsi="Times New Roman" w:cs="Times New Roman"/>
                <w:sz w:val="24"/>
                <w:szCs w:val="24"/>
                <w:lang w:val="en-GB"/>
              </w:rPr>
              <w:t>the uninhibited</w:t>
            </w:r>
            <w:r w:rsidRPr="008A4C4D">
              <w:rPr>
                <w:rFonts w:ascii="Times New Roman" w:hAnsi="Times New Roman" w:cs="Times New Roman"/>
                <w:sz w:val="24"/>
                <w:szCs w:val="24"/>
                <w:lang w:val="en-GB"/>
              </w:rPr>
              <w:t xml:space="preserve"> </w:t>
            </w:r>
            <w:r w:rsidR="00AF2FBB" w:rsidRPr="008A4C4D">
              <w:rPr>
                <w:rFonts w:ascii="Times New Roman" w:hAnsi="Times New Roman" w:cs="Times New Roman"/>
                <w:sz w:val="24"/>
                <w:szCs w:val="24"/>
                <w:lang w:val="en-GB"/>
              </w:rPr>
              <w:t xml:space="preserve">layer on </w:t>
            </w:r>
            <w:r w:rsidRPr="008A4C4D">
              <w:rPr>
                <w:rFonts w:ascii="Times New Roman" w:hAnsi="Times New Roman" w:cs="Times New Roman"/>
                <w:sz w:val="24"/>
                <w:szCs w:val="24"/>
                <w:lang w:val="en-GB"/>
              </w:rPr>
              <w:t xml:space="preserve">electrodes and c) after the experiment with </w:t>
            </w:r>
            <w:r w:rsidR="00AF2FBB" w:rsidRPr="008A4C4D">
              <w:rPr>
                <w:rFonts w:ascii="Times New Roman" w:hAnsi="Times New Roman" w:cs="Times New Roman"/>
                <w:sz w:val="24"/>
                <w:szCs w:val="24"/>
                <w:lang w:val="en-GB"/>
              </w:rPr>
              <w:t xml:space="preserve">the inhibited layer on </w:t>
            </w:r>
            <w:r w:rsidRPr="008A4C4D">
              <w:rPr>
                <w:rFonts w:ascii="Times New Roman" w:hAnsi="Times New Roman" w:cs="Times New Roman"/>
                <w:sz w:val="24"/>
                <w:szCs w:val="24"/>
                <w:lang w:val="en-GB"/>
              </w:rPr>
              <w:t>electrodes.</w:t>
            </w:r>
          </w:p>
          <w:p w:rsidR="00A51F51" w:rsidRPr="008A4C4D" w:rsidRDefault="00A51F51" w:rsidP="00EE3811">
            <w:pPr>
              <w:spacing w:before="60" w:after="60" w:line="360" w:lineRule="auto"/>
              <w:jc w:val="both"/>
              <w:rPr>
                <w:rFonts w:ascii="Times New Roman" w:hAnsi="Times New Roman" w:cs="Times New Roman"/>
                <w:sz w:val="24"/>
                <w:szCs w:val="24"/>
                <w:lang w:val="en-GB"/>
              </w:rPr>
            </w:pPr>
          </w:p>
        </w:tc>
      </w:tr>
    </w:tbl>
    <w:p w:rsidR="007306C4" w:rsidRPr="008A4C4D" w:rsidRDefault="004F7A6A"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Figure 3 a) shows LPR probe electrodes </w:t>
      </w:r>
      <w:r w:rsidR="00C34232" w:rsidRPr="008A4C4D">
        <w:rPr>
          <w:rFonts w:ascii="Times New Roman" w:hAnsi="Times New Roman" w:cs="Times New Roman"/>
          <w:sz w:val="24"/>
          <w:szCs w:val="24"/>
          <w:lang w:val="en-GB"/>
        </w:rPr>
        <w:t>before the experiment. The base</w:t>
      </w:r>
      <w:r w:rsidRPr="008A4C4D">
        <w:rPr>
          <w:rFonts w:ascii="Times New Roman" w:hAnsi="Times New Roman" w:cs="Times New Roman"/>
          <w:sz w:val="24"/>
          <w:szCs w:val="24"/>
          <w:lang w:val="en-GB"/>
        </w:rPr>
        <w:t xml:space="preserve"> of the electrodes is protected by a viscoelastic coating in order to avoid ingress of the solution </w:t>
      </w:r>
      <w:r w:rsidR="00EA574C" w:rsidRPr="008A4C4D">
        <w:rPr>
          <w:rFonts w:ascii="Times New Roman" w:hAnsi="Times New Roman" w:cs="Times New Roman"/>
          <w:sz w:val="24"/>
          <w:szCs w:val="24"/>
          <w:lang w:val="en-GB"/>
        </w:rPr>
        <w:t xml:space="preserve">into the </w:t>
      </w:r>
      <w:r w:rsidR="009759A8" w:rsidRPr="008A4C4D">
        <w:rPr>
          <w:rFonts w:ascii="Times New Roman" w:hAnsi="Times New Roman" w:cs="Times New Roman"/>
          <w:sz w:val="24"/>
          <w:szCs w:val="24"/>
          <w:lang w:val="en-GB"/>
        </w:rPr>
        <w:t>electrode threads and creation of the</w:t>
      </w:r>
      <w:r w:rsidRPr="008A4C4D">
        <w:rPr>
          <w:rFonts w:ascii="Times New Roman" w:hAnsi="Times New Roman" w:cs="Times New Roman"/>
          <w:sz w:val="24"/>
          <w:szCs w:val="24"/>
          <w:lang w:val="en-GB"/>
        </w:rPr>
        <w:t xml:space="preserve"> short circuit </w:t>
      </w:r>
      <w:r w:rsidR="009759A8" w:rsidRPr="008A4C4D">
        <w:rPr>
          <w:rFonts w:ascii="Times New Roman" w:hAnsi="Times New Roman" w:cs="Times New Roman"/>
          <w:sz w:val="24"/>
          <w:szCs w:val="24"/>
          <w:lang w:val="en-GB"/>
        </w:rPr>
        <w:t xml:space="preserve">between </w:t>
      </w:r>
      <w:r w:rsidRPr="008A4C4D">
        <w:rPr>
          <w:rFonts w:ascii="Times New Roman" w:hAnsi="Times New Roman" w:cs="Times New Roman"/>
          <w:sz w:val="24"/>
          <w:szCs w:val="24"/>
          <w:lang w:val="en-GB"/>
        </w:rPr>
        <w:t xml:space="preserve">the electrodes </w:t>
      </w:r>
      <w:r w:rsidR="009759A8" w:rsidRPr="008A4C4D">
        <w:rPr>
          <w:rFonts w:ascii="Times New Roman" w:hAnsi="Times New Roman" w:cs="Times New Roman"/>
          <w:sz w:val="24"/>
          <w:szCs w:val="24"/>
          <w:lang w:val="en-GB"/>
        </w:rPr>
        <w:t xml:space="preserve">and </w:t>
      </w:r>
      <w:r w:rsidRPr="008A4C4D">
        <w:rPr>
          <w:rFonts w:ascii="Times New Roman" w:hAnsi="Times New Roman" w:cs="Times New Roman"/>
          <w:sz w:val="24"/>
          <w:szCs w:val="24"/>
          <w:lang w:val="en-GB"/>
        </w:rPr>
        <w:t xml:space="preserve">the probe body. Only the working area of the electrodes has been immersed into the solution. Figure 3 b) shows </w:t>
      </w:r>
      <w:r w:rsidR="00B615EA" w:rsidRPr="008A4C4D">
        <w:rPr>
          <w:rFonts w:ascii="Times New Roman" w:hAnsi="Times New Roman" w:cs="Times New Roman"/>
          <w:sz w:val="24"/>
          <w:szCs w:val="24"/>
          <w:lang w:val="en-GB"/>
        </w:rPr>
        <w:t xml:space="preserve">unprotected LPR electrodes after the end of 10 days experiment in 0.51 M NaCl (immediately after mixing). The </w:t>
      </w:r>
      <w:r w:rsidR="00F84114" w:rsidRPr="008A4C4D">
        <w:rPr>
          <w:rFonts w:ascii="Times New Roman" w:hAnsi="Times New Roman" w:cs="Times New Roman"/>
          <w:sz w:val="24"/>
          <w:szCs w:val="24"/>
          <w:lang w:val="en-GB"/>
        </w:rPr>
        <w:t>colour</w:t>
      </w:r>
      <w:r w:rsidR="00B615EA" w:rsidRPr="008A4C4D">
        <w:rPr>
          <w:rFonts w:ascii="Times New Roman" w:hAnsi="Times New Roman" w:cs="Times New Roman"/>
          <w:sz w:val="24"/>
          <w:szCs w:val="24"/>
          <w:lang w:val="en-GB"/>
        </w:rPr>
        <w:t xml:space="preserve"> of the solution corresponds to the </w:t>
      </w:r>
      <w:r w:rsidR="00F84114" w:rsidRPr="008A4C4D">
        <w:rPr>
          <w:rFonts w:ascii="Times New Roman" w:hAnsi="Times New Roman" w:cs="Times New Roman"/>
          <w:sz w:val="24"/>
          <w:szCs w:val="24"/>
          <w:lang w:val="en-GB"/>
        </w:rPr>
        <w:t>colour</w:t>
      </w:r>
      <w:r w:rsidR="00B615EA" w:rsidRPr="008A4C4D">
        <w:rPr>
          <w:rFonts w:ascii="Times New Roman" w:hAnsi="Times New Roman" w:cs="Times New Roman"/>
          <w:sz w:val="24"/>
          <w:szCs w:val="24"/>
          <w:lang w:val="en-GB"/>
        </w:rPr>
        <w:t xml:space="preserve"> of the rust layer on the electrodes that are not visible due to the rust dispersed within the solution. The </w:t>
      </w:r>
      <w:r w:rsidR="00F84114" w:rsidRPr="008A4C4D">
        <w:rPr>
          <w:rFonts w:ascii="Times New Roman" w:hAnsi="Times New Roman" w:cs="Times New Roman"/>
          <w:sz w:val="24"/>
          <w:szCs w:val="24"/>
          <w:lang w:val="en-GB"/>
        </w:rPr>
        <w:t>colour</w:t>
      </w:r>
      <w:r w:rsidR="00B615EA" w:rsidRPr="008A4C4D">
        <w:rPr>
          <w:rFonts w:ascii="Times New Roman" w:hAnsi="Times New Roman" w:cs="Times New Roman"/>
          <w:sz w:val="24"/>
          <w:szCs w:val="24"/>
          <w:lang w:val="en-GB"/>
        </w:rPr>
        <w:t xml:space="preserve"> of rust indicates that its main component is </w:t>
      </w:r>
      <w:proofErr w:type="spellStart"/>
      <w:r w:rsidR="00B615EA" w:rsidRPr="008A4C4D">
        <w:rPr>
          <w:rFonts w:ascii="Times New Roman" w:hAnsi="Times New Roman" w:cs="Times New Roman"/>
          <w:sz w:val="24"/>
          <w:szCs w:val="24"/>
          <w:lang w:val="en-GB"/>
        </w:rPr>
        <w:t>lepidocrocite</w:t>
      </w:r>
      <w:proofErr w:type="spellEnd"/>
      <w:r w:rsidR="00B615EA" w:rsidRPr="008A4C4D">
        <w:rPr>
          <w:rFonts w:ascii="Times New Roman" w:hAnsi="Times New Roman" w:cs="Times New Roman"/>
          <w:sz w:val="24"/>
          <w:szCs w:val="24"/>
          <w:lang w:val="en-GB"/>
        </w:rPr>
        <w:t xml:space="preserve"> (</w:t>
      </w:r>
      <w:r w:rsidR="00B615EA" w:rsidRPr="008A4C4D">
        <w:rPr>
          <w:rFonts w:ascii="Symbol" w:hAnsi="Symbol" w:cs="Times New Roman"/>
          <w:sz w:val="24"/>
          <w:szCs w:val="24"/>
          <w:lang w:val="en-GB"/>
        </w:rPr>
        <w:t></w:t>
      </w:r>
      <w:r w:rsidR="00B615EA" w:rsidRPr="008A4C4D">
        <w:rPr>
          <w:rFonts w:ascii="Times New Roman" w:hAnsi="Times New Roman" w:cs="Times New Roman"/>
          <w:sz w:val="24"/>
          <w:szCs w:val="24"/>
          <w:lang w:val="en-GB"/>
        </w:rPr>
        <w:t>-</w:t>
      </w:r>
      <w:proofErr w:type="spellStart"/>
      <w:r w:rsidR="00B615EA" w:rsidRPr="008A4C4D">
        <w:rPr>
          <w:rFonts w:ascii="Times New Roman" w:hAnsi="Times New Roman" w:cs="Times New Roman"/>
          <w:sz w:val="24"/>
          <w:szCs w:val="24"/>
          <w:lang w:val="en-GB"/>
        </w:rPr>
        <w:t>FeOO</w:t>
      </w:r>
      <w:r w:rsidR="00F84114" w:rsidRPr="008A4C4D">
        <w:rPr>
          <w:rFonts w:ascii="Times New Roman" w:hAnsi="Times New Roman" w:cs="Times New Roman"/>
          <w:sz w:val="24"/>
          <w:szCs w:val="24"/>
          <w:lang w:val="en-GB"/>
        </w:rPr>
        <w:t>H</w:t>
      </w:r>
      <w:proofErr w:type="spellEnd"/>
      <w:r w:rsidR="006F1E35">
        <w:rPr>
          <w:rFonts w:ascii="Times New Roman" w:hAnsi="Times New Roman" w:cs="Times New Roman"/>
          <w:sz w:val="24"/>
          <w:szCs w:val="24"/>
          <w:lang w:val="en-GB"/>
        </w:rPr>
        <w:t>)</w:t>
      </w:r>
      <w:r w:rsidR="00B615EA" w:rsidRPr="008A4C4D">
        <w:rPr>
          <w:rFonts w:ascii="Times New Roman" w:hAnsi="Times New Roman" w:cs="Times New Roman"/>
          <w:sz w:val="24"/>
          <w:szCs w:val="24"/>
          <w:lang w:val="en-GB"/>
        </w:rPr>
        <w:t>.</w:t>
      </w:r>
      <w:r w:rsidR="006F1E35">
        <w:rPr>
          <w:rFonts w:ascii="Times New Roman" w:hAnsi="Times New Roman" w:cs="Times New Roman"/>
          <w:sz w:val="24"/>
          <w:szCs w:val="24"/>
          <w:vertAlign w:val="superscript"/>
          <w:lang w:val="en-GB"/>
        </w:rPr>
        <w:t>23</w:t>
      </w:r>
      <w:r w:rsidR="00B615EA" w:rsidRPr="008A4C4D">
        <w:rPr>
          <w:rFonts w:ascii="Times New Roman" w:hAnsi="Times New Roman" w:cs="Times New Roman"/>
          <w:sz w:val="24"/>
          <w:szCs w:val="24"/>
          <w:lang w:val="en-GB"/>
        </w:rPr>
        <w:t xml:space="preserve"> </w:t>
      </w:r>
      <w:proofErr w:type="gramStart"/>
      <w:r w:rsidR="00E3530E" w:rsidRPr="008A4C4D">
        <w:rPr>
          <w:rFonts w:ascii="Times New Roman" w:hAnsi="Times New Roman" w:cs="Times New Roman"/>
          <w:sz w:val="24"/>
          <w:szCs w:val="24"/>
          <w:lang w:val="en-GB"/>
        </w:rPr>
        <w:t>On</w:t>
      </w:r>
      <w:proofErr w:type="gramEnd"/>
      <w:r w:rsidR="00E3530E" w:rsidRPr="008A4C4D">
        <w:rPr>
          <w:rFonts w:ascii="Times New Roman" w:hAnsi="Times New Roman" w:cs="Times New Roman"/>
          <w:sz w:val="24"/>
          <w:szCs w:val="24"/>
          <w:lang w:val="en-GB"/>
        </w:rPr>
        <w:t xml:space="preserve"> t</w:t>
      </w:r>
      <w:r w:rsidR="007306C4" w:rsidRPr="008A4C4D">
        <w:rPr>
          <w:rFonts w:ascii="Times New Roman" w:hAnsi="Times New Roman" w:cs="Times New Roman"/>
          <w:sz w:val="24"/>
          <w:szCs w:val="24"/>
          <w:lang w:val="en-GB"/>
        </w:rPr>
        <w:t xml:space="preserve">he </w:t>
      </w:r>
      <w:r w:rsidR="0051102B" w:rsidRPr="008A4C4D">
        <w:rPr>
          <w:rFonts w:ascii="Times New Roman" w:hAnsi="Times New Roman" w:cs="Times New Roman"/>
          <w:sz w:val="24"/>
          <w:szCs w:val="24"/>
          <w:lang w:val="en-GB"/>
        </w:rPr>
        <w:t xml:space="preserve">inhibitor protected electrode, </w:t>
      </w:r>
      <w:r w:rsidR="007306C4" w:rsidRPr="008A4C4D">
        <w:rPr>
          <w:rFonts w:ascii="Times New Roman" w:hAnsi="Times New Roman" w:cs="Times New Roman"/>
          <w:sz w:val="24"/>
          <w:szCs w:val="24"/>
          <w:lang w:val="en-GB"/>
        </w:rPr>
        <w:t xml:space="preserve">a black layer </w:t>
      </w:r>
      <w:r w:rsidR="0051102B" w:rsidRPr="008A4C4D">
        <w:rPr>
          <w:rFonts w:ascii="Times New Roman" w:hAnsi="Times New Roman" w:cs="Times New Roman"/>
          <w:sz w:val="24"/>
          <w:szCs w:val="24"/>
          <w:lang w:val="en-GB"/>
        </w:rPr>
        <w:t>is visible</w:t>
      </w:r>
      <w:r w:rsidR="007306C4" w:rsidRPr="008A4C4D">
        <w:rPr>
          <w:rFonts w:ascii="Times New Roman" w:hAnsi="Times New Roman" w:cs="Times New Roman"/>
          <w:sz w:val="24"/>
          <w:szCs w:val="24"/>
          <w:lang w:val="en-GB"/>
        </w:rPr>
        <w:t xml:space="preserve">, </w:t>
      </w:r>
      <w:r w:rsidR="00E3530E" w:rsidRPr="008A4C4D">
        <w:rPr>
          <w:rFonts w:ascii="Times New Roman" w:hAnsi="Times New Roman" w:cs="Times New Roman"/>
          <w:sz w:val="24"/>
          <w:szCs w:val="24"/>
          <w:lang w:val="en-GB"/>
        </w:rPr>
        <w:t xml:space="preserve">proving </w:t>
      </w:r>
      <w:r w:rsidR="007306C4" w:rsidRPr="008A4C4D">
        <w:rPr>
          <w:rFonts w:ascii="Times New Roman" w:hAnsi="Times New Roman" w:cs="Times New Roman"/>
          <w:sz w:val="24"/>
          <w:szCs w:val="24"/>
          <w:lang w:val="en-GB"/>
        </w:rPr>
        <w:t xml:space="preserve">formation of </w:t>
      </w:r>
      <w:r w:rsidR="0051102B" w:rsidRPr="008A4C4D">
        <w:rPr>
          <w:rFonts w:ascii="Times New Roman" w:hAnsi="Times New Roman" w:cs="Times New Roman"/>
          <w:sz w:val="24"/>
          <w:szCs w:val="24"/>
          <w:lang w:val="en-GB"/>
        </w:rPr>
        <w:t>ferric</w:t>
      </w:r>
      <w:r w:rsidR="007306C4" w:rsidRPr="008A4C4D">
        <w:rPr>
          <w:rFonts w:ascii="Times New Roman" w:hAnsi="Times New Roman" w:cs="Times New Roman"/>
          <w:sz w:val="24"/>
          <w:szCs w:val="24"/>
          <w:lang w:val="en-GB"/>
        </w:rPr>
        <w:t xml:space="preserve"> tan</w:t>
      </w:r>
      <w:r w:rsidR="0051102B" w:rsidRPr="008A4C4D">
        <w:rPr>
          <w:rFonts w:ascii="Times New Roman" w:hAnsi="Times New Roman" w:cs="Times New Roman"/>
          <w:sz w:val="24"/>
          <w:szCs w:val="24"/>
          <w:lang w:val="en-GB"/>
        </w:rPr>
        <w:t>n</w:t>
      </w:r>
      <w:r w:rsidR="009759A8" w:rsidRPr="008A4C4D">
        <w:rPr>
          <w:rFonts w:ascii="Times New Roman" w:hAnsi="Times New Roman" w:cs="Times New Roman"/>
          <w:sz w:val="24"/>
          <w:szCs w:val="24"/>
          <w:lang w:val="en-GB"/>
        </w:rPr>
        <w:t>ate</w:t>
      </w:r>
      <w:r w:rsidR="007306C4" w:rsidRPr="008A4C4D">
        <w:rPr>
          <w:rFonts w:ascii="Times New Roman" w:hAnsi="Times New Roman" w:cs="Times New Roman"/>
          <w:sz w:val="24"/>
          <w:szCs w:val="24"/>
          <w:lang w:val="en-GB"/>
        </w:rPr>
        <w:t xml:space="preserve">. </w:t>
      </w:r>
      <w:r w:rsidR="0051102B" w:rsidRPr="008A4C4D">
        <w:rPr>
          <w:rFonts w:ascii="Times New Roman" w:hAnsi="Times New Roman" w:cs="Times New Roman"/>
          <w:sz w:val="24"/>
          <w:szCs w:val="24"/>
          <w:lang w:val="en-GB"/>
        </w:rPr>
        <w:t>S</w:t>
      </w:r>
      <w:r w:rsidR="007306C4" w:rsidRPr="008A4C4D">
        <w:rPr>
          <w:rFonts w:ascii="Times New Roman" w:hAnsi="Times New Roman" w:cs="Times New Roman"/>
          <w:sz w:val="24"/>
          <w:szCs w:val="24"/>
          <w:lang w:val="en-GB"/>
        </w:rPr>
        <w:t xml:space="preserve">ignificantly </w:t>
      </w:r>
      <w:r w:rsidR="0051102B" w:rsidRPr="008A4C4D">
        <w:rPr>
          <w:rFonts w:ascii="Times New Roman" w:hAnsi="Times New Roman" w:cs="Times New Roman"/>
          <w:sz w:val="24"/>
          <w:szCs w:val="24"/>
          <w:lang w:val="en-GB"/>
        </w:rPr>
        <w:t xml:space="preserve">smaller amount of corrosion products </w:t>
      </w:r>
      <w:r w:rsidR="00E3530E" w:rsidRPr="008A4C4D">
        <w:rPr>
          <w:rFonts w:ascii="Times New Roman" w:hAnsi="Times New Roman" w:cs="Times New Roman"/>
          <w:sz w:val="24"/>
          <w:szCs w:val="24"/>
          <w:lang w:val="en-GB"/>
        </w:rPr>
        <w:t xml:space="preserve">in the solution </w:t>
      </w:r>
      <w:r w:rsidR="0051102B" w:rsidRPr="008A4C4D">
        <w:rPr>
          <w:rFonts w:ascii="Times New Roman" w:hAnsi="Times New Roman" w:cs="Times New Roman"/>
          <w:sz w:val="24"/>
          <w:szCs w:val="24"/>
          <w:lang w:val="en-GB"/>
        </w:rPr>
        <w:t xml:space="preserve">indicates </w:t>
      </w:r>
      <w:r w:rsidR="009759A8" w:rsidRPr="008A4C4D">
        <w:rPr>
          <w:rFonts w:ascii="Times New Roman" w:hAnsi="Times New Roman" w:cs="Times New Roman"/>
          <w:sz w:val="24"/>
          <w:szCs w:val="24"/>
          <w:lang w:val="en-GB"/>
        </w:rPr>
        <w:t>better protection offered by the inhibitor layer</w:t>
      </w:r>
      <w:r w:rsidR="007306C4" w:rsidRPr="008A4C4D">
        <w:rPr>
          <w:rFonts w:ascii="Times New Roman" w:hAnsi="Times New Roman" w:cs="Times New Roman"/>
          <w:sz w:val="24"/>
          <w:szCs w:val="24"/>
          <w:lang w:val="en-GB"/>
        </w:rPr>
        <w:t xml:space="preserve"> compared to the protection provided by the </w:t>
      </w:r>
      <w:r w:rsidR="00E3530E" w:rsidRPr="008A4C4D">
        <w:rPr>
          <w:rFonts w:ascii="Times New Roman" w:hAnsi="Times New Roman" w:cs="Times New Roman"/>
          <w:sz w:val="24"/>
          <w:szCs w:val="24"/>
          <w:lang w:val="en-GB"/>
        </w:rPr>
        <w:t>pure</w:t>
      </w:r>
      <w:r w:rsidR="007306C4" w:rsidRPr="008A4C4D">
        <w:rPr>
          <w:rFonts w:ascii="Times New Roman" w:hAnsi="Times New Roman" w:cs="Times New Roman"/>
          <w:sz w:val="24"/>
          <w:szCs w:val="24"/>
          <w:lang w:val="en-GB"/>
        </w:rPr>
        <w:t xml:space="preserve"> rust layer</w:t>
      </w:r>
      <w:r w:rsidR="0051102B" w:rsidRPr="008A4C4D">
        <w:rPr>
          <w:rFonts w:ascii="Times New Roman" w:hAnsi="Times New Roman" w:cs="Times New Roman"/>
          <w:sz w:val="24"/>
          <w:szCs w:val="24"/>
          <w:lang w:val="en-GB"/>
        </w:rPr>
        <w:t>.</w:t>
      </w:r>
    </w:p>
    <w:p w:rsidR="005D7698" w:rsidRPr="008A4C4D" w:rsidRDefault="005D7698" w:rsidP="00EE3811">
      <w:pPr>
        <w:spacing w:line="360" w:lineRule="auto"/>
        <w:jc w:val="both"/>
        <w:rPr>
          <w:rFonts w:ascii="Times New Roman" w:hAnsi="Times New Roman" w:cs="Times New Roman"/>
          <w:b/>
          <w:sz w:val="24"/>
          <w:szCs w:val="24"/>
          <w:lang w:val="en-GB"/>
        </w:rPr>
      </w:pPr>
      <w:r w:rsidRPr="008A4C4D">
        <w:rPr>
          <w:rFonts w:ascii="Times New Roman" w:hAnsi="Times New Roman" w:cs="Times New Roman"/>
          <w:b/>
          <w:sz w:val="24"/>
          <w:szCs w:val="24"/>
          <w:lang w:val="en-GB"/>
        </w:rPr>
        <w:t xml:space="preserve">3.2. </w:t>
      </w:r>
      <w:r w:rsidR="007306C4" w:rsidRPr="008A4C4D">
        <w:rPr>
          <w:rFonts w:ascii="Times New Roman" w:hAnsi="Times New Roman" w:cs="Times New Roman"/>
          <w:b/>
          <w:sz w:val="24"/>
          <w:szCs w:val="24"/>
          <w:lang w:val="en-GB"/>
        </w:rPr>
        <w:t>Electrochemical Impedance Spectroscopy</w:t>
      </w:r>
      <w:r w:rsidRPr="008A4C4D">
        <w:rPr>
          <w:rFonts w:ascii="Times New Roman" w:hAnsi="Times New Roman" w:cs="Times New Roman"/>
          <w:b/>
          <w:sz w:val="24"/>
          <w:szCs w:val="24"/>
          <w:lang w:val="en-GB"/>
        </w:rPr>
        <w:t xml:space="preserve"> (EIS)</w:t>
      </w:r>
    </w:p>
    <w:p w:rsidR="00740614" w:rsidRPr="008A4C4D" w:rsidRDefault="008B2CF1"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Figure 4 shows the EIS results for the electrodes with layers formed without and with OPT+PEG+STARCH inhibitor mixture. To compare protective effect of the presence of the inhibitors in solution, the measurement was also done in inhibited solution immediately before transfer of the electrode with the formed protective layer into fresh 0.51 M NaCl</w:t>
      </w:r>
      <w:r w:rsidR="00897BE6" w:rsidRPr="008A4C4D">
        <w:rPr>
          <w:rFonts w:ascii="Times New Roman" w:hAnsi="Times New Roman" w:cs="Times New Roman"/>
          <w:sz w:val="24"/>
          <w:szCs w:val="24"/>
          <w:lang w:val="en-GB"/>
        </w:rPr>
        <w:t xml:space="preserve"> solution</w:t>
      </w:r>
      <w:r w:rsidRPr="008A4C4D">
        <w:rPr>
          <w:rFonts w:ascii="Times New Roman" w:hAnsi="Times New Roman" w:cs="Times New Roman"/>
          <w:sz w:val="24"/>
          <w:szCs w:val="24"/>
          <w:lang w:val="en-GB"/>
        </w:rPr>
        <w:t>. Table 1 show</w:t>
      </w:r>
      <w:r w:rsidR="00681231" w:rsidRPr="008A4C4D">
        <w:rPr>
          <w:rFonts w:ascii="Times New Roman" w:hAnsi="Times New Roman" w:cs="Times New Roman"/>
          <w:sz w:val="24"/>
          <w:szCs w:val="24"/>
          <w:lang w:val="en-GB"/>
        </w:rPr>
        <w:t>s</w:t>
      </w:r>
      <w:r w:rsidRPr="008A4C4D">
        <w:rPr>
          <w:rFonts w:ascii="Times New Roman" w:hAnsi="Times New Roman" w:cs="Times New Roman"/>
          <w:sz w:val="24"/>
          <w:szCs w:val="24"/>
          <w:lang w:val="en-GB"/>
        </w:rPr>
        <w:t xml:space="preserve"> EIS fitting results. </w:t>
      </w:r>
    </w:p>
    <w:p w:rsidR="00740614" w:rsidRPr="008A4C4D" w:rsidRDefault="000912D3"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noProof/>
          <w:sz w:val="24"/>
          <w:szCs w:val="24"/>
        </w:rPr>
        <w:lastRenderedPageBreak/>
        <w:drawing>
          <wp:inline distT="0" distB="0" distL="0" distR="0">
            <wp:extent cx="3533775" cy="2262364"/>
            <wp:effectExtent l="0" t="0" r="0" b="508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33775" cy="2262364"/>
                    </a:xfrm>
                    <a:prstGeom prst="rect">
                      <a:avLst/>
                    </a:prstGeom>
                  </pic:spPr>
                </pic:pic>
              </a:graphicData>
            </a:graphic>
          </wp:inline>
        </w:drawing>
      </w:r>
    </w:p>
    <w:p w:rsidR="005D7698" w:rsidRPr="008A4C4D" w:rsidRDefault="00E3530E" w:rsidP="00EE3811">
      <w:pPr>
        <w:spacing w:line="360" w:lineRule="auto"/>
        <w:jc w:val="both"/>
        <w:rPr>
          <w:rFonts w:ascii="Times New Roman" w:hAnsi="Times New Roman" w:cs="Times New Roman"/>
          <w:sz w:val="24"/>
          <w:szCs w:val="24"/>
          <w:lang w:val="en-GB"/>
        </w:rPr>
      </w:pPr>
      <w:proofErr w:type="gramStart"/>
      <w:r w:rsidRPr="008A4C4D">
        <w:rPr>
          <w:rFonts w:ascii="Times New Roman" w:hAnsi="Times New Roman" w:cs="Times New Roman"/>
          <w:sz w:val="24"/>
          <w:szCs w:val="24"/>
          <w:lang w:val="en-GB"/>
        </w:rPr>
        <w:t>Figure 4</w:t>
      </w:r>
      <w:r w:rsidR="005D7698" w:rsidRPr="008A4C4D">
        <w:rPr>
          <w:rFonts w:ascii="Times New Roman" w:hAnsi="Times New Roman" w:cs="Times New Roman"/>
          <w:sz w:val="24"/>
          <w:szCs w:val="24"/>
          <w:lang w:val="en-GB"/>
        </w:rPr>
        <w:t>.</w:t>
      </w:r>
      <w:proofErr w:type="gramEnd"/>
      <w:r w:rsidR="005D7698" w:rsidRPr="008A4C4D">
        <w:rPr>
          <w:rFonts w:ascii="Times New Roman" w:hAnsi="Times New Roman" w:cs="Times New Roman"/>
          <w:sz w:val="24"/>
          <w:szCs w:val="24"/>
          <w:lang w:val="en-GB"/>
        </w:rPr>
        <w:t xml:space="preserve"> </w:t>
      </w:r>
      <w:r w:rsidRPr="008A4C4D">
        <w:rPr>
          <w:rFonts w:ascii="Times New Roman" w:hAnsi="Times New Roman" w:cs="Times New Roman"/>
          <w:sz w:val="24"/>
          <w:szCs w:val="24"/>
          <w:lang w:val="en-GB"/>
        </w:rPr>
        <w:t>EIS results on steel electrode immersed in 0.51 M NaCl, with a rust layer formed in inhibitor free solution,  immersed in OPT+PEG+STARCH solution and in 0.51 M NaCl with an inhibitor layer formed in OPT+PEG+STARCH solution</w:t>
      </w:r>
      <w:r w:rsidR="005D7698" w:rsidRPr="008A4C4D">
        <w:rPr>
          <w:rFonts w:ascii="Times New Roman" w:hAnsi="Times New Roman" w:cs="Times New Roman"/>
          <w:sz w:val="24"/>
          <w:szCs w:val="24"/>
          <w:lang w:val="en-GB"/>
        </w:rPr>
        <w:t xml:space="preserve">. </w:t>
      </w:r>
    </w:p>
    <w:p w:rsidR="00817537" w:rsidRPr="008A4C4D" w:rsidRDefault="00817537" w:rsidP="00EE3811">
      <w:pPr>
        <w:spacing w:line="360" w:lineRule="auto"/>
        <w:jc w:val="both"/>
        <w:rPr>
          <w:rFonts w:ascii="Times New Roman" w:hAnsi="Times New Roman" w:cs="Times New Roman"/>
          <w:sz w:val="24"/>
          <w:szCs w:val="24"/>
          <w:lang w:val="en-GB"/>
        </w:rPr>
      </w:pPr>
    </w:p>
    <w:p w:rsidR="002D0504" w:rsidRPr="008A4C4D" w:rsidRDefault="002D0504" w:rsidP="00EE3811">
      <w:pPr>
        <w:spacing w:line="360" w:lineRule="auto"/>
        <w:jc w:val="both"/>
        <w:rPr>
          <w:rFonts w:ascii="Times New Roman" w:hAnsi="Times New Roman" w:cs="Times New Roman"/>
          <w:sz w:val="24"/>
          <w:szCs w:val="24"/>
          <w:lang w:val="en-GB"/>
        </w:rPr>
      </w:pPr>
    </w:p>
    <w:p w:rsidR="00D66F11" w:rsidRPr="008A4C4D" w:rsidRDefault="00D66F11" w:rsidP="00EE3811">
      <w:pPr>
        <w:spacing w:line="360" w:lineRule="auto"/>
        <w:jc w:val="both"/>
        <w:rPr>
          <w:rFonts w:ascii="Times New Roman" w:hAnsi="Times New Roman" w:cs="Times New Roman"/>
          <w:sz w:val="24"/>
          <w:szCs w:val="24"/>
          <w:lang w:val="en-GB"/>
        </w:rPr>
      </w:pPr>
      <w:proofErr w:type="gramStart"/>
      <w:r w:rsidRPr="008A4C4D">
        <w:rPr>
          <w:rFonts w:ascii="Times New Roman" w:hAnsi="Times New Roman" w:cs="Times New Roman"/>
          <w:sz w:val="24"/>
          <w:szCs w:val="24"/>
          <w:lang w:val="en-GB"/>
        </w:rPr>
        <w:t>Table 1.</w:t>
      </w:r>
      <w:proofErr w:type="gramEnd"/>
      <w:r w:rsidRPr="008A4C4D">
        <w:rPr>
          <w:rFonts w:ascii="Times New Roman" w:hAnsi="Times New Roman" w:cs="Times New Roman"/>
          <w:sz w:val="24"/>
          <w:szCs w:val="24"/>
          <w:lang w:val="en-GB"/>
        </w:rPr>
        <w:t xml:space="preserve"> Results of EIS data fitting to the equivalent circuit shown in </w:t>
      </w:r>
      <w:r w:rsidR="00370E98" w:rsidRPr="008A4C4D">
        <w:rPr>
          <w:rFonts w:ascii="Times New Roman" w:hAnsi="Times New Roman" w:cs="Times New Roman"/>
          <w:sz w:val="24"/>
          <w:szCs w:val="24"/>
          <w:lang w:val="en-GB"/>
        </w:rPr>
        <w:t>F</w:t>
      </w:r>
      <w:r w:rsidRPr="008A4C4D">
        <w:rPr>
          <w:rFonts w:ascii="Times New Roman" w:hAnsi="Times New Roman" w:cs="Times New Roman"/>
          <w:sz w:val="24"/>
          <w:szCs w:val="24"/>
          <w:lang w:val="en-GB"/>
        </w:rPr>
        <w:t>igure 4.</w:t>
      </w:r>
    </w:p>
    <w:tbl>
      <w:tblPr>
        <w:tblStyle w:val="TableGrid"/>
        <w:tblW w:w="8878" w:type="dxa"/>
        <w:tblLook w:val="04A0" w:firstRow="1" w:lastRow="0" w:firstColumn="1" w:lastColumn="0" w:noHBand="0" w:noVBand="1"/>
      </w:tblPr>
      <w:tblGrid>
        <w:gridCol w:w="2289"/>
        <w:gridCol w:w="711"/>
        <w:gridCol w:w="821"/>
        <w:gridCol w:w="821"/>
        <w:gridCol w:w="711"/>
        <w:gridCol w:w="716"/>
        <w:gridCol w:w="821"/>
        <w:gridCol w:w="821"/>
        <w:gridCol w:w="711"/>
        <w:gridCol w:w="766"/>
      </w:tblGrid>
      <w:tr w:rsidR="00B403C9" w:rsidRPr="008A4C4D" w:rsidTr="005E6440">
        <w:tc>
          <w:tcPr>
            <w:tcW w:w="821" w:type="dxa"/>
            <w:vAlign w:val="center"/>
          </w:tcPr>
          <w:p w:rsidR="000B09A5" w:rsidRPr="008A4C4D" w:rsidRDefault="000B09A5" w:rsidP="00EE3811">
            <w:pPr>
              <w:spacing w:line="360" w:lineRule="auto"/>
              <w:jc w:val="center"/>
              <w:rPr>
                <w:rFonts w:ascii="Times New Roman" w:hAnsi="Times New Roman" w:cs="Times New Roman"/>
                <w:b/>
                <w:lang w:val="en-GB"/>
              </w:rPr>
            </w:pPr>
          </w:p>
        </w:tc>
        <w:tc>
          <w:tcPr>
            <w:tcW w:w="828" w:type="dxa"/>
            <w:vAlign w:val="center"/>
          </w:tcPr>
          <w:p w:rsidR="000B09A5" w:rsidRPr="008A4C4D" w:rsidRDefault="000B09A5" w:rsidP="00EE3811">
            <w:pPr>
              <w:spacing w:line="360" w:lineRule="auto"/>
              <w:jc w:val="center"/>
              <w:rPr>
                <w:rFonts w:ascii="Times New Roman" w:hAnsi="Times New Roman" w:cs="Times New Roman"/>
                <w:b/>
                <w:lang w:val="en-GB"/>
              </w:rPr>
            </w:pPr>
            <w:r w:rsidRPr="008A4C4D">
              <w:rPr>
                <w:rFonts w:ascii="Times New Roman" w:hAnsi="Times New Roman" w:cs="Times New Roman"/>
                <w:b/>
                <w:lang w:val="en-GB"/>
              </w:rPr>
              <w:t>Rs/</w:t>
            </w:r>
            <w:r w:rsidRPr="008A4C4D">
              <w:rPr>
                <w:rFonts w:ascii="Symbol" w:hAnsi="Symbol" w:cs="Times New Roman"/>
                <w:b/>
                <w:lang w:val="en-GB"/>
              </w:rPr>
              <w:t></w:t>
            </w:r>
          </w:p>
        </w:tc>
        <w:tc>
          <w:tcPr>
            <w:tcW w:w="928" w:type="dxa"/>
            <w:vAlign w:val="center"/>
          </w:tcPr>
          <w:p w:rsidR="000B09A5" w:rsidRPr="008A4C4D" w:rsidRDefault="000B09A5" w:rsidP="00EE3811">
            <w:pPr>
              <w:spacing w:line="360" w:lineRule="auto"/>
              <w:jc w:val="center"/>
              <w:rPr>
                <w:rFonts w:ascii="Times New Roman" w:hAnsi="Times New Roman" w:cs="Times New Roman"/>
                <w:b/>
                <w:lang w:val="en-GB"/>
              </w:rPr>
            </w:pPr>
            <w:r w:rsidRPr="008A4C4D">
              <w:rPr>
                <w:rFonts w:ascii="Times New Roman" w:hAnsi="Times New Roman" w:cs="Times New Roman"/>
                <w:b/>
                <w:lang w:val="en-GB"/>
              </w:rPr>
              <w:t>CPE1</w:t>
            </w:r>
            <w:r w:rsidRPr="008A4C4D">
              <w:rPr>
                <w:rFonts w:ascii="Times New Roman" w:hAnsi="Times New Roman" w:cs="Times New Roman"/>
                <w:b/>
                <w:lang w:val="en-GB"/>
              </w:rPr>
              <w:br/>
              <w:t>/</w:t>
            </w:r>
            <w:r w:rsidRPr="008A4C4D">
              <w:rPr>
                <w:rFonts w:ascii="Symbol" w:hAnsi="Symbol" w:cs="Times New Roman"/>
                <w:b/>
                <w:lang w:val="en-GB"/>
              </w:rPr>
              <w:t></w:t>
            </w:r>
            <w:r w:rsidRPr="008A4C4D">
              <w:rPr>
                <w:rFonts w:ascii="Times New Roman" w:hAnsi="Times New Roman" w:cs="Times New Roman"/>
                <w:b/>
                <w:lang w:val="en-GB"/>
              </w:rPr>
              <w:t>Ss</w:t>
            </w:r>
            <w:r w:rsidRPr="008A4C4D">
              <w:rPr>
                <w:rFonts w:ascii="Times New Roman" w:hAnsi="Times New Roman" w:cs="Times New Roman"/>
                <w:b/>
                <w:vertAlign w:val="superscript"/>
                <w:lang w:val="en-GB"/>
              </w:rPr>
              <w:t>-n</w:t>
            </w:r>
          </w:p>
        </w:tc>
        <w:tc>
          <w:tcPr>
            <w:tcW w:w="928" w:type="dxa"/>
          </w:tcPr>
          <w:p w:rsidR="000B09A5" w:rsidRPr="008A4C4D" w:rsidRDefault="000B09A5" w:rsidP="00EE3811">
            <w:pPr>
              <w:spacing w:line="360" w:lineRule="auto"/>
              <w:jc w:val="center"/>
              <w:rPr>
                <w:rFonts w:ascii="Times New Roman" w:hAnsi="Times New Roman" w:cs="Times New Roman"/>
                <w:b/>
                <w:lang w:val="en-GB"/>
              </w:rPr>
            </w:pPr>
            <w:r w:rsidRPr="008A4C4D">
              <w:rPr>
                <w:rFonts w:ascii="Times New Roman" w:hAnsi="Times New Roman" w:cs="Times New Roman"/>
                <w:b/>
                <w:lang w:val="en-GB"/>
              </w:rPr>
              <w:t>C</w:t>
            </w:r>
            <w:r w:rsidRPr="008A4C4D">
              <w:rPr>
                <w:rFonts w:ascii="Times New Roman" w:hAnsi="Times New Roman" w:cs="Times New Roman"/>
                <w:b/>
                <w:lang w:val="en-GB"/>
              </w:rPr>
              <w:br/>
              <w:t>/</w:t>
            </w:r>
            <w:r w:rsidRPr="008A4C4D">
              <w:rPr>
                <w:rFonts w:ascii="Symbol" w:hAnsi="Symbol" w:cs="Times New Roman"/>
                <w:b/>
                <w:lang w:val="en-GB"/>
              </w:rPr>
              <w:t></w:t>
            </w:r>
            <w:r w:rsidRPr="008A4C4D">
              <w:rPr>
                <w:rFonts w:ascii="Times New Roman" w:hAnsi="Times New Roman" w:cs="Times New Roman"/>
                <w:b/>
                <w:lang w:val="en-GB"/>
              </w:rPr>
              <w:t>F</w:t>
            </w:r>
          </w:p>
        </w:tc>
        <w:tc>
          <w:tcPr>
            <w:tcW w:w="817" w:type="dxa"/>
            <w:vAlign w:val="center"/>
          </w:tcPr>
          <w:p w:rsidR="000B09A5" w:rsidRPr="008A4C4D" w:rsidRDefault="000B09A5" w:rsidP="00EE3811">
            <w:pPr>
              <w:spacing w:line="360" w:lineRule="auto"/>
              <w:jc w:val="center"/>
              <w:rPr>
                <w:rFonts w:ascii="Times New Roman" w:hAnsi="Times New Roman" w:cs="Times New Roman"/>
                <w:b/>
                <w:lang w:val="en-GB"/>
              </w:rPr>
            </w:pPr>
            <w:r w:rsidRPr="008A4C4D">
              <w:rPr>
                <w:rFonts w:ascii="Times New Roman" w:hAnsi="Times New Roman" w:cs="Times New Roman"/>
                <w:b/>
                <w:lang w:val="en-GB"/>
              </w:rPr>
              <w:t>n1</w:t>
            </w:r>
          </w:p>
        </w:tc>
        <w:tc>
          <w:tcPr>
            <w:tcW w:w="811" w:type="dxa"/>
            <w:vAlign w:val="center"/>
          </w:tcPr>
          <w:p w:rsidR="000B09A5" w:rsidRPr="008A4C4D" w:rsidRDefault="000B09A5" w:rsidP="00EE3811">
            <w:pPr>
              <w:spacing w:line="360" w:lineRule="auto"/>
              <w:jc w:val="center"/>
              <w:rPr>
                <w:rFonts w:ascii="Times New Roman" w:hAnsi="Times New Roman" w:cs="Times New Roman"/>
                <w:b/>
                <w:lang w:val="en-GB"/>
              </w:rPr>
            </w:pPr>
            <w:r w:rsidRPr="008A4C4D">
              <w:rPr>
                <w:rFonts w:ascii="Times New Roman" w:hAnsi="Times New Roman" w:cs="Times New Roman"/>
                <w:b/>
                <w:lang w:val="en-GB"/>
              </w:rPr>
              <w:t>R1/</w:t>
            </w:r>
            <w:r w:rsidRPr="008A4C4D">
              <w:rPr>
                <w:rFonts w:ascii="Symbol" w:hAnsi="Symbol" w:cs="Times New Roman"/>
                <w:b/>
                <w:lang w:val="en-GB"/>
              </w:rPr>
              <w:t></w:t>
            </w:r>
          </w:p>
        </w:tc>
        <w:tc>
          <w:tcPr>
            <w:tcW w:w="1040" w:type="dxa"/>
            <w:vAlign w:val="center"/>
          </w:tcPr>
          <w:p w:rsidR="000B09A5" w:rsidRPr="008A4C4D" w:rsidRDefault="000B09A5" w:rsidP="00EE3811">
            <w:pPr>
              <w:spacing w:line="360" w:lineRule="auto"/>
              <w:jc w:val="center"/>
              <w:rPr>
                <w:rFonts w:ascii="Times New Roman" w:hAnsi="Times New Roman" w:cs="Times New Roman"/>
                <w:b/>
                <w:lang w:val="en-GB"/>
              </w:rPr>
            </w:pPr>
            <w:r w:rsidRPr="008A4C4D">
              <w:rPr>
                <w:rFonts w:ascii="Times New Roman" w:hAnsi="Times New Roman" w:cs="Times New Roman"/>
                <w:b/>
                <w:lang w:val="en-GB"/>
              </w:rPr>
              <w:t>CPE2</w:t>
            </w:r>
          </w:p>
          <w:p w:rsidR="000B09A5" w:rsidRPr="008A4C4D" w:rsidRDefault="000B09A5" w:rsidP="00EE3811">
            <w:pPr>
              <w:spacing w:line="360" w:lineRule="auto"/>
              <w:jc w:val="center"/>
              <w:rPr>
                <w:rFonts w:ascii="Times New Roman" w:hAnsi="Times New Roman" w:cs="Times New Roman"/>
                <w:b/>
                <w:lang w:val="en-GB"/>
              </w:rPr>
            </w:pPr>
            <w:r w:rsidRPr="008A4C4D">
              <w:rPr>
                <w:rFonts w:ascii="Times New Roman" w:hAnsi="Times New Roman" w:cs="Times New Roman"/>
                <w:b/>
                <w:lang w:val="en-GB"/>
              </w:rPr>
              <w:t>/mSs</w:t>
            </w:r>
            <w:r w:rsidRPr="008A4C4D">
              <w:rPr>
                <w:rFonts w:ascii="Times New Roman" w:hAnsi="Times New Roman" w:cs="Times New Roman"/>
                <w:b/>
                <w:vertAlign w:val="superscript"/>
                <w:lang w:val="en-GB"/>
              </w:rPr>
              <w:t>-n</w:t>
            </w:r>
          </w:p>
        </w:tc>
        <w:tc>
          <w:tcPr>
            <w:tcW w:w="993" w:type="dxa"/>
          </w:tcPr>
          <w:p w:rsidR="000B09A5" w:rsidRPr="008A4C4D" w:rsidRDefault="000B09A5" w:rsidP="00EE3811">
            <w:pPr>
              <w:spacing w:line="360" w:lineRule="auto"/>
              <w:jc w:val="center"/>
              <w:rPr>
                <w:rFonts w:ascii="Times New Roman" w:hAnsi="Times New Roman" w:cs="Times New Roman"/>
                <w:b/>
                <w:lang w:val="en-GB"/>
              </w:rPr>
            </w:pPr>
            <w:r w:rsidRPr="008A4C4D">
              <w:rPr>
                <w:rFonts w:ascii="Times New Roman" w:hAnsi="Times New Roman" w:cs="Times New Roman"/>
                <w:b/>
                <w:lang w:val="en-GB"/>
              </w:rPr>
              <w:t>C</w:t>
            </w:r>
            <w:r w:rsidRPr="008A4C4D">
              <w:rPr>
                <w:rFonts w:ascii="Times New Roman" w:hAnsi="Times New Roman" w:cs="Times New Roman"/>
                <w:b/>
                <w:lang w:val="en-GB"/>
              </w:rPr>
              <w:br/>
              <w:t>/mF</w:t>
            </w:r>
          </w:p>
        </w:tc>
        <w:tc>
          <w:tcPr>
            <w:tcW w:w="828" w:type="dxa"/>
            <w:vAlign w:val="center"/>
          </w:tcPr>
          <w:p w:rsidR="000B09A5" w:rsidRPr="008A4C4D" w:rsidRDefault="000B09A5" w:rsidP="00EE3811">
            <w:pPr>
              <w:spacing w:line="360" w:lineRule="auto"/>
              <w:jc w:val="center"/>
              <w:rPr>
                <w:rFonts w:ascii="Times New Roman" w:hAnsi="Times New Roman" w:cs="Times New Roman"/>
                <w:b/>
                <w:lang w:val="en-GB"/>
              </w:rPr>
            </w:pPr>
            <w:r w:rsidRPr="008A4C4D">
              <w:rPr>
                <w:rFonts w:ascii="Times New Roman" w:hAnsi="Times New Roman" w:cs="Times New Roman"/>
                <w:b/>
                <w:lang w:val="en-GB"/>
              </w:rPr>
              <w:t>n2</w:t>
            </w:r>
          </w:p>
        </w:tc>
        <w:tc>
          <w:tcPr>
            <w:tcW w:w="884" w:type="dxa"/>
            <w:vAlign w:val="center"/>
          </w:tcPr>
          <w:p w:rsidR="000B09A5" w:rsidRPr="008A4C4D" w:rsidRDefault="000B09A5" w:rsidP="00EE3811">
            <w:pPr>
              <w:spacing w:line="360" w:lineRule="auto"/>
              <w:jc w:val="center"/>
              <w:rPr>
                <w:rFonts w:ascii="Times New Roman" w:hAnsi="Times New Roman" w:cs="Times New Roman"/>
                <w:b/>
                <w:lang w:val="en-GB"/>
              </w:rPr>
            </w:pPr>
            <w:r w:rsidRPr="008A4C4D">
              <w:rPr>
                <w:rFonts w:ascii="Times New Roman" w:hAnsi="Times New Roman" w:cs="Times New Roman"/>
                <w:b/>
                <w:lang w:val="en-GB"/>
              </w:rPr>
              <w:t>R2/</w:t>
            </w:r>
            <w:r w:rsidRPr="008A4C4D">
              <w:rPr>
                <w:rFonts w:ascii="Symbol" w:hAnsi="Symbol" w:cs="Times New Roman"/>
                <w:b/>
                <w:lang w:val="en-GB"/>
              </w:rPr>
              <w:t></w:t>
            </w:r>
          </w:p>
        </w:tc>
      </w:tr>
      <w:tr w:rsidR="00B403C9" w:rsidRPr="008A4C4D" w:rsidTr="00B403C9">
        <w:tc>
          <w:tcPr>
            <w:tcW w:w="821" w:type="dxa"/>
            <w:vAlign w:val="center"/>
          </w:tcPr>
          <w:p w:rsidR="000B09A5" w:rsidRPr="008A4C4D" w:rsidRDefault="006061B6" w:rsidP="00EE3811">
            <w:pPr>
              <w:spacing w:line="360" w:lineRule="auto"/>
              <w:jc w:val="center"/>
              <w:rPr>
                <w:rFonts w:ascii="Times New Roman" w:hAnsi="Times New Roman" w:cs="Times New Roman"/>
                <w:b/>
                <w:lang w:val="en-GB"/>
              </w:rPr>
            </w:pPr>
            <w:r w:rsidRPr="008A4C4D">
              <w:rPr>
                <w:rFonts w:ascii="Times New Roman" w:hAnsi="Times New Roman" w:cs="Times New Roman"/>
                <w:b/>
                <w:lang w:val="en-GB"/>
              </w:rPr>
              <w:t>NO</w:t>
            </w:r>
            <w:r w:rsidR="00B403C9" w:rsidRPr="008A4C4D">
              <w:rPr>
                <w:rFonts w:ascii="Times New Roman" w:hAnsi="Times New Roman" w:cs="Times New Roman"/>
                <w:b/>
                <w:lang w:val="en-GB"/>
              </w:rPr>
              <w:t xml:space="preserve"> </w:t>
            </w:r>
            <w:r w:rsidRPr="008A4C4D">
              <w:rPr>
                <w:rFonts w:ascii="Times New Roman" w:hAnsi="Times New Roman" w:cs="Times New Roman"/>
                <w:b/>
                <w:lang w:val="en-GB"/>
              </w:rPr>
              <w:t>INH</w:t>
            </w:r>
            <w:r w:rsidR="00B403C9" w:rsidRPr="008A4C4D">
              <w:rPr>
                <w:rFonts w:ascii="Times New Roman" w:hAnsi="Times New Roman" w:cs="Times New Roman"/>
                <w:b/>
                <w:lang w:val="en-GB"/>
              </w:rPr>
              <w:t>IBITOR</w:t>
            </w:r>
          </w:p>
        </w:tc>
        <w:tc>
          <w:tcPr>
            <w:tcW w:w="828" w:type="dxa"/>
            <w:vAlign w:val="center"/>
          </w:tcPr>
          <w:p w:rsidR="000B09A5" w:rsidRPr="008A4C4D" w:rsidRDefault="000B09A5" w:rsidP="00EE3811">
            <w:pPr>
              <w:spacing w:line="360" w:lineRule="auto"/>
              <w:jc w:val="center"/>
              <w:rPr>
                <w:rFonts w:ascii="Times New Roman" w:hAnsi="Times New Roman" w:cs="Times New Roman"/>
                <w:lang w:val="en-GB"/>
              </w:rPr>
            </w:pPr>
            <w:r w:rsidRPr="008A4C4D">
              <w:rPr>
                <w:rFonts w:ascii="Times New Roman" w:hAnsi="Times New Roman" w:cs="Times New Roman"/>
                <w:lang w:val="en-GB"/>
              </w:rPr>
              <w:t>23.52</w:t>
            </w:r>
          </w:p>
        </w:tc>
        <w:tc>
          <w:tcPr>
            <w:tcW w:w="928" w:type="dxa"/>
            <w:vAlign w:val="center"/>
          </w:tcPr>
          <w:p w:rsidR="000B09A5" w:rsidRPr="008A4C4D" w:rsidRDefault="000B09A5" w:rsidP="00EE3811">
            <w:pPr>
              <w:spacing w:line="360" w:lineRule="auto"/>
              <w:jc w:val="center"/>
              <w:rPr>
                <w:rFonts w:ascii="Times New Roman" w:hAnsi="Times New Roman" w:cs="Times New Roman"/>
                <w:lang w:val="en-GB"/>
              </w:rPr>
            </w:pPr>
            <w:r w:rsidRPr="008A4C4D">
              <w:rPr>
                <w:rFonts w:ascii="Times New Roman" w:hAnsi="Times New Roman" w:cs="Times New Roman"/>
                <w:lang w:val="en-GB"/>
              </w:rPr>
              <w:t>584.41</w:t>
            </w:r>
          </w:p>
        </w:tc>
        <w:tc>
          <w:tcPr>
            <w:tcW w:w="928" w:type="dxa"/>
            <w:vAlign w:val="center"/>
          </w:tcPr>
          <w:p w:rsidR="000B09A5" w:rsidRPr="008A4C4D" w:rsidRDefault="000B09A5" w:rsidP="00EE3811">
            <w:pPr>
              <w:spacing w:line="360" w:lineRule="auto"/>
              <w:jc w:val="center"/>
              <w:rPr>
                <w:rFonts w:ascii="Times New Roman" w:hAnsi="Times New Roman" w:cs="Times New Roman"/>
                <w:lang w:val="en-GB"/>
              </w:rPr>
            </w:pPr>
            <w:r w:rsidRPr="008A4C4D">
              <w:rPr>
                <w:rFonts w:ascii="Times New Roman" w:hAnsi="Times New Roman" w:cs="Times New Roman"/>
                <w:lang w:val="en-GB"/>
              </w:rPr>
              <w:t>951.72</w:t>
            </w:r>
          </w:p>
        </w:tc>
        <w:tc>
          <w:tcPr>
            <w:tcW w:w="817" w:type="dxa"/>
            <w:vAlign w:val="center"/>
          </w:tcPr>
          <w:p w:rsidR="000B09A5" w:rsidRPr="008A4C4D" w:rsidRDefault="000B09A5" w:rsidP="00EE3811">
            <w:pPr>
              <w:spacing w:line="360" w:lineRule="auto"/>
              <w:jc w:val="center"/>
              <w:rPr>
                <w:rFonts w:ascii="Times New Roman" w:hAnsi="Times New Roman" w:cs="Times New Roman"/>
                <w:lang w:val="en-GB"/>
              </w:rPr>
            </w:pPr>
            <w:r w:rsidRPr="008A4C4D">
              <w:rPr>
                <w:rFonts w:ascii="Times New Roman" w:hAnsi="Times New Roman" w:cs="Times New Roman"/>
                <w:lang w:val="en-GB"/>
              </w:rPr>
              <w:t>0.666</w:t>
            </w:r>
          </w:p>
        </w:tc>
        <w:tc>
          <w:tcPr>
            <w:tcW w:w="811" w:type="dxa"/>
            <w:vAlign w:val="center"/>
          </w:tcPr>
          <w:p w:rsidR="000B09A5" w:rsidRPr="008A4C4D" w:rsidRDefault="000B09A5" w:rsidP="00EE3811">
            <w:pPr>
              <w:spacing w:line="360" w:lineRule="auto"/>
              <w:jc w:val="center"/>
              <w:rPr>
                <w:rFonts w:ascii="Times New Roman" w:hAnsi="Times New Roman" w:cs="Times New Roman"/>
                <w:lang w:val="en-GB"/>
              </w:rPr>
            </w:pPr>
            <w:r w:rsidRPr="008A4C4D">
              <w:rPr>
                <w:rFonts w:ascii="Times New Roman" w:hAnsi="Times New Roman" w:cs="Times New Roman"/>
                <w:lang w:val="en-GB"/>
              </w:rPr>
              <w:t>4526</w:t>
            </w:r>
          </w:p>
        </w:tc>
        <w:tc>
          <w:tcPr>
            <w:tcW w:w="1040" w:type="dxa"/>
            <w:vAlign w:val="center"/>
          </w:tcPr>
          <w:p w:rsidR="000B09A5" w:rsidRPr="008A4C4D" w:rsidRDefault="000B09A5" w:rsidP="00EE3811">
            <w:pPr>
              <w:spacing w:line="360" w:lineRule="auto"/>
              <w:jc w:val="center"/>
              <w:rPr>
                <w:rFonts w:ascii="Times New Roman" w:hAnsi="Times New Roman" w:cs="Times New Roman"/>
                <w:lang w:val="en-GB"/>
              </w:rPr>
            </w:pPr>
            <w:r w:rsidRPr="008A4C4D">
              <w:rPr>
                <w:rFonts w:ascii="Times New Roman" w:hAnsi="Times New Roman" w:cs="Times New Roman"/>
                <w:lang w:val="en-GB"/>
              </w:rPr>
              <w:t>145.51</w:t>
            </w:r>
          </w:p>
        </w:tc>
        <w:tc>
          <w:tcPr>
            <w:tcW w:w="993" w:type="dxa"/>
            <w:vAlign w:val="center"/>
          </w:tcPr>
          <w:p w:rsidR="000B09A5" w:rsidRPr="008A4C4D" w:rsidRDefault="000B09A5" w:rsidP="00EE3811">
            <w:pPr>
              <w:spacing w:line="360" w:lineRule="auto"/>
              <w:jc w:val="center"/>
              <w:rPr>
                <w:rFonts w:ascii="Times New Roman" w:hAnsi="Times New Roman" w:cs="Times New Roman"/>
                <w:lang w:val="en-GB"/>
              </w:rPr>
            </w:pPr>
            <w:r w:rsidRPr="008A4C4D">
              <w:rPr>
                <w:rFonts w:ascii="Times New Roman" w:hAnsi="Times New Roman" w:cs="Times New Roman"/>
                <w:lang w:val="en-GB"/>
              </w:rPr>
              <w:t>145.51</w:t>
            </w:r>
          </w:p>
        </w:tc>
        <w:tc>
          <w:tcPr>
            <w:tcW w:w="828" w:type="dxa"/>
            <w:vAlign w:val="center"/>
          </w:tcPr>
          <w:p w:rsidR="000B09A5" w:rsidRPr="008A4C4D" w:rsidRDefault="000B09A5" w:rsidP="00EE3811">
            <w:pPr>
              <w:spacing w:line="360" w:lineRule="auto"/>
              <w:jc w:val="center"/>
              <w:rPr>
                <w:rFonts w:ascii="Times New Roman" w:hAnsi="Times New Roman" w:cs="Times New Roman"/>
                <w:lang w:val="en-GB"/>
              </w:rPr>
            </w:pPr>
            <w:r w:rsidRPr="008A4C4D">
              <w:rPr>
                <w:rFonts w:ascii="Times New Roman" w:hAnsi="Times New Roman" w:cs="Times New Roman"/>
                <w:lang w:val="en-GB"/>
              </w:rPr>
              <w:t>1</w:t>
            </w:r>
          </w:p>
        </w:tc>
        <w:tc>
          <w:tcPr>
            <w:tcW w:w="884" w:type="dxa"/>
            <w:vAlign w:val="center"/>
          </w:tcPr>
          <w:p w:rsidR="000B09A5" w:rsidRPr="008A4C4D" w:rsidRDefault="000B09A5" w:rsidP="00EE3811">
            <w:pPr>
              <w:spacing w:line="360" w:lineRule="auto"/>
              <w:jc w:val="center"/>
              <w:rPr>
                <w:rFonts w:ascii="Times New Roman" w:hAnsi="Times New Roman" w:cs="Times New Roman"/>
                <w:lang w:val="en-GB"/>
              </w:rPr>
            </w:pPr>
            <w:r w:rsidRPr="008A4C4D">
              <w:rPr>
                <w:rFonts w:ascii="Times New Roman" w:hAnsi="Times New Roman" w:cs="Times New Roman"/>
                <w:lang w:val="en-GB"/>
              </w:rPr>
              <w:t>514</w:t>
            </w:r>
          </w:p>
        </w:tc>
      </w:tr>
      <w:tr w:rsidR="00B403C9" w:rsidRPr="008A4C4D" w:rsidTr="00B403C9">
        <w:tc>
          <w:tcPr>
            <w:tcW w:w="821" w:type="dxa"/>
            <w:vAlign w:val="center"/>
          </w:tcPr>
          <w:p w:rsidR="000B09A5" w:rsidRPr="008A4C4D" w:rsidRDefault="006061B6" w:rsidP="00EE3811">
            <w:pPr>
              <w:spacing w:line="360" w:lineRule="auto"/>
              <w:jc w:val="center"/>
              <w:rPr>
                <w:rFonts w:ascii="Times New Roman" w:hAnsi="Times New Roman" w:cs="Times New Roman"/>
                <w:b/>
                <w:lang w:val="en-GB"/>
              </w:rPr>
            </w:pPr>
            <w:r w:rsidRPr="008A4C4D">
              <w:rPr>
                <w:rFonts w:ascii="Times New Roman" w:hAnsi="Times New Roman" w:cs="Times New Roman"/>
                <w:b/>
                <w:lang w:val="en-GB"/>
              </w:rPr>
              <w:t>OPT</w:t>
            </w:r>
            <w:r w:rsidR="00B403C9" w:rsidRPr="008A4C4D">
              <w:rPr>
                <w:rFonts w:ascii="Times New Roman" w:hAnsi="Times New Roman" w:cs="Times New Roman"/>
                <w:b/>
                <w:lang w:val="en-GB"/>
              </w:rPr>
              <w:t>+</w:t>
            </w:r>
            <w:r w:rsidRPr="008A4C4D">
              <w:rPr>
                <w:rFonts w:ascii="Times New Roman" w:hAnsi="Times New Roman" w:cs="Times New Roman"/>
                <w:b/>
                <w:lang w:val="en-GB"/>
              </w:rPr>
              <w:t>P</w:t>
            </w:r>
            <w:r w:rsidR="00B403C9" w:rsidRPr="008A4C4D">
              <w:rPr>
                <w:rFonts w:ascii="Times New Roman" w:hAnsi="Times New Roman" w:cs="Times New Roman"/>
                <w:b/>
                <w:lang w:val="en-GB"/>
              </w:rPr>
              <w:t>EG+STARCH</w:t>
            </w:r>
          </w:p>
        </w:tc>
        <w:tc>
          <w:tcPr>
            <w:tcW w:w="828" w:type="dxa"/>
            <w:vAlign w:val="center"/>
          </w:tcPr>
          <w:p w:rsidR="000B09A5" w:rsidRPr="008A4C4D" w:rsidRDefault="000B09A5" w:rsidP="00EE3811">
            <w:pPr>
              <w:spacing w:line="360" w:lineRule="auto"/>
              <w:jc w:val="center"/>
              <w:rPr>
                <w:rFonts w:ascii="Times New Roman" w:hAnsi="Times New Roman" w:cs="Times New Roman"/>
                <w:lang w:val="en-GB"/>
              </w:rPr>
            </w:pPr>
            <w:r w:rsidRPr="008A4C4D">
              <w:rPr>
                <w:rFonts w:ascii="Times New Roman" w:hAnsi="Times New Roman" w:cs="Times New Roman"/>
                <w:lang w:val="en-GB"/>
              </w:rPr>
              <w:t>126.6</w:t>
            </w:r>
          </w:p>
        </w:tc>
        <w:tc>
          <w:tcPr>
            <w:tcW w:w="928" w:type="dxa"/>
            <w:vAlign w:val="center"/>
          </w:tcPr>
          <w:p w:rsidR="000B09A5" w:rsidRPr="008A4C4D" w:rsidRDefault="000B09A5" w:rsidP="00EE3811">
            <w:pPr>
              <w:spacing w:line="360" w:lineRule="auto"/>
              <w:jc w:val="center"/>
              <w:rPr>
                <w:rFonts w:ascii="Times New Roman" w:hAnsi="Times New Roman" w:cs="Times New Roman"/>
                <w:lang w:val="en-GB"/>
              </w:rPr>
            </w:pPr>
            <w:r w:rsidRPr="008A4C4D">
              <w:rPr>
                <w:rFonts w:ascii="Times New Roman" w:hAnsi="Times New Roman" w:cs="Times New Roman"/>
                <w:lang w:val="en-GB"/>
              </w:rPr>
              <w:t>104.15</w:t>
            </w:r>
          </w:p>
        </w:tc>
        <w:tc>
          <w:tcPr>
            <w:tcW w:w="928" w:type="dxa"/>
            <w:vAlign w:val="center"/>
          </w:tcPr>
          <w:p w:rsidR="000B09A5" w:rsidRPr="008A4C4D" w:rsidRDefault="000B09A5" w:rsidP="00EE3811">
            <w:pPr>
              <w:spacing w:line="360" w:lineRule="auto"/>
              <w:jc w:val="center"/>
              <w:rPr>
                <w:rFonts w:ascii="Times New Roman" w:hAnsi="Times New Roman" w:cs="Times New Roman"/>
                <w:lang w:val="en-GB"/>
              </w:rPr>
            </w:pPr>
            <w:r w:rsidRPr="008A4C4D">
              <w:rPr>
                <w:rFonts w:ascii="Times New Roman" w:hAnsi="Times New Roman" w:cs="Times New Roman"/>
                <w:lang w:val="en-GB"/>
              </w:rPr>
              <w:t>60.94</w:t>
            </w:r>
          </w:p>
        </w:tc>
        <w:tc>
          <w:tcPr>
            <w:tcW w:w="817" w:type="dxa"/>
            <w:vAlign w:val="center"/>
          </w:tcPr>
          <w:p w:rsidR="000B09A5" w:rsidRPr="008A4C4D" w:rsidRDefault="000B09A5" w:rsidP="00EE3811">
            <w:pPr>
              <w:spacing w:line="360" w:lineRule="auto"/>
              <w:jc w:val="center"/>
              <w:rPr>
                <w:rFonts w:ascii="Times New Roman" w:hAnsi="Times New Roman" w:cs="Times New Roman"/>
                <w:lang w:val="en-GB"/>
              </w:rPr>
            </w:pPr>
            <w:r w:rsidRPr="008A4C4D">
              <w:rPr>
                <w:rFonts w:ascii="Times New Roman" w:hAnsi="Times New Roman" w:cs="Times New Roman"/>
                <w:lang w:val="en-GB"/>
              </w:rPr>
              <w:t>0.607</w:t>
            </w:r>
          </w:p>
        </w:tc>
        <w:tc>
          <w:tcPr>
            <w:tcW w:w="811" w:type="dxa"/>
            <w:vAlign w:val="center"/>
          </w:tcPr>
          <w:p w:rsidR="000B09A5" w:rsidRPr="008A4C4D" w:rsidRDefault="000B09A5" w:rsidP="00EE3811">
            <w:pPr>
              <w:spacing w:line="360" w:lineRule="auto"/>
              <w:jc w:val="center"/>
              <w:rPr>
                <w:rFonts w:ascii="Times New Roman" w:hAnsi="Times New Roman" w:cs="Times New Roman"/>
                <w:lang w:val="en-GB"/>
              </w:rPr>
            </w:pPr>
            <w:r w:rsidRPr="008A4C4D">
              <w:rPr>
                <w:rFonts w:ascii="Times New Roman" w:hAnsi="Times New Roman" w:cs="Times New Roman"/>
                <w:lang w:val="en-GB"/>
              </w:rPr>
              <w:t>4197</w:t>
            </w:r>
          </w:p>
        </w:tc>
        <w:tc>
          <w:tcPr>
            <w:tcW w:w="1040" w:type="dxa"/>
            <w:vAlign w:val="center"/>
          </w:tcPr>
          <w:p w:rsidR="000B09A5" w:rsidRPr="008A4C4D" w:rsidRDefault="000B09A5" w:rsidP="00EE3811">
            <w:pPr>
              <w:spacing w:line="360" w:lineRule="auto"/>
              <w:jc w:val="center"/>
              <w:rPr>
                <w:rFonts w:ascii="Times New Roman" w:hAnsi="Times New Roman" w:cs="Times New Roman"/>
                <w:lang w:val="en-GB"/>
              </w:rPr>
            </w:pPr>
            <w:r w:rsidRPr="008A4C4D">
              <w:rPr>
                <w:rFonts w:ascii="Times New Roman" w:hAnsi="Times New Roman" w:cs="Times New Roman"/>
                <w:lang w:val="en-GB"/>
              </w:rPr>
              <w:t>2.03</w:t>
            </w:r>
          </w:p>
        </w:tc>
        <w:tc>
          <w:tcPr>
            <w:tcW w:w="993" w:type="dxa"/>
            <w:vAlign w:val="center"/>
          </w:tcPr>
          <w:p w:rsidR="000B09A5" w:rsidRPr="008A4C4D" w:rsidRDefault="000B09A5" w:rsidP="00EE3811">
            <w:pPr>
              <w:spacing w:line="360" w:lineRule="auto"/>
              <w:jc w:val="center"/>
              <w:rPr>
                <w:rFonts w:ascii="Times New Roman" w:hAnsi="Times New Roman" w:cs="Times New Roman"/>
                <w:lang w:val="en-GB"/>
              </w:rPr>
            </w:pPr>
            <w:r w:rsidRPr="008A4C4D">
              <w:rPr>
                <w:rFonts w:ascii="Times New Roman" w:hAnsi="Times New Roman" w:cs="Times New Roman"/>
                <w:lang w:val="en-GB"/>
              </w:rPr>
              <w:t>20.57</w:t>
            </w:r>
          </w:p>
        </w:tc>
        <w:tc>
          <w:tcPr>
            <w:tcW w:w="828" w:type="dxa"/>
            <w:vAlign w:val="center"/>
          </w:tcPr>
          <w:p w:rsidR="000B09A5" w:rsidRPr="008A4C4D" w:rsidRDefault="005E6440" w:rsidP="00EE3811">
            <w:pPr>
              <w:spacing w:line="360" w:lineRule="auto"/>
              <w:jc w:val="center"/>
              <w:rPr>
                <w:rFonts w:ascii="Times New Roman" w:hAnsi="Times New Roman" w:cs="Times New Roman"/>
                <w:lang w:val="en-GB"/>
              </w:rPr>
            </w:pPr>
            <w:r w:rsidRPr="008A4C4D">
              <w:rPr>
                <w:rFonts w:ascii="Times New Roman" w:hAnsi="Times New Roman" w:cs="Times New Roman"/>
                <w:lang w:val="en-GB"/>
              </w:rPr>
              <w:t>0.632</w:t>
            </w:r>
          </w:p>
        </w:tc>
        <w:tc>
          <w:tcPr>
            <w:tcW w:w="884" w:type="dxa"/>
            <w:vAlign w:val="center"/>
          </w:tcPr>
          <w:p w:rsidR="000B09A5" w:rsidRPr="008A4C4D" w:rsidRDefault="000B09A5" w:rsidP="00EE3811">
            <w:pPr>
              <w:spacing w:line="360" w:lineRule="auto"/>
              <w:jc w:val="center"/>
              <w:rPr>
                <w:rFonts w:ascii="Times New Roman" w:hAnsi="Times New Roman" w:cs="Times New Roman"/>
                <w:lang w:val="en-GB"/>
              </w:rPr>
            </w:pPr>
            <w:r w:rsidRPr="008A4C4D">
              <w:rPr>
                <w:rFonts w:ascii="Times New Roman" w:hAnsi="Times New Roman" w:cs="Times New Roman"/>
                <w:lang w:val="en-GB"/>
              </w:rPr>
              <w:t>26333</w:t>
            </w:r>
          </w:p>
        </w:tc>
      </w:tr>
      <w:tr w:rsidR="00B403C9" w:rsidRPr="008A4C4D" w:rsidTr="00B403C9">
        <w:tc>
          <w:tcPr>
            <w:tcW w:w="821" w:type="dxa"/>
            <w:vAlign w:val="center"/>
          </w:tcPr>
          <w:p w:rsidR="000B09A5" w:rsidRPr="008A4C4D" w:rsidRDefault="006061B6" w:rsidP="00EE3811">
            <w:pPr>
              <w:spacing w:line="360" w:lineRule="auto"/>
              <w:jc w:val="center"/>
              <w:rPr>
                <w:rFonts w:ascii="Times New Roman" w:hAnsi="Times New Roman" w:cs="Times New Roman"/>
                <w:b/>
                <w:lang w:val="en-GB"/>
              </w:rPr>
            </w:pPr>
            <w:r w:rsidRPr="008A4C4D">
              <w:rPr>
                <w:rFonts w:ascii="Times New Roman" w:hAnsi="Times New Roman" w:cs="Times New Roman"/>
                <w:b/>
                <w:lang w:val="en-GB"/>
              </w:rPr>
              <w:t>OPT</w:t>
            </w:r>
            <w:r w:rsidR="00B403C9" w:rsidRPr="008A4C4D">
              <w:rPr>
                <w:rFonts w:ascii="Times New Roman" w:hAnsi="Times New Roman" w:cs="Times New Roman"/>
                <w:b/>
                <w:lang w:val="en-GB"/>
              </w:rPr>
              <w:t>+PEG+STARCH LAYER</w:t>
            </w:r>
          </w:p>
        </w:tc>
        <w:tc>
          <w:tcPr>
            <w:tcW w:w="828" w:type="dxa"/>
            <w:vAlign w:val="center"/>
          </w:tcPr>
          <w:p w:rsidR="000B09A5" w:rsidRPr="008A4C4D" w:rsidRDefault="000B09A5" w:rsidP="00EE3811">
            <w:pPr>
              <w:spacing w:line="360" w:lineRule="auto"/>
              <w:jc w:val="center"/>
              <w:rPr>
                <w:rFonts w:ascii="Times New Roman" w:hAnsi="Times New Roman" w:cs="Times New Roman"/>
                <w:lang w:val="en-GB"/>
              </w:rPr>
            </w:pPr>
            <w:r w:rsidRPr="008A4C4D">
              <w:rPr>
                <w:rFonts w:ascii="Times New Roman" w:hAnsi="Times New Roman" w:cs="Times New Roman"/>
                <w:lang w:val="en-GB"/>
              </w:rPr>
              <w:t>224.9</w:t>
            </w:r>
          </w:p>
        </w:tc>
        <w:tc>
          <w:tcPr>
            <w:tcW w:w="928" w:type="dxa"/>
            <w:vAlign w:val="center"/>
          </w:tcPr>
          <w:p w:rsidR="000B09A5" w:rsidRPr="008A4C4D" w:rsidRDefault="000B09A5" w:rsidP="00EE3811">
            <w:pPr>
              <w:spacing w:line="360" w:lineRule="auto"/>
              <w:jc w:val="center"/>
              <w:rPr>
                <w:rFonts w:ascii="Times New Roman" w:hAnsi="Times New Roman" w:cs="Times New Roman"/>
                <w:lang w:val="en-GB"/>
              </w:rPr>
            </w:pPr>
            <w:r w:rsidRPr="008A4C4D">
              <w:rPr>
                <w:rFonts w:ascii="Times New Roman" w:hAnsi="Times New Roman" w:cs="Times New Roman"/>
                <w:lang w:val="en-GB"/>
              </w:rPr>
              <w:t>124.25</w:t>
            </w:r>
          </w:p>
        </w:tc>
        <w:tc>
          <w:tcPr>
            <w:tcW w:w="928" w:type="dxa"/>
            <w:vAlign w:val="center"/>
          </w:tcPr>
          <w:p w:rsidR="000B09A5" w:rsidRPr="008A4C4D" w:rsidRDefault="000B09A5" w:rsidP="00EE3811">
            <w:pPr>
              <w:spacing w:line="360" w:lineRule="auto"/>
              <w:jc w:val="center"/>
              <w:rPr>
                <w:rFonts w:ascii="Times New Roman" w:hAnsi="Times New Roman" w:cs="Times New Roman"/>
                <w:lang w:val="en-GB"/>
              </w:rPr>
            </w:pPr>
            <w:r w:rsidRPr="008A4C4D">
              <w:rPr>
                <w:rFonts w:ascii="Times New Roman" w:hAnsi="Times New Roman" w:cs="Times New Roman"/>
                <w:lang w:val="en-GB"/>
              </w:rPr>
              <w:t>79.57</w:t>
            </w:r>
          </w:p>
        </w:tc>
        <w:tc>
          <w:tcPr>
            <w:tcW w:w="817" w:type="dxa"/>
            <w:vAlign w:val="center"/>
          </w:tcPr>
          <w:p w:rsidR="000B09A5" w:rsidRPr="008A4C4D" w:rsidRDefault="000B09A5" w:rsidP="00EE3811">
            <w:pPr>
              <w:spacing w:line="360" w:lineRule="auto"/>
              <w:jc w:val="center"/>
              <w:rPr>
                <w:rFonts w:ascii="Times New Roman" w:hAnsi="Times New Roman" w:cs="Times New Roman"/>
                <w:lang w:val="en-GB"/>
              </w:rPr>
            </w:pPr>
            <w:r w:rsidRPr="008A4C4D">
              <w:rPr>
                <w:rFonts w:ascii="Times New Roman" w:hAnsi="Times New Roman" w:cs="Times New Roman"/>
                <w:lang w:val="en-GB"/>
              </w:rPr>
              <w:t>0.711</w:t>
            </w:r>
          </w:p>
        </w:tc>
        <w:tc>
          <w:tcPr>
            <w:tcW w:w="811" w:type="dxa"/>
            <w:vAlign w:val="center"/>
          </w:tcPr>
          <w:p w:rsidR="000B09A5" w:rsidRPr="008A4C4D" w:rsidRDefault="000B09A5" w:rsidP="00EE3811">
            <w:pPr>
              <w:spacing w:line="360" w:lineRule="auto"/>
              <w:jc w:val="center"/>
              <w:rPr>
                <w:rFonts w:ascii="Times New Roman" w:hAnsi="Times New Roman" w:cs="Times New Roman"/>
                <w:lang w:val="en-GB"/>
              </w:rPr>
            </w:pPr>
            <w:r w:rsidRPr="008A4C4D">
              <w:rPr>
                <w:rFonts w:ascii="Times New Roman" w:hAnsi="Times New Roman" w:cs="Times New Roman"/>
                <w:lang w:val="en-GB"/>
              </w:rPr>
              <w:t>2686</w:t>
            </w:r>
          </w:p>
        </w:tc>
        <w:tc>
          <w:tcPr>
            <w:tcW w:w="1040" w:type="dxa"/>
            <w:vAlign w:val="center"/>
          </w:tcPr>
          <w:p w:rsidR="000B09A5" w:rsidRPr="008A4C4D" w:rsidRDefault="000B09A5" w:rsidP="00EE3811">
            <w:pPr>
              <w:spacing w:line="360" w:lineRule="auto"/>
              <w:jc w:val="center"/>
              <w:rPr>
                <w:rFonts w:ascii="Times New Roman" w:hAnsi="Times New Roman" w:cs="Times New Roman"/>
                <w:lang w:val="en-GB"/>
              </w:rPr>
            </w:pPr>
            <w:r w:rsidRPr="008A4C4D">
              <w:rPr>
                <w:rFonts w:ascii="Times New Roman" w:hAnsi="Times New Roman" w:cs="Times New Roman"/>
                <w:lang w:val="en-GB"/>
              </w:rPr>
              <w:t>0.</w:t>
            </w:r>
            <w:r w:rsidR="005E6440" w:rsidRPr="008A4C4D">
              <w:rPr>
                <w:rFonts w:ascii="Times New Roman" w:hAnsi="Times New Roman" w:cs="Times New Roman"/>
                <w:lang w:val="en-GB"/>
              </w:rPr>
              <w:t>59</w:t>
            </w:r>
          </w:p>
        </w:tc>
        <w:tc>
          <w:tcPr>
            <w:tcW w:w="993" w:type="dxa"/>
            <w:vAlign w:val="center"/>
          </w:tcPr>
          <w:p w:rsidR="000B09A5" w:rsidRPr="008A4C4D" w:rsidRDefault="005E6440" w:rsidP="00EE3811">
            <w:pPr>
              <w:spacing w:line="360" w:lineRule="auto"/>
              <w:jc w:val="center"/>
              <w:rPr>
                <w:rFonts w:ascii="Times New Roman" w:hAnsi="Times New Roman" w:cs="Times New Roman"/>
                <w:lang w:val="en-GB"/>
              </w:rPr>
            </w:pPr>
            <w:r w:rsidRPr="008A4C4D">
              <w:rPr>
                <w:rFonts w:ascii="Times New Roman" w:hAnsi="Times New Roman" w:cs="Times New Roman"/>
                <w:lang w:val="en-GB"/>
              </w:rPr>
              <w:t>29.52</w:t>
            </w:r>
          </w:p>
        </w:tc>
        <w:tc>
          <w:tcPr>
            <w:tcW w:w="828" w:type="dxa"/>
            <w:vAlign w:val="center"/>
          </w:tcPr>
          <w:p w:rsidR="000B09A5" w:rsidRPr="008A4C4D" w:rsidRDefault="005E6440" w:rsidP="00EE3811">
            <w:pPr>
              <w:spacing w:line="360" w:lineRule="auto"/>
              <w:jc w:val="center"/>
              <w:rPr>
                <w:rFonts w:ascii="Times New Roman" w:hAnsi="Times New Roman" w:cs="Times New Roman"/>
                <w:lang w:val="en-GB"/>
              </w:rPr>
            </w:pPr>
            <w:r w:rsidRPr="008A4C4D">
              <w:rPr>
                <w:rFonts w:ascii="Times New Roman" w:hAnsi="Times New Roman" w:cs="Times New Roman"/>
                <w:lang w:val="en-GB"/>
              </w:rPr>
              <w:t>0.431</w:t>
            </w:r>
          </w:p>
        </w:tc>
        <w:tc>
          <w:tcPr>
            <w:tcW w:w="884" w:type="dxa"/>
            <w:vAlign w:val="center"/>
          </w:tcPr>
          <w:p w:rsidR="000B09A5" w:rsidRPr="008A4C4D" w:rsidRDefault="000B09A5" w:rsidP="00EE3811">
            <w:pPr>
              <w:spacing w:line="360" w:lineRule="auto"/>
              <w:jc w:val="center"/>
              <w:rPr>
                <w:rFonts w:ascii="Times New Roman" w:hAnsi="Times New Roman" w:cs="Times New Roman"/>
                <w:lang w:val="en-GB"/>
              </w:rPr>
            </w:pPr>
            <w:r w:rsidRPr="008A4C4D">
              <w:rPr>
                <w:rFonts w:ascii="Times New Roman" w:hAnsi="Times New Roman" w:cs="Times New Roman"/>
                <w:lang w:val="en-GB"/>
              </w:rPr>
              <w:t>32845</w:t>
            </w:r>
          </w:p>
        </w:tc>
      </w:tr>
    </w:tbl>
    <w:p w:rsidR="00CE35EC" w:rsidRPr="008A4C4D" w:rsidRDefault="00CE35EC" w:rsidP="00EE3811">
      <w:pPr>
        <w:spacing w:line="360" w:lineRule="auto"/>
        <w:jc w:val="both"/>
        <w:rPr>
          <w:rFonts w:ascii="Times New Roman" w:hAnsi="Times New Roman" w:cs="Times New Roman"/>
          <w:sz w:val="24"/>
          <w:szCs w:val="24"/>
          <w:lang w:val="en-GB"/>
        </w:rPr>
      </w:pPr>
    </w:p>
    <w:p w:rsidR="006E0C7F" w:rsidRPr="008A4C4D" w:rsidRDefault="008B2CF1"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Efficiency higher than 85% that may be calculated form R1+R2 value is obtained irrespective of the inhibitor presence or absence</w:t>
      </w:r>
      <w:r w:rsidR="00EA574C" w:rsidRPr="008A4C4D">
        <w:rPr>
          <w:rFonts w:ascii="Times New Roman" w:hAnsi="Times New Roman" w:cs="Times New Roman"/>
          <w:sz w:val="24"/>
          <w:szCs w:val="24"/>
          <w:lang w:val="en-GB"/>
        </w:rPr>
        <w:t xml:space="preserve"> in the solution</w:t>
      </w:r>
      <w:r w:rsidRPr="008A4C4D">
        <w:rPr>
          <w:rFonts w:ascii="Times New Roman" w:hAnsi="Times New Roman" w:cs="Times New Roman"/>
          <w:sz w:val="24"/>
          <w:szCs w:val="24"/>
          <w:lang w:val="en-GB"/>
        </w:rPr>
        <w:t>. More pronounced low frequency EIS semicircle of the protected electrode and the decrease of n2 parameter from 1 to the value close to 0.5,</w:t>
      </w:r>
      <w:r w:rsidR="009D6E4A" w:rsidRPr="008A4C4D">
        <w:rPr>
          <w:rFonts w:ascii="Times New Roman" w:hAnsi="Times New Roman" w:cs="Times New Roman"/>
          <w:sz w:val="24"/>
          <w:szCs w:val="24"/>
          <w:lang w:val="en-GB"/>
        </w:rPr>
        <w:t xml:space="preserve"> as well </w:t>
      </w:r>
      <w:r w:rsidR="006F1E35">
        <w:rPr>
          <w:rFonts w:ascii="Times New Roman" w:hAnsi="Times New Roman" w:cs="Times New Roman"/>
          <w:sz w:val="24"/>
          <w:szCs w:val="24"/>
          <w:lang w:val="en-GB"/>
        </w:rPr>
        <w:t xml:space="preserve">as the shape of </w:t>
      </w:r>
      <w:proofErr w:type="spellStart"/>
      <w:r w:rsidR="006F1E35">
        <w:rPr>
          <w:rFonts w:ascii="Times New Roman" w:hAnsi="Times New Roman" w:cs="Times New Roman"/>
          <w:sz w:val="24"/>
          <w:szCs w:val="24"/>
          <w:lang w:val="en-GB"/>
        </w:rPr>
        <w:t>Nyquist</w:t>
      </w:r>
      <w:proofErr w:type="spellEnd"/>
      <w:r w:rsidR="006F1E35">
        <w:rPr>
          <w:rFonts w:ascii="Times New Roman" w:hAnsi="Times New Roman" w:cs="Times New Roman"/>
          <w:sz w:val="24"/>
          <w:szCs w:val="24"/>
          <w:lang w:val="en-GB"/>
        </w:rPr>
        <w:t xml:space="preserve"> plots</w:t>
      </w:r>
      <w:proofErr w:type="gramStart"/>
      <w:r w:rsidR="009D6E4A" w:rsidRPr="008A4C4D">
        <w:rPr>
          <w:rFonts w:ascii="Times New Roman" w:hAnsi="Times New Roman" w:cs="Times New Roman"/>
          <w:sz w:val="24"/>
          <w:szCs w:val="24"/>
          <w:lang w:val="en-GB"/>
        </w:rPr>
        <w:t>,</w:t>
      </w:r>
      <w:r w:rsidR="006F1E35">
        <w:rPr>
          <w:rFonts w:ascii="Times New Roman" w:hAnsi="Times New Roman" w:cs="Times New Roman"/>
          <w:sz w:val="24"/>
          <w:szCs w:val="24"/>
          <w:vertAlign w:val="superscript"/>
          <w:lang w:val="en-GB"/>
        </w:rPr>
        <w:t>24</w:t>
      </w:r>
      <w:proofErr w:type="gramEnd"/>
      <w:r w:rsidR="009D6E4A" w:rsidRPr="008A4C4D">
        <w:rPr>
          <w:rFonts w:ascii="Times New Roman" w:hAnsi="Times New Roman" w:cs="Times New Roman"/>
          <w:sz w:val="24"/>
          <w:szCs w:val="24"/>
          <w:lang w:val="en-GB"/>
        </w:rPr>
        <w:t xml:space="preserve"> indicate</w:t>
      </w:r>
      <w:r w:rsidRPr="008A4C4D">
        <w:rPr>
          <w:rFonts w:ascii="Times New Roman" w:hAnsi="Times New Roman" w:cs="Times New Roman"/>
          <w:sz w:val="24"/>
          <w:szCs w:val="24"/>
          <w:lang w:val="en-GB"/>
        </w:rPr>
        <w:t xml:space="preserve"> that the inhibit</w:t>
      </w:r>
      <w:r w:rsidR="00681231" w:rsidRPr="008A4C4D">
        <w:rPr>
          <w:rFonts w:ascii="Times New Roman" w:hAnsi="Times New Roman" w:cs="Times New Roman"/>
          <w:sz w:val="24"/>
          <w:szCs w:val="24"/>
          <w:lang w:val="en-GB"/>
        </w:rPr>
        <w:t>ed</w:t>
      </w:r>
      <w:r w:rsidRPr="008A4C4D">
        <w:rPr>
          <w:rFonts w:ascii="Times New Roman" w:hAnsi="Times New Roman" w:cs="Times New Roman"/>
          <w:sz w:val="24"/>
          <w:szCs w:val="24"/>
          <w:lang w:val="en-GB"/>
        </w:rPr>
        <w:t xml:space="preserve"> layer presents a barrier for oxygen diffusion, as previously concluded from LPR measurements.</w:t>
      </w:r>
    </w:p>
    <w:p w:rsidR="006361D6" w:rsidRPr="008A4C4D" w:rsidRDefault="006361D6" w:rsidP="00EE3811">
      <w:pPr>
        <w:spacing w:line="360" w:lineRule="auto"/>
        <w:jc w:val="both"/>
        <w:rPr>
          <w:rFonts w:ascii="Times New Roman" w:hAnsi="Times New Roman" w:cs="Times New Roman"/>
          <w:sz w:val="24"/>
          <w:szCs w:val="24"/>
          <w:lang w:val="en-GB"/>
        </w:rPr>
      </w:pPr>
    </w:p>
    <w:p w:rsidR="00A65EE1" w:rsidRPr="008A4C4D" w:rsidRDefault="00790B7E" w:rsidP="00EE3811">
      <w:pPr>
        <w:spacing w:line="360" w:lineRule="auto"/>
        <w:jc w:val="both"/>
        <w:rPr>
          <w:rFonts w:ascii="Times New Roman" w:hAnsi="Times New Roman" w:cs="Times New Roman"/>
          <w:b/>
          <w:sz w:val="24"/>
          <w:szCs w:val="24"/>
          <w:lang w:val="en-GB"/>
        </w:rPr>
      </w:pPr>
      <w:r w:rsidRPr="008A4C4D">
        <w:rPr>
          <w:rFonts w:ascii="Times New Roman" w:hAnsi="Times New Roman" w:cs="Times New Roman"/>
          <w:b/>
          <w:sz w:val="24"/>
          <w:szCs w:val="24"/>
          <w:lang w:val="en-GB"/>
        </w:rPr>
        <w:lastRenderedPageBreak/>
        <w:t>3.3</w:t>
      </w:r>
      <w:r w:rsidR="007C3D49" w:rsidRPr="008A4C4D">
        <w:rPr>
          <w:rFonts w:ascii="Times New Roman" w:hAnsi="Times New Roman" w:cs="Times New Roman"/>
          <w:b/>
          <w:sz w:val="24"/>
          <w:szCs w:val="24"/>
          <w:lang w:val="en-GB"/>
        </w:rPr>
        <w:t xml:space="preserve">. Fourier </w:t>
      </w:r>
      <w:r w:rsidR="00407D09" w:rsidRPr="008A4C4D">
        <w:rPr>
          <w:rFonts w:ascii="Times New Roman" w:hAnsi="Times New Roman" w:cs="Times New Roman"/>
          <w:b/>
          <w:sz w:val="24"/>
          <w:szCs w:val="24"/>
          <w:lang w:val="en-GB"/>
        </w:rPr>
        <w:t>I</w:t>
      </w:r>
      <w:r w:rsidR="007C3D49" w:rsidRPr="008A4C4D">
        <w:rPr>
          <w:rFonts w:ascii="Times New Roman" w:hAnsi="Times New Roman" w:cs="Times New Roman"/>
          <w:b/>
          <w:sz w:val="24"/>
          <w:szCs w:val="24"/>
          <w:lang w:val="en-GB"/>
        </w:rPr>
        <w:t>nfra</w:t>
      </w:r>
      <w:r w:rsidR="00407D09" w:rsidRPr="008A4C4D">
        <w:rPr>
          <w:rFonts w:ascii="Times New Roman" w:hAnsi="Times New Roman" w:cs="Times New Roman"/>
          <w:b/>
          <w:sz w:val="24"/>
          <w:szCs w:val="24"/>
          <w:lang w:val="en-GB"/>
        </w:rPr>
        <w:t>red spec</w:t>
      </w:r>
      <w:r w:rsidR="007C3D49" w:rsidRPr="008A4C4D">
        <w:rPr>
          <w:rFonts w:ascii="Times New Roman" w:hAnsi="Times New Roman" w:cs="Times New Roman"/>
          <w:b/>
          <w:sz w:val="24"/>
          <w:szCs w:val="24"/>
          <w:lang w:val="en-GB"/>
        </w:rPr>
        <w:t>tros</w:t>
      </w:r>
      <w:r w:rsidR="00407D09" w:rsidRPr="008A4C4D">
        <w:rPr>
          <w:rFonts w:ascii="Times New Roman" w:hAnsi="Times New Roman" w:cs="Times New Roman"/>
          <w:b/>
          <w:sz w:val="24"/>
          <w:szCs w:val="24"/>
          <w:lang w:val="en-GB"/>
        </w:rPr>
        <w:t>copy</w:t>
      </w:r>
      <w:r w:rsidR="007C3D49" w:rsidRPr="008A4C4D">
        <w:rPr>
          <w:rFonts w:ascii="Times New Roman" w:hAnsi="Times New Roman" w:cs="Times New Roman"/>
          <w:b/>
          <w:sz w:val="24"/>
          <w:szCs w:val="24"/>
          <w:lang w:val="en-GB"/>
        </w:rPr>
        <w:t xml:space="preserve"> (FTIR)</w:t>
      </w:r>
    </w:p>
    <w:p w:rsidR="005140EB" w:rsidRPr="008A4C4D" w:rsidRDefault="005140EB"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noProof/>
          <w:sz w:val="24"/>
          <w:szCs w:val="24"/>
        </w:rPr>
        <w:drawing>
          <wp:inline distT="0" distB="0" distL="0" distR="0">
            <wp:extent cx="3384050" cy="2628900"/>
            <wp:effectExtent l="0" t="0" r="6985"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IR.JPG"/>
                    <pic:cNvPicPr/>
                  </pic:nvPicPr>
                  <pic:blipFill rotWithShape="1">
                    <a:blip r:embed="rId14" cstate="print">
                      <a:extLst>
                        <a:ext uri="{28A0092B-C50C-407E-A947-70E740481C1C}">
                          <a14:useLocalDpi xmlns:a14="http://schemas.microsoft.com/office/drawing/2010/main" val="0"/>
                        </a:ext>
                      </a:extLst>
                    </a:blip>
                    <a:srcRect t="9978"/>
                    <a:stretch/>
                  </pic:blipFill>
                  <pic:spPr bwMode="auto">
                    <a:xfrm>
                      <a:off x="0" y="0"/>
                      <a:ext cx="3387273" cy="2631404"/>
                    </a:xfrm>
                    <a:prstGeom prst="rect">
                      <a:avLst/>
                    </a:prstGeom>
                    <a:ln>
                      <a:noFill/>
                    </a:ln>
                    <a:extLst>
                      <a:ext uri="{53640926-AAD7-44D8-BBD7-CCE9431645EC}">
                        <a14:shadowObscured xmlns:a14="http://schemas.microsoft.com/office/drawing/2010/main"/>
                      </a:ext>
                    </a:extLst>
                  </pic:spPr>
                </pic:pic>
              </a:graphicData>
            </a:graphic>
          </wp:inline>
        </w:drawing>
      </w:r>
    </w:p>
    <w:p w:rsidR="005140EB" w:rsidRPr="008A4C4D" w:rsidRDefault="005140EB" w:rsidP="00EE3811">
      <w:pPr>
        <w:spacing w:line="360" w:lineRule="auto"/>
        <w:jc w:val="both"/>
        <w:rPr>
          <w:rFonts w:ascii="Times New Roman" w:hAnsi="Times New Roman" w:cs="Times New Roman"/>
          <w:sz w:val="24"/>
          <w:szCs w:val="24"/>
          <w:lang w:val="en-GB"/>
        </w:rPr>
      </w:pPr>
      <w:proofErr w:type="gramStart"/>
      <w:r w:rsidRPr="008A4C4D">
        <w:rPr>
          <w:rFonts w:ascii="Times New Roman" w:hAnsi="Times New Roman" w:cs="Times New Roman"/>
          <w:sz w:val="24"/>
          <w:szCs w:val="24"/>
          <w:lang w:val="en-GB"/>
        </w:rPr>
        <w:t>Figure 5.</w:t>
      </w:r>
      <w:proofErr w:type="gramEnd"/>
      <w:r w:rsidRPr="008A4C4D">
        <w:rPr>
          <w:rFonts w:ascii="Times New Roman" w:hAnsi="Times New Roman" w:cs="Times New Roman"/>
          <w:sz w:val="24"/>
          <w:szCs w:val="24"/>
          <w:lang w:val="en-GB"/>
        </w:rPr>
        <w:t xml:space="preserve"> FTIR spectra of layers formed on X52 5L steel electrodes in pure 0</w:t>
      </w:r>
      <w:proofErr w:type="gramStart"/>
      <w:r w:rsidRPr="008A4C4D">
        <w:rPr>
          <w:rFonts w:ascii="Times New Roman" w:hAnsi="Times New Roman" w:cs="Times New Roman"/>
          <w:sz w:val="24"/>
          <w:szCs w:val="24"/>
          <w:lang w:val="en-GB"/>
        </w:rPr>
        <w:t>,51</w:t>
      </w:r>
      <w:proofErr w:type="gramEnd"/>
      <w:r w:rsidRPr="008A4C4D">
        <w:rPr>
          <w:rFonts w:ascii="Times New Roman" w:hAnsi="Times New Roman" w:cs="Times New Roman"/>
          <w:sz w:val="24"/>
          <w:szCs w:val="24"/>
          <w:lang w:val="en-GB"/>
        </w:rPr>
        <w:t xml:space="preserve"> NaCl, OPT and OPT+PEG+STARCH solutions.</w:t>
      </w:r>
    </w:p>
    <w:p w:rsidR="002D0504" w:rsidRPr="008A4C4D" w:rsidRDefault="002D0504"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Figure 5 shows FTIR spectra of layers formed on steel electrodes in uninhibited, OPT and OPT+PEG+STARCH solutions. </w:t>
      </w:r>
    </w:p>
    <w:p w:rsidR="004044BA" w:rsidRPr="00E7100F" w:rsidRDefault="00BA7405" w:rsidP="00EE3811">
      <w:pPr>
        <w:spacing w:line="360" w:lineRule="auto"/>
        <w:jc w:val="both"/>
        <w:rPr>
          <w:rFonts w:ascii="Times New Roman" w:hAnsi="Times New Roman" w:cs="Times New Roman"/>
          <w:sz w:val="24"/>
          <w:szCs w:val="24"/>
          <w:vertAlign w:val="superscript"/>
          <w:lang w:val="en-GB"/>
        </w:rPr>
      </w:pPr>
      <w:r w:rsidRPr="008A4C4D">
        <w:rPr>
          <w:rFonts w:ascii="Times New Roman" w:hAnsi="Times New Roman" w:cs="Times New Roman"/>
          <w:sz w:val="24"/>
          <w:szCs w:val="24"/>
          <w:lang w:val="en-GB"/>
        </w:rPr>
        <w:t>Spectrum of the rust layer from the uninhibit</w:t>
      </w:r>
      <w:r w:rsidR="00457C91" w:rsidRPr="008A4C4D">
        <w:rPr>
          <w:rFonts w:ascii="Times New Roman" w:hAnsi="Times New Roman" w:cs="Times New Roman"/>
          <w:sz w:val="24"/>
          <w:szCs w:val="24"/>
          <w:lang w:val="en-GB"/>
        </w:rPr>
        <w:t>e</w:t>
      </w:r>
      <w:r w:rsidRPr="008A4C4D">
        <w:rPr>
          <w:rFonts w:ascii="Times New Roman" w:hAnsi="Times New Roman" w:cs="Times New Roman"/>
          <w:sz w:val="24"/>
          <w:szCs w:val="24"/>
          <w:lang w:val="en-GB"/>
        </w:rPr>
        <w:t>d solution indicates a mixture of FeCl</w:t>
      </w:r>
      <w:r w:rsidRPr="008A4C4D">
        <w:rPr>
          <w:rFonts w:ascii="Times New Roman" w:hAnsi="Times New Roman" w:cs="Times New Roman"/>
          <w:sz w:val="24"/>
          <w:szCs w:val="24"/>
          <w:vertAlign w:val="subscript"/>
          <w:lang w:val="en-GB"/>
        </w:rPr>
        <w:t>3</w:t>
      </w:r>
      <w:r w:rsidRPr="008A4C4D">
        <w:rPr>
          <w:rFonts w:ascii="Times New Roman" w:hAnsi="Times New Roman" w:cs="Times New Roman"/>
          <w:sz w:val="24"/>
          <w:szCs w:val="24"/>
          <w:lang w:val="en-GB"/>
        </w:rPr>
        <w:t xml:space="preserve"> </w:t>
      </w:r>
      <w:r w:rsidR="006F1E35">
        <w:rPr>
          <w:rFonts w:ascii="Times New Roman" w:hAnsi="Times New Roman" w:cs="Times New Roman"/>
          <w:sz w:val="24"/>
          <w:szCs w:val="24"/>
          <w:lang w:val="en-GB"/>
        </w:rPr>
        <w:t>(spectrum ID=8ns2iWUHtq7</w:t>
      </w:r>
      <w:proofErr w:type="gramStart"/>
      <w:r w:rsidR="006F1E35">
        <w:rPr>
          <w:rFonts w:ascii="Times New Roman" w:hAnsi="Times New Roman" w:cs="Times New Roman"/>
          <w:sz w:val="24"/>
          <w:szCs w:val="24"/>
          <w:lang w:val="en-GB"/>
        </w:rPr>
        <w:t>,</w:t>
      </w:r>
      <w:r w:rsidR="006F1E35">
        <w:rPr>
          <w:rFonts w:ascii="Times New Roman" w:hAnsi="Times New Roman" w:cs="Times New Roman"/>
          <w:sz w:val="24"/>
          <w:szCs w:val="24"/>
          <w:vertAlign w:val="superscript"/>
          <w:lang w:val="en-GB"/>
        </w:rPr>
        <w:t>25</w:t>
      </w:r>
      <w:proofErr w:type="gramEnd"/>
      <w:r w:rsidR="00F84114" w:rsidRPr="008A4C4D">
        <w:rPr>
          <w:rFonts w:ascii="Times New Roman" w:hAnsi="Times New Roman" w:cs="Times New Roman"/>
          <w:sz w:val="24"/>
          <w:szCs w:val="24"/>
          <w:lang w:val="en-GB"/>
        </w:rPr>
        <w:t>),</w:t>
      </w:r>
      <w:r w:rsidRPr="008A4C4D">
        <w:rPr>
          <w:rFonts w:ascii="Times New Roman" w:hAnsi="Times New Roman" w:cs="Times New Roman"/>
          <w:sz w:val="24"/>
          <w:szCs w:val="24"/>
          <w:lang w:val="en-GB"/>
        </w:rPr>
        <w:t xml:space="preserve"> Fe</w:t>
      </w:r>
      <w:r w:rsidRPr="008A4C4D">
        <w:rPr>
          <w:rFonts w:ascii="Times New Roman" w:hAnsi="Times New Roman" w:cs="Times New Roman"/>
          <w:sz w:val="24"/>
          <w:szCs w:val="24"/>
          <w:vertAlign w:val="subscript"/>
          <w:lang w:val="en-GB"/>
        </w:rPr>
        <w:t>3</w:t>
      </w:r>
      <w:r w:rsidRPr="008A4C4D">
        <w:rPr>
          <w:rFonts w:ascii="Times New Roman" w:hAnsi="Times New Roman" w:cs="Times New Roman"/>
          <w:sz w:val="24"/>
          <w:szCs w:val="24"/>
          <w:lang w:val="en-GB"/>
        </w:rPr>
        <w:t>O</w:t>
      </w:r>
      <w:r w:rsidRPr="008A4C4D">
        <w:rPr>
          <w:rFonts w:ascii="Times New Roman" w:hAnsi="Times New Roman" w:cs="Times New Roman"/>
          <w:sz w:val="24"/>
          <w:szCs w:val="24"/>
          <w:vertAlign w:val="subscript"/>
          <w:lang w:val="en-GB"/>
        </w:rPr>
        <w:t>4</w:t>
      </w:r>
      <w:r w:rsidR="006F1E35">
        <w:rPr>
          <w:rFonts w:ascii="Times New Roman" w:hAnsi="Times New Roman" w:cs="Times New Roman"/>
          <w:sz w:val="24"/>
          <w:szCs w:val="24"/>
          <w:lang w:val="en-GB"/>
        </w:rPr>
        <w:t xml:space="preserve"> (spectrum ID=8ns2iWUHtq7,</w:t>
      </w:r>
      <w:r w:rsidR="006F1E35">
        <w:rPr>
          <w:rFonts w:ascii="Times New Roman" w:hAnsi="Times New Roman" w:cs="Times New Roman"/>
          <w:sz w:val="24"/>
          <w:szCs w:val="24"/>
          <w:vertAlign w:val="superscript"/>
          <w:lang w:val="en-GB"/>
        </w:rPr>
        <w:t>26</w:t>
      </w:r>
      <w:r w:rsidR="00A75CB4" w:rsidRPr="008A4C4D">
        <w:rPr>
          <w:rFonts w:ascii="Times New Roman" w:hAnsi="Times New Roman" w:cs="Times New Roman"/>
          <w:sz w:val="24"/>
          <w:szCs w:val="24"/>
          <w:lang w:val="en-GB"/>
        </w:rPr>
        <w:t xml:space="preserve">) </w:t>
      </w:r>
      <w:r w:rsidRPr="008A4C4D">
        <w:rPr>
          <w:rFonts w:ascii="Times New Roman" w:hAnsi="Times New Roman" w:cs="Times New Roman"/>
          <w:sz w:val="24"/>
          <w:szCs w:val="24"/>
          <w:lang w:val="en-GB"/>
        </w:rPr>
        <w:t xml:space="preserve">and </w:t>
      </w:r>
      <w:r w:rsidR="00457C91" w:rsidRPr="008A4C4D">
        <w:rPr>
          <w:rFonts w:ascii="Times New Roman" w:hAnsi="Times New Roman" w:cs="Times New Roman"/>
          <w:sz w:val="24"/>
          <w:szCs w:val="24"/>
          <w:lang w:val="en-GB"/>
        </w:rPr>
        <w:t>Fe</w:t>
      </w:r>
      <w:r w:rsidR="00457C91" w:rsidRPr="008A4C4D">
        <w:rPr>
          <w:rFonts w:ascii="Times New Roman" w:hAnsi="Times New Roman" w:cs="Times New Roman"/>
          <w:sz w:val="24"/>
          <w:szCs w:val="24"/>
          <w:vertAlign w:val="subscript"/>
          <w:lang w:val="en-GB"/>
        </w:rPr>
        <w:t>2</w:t>
      </w:r>
      <w:r w:rsidR="00457C91" w:rsidRPr="008A4C4D">
        <w:rPr>
          <w:rFonts w:ascii="Times New Roman" w:hAnsi="Times New Roman" w:cs="Times New Roman"/>
          <w:sz w:val="24"/>
          <w:szCs w:val="24"/>
          <w:lang w:val="en-GB"/>
        </w:rPr>
        <w:t>O</w:t>
      </w:r>
      <w:r w:rsidR="00457C91" w:rsidRPr="008A4C4D">
        <w:rPr>
          <w:rFonts w:ascii="Times New Roman" w:hAnsi="Times New Roman" w:cs="Times New Roman"/>
          <w:sz w:val="24"/>
          <w:szCs w:val="24"/>
          <w:vertAlign w:val="subscript"/>
          <w:lang w:val="en-GB"/>
        </w:rPr>
        <w:t>3</w:t>
      </w:r>
      <w:r w:rsidR="00F84114" w:rsidRPr="008A4C4D">
        <w:rPr>
          <w:rFonts w:ascii="Symbol" w:hAnsi="Symbol" w:cs="Times New Roman"/>
          <w:sz w:val="24"/>
          <w:szCs w:val="24"/>
          <w:lang w:val="en-GB"/>
        </w:rPr>
        <w:t></w:t>
      </w:r>
      <w:r w:rsidR="00F84114" w:rsidRPr="008A4C4D">
        <w:rPr>
          <w:rFonts w:ascii="Times New Roman" w:hAnsi="Times New Roman" w:cs="Times New Roman"/>
          <w:sz w:val="24"/>
          <w:szCs w:val="24"/>
          <w:lang w:val="en-GB"/>
        </w:rPr>
        <w:t xml:space="preserve"> (</w:t>
      </w:r>
      <w:r w:rsidR="006F1E35">
        <w:rPr>
          <w:rFonts w:ascii="Times New Roman" w:hAnsi="Times New Roman" w:cs="Times New Roman"/>
          <w:sz w:val="24"/>
          <w:szCs w:val="24"/>
          <w:lang w:val="en-GB"/>
        </w:rPr>
        <w:t>Spectrum ID=AVGw5xAY59X,</w:t>
      </w:r>
      <w:r w:rsidR="006F1E35">
        <w:rPr>
          <w:rFonts w:ascii="Times New Roman" w:hAnsi="Times New Roman" w:cs="Times New Roman"/>
          <w:sz w:val="24"/>
          <w:szCs w:val="24"/>
          <w:vertAlign w:val="superscript"/>
          <w:lang w:val="en-GB"/>
        </w:rPr>
        <w:t>27</w:t>
      </w:r>
      <w:r w:rsidRPr="008A4C4D">
        <w:rPr>
          <w:rFonts w:ascii="Times New Roman" w:hAnsi="Times New Roman" w:cs="Times New Roman"/>
          <w:sz w:val="24"/>
          <w:szCs w:val="24"/>
          <w:lang w:val="en-GB"/>
        </w:rPr>
        <w:t>).</w:t>
      </w:r>
      <w:r w:rsidR="005548DD" w:rsidRPr="008A4C4D">
        <w:rPr>
          <w:rFonts w:ascii="Times New Roman" w:hAnsi="Times New Roman" w:cs="Times New Roman"/>
          <w:sz w:val="24"/>
          <w:szCs w:val="24"/>
          <w:lang w:val="en-GB"/>
        </w:rPr>
        <w:t xml:space="preserve"> In particular, </w:t>
      </w:r>
      <w:r w:rsidR="001A50B8" w:rsidRPr="008A4C4D">
        <w:rPr>
          <w:rFonts w:ascii="Times New Roman" w:hAnsi="Times New Roman" w:cs="Times New Roman"/>
          <w:sz w:val="24"/>
          <w:szCs w:val="24"/>
          <w:lang w:val="en-GB"/>
        </w:rPr>
        <w:t>the band</w:t>
      </w:r>
      <w:r w:rsidR="005548DD" w:rsidRPr="008A4C4D">
        <w:rPr>
          <w:rFonts w:ascii="Times New Roman" w:hAnsi="Times New Roman" w:cs="Times New Roman"/>
          <w:sz w:val="24"/>
          <w:szCs w:val="24"/>
          <w:lang w:val="en-GB"/>
        </w:rPr>
        <w:t xml:space="preserve"> at 574 cm</w:t>
      </w:r>
      <w:r w:rsidR="005548DD" w:rsidRPr="008A4C4D">
        <w:rPr>
          <w:rFonts w:ascii="Times New Roman" w:hAnsi="Times New Roman" w:cs="Times New Roman"/>
          <w:sz w:val="24"/>
          <w:szCs w:val="24"/>
          <w:vertAlign w:val="superscript"/>
          <w:lang w:val="en-GB"/>
        </w:rPr>
        <w:t>-1</w:t>
      </w:r>
      <w:r w:rsidR="005548DD" w:rsidRPr="008A4C4D">
        <w:rPr>
          <w:rFonts w:ascii="Times New Roman" w:hAnsi="Times New Roman" w:cs="Times New Roman"/>
          <w:sz w:val="24"/>
          <w:szCs w:val="24"/>
          <w:lang w:val="en-GB"/>
        </w:rPr>
        <w:t xml:space="preserve"> correspond</w:t>
      </w:r>
      <w:r w:rsidR="00897BE6" w:rsidRPr="008A4C4D">
        <w:rPr>
          <w:rFonts w:ascii="Times New Roman" w:hAnsi="Times New Roman" w:cs="Times New Roman"/>
          <w:sz w:val="24"/>
          <w:szCs w:val="24"/>
          <w:lang w:val="en-GB"/>
        </w:rPr>
        <w:t>s</w:t>
      </w:r>
      <w:r w:rsidR="005548DD" w:rsidRPr="008A4C4D">
        <w:rPr>
          <w:rFonts w:ascii="Times New Roman" w:hAnsi="Times New Roman" w:cs="Times New Roman"/>
          <w:sz w:val="24"/>
          <w:szCs w:val="24"/>
          <w:lang w:val="en-GB"/>
        </w:rPr>
        <w:t xml:space="preserve">  to  the  Fe-O vibrations of magnetite,</w:t>
      </w:r>
      <w:r w:rsidR="006F1E35">
        <w:rPr>
          <w:rFonts w:ascii="Times New Roman" w:hAnsi="Times New Roman" w:cs="Times New Roman"/>
          <w:sz w:val="24"/>
          <w:szCs w:val="24"/>
          <w:vertAlign w:val="superscript"/>
          <w:lang w:val="en-GB"/>
        </w:rPr>
        <w:t>28</w:t>
      </w:r>
      <w:r w:rsidR="005548DD" w:rsidRPr="008A4C4D">
        <w:rPr>
          <w:rFonts w:ascii="Times New Roman" w:hAnsi="Times New Roman" w:cs="Times New Roman"/>
          <w:sz w:val="24"/>
          <w:szCs w:val="24"/>
          <w:lang w:val="en-GB"/>
        </w:rPr>
        <w:t xml:space="preserve"> </w:t>
      </w:r>
      <w:r w:rsidR="001A50B8" w:rsidRPr="008A4C4D">
        <w:rPr>
          <w:rFonts w:ascii="Times New Roman" w:hAnsi="Times New Roman" w:cs="Times New Roman"/>
          <w:sz w:val="24"/>
          <w:szCs w:val="24"/>
          <w:lang w:val="en-GB"/>
        </w:rPr>
        <w:t xml:space="preserve">the  bands  </w:t>
      </w:r>
      <w:r w:rsidR="00897BE6" w:rsidRPr="008A4C4D">
        <w:rPr>
          <w:rFonts w:ascii="Times New Roman" w:hAnsi="Times New Roman" w:cs="Times New Roman"/>
          <w:sz w:val="24"/>
          <w:szCs w:val="24"/>
          <w:lang w:val="en-GB"/>
        </w:rPr>
        <w:t>ar</w:t>
      </w:r>
      <w:r w:rsidR="001A50B8" w:rsidRPr="008A4C4D">
        <w:rPr>
          <w:rFonts w:ascii="Times New Roman" w:hAnsi="Times New Roman" w:cs="Times New Roman"/>
          <w:sz w:val="24"/>
          <w:szCs w:val="24"/>
          <w:lang w:val="en-GB"/>
        </w:rPr>
        <w:t>ound  750  and  870  cm</w:t>
      </w:r>
      <w:r w:rsidR="001A50B8" w:rsidRPr="008A4C4D">
        <w:rPr>
          <w:rFonts w:ascii="Times New Roman" w:hAnsi="Times New Roman" w:cs="Times New Roman"/>
          <w:sz w:val="24"/>
          <w:szCs w:val="24"/>
          <w:vertAlign w:val="superscript"/>
          <w:lang w:val="en-GB"/>
        </w:rPr>
        <w:t>-</w:t>
      </w:r>
      <w:r w:rsidR="001C4E81" w:rsidRPr="008A4C4D">
        <w:rPr>
          <w:rFonts w:ascii="Times New Roman" w:hAnsi="Times New Roman" w:cs="Times New Roman"/>
          <w:sz w:val="24"/>
          <w:szCs w:val="24"/>
          <w:vertAlign w:val="superscript"/>
          <w:lang w:val="en-GB"/>
        </w:rPr>
        <w:t>1</w:t>
      </w:r>
      <w:r w:rsidR="001C4E81" w:rsidRPr="008A4C4D">
        <w:rPr>
          <w:rFonts w:ascii="Times New Roman" w:hAnsi="Times New Roman" w:cs="Times New Roman"/>
          <w:sz w:val="24"/>
          <w:szCs w:val="24"/>
          <w:lang w:val="en-GB"/>
        </w:rPr>
        <w:t xml:space="preserve"> </w:t>
      </w:r>
      <w:r w:rsidR="001A50B8" w:rsidRPr="008A4C4D">
        <w:rPr>
          <w:rFonts w:ascii="Times New Roman" w:hAnsi="Times New Roman" w:cs="Times New Roman"/>
          <w:sz w:val="24"/>
          <w:szCs w:val="24"/>
          <w:lang w:val="en-GB"/>
        </w:rPr>
        <w:t xml:space="preserve">show presence of goethite </w:t>
      </w:r>
      <w:r w:rsidR="001C4E81" w:rsidRPr="008A4C4D">
        <w:rPr>
          <w:rFonts w:ascii="Times New Roman" w:hAnsi="Times New Roman" w:cs="Times New Roman"/>
          <w:sz w:val="24"/>
          <w:szCs w:val="24"/>
          <w:lang w:val="en-GB"/>
        </w:rPr>
        <w:t xml:space="preserve">and </w:t>
      </w:r>
      <w:r w:rsidR="005548DD" w:rsidRPr="008A4C4D">
        <w:rPr>
          <w:rFonts w:ascii="Times New Roman" w:hAnsi="Times New Roman" w:cs="Times New Roman"/>
          <w:sz w:val="24"/>
          <w:szCs w:val="24"/>
          <w:lang w:val="en-GB"/>
        </w:rPr>
        <w:t>the bands at  1023  and 1177  cm</w:t>
      </w:r>
      <w:r w:rsidR="005548DD" w:rsidRPr="008A4C4D">
        <w:rPr>
          <w:rFonts w:ascii="Times New Roman" w:hAnsi="Times New Roman" w:cs="Times New Roman"/>
          <w:sz w:val="24"/>
          <w:szCs w:val="24"/>
          <w:vertAlign w:val="superscript"/>
          <w:lang w:val="en-GB"/>
        </w:rPr>
        <w:t>-1</w:t>
      </w:r>
      <w:r w:rsidR="005548DD" w:rsidRPr="008A4C4D">
        <w:rPr>
          <w:rFonts w:ascii="Times New Roman" w:hAnsi="Times New Roman" w:cs="Times New Roman"/>
          <w:sz w:val="24"/>
          <w:szCs w:val="24"/>
          <w:lang w:val="en-GB"/>
        </w:rPr>
        <w:t xml:space="preserve">  indicate presence of lepidocrocite.  </w:t>
      </w:r>
      <w:r w:rsidR="001A2EBB" w:rsidRPr="008A4C4D">
        <w:rPr>
          <w:rFonts w:ascii="Times New Roman" w:hAnsi="Times New Roman" w:cs="Times New Roman"/>
          <w:sz w:val="24"/>
          <w:szCs w:val="24"/>
          <w:lang w:val="en-GB"/>
        </w:rPr>
        <w:t>Fingerprint region of FTIR spectra between 400 and 1800 cm</w:t>
      </w:r>
      <w:r w:rsidR="001A2EBB" w:rsidRPr="008A4C4D">
        <w:rPr>
          <w:rFonts w:ascii="Times New Roman" w:hAnsi="Times New Roman" w:cs="Times New Roman"/>
          <w:sz w:val="24"/>
          <w:szCs w:val="24"/>
          <w:vertAlign w:val="superscript"/>
          <w:lang w:val="en-GB"/>
        </w:rPr>
        <w:t>-1</w:t>
      </w:r>
      <w:r w:rsidR="001A2EBB" w:rsidRPr="008A4C4D">
        <w:rPr>
          <w:rFonts w:ascii="Times New Roman" w:hAnsi="Times New Roman" w:cs="Times New Roman"/>
          <w:sz w:val="24"/>
          <w:szCs w:val="24"/>
          <w:lang w:val="en-GB"/>
        </w:rPr>
        <w:t xml:space="preserve"> </w:t>
      </w:r>
      <w:r w:rsidR="004044BA" w:rsidRPr="008A4C4D">
        <w:rPr>
          <w:rFonts w:ascii="Times New Roman" w:hAnsi="Times New Roman" w:cs="Times New Roman"/>
          <w:sz w:val="24"/>
          <w:szCs w:val="24"/>
          <w:lang w:val="en-GB"/>
        </w:rPr>
        <w:t xml:space="preserve">of </w:t>
      </w:r>
      <w:r w:rsidR="001A2EBB" w:rsidRPr="008A4C4D">
        <w:rPr>
          <w:rFonts w:ascii="Times New Roman" w:hAnsi="Times New Roman" w:cs="Times New Roman"/>
          <w:sz w:val="24"/>
          <w:szCs w:val="24"/>
          <w:lang w:val="en-GB"/>
        </w:rPr>
        <w:t xml:space="preserve">tannin (not shown), propolis (not shown) and </w:t>
      </w:r>
      <w:r w:rsidR="004044BA" w:rsidRPr="008A4C4D">
        <w:rPr>
          <w:rFonts w:ascii="Times New Roman" w:hAnsi="Times New Roman" w:cs="Times New Roman"/>
          <w:sz w:val="24"/>
          <w:szCs w:val="24"/>
          <w:lang w:val="en-GB"/>
        </w:rPr>
        <w:t>OPT layer</w:t>
      </w:r>
      <w:r w:rsidR="001A2EBB" w:rsidRPr="008A4C4D">
        <w:rPr>
          <w:rFonts w:ascii="Times New Roman" w:hAnsi="Times New Roman" w:cs="Times New Roman"/>
          <w:sz w:val="24"/>
          <w:szCs w:val="24"/>
          <w:lang w:val="en-GB"/>
        </w:rPr>
        <w:t>,</w:t>
      </w:r>
      <w:r w:rsidR="004044BA" w:rsidRPr="008A4C4D">
        <w:rPr>
          <w:rFonts w:ascii="Times New Roman" w:hAnsi="Times New Roman" w:cs="Times New Roman"/>
          <w:sz w:val="24"/>
          <w:szCs w:val="24"/>
          <w:lang w:val="en-GB"/>
        </w:rPr>
        <w:t xml:space="preserve"> </w:t>
      </w:r>
      <w:r w:rsidR="001A2EBB" w:rsidRPr="008A4C4D">
        <w:rPr>
          <w:rFonts w:ascii="Times New Roman" w:hAnsi="Times New Roman" w:cs="Times New Roman"/>
          <w:sz w:val="24"/>
          <w:szCs w:val="24"/>
          <w:lang w:val="en-GB"/>
        </w:rPr>
        <w:t>is</w:t>
      </w:r>
      <w:r w:rsidR="004044BA" w:rsidRPr="008A4C4D">
        <w:rPr>
          <w:rFonts w:ascii="Times New Roman" w:hAnsi="Times New Roman" w:cs="Times New Roman"/>
          <w:sz w:val="24"/>
          <w:szCs w:val="24"/>
          <w:lang w:val="en-GB"/>
        </w:rPr>
        <w:t xml:space="preserve"> </w:t>
      </w:r>
      <w:r w:rsidR="00897BE6" w:rsidRPr="008A4C4D">
        <w:rPr>
          <w:rFonts w:ascii="Times New Roman" w:hAnsi="Times New Roman" w:cs="Times New Roman"/>
          <w:sz w:val="24"/>
          <w:szCs w:val="24"/>
          <w:lang w:val="en-GB"/>
        </w:rPr>
        <w:t>si</w:t>
      </w:r>
      <w:r w:rsidR="0026256E" w:rsidRPr="008A4C4D">
        <w:rPr>
          <w:rFonts w:ascii="Times New Roman" w:hAnsi="Times New Roman" w:cs="Times New Roman"/>
          <w:sz w:val="24"/>
          <w:szCs w:val="24"/>
          <w:lang w:val="en-GB"/>
        </w:rPr>
        <w:t>milar</w:t>
      </w:r>
      <w:r w:rsidR="009E4C45" w:rsidRPr="008A4C4D">
        <w:rPr>
          <w:rFonts w:ascii="Times New Roman" w:hAnsi="Times New Roman" w:cs="Times New Roman"/>
          <w:sz w:val="24"/>
          <w:szCs w:val="24"/>
          <w:lang w:val="en-GB"/>
        </w:rPr>
        <w:t xml:space="preserve"> </w:t>
      </w:r>
      <w:r w:rsidR="001A2EBB" w:rsidRPr="008A4C4D">
        <w:rPr>
          <w:rFonts w:ascii="Times New Roman" w:hAnsi="Times New Roman" w:cs="Times New Roman"/>
          <w:sz w:val="24"/>
          <w:szCs w:val="24"/>
          <w:lang w:val="en-GB"/>
        </w:rPr>
        <w:t xml:space="preserve">between the three samples and is also </w:t>
      </w:r>
      <w:r w:rsidR="00897BE6" w:rsidRPr="008A4C4D">
        <w:rPr>
          <w:rFonts w:ascii="Times New Roman" w:hAnsi="Times New Roman" w:cs="Times New Roman"/>
          <w:sz w:val="24"/>
          <w:szCs w:val="24"/>
          <w:lang w:val="en-GB"/>
        </w:rPr>
        <w:t>si</w:t>
      </w:r>
      <w:r w:rsidR="001A2EBB" w:rsidRPr="008A4C4D">
        <w:rPr>
          <w:rFonts w:ascii="Times New Roman" w:hAnsi="Times New Roman" w:cs="Times New Roman"/>
          <w:sz w:val="24"/>
          <w:szCs w:val="24"/>
          <w:lang w:val="en-GB"/>
        </w:rPr>
        <w:t xml:space="preserve">milar </w:t>
      </w:r>
      <w:r w:rsidR="0026256E" w:rsidRPr="008A4C4D">
        <w:rPr>
          <w:rFonts w:ascii="Times New Roman" w:hAnsi="Times New Roman" w:cs="Times New Roman"/>
          <w:sz w:val="24"/>
          <w:szCs w:val="24"/>
          <w:lang w:val="en-GB"/>
        </w:rPr>
        <w:t>to the</w:t>
      </w:r>
      <w:r w:rsidR="004044BA" w:rsidRPr="008A4C4D">
        <w:rPr>
          <w:rFonts w:ascii="Times New Roman" w:hAnsi="Times New Roman" w:cs="Times New Roman"/>
          <w:sz w:val="24"/>
          <w:szCs w:val="24"/>
          <w:lang w:val="en-GB"/>
        </w:rPr>
        <w:t xml:space="preserve"> </w:t>
      </w:r>
      <w:r w:rsidR="001A2EBB" w:rsidRPr="008A4C4D">
        <w:rPr>
          <w:rFonts w:ascii="Times New Roman" w:hAnsi="Times New Roman" w:cs="Times New Roman"/>
          <w:sz w:val="24"/>
          <w:szCs w:val="24"/>
          <w:lang w:val="en-GB"/>
        </w:rPr>
        <w:t xml:space="preserve">reference </w:t>
      </w:r>
      <w:r w:rsidR="004044BA" w:rsidRPr="008A4C4D">
        <w:rPr>
          <w:rFonts w:ascii="Times New Roman" w:hAnsi="Times New Roman" w:cs="Times New Roman"/>
          <w:sz w:val="24"/>
          <w:szCs w:val="24"/>
          <w:lang w:val="en-GB"/>
        </w:rPr>
        <w:t xml:space="preserve">tannin </w:t>
      </w:r>
      <w:r w:rsidR="0026256E" w:rsidRPr="008A4C4D">
        <w:rPr>
          <w:rFonts w:ascii="Times New Roman" w:hAnsi="Times New Roman" w:cs="Times New Roman"/>
          <w:sz w:val="24"/>
          <w:szCs w:val="24"/>
          <w:lang w:val="en-GB"/>
        </w:rPr>
        <w:t xml:space="preserve">spectrum </w:t>
      </w:r>
      <w:r w:rsidR="006F1E35">
        <w:rPr>
          <w:rFonts w:ascii="Times New Roman" w:hAnsi="Times New Roman" w:cs="Times New Roman"/>
          <w:sz w:val="24"/>
          <w:szCs w:val="24"/>
          <w:lang w:val="en-GB"/>
        </w:rPr>
        <w:t>(Spectrum ID=KPLVhGlArJg</w:t>
      </w:r>
      <w:proofErr w:type="gramStart"/>
      <w:r w:rsidR="006F1E35">
        <w:rPr>
          <w:rFonts w:ascii="Times New Roman" w:hAnsi="Times New Roman" w:cs="Times New Roman"/>
          <w:sz w:val="24"/>
          <w:szCs w:val="24"/>
          <w:lang w:val="en-GB"/>
        </w:rPr>
        <w:t>,</w:t>
      </w:r>
      <w:r w:rsidR="006F1E35">
        <w:rPr>
          <w:rFonts w:ascii="Times New Roman" w:hAnsi="Times New Roman" w:cs="Times New Roman"/>
          <w:sz w:val="24"/>
          <w:szCs w:val="24"/>
          <w:vertAlign w:val="superscript"/>
          <w:lang w:val="en-GB"/>
        </w:rPr>
        <w:t>29</w:t>
      </w:r>
      <w:proofErr w:type="gramEnd"/>
      <w:r w:rsidR="004044BA" w:rsidRPr="008A4C4D">
        <w:rPr>
          <w:rFonts w:ascii="Times New Roman" w:hAnsi="Times New Roman" w:cs="Times New Roman"/>
          <w:sz w:val="24"/>
          <w:szCs w:val="24"/>
          <w:lang w:val="en-GB"/>
        </w:rPr>
        <w:t>).</w:t>
      </w:r>
      <w:r w:rsidR="0026256E" w:rsidRPr="008A4C4D">
        <w:rPr>
          <w:rFonts w:ascii="Times New Roman" w:hAnsi="Times New Roman" w:cs="Times New Roman"/>
          <w:sz w:val="24"/>
          <w:szCs w:val="24"/>
          <w:lang w:val="en-GB"/>
        </w:rPr>
        <w:t xml:space="preserve"> </w:t>
      </w:r>
      <w:r w:rsidR="00DF4B53" w:rsidRPr="008A4C4D">
        <w:rPr>
          <w:rFonts w:ascii="Times New Roman" w:hAnsi="Times New Roman" w:cs="Times New Roman"/>
          <w:sz w:val="24"/>
          <w:szCs w:val="24"/>
          <w:lang w:val="en-GB"/>
        </w:rPr>
        <w:t>Dark purple</w:t>
      </w:r>
      <w:r w:rsidR="0026256E" w:rsidRPr="008A4C4D">
        <w:rPr>
          <w:rFonts w:ascii="Times New Roman" w:hAnsi="Times New Roman" w:cs="Times New Roman"/>
          <w:sz w:val="24"/>
          <w:szCs w:val="24"/>
          <w:lang w:val="en-GB"/>
        </w:rPr>
        <w:t xml:space="preserve"> coloration</w:t>
      </w:r>
      <w:r w:rsidR="003704D2" w:rsidRPr="008A4C4D">
        <w:rPr>
          <w:rFonts w:ascii="Times New Roman" w:hAnsi="Times New Roman" w:cs="Times New Roman"/>
          <w:sz w:val="24"/>
          <w:szCs w:val="24"/>
          <w:lang w:val="en-GB"/>
        </w:rPr>
        <w:t xml:space="preserve"> of the electrode surface layer</w:t>
      </w:r>
      <w:r w:rsidR="0026256E" w:rsidRPr="008A4C4D">
        <w:rPr>
          <w:rFonts w:ascii="Times New Roman" w:hAnsi="Times New Roman" w:cs="Times New Roman"/>
          <w:sz w:val="24"/>
          <w:szCs w:val="24"/>
          <w:lang w:val="en-GB"/>
        </w:rPr>
        <w:t xml:space="preserve"> that fully develops over the period of 24 hours, confirm</w:t>
      </w:r>
      <w:r w:rsidR="003704D2" w:rsidRPr="008A4C4D">
        <w:rPr>
          <w:rFonts w:ascii="Times New Roman" w:hAnsi="Times New Roman" w:cs="Times New Roman"/>
          <w:sz w:val="24"/>
          <w:szCs w:val="24"/>
          <w:lang w:val="en-GB"/>
        </w:rPr>
        <w:t>s</w:t>
      </w:r>
      <w:r w:rsidR="0026256E" w:rsidRPr="008A4C4D">
        <w:rPr>
          <w:rFonts w:ascii="Times New Roman" w:hAnsi="Times New Roman" w:cs="Times New Roman"/>
          <w:sz w:val="24"/>
          <w:szCs w:val="24"/>
          <w:lang w:val="en-GB"/>
        </w:rPr>
        <w:t xml:space="preserve"> presence of tannin</w:t>
      </w:r>
      <w:r w:rsidR="006F1E35">
        <w:rPr>
          <w:rFonts w:ascii="Times New Roman" w:hAnsi="Times New Roman" w:cs="Times New Roman"/>
          <w:sz w:val="24"/>
          <w:szCs w:val="24"/>
          <w:lang w:val="en-GB"/>
        </w:rPr>
        <w:t xml:space="preserve"> in the form of ferric tannate</w:t>
      </w:r>
      <w:r w:rsidR="0026256E" w:rsidRPr="008A4C4D">
        <w:rPr>
          <w:rFonts w:ascii="Times New Roman" w:hAnsi="Times New Roman" w:cs="Times New Roman"/>
          <w:sz w:val="24"/>
          <w:szCs w:val="24"/>
          <w:lang w:val="en-GB"/>
        </w:rPr>
        <w:t>.</w:t>
      </w:r>
      <w:r w:rsidR="006F1E35">
        <w:rPr>
          <w:rFonts w:ascii="Times New Roman" w:hAnsi="Times New Roman" w:cs="Times New Roman"/>
          <w:sz w:val="24"/>
          <w:szCs w:val="24"/>
          <w:vertAlign w:val="superscript"/>
          <w:lang w:val="en-GB"/>
        </w:rPr>
        <w:t>13</w:t>
      </w:r>
      <w:r w:rsidR="0026256E" w:rsidRPr="008A4C4D">
        <w:rPr>
          <w:rFonts w:ascii="Times New Roman" w:hAnsi="Times New Roman" w:cs="Times New Roman"/>
          <w:sz w:val="24"/>
          <w:szCs w:val="24"/>
          <w:lang w:val="en-GB"/>
        </w:rPr>
        <w:t xml:space="preserve"> </w:t>
      </w:r>
      <w:r w:rsidR="00A75CB4" w:rsidRPr="008A4C4D">
        <w:rPr>
          <w:rFonts w:ascii="Times New Roman" w:hAnsi="Times New Roman" w:cs="Times New Roman"/>
          <w:sz w:val="24"/>
          <w:szCs w:val="24"/>
          <w:lang w:val="en-GB"/>
        </w:rPr>
        <w:t>Peaks a</w:t>
      </w:r>
      <w:r w:rsidR="003D5ABB" w:rsidRPr="008A4C4D">
        <w:rPr>
          <w:rFonts w:ascii="Times New Roman" w:hAnsi="Times New Roman" w:cs="Times New Roman"/>
          <w:sz w:val="24"/>
          <w:szCs w:val="24"/>
          <w:lang w:val="en-GB"/>
        </w:rPr>
        <w:t xml:space="preserve">round 1079, 1214, 1345 and 1420 could be linked to </w:t>
      </w:r>
      <w:proofErr w:type="spellStart"/>
      <w:r w:rsidR="003D5ABB" w:rsidRPr="008A4C4D">
        <w:rPr>
          <w:rFonts w:ascii="Times New Roman" w:hAnsi="Times New Roman" w:cs="Times New Roman"/>
          <w:sz w:val="24"/>
          <w:szCs w:val="24"/>
          <w:lang w:val="en-GB"/>
        </w:rPr>
        <w:t>tannate</w:t>
      </w:r>
      <w:proofErr w:type="spellEnd"/>
      <w:r w:rsidR="003D5ABB" w:rsidRPr="008A4C4D">
        <w:rPr>
          <w:rFonts w:ascii="Times New Roman" w:hAnsi="Times New Roman" w:cs="Times New Roman"/>
          <w:sz w:val="24"/>
          <w:szCs w:val="24"/>
          <w:lang w:val="en-GB"/>
        </w:rPr>
        <w:t xml:space="preserve"> formation.</w:t>
      </w:r>
      <w:r w:rsidR="00E7100F">
        <w:rPr>
          <w:rFonts w:ascii="Times New Roman" w:hAnsi="Times New Roman" w:cs="Times New Roman"/>
          <w:sz w:val="24"/>
          <w:szCs w:val="24"/>
          <w:vertAlign w:val="superscript"/>
          <w:lang w:val="en-GB"/>
        </w:rPr>
        <w:t>30</w:t>
      </w:r>
    </w:p>
    <w:p w:rsidR="003704D2" w:rsidRPr="008A4C4D" w:rsidRDefault="003704D2"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The most remarkable difference in FTIR spectra of uninhibited and inhibited layers is the disappearance of magnetite peak at 574 cm</w:t>
      </w:r>
      <w:r w:rsidRPr="008A4C4D">
        <w:rPr>
          <w:rFonts w:ascii="Times New Roman" w:hAnsi="Times New Roman" w:cs="Times New Roman"/>
          <w:sz w:val="24"/>
          <w:szCs w:val="24"/>
          <w:vertAlign w:val="superscript"/>
          <w:lang w:val="en-GB"/>
        </w:rPr>
        <w:t>-1</w:t>
      </w:r>
      <w:r w:rsidRPr="008A4C4D">
        <w:rPr>
          <w:rFonts w:ascii="Times New Roman" w:hAnsi="Times New Roman" w:cs="Times New Roman"/>
          <w:sz w:val="24"/>
          <w:szCs w:val="24"/>
          <w:lang w:val="en-GB"/>
        </w:rPr>
        <w:t xml:space="preserve"> in the inhibited layer, probably due to the convers</w:t>
      </w:r>
      <w:r w:rsidR="00E7100F">
        <w:rPr>
          <w:rFonts w:ascii="Times New Roman" w:hAnsi="Times New Roman" w:cs="Times New Roman"/>
          <w:sz w:val="24"/>
          <w:szCs w:val="24"/>
          <w:lang w:val="en-GB"/>
        </w:rPr>
        <w:t>ion process to ferric tannate</w:t>
      </w:r>
      <w:r w:rsidRPr="008A4C4D">
        <w:rPr>
          <w:rFonts w:ascii="Times New Roman" w:hAnsi="Times New Roman" w:cs="Times New Roman"/>
          <w:sz w:val="24"/>
          <w:szCs w:val="24"/>
          <w:lang w:val="en-GB"/>
        </w:rPr>
        <w:t>.</w:t>
      </w:r>
      <w:r w:rsidR="00E7100F">
        <w:rPr>
          <w:rFonts w:ascii="Times New Roman" w:hAnsi="Times New Roman" w:cs="Times New Roman"/>
          <w:sz w:val="24"/>
          <w:szCs w:val="24"/>
          <w:vertAlign w:val="superscript"/>
          <w:lang w:val="en-GB"/>
        </w:rPr>
        <w:t>27</w:t>
      </w:r>
      <w:r w:rsidRPr="008A4C4D">
        <w:rPr>
          <w:rFonts w:ascii="Times New Roman" w:hAnsi="Times New Roman" w:cs="Times New Roman"/>
          <w:sz w:val="24"/>
          <w:szCs w:val="24"/>
          <w:lang w:val="en-GB"/>
        </w:rPr>
        <w:t xml:space="preserve">  Relatively more intense ferric tannate peaks at 1079, 1214 </w:t>
      </w:r>
      <w:r w:rsidRPr="008A4C4D">
        <w:rPr>
          <w:rFonts w:ascii="Times New Roman" w:hAnsi="Times New Roman" w:cs="Times New Roman"/>
          <w:sz w:val="24"/>
          <w:szCs w:val="24"/>
          <w:lang w:val="en-GB"/>
        </w:rPr>
        <w:lastRenderedPageBreak/>
        <w:t>cm</w:t>
      </w:r>
      <w:r w:rsidRPr="008A4C4D">
        <w:rPr>
          <w:rFonts w:ascii="Times New Roman" w:hAnsi="Times New Roman" w:cs="Times New Roman"/>
          <w:sz w:val="24"/>
          <w:szCs w:val="24"/>
          <w:vertAlign w:val="superscript"/>
          <w:lang w:val="en-GB"/>
        </w:rPr>
        <w:t>-1</w:t>
      </w:r>
      <w:r w:rsidRPr="008A4C4D">
        <w:rPr>
          <w:rFonts w:ascii="Times New Roman" w:hAnsi="Times New Roman" w:cs="Times New Roman"/>
          <w:sz w:val="24"/>
          <w:szCs w:val="24"/>
          <w:lang w:val="en-GB"/>
        </w:rPr>
        <w:t xml:space="preserve"> ml are observed in OPT+PEG+STARCH inhibited layer than in OPT inhibited layer. FTIR spectra show dominant role of flavanoid species, present both in tannin and propolis, on the formation of the inhibited layer.  </w:t>
      </w:r>
    </w:p>
    <w:p w:rsidR="00413CA6" w:rsidRPr="008A4C4D" w:rsidRDefault="00790B7E" w:rsidP="00EE3811">
      <w:pPr>
        <w:spacing w:line="360" w:lineRule="auto"/>
        <w:rPr>
          <w:rFonts w:ascii="Times New Roman" w:hAnsi="Times New Roman" w:cs="Times New Roman"/>
          <w:b/>
          <w:sz w:val="24"/>
          <w:szCs w:val="24"/>
          <w:lang w:val="en-GB"/>
        </w:rPr>
      </w:pPr>
      <w:r w:rsidRPr="008A4C4D">
        <w:rPr>
          <w:rFonts w:ascii="Times New Roman" w:hAnsi="Times New Roman" w:cs="Times New Roman"/>
          <w:b/>
          <w:sz w:val="24"/>
          <w:szCs w:val="24"/>
          <w:lang w:val="en-GB"/>
        </w:rPr>
        <w:t>4</w:t>
      </w:r>
      <w:r w:rsidR="00413CA6" w:rsidRPr="008A4C4D">
        <w:rPr>
          <w:rFonts w:ascii="Times New Roman" w:hAnsi="Times New Roman" w:cs="Times New Roman"/>
          <w:b/>
          <w:sz w:val="24"/>
          <w:szCs w:val="24"/>
          <w:lang w:val="en-GB"/>
        </w:rPr>
        <w:t xml:space="preserve">. </w:t>
      </w:r>
      <w:r w:rsidR="00C764F5" w:rsidRPr="008A4C4D">
        <w:rPr>
          <w:rFonts w:ascii="Times New Roman" w:hAnsi="Times New Roman" w:cs="Times New Roman"/>
          <w:b/>
          <w:sz w:val="24"/>
          <w:szCs w:val="24"/>
          <w:lang w:val="en-GB"/>
        </w:rPr>
        <w:t xml:space="preserve">Scanning Electron Microscopy </w:t>
      </w:r>
      <w:r w:rsidR="00413CA6" w:rsidRPr="008A4C4D">
        <w:rPr>
          <w:rFonts w:ascii="Times New Roman" w:hAnsi="Times New Roman" w:cs="Times New Roman"/>
          <w:b/>
          <w:sz w:val="24"/>
          <w:szCs w:val="24"/>
          <w:lang w:val="en-GB"/>
        </w:rPr>
        <w:t xml:space="preserve">(SEM) </w:t>
      </w:r>
      <w:r w:rsidR="00C764F5" w:rsidRPr="008A4C4D">
        <w:rPr>
          <w:rFonts w:ascii="Times New Roman" w:hAnsi="Times New Roman" w:cs="Times New Roman"/>
          <w:b/>
          <w:sz w:val="24"/>
          <w:szCs w:val="24"/>
          <w:lang w:val="en-GB"/>
        </w:rPr>
        <w:t xml:space="preserve">and Energy Dispersive X-ray (EDX) Analysis </w:t>
      </w:r>
    </w:p>
    <w:p w:rsidR="005140EB" w:rsidRPr="008A4C4D" w:rsidRDefault="005140EB"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Before the electron microscope scanning, the loosely held part of the layer has been blown off in the nitrogen gas stream so that only the firmly held parts of the layer remained. Figures 6 a) and b) show the surface of metal with the uninhibited layer and Figures 6 c) and d) with the inhibited layer from OPT+PEG+STARCH solution.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0"/>
        <w:gridCol w:w="1826"/>
      </w:tblGrid>
      <w:tr w:rsidR="00A148E1" w:rsidRPr="008A4C4D" w:rsidTr="00CA5CAC">
        <w:tc>
          <w:tcPr>
            <w:tcW w:w="7750" w:type="dxa"/>
          </w:tcPr>
          <w:p w:rsidR="00A148E1" w:rsidRPr="008A4C4D" w:rsidRDefault="00674739" w:rsidP="00EE3811">
            <w:pPr>
              <w:spacing w:line="360" w:lineRule="auto"/>
              <w:jc w:val="both"/>
              <w:rPr>
                <w:rFonts w:ascii="Times New Roman" w:hAnsi="Times New Roman" w:cs="Times New Roman"/>
                <w:noProof/>
                <w:sz w:val="24"/>
                <w:szCs w:val="24"/>
                <w:lang w:val="en-GB" w:eastAsia="hr-HR"/>
              </w:rPr>
            </w:pPr>
            <w:r w:rsidRPr="008A4C4D">
              <w:rPr>
                <w:rFonts w:ascii="Times New Roman" w:hAnsi="Times New Roman" w:cs="Times New Roman"/>
                <w:noProof/>
                <w:sz w:val="24"/>
                <w:szCs w:val="24"/>
              </w:rPr>
              <w:drawing>
                <wp:inline distT="0" distB="0" distL="0" distR="0">
                  <wp:extent cx="2928364" cy="3305175"/>
                  <wp:effectExtent l="0" t="0" r="5715"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34285" cy="3311858"/>
                          </a:xfrm>
                          <a:prstGeom prst="rect">
                            <a:avLst/>
                          </a:prstGeom>
                        </pic:spPr>
                      </pic:pic>
                    </a:graphicData>
                  </a:graphic>
                </wp:inline>
              </w:drawing>
            </w:r>
          </w:p>
        </w:tc>
        <w:tc>
          <w:tcPr>
            <w:tcW w:w="1826" w:type="dxa"/>
          </w:tcPr>
          <w:p w:rsidR="00A148E1" w:rsidRPr="008A4C4D" w:rsidRDefault="00A148E1" w:rsidP="00EE3811">
            <w:pPr>
              <w:spacing w:line="360" w:lineRule="auto"/>
              <w:jc w:val="both"/>
              <w:rPr>
                <w:rFonts w:ascii="Times New Roman" w:hAnsi="Times New Roman" w:cs="Times New Roman"/>
                <w:noProof/>
                <w:sz w:val="24"/>
                <w:szCs w:val="24"/>
                <w:lang w:val="en-GB" w:eastAsia="hr-HR"/>
              </w:rPr>
            </w:pPr>
          </w:p>
        </w:tc>
      </w:tr>
    </w:tbl>
    <w:p w:rsidR="002E5379" w:rsidRPr="008A4C4D" w:rsidRDefault="00A148E1" w:rsidP="00EE3811">
      <w:pPr>
        <w:spacing w:line="360" w:lineRule="auto"/>
        <w:jc w:val="both"/>
        <w:rPr>
          <w:rFonts w:ascii="Times New Roman" w:hAnsi="Times New Roman" w:cs="Times New Roman"/>
          <w:sz w:val="24"/>
          <w:szCs w:val="24"/>
          <w:lang w:val="en-GB"/>
        </w:rPr>
      </w:pPr>
      <w:proofErr w:type="gramStart"/>
      <w:r w:rsidRPr="008A4C4D">
        <w:rPr>
          <w:rFonts w:ascii="Times New Roman" w:hAnsi="Times New Roman" w:cs="Times New Roman"/>
          <w:sz w:val="24"/>
          <w:szCs w:val="24"/>
          <w:lang w:val="en-GB"/>
        </w:rPr>
        <w:t>Figure 6.</w:t>
      </w:r>
      <w:proofErr w:type="gramEnd"/>
      <w:r w:rsidRPr="008A4C4D">
        <w:rPr>
          <w:rFonts w:ascii="Times New Roman" w:hAnsi="Times New Roman" w:cs="Times New Roman"/>
          <w:sz w:val="24"/>
          <w:szCs w:val="24"/>
          <w:lang w:val="en-GB"/>
        </w:rPr>
        <w:t xml:space="preserve"> </w:t>
      </w:r>
      <w:r w:rsidR="00BC3336" w:rsidRPr="008A4C4D">
        <w:rPr>
          <w:rFonts w:ascii="Times New Roman" w:hAnsi="Times New Roman" w:cs="Times New Roman"/>
          <w:sz w:val="24"/>
          <w:szCs w:val="24"/>
          <w:lang w:val="en-GB"/>
        </w:rPr>
        <w:t>Surface of metal with the uninhibited layer a) and b), and with the inhibited layer c) and d), from OPT+PEG+STARCH solution.</w:t>
      </w:r>
    </w:p>
    <w:p w:rsidR="002D0504" w:rsidRPr="008A4C4D" w:rsidRDefault="006361D6"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EDX results for measurement positions #1 to #6 are shown in table 2.</w:t>
      </w:r>
      <w:r w:rsidRPr="008A4C4D">
        <w:rPr>
          <w:rFonts w:ascii="Times New Roman" w:hAnsi="Times New Roman" w:cs="Times New Roman"/>
          <w:sz w:val="24"/>
          <w:szCs w:val="24"/>
          <w:lang w:val="en-GB"/>
        </w:rPr>
        <w:br w:type="page"/>
      </w:r>
      <w:r w:rsidR="002D0504" w:rsidRPr="008A4C4D">
        <w:rPr>
          <w:rFonts w:ascii="Times New Roman" w:hAnsi="Times New Roman" w:cs="Times New Roman"/>
          <w:sz w:val="24"/>
          <w:szCs w:val="24"/>
          <w:lang w:val="en-GB"/>
        </w:rPr>
        <w:lastRenderedPageBreak/>
        <w:t xml:space="preserve">Oxygen content of both layers and a fine grained structure observed in both cases is probably due to surface oxides, but it is significantly more dense and uniform in micrograph of the inhibited layer (Figure 6 c) than of the uninhibited in (Figure 6 a). Corrosion defects in the form of shallow pits are visible only in the case of uninhibited layer. Carbon content of the layer is much higher in the inhibited (16-25 </w:t>
      </w:r>
      <w:proofErr w:type="gramStart"/>
      <w:r w:rsidR="002D0504" w:rsidRPr="008A4C4D">
        <w:rPr>
          <w:rFonts w:ascii="Times New Roman" w:hAnsi="Times New Roman" w:cs="Times New Roman"/>
          <w:sz w:val="24"/>
          <w:szCs w:val="24"/>
          <w:lang w:val="en-GB"/>
        </w:rPr>
        <w:t>wt%</w:t>
      </w:r>
      <w:proofErr w:type="gramEnd"/>
      <w:r w:rsidR="002D0504" w:rsidRPr="008A4C4D">
        <w:rPr>
          <w:rFonts w:ascii="Times New Roman" w:hAnsi="Times New Roman" w:cs="Times New Roman"/>
          <w:sz w:val="24"/>
          <w:szCs w:val="24"/>
          <w:lang w:val="en-GB"/>
        </w:rPr>
        <w:t>) than in the uninhibited (&lt;6 wt%) case probably due to inhibitor presence. In both cases, the layer has cracks protruding to the metal surface.</w:t>
      </w:r>
    </w:p>
    <w:p w:rsidR="00CA5CAC" w:rsidRPr="008A4C4D" w:rsidRDefault="00CA5CAC" w:rsidP="00CA5CAC">
      <w:pPr>
        <w:spacing w:line="360" w:lineRule="auto"/>
        <w:jc w:val="both"/>
        <w:rPr>
          <w:rFonts w:ascii="Times New Roman" w:hAnsi="Times New Roman" w:cs="Times New Roman"/>
          <w:sz w:val="24"/>
          <w:szCs w:val="24"/>
          <w:lang w:val="en-GB"/>
        </w:rPr>
      </w:pPr>
      <w:proofErr w:type="gramStart"/>
      <w:r w:rsidRPr="008A4C4D">
        <w:rPr>
          <w:rFonts w:ascii="Times New Roman" w:hAnsi="Times New Roman" w:cs="Times New Roman"/>
          <w:sz w:val="24"/>
          <w:szCs w:val="24"/>
          <w:lang w:val="en-GB"/>
        </w:rPr>
        <w:t>Table 2.</w:t>
      </w:r>
      <w:proofErr w:type="gramEnd"/>
      <w:r w:rsidRPr="008A4C4D">
        <w:rPr>
          <w:rFonts w:ascii="Times New Roman" w:hAnsi="Times New Roman" w:cs="Times New Roman"/>
          <w:sz w:val="24"/>
          <w:szCs w:val="24"/>
          <w:lang w:val="en-GB"/>
        </w:rPr>
        <w:t xml:space="preserve"> EDX elemental analysis results for measurement positions in Figure 6.</w:t>
      </w:r>
    </w:p>
    <w:tbl>
      <w:tblPr>
        <w:tblStyle w:val="TableGrid"/>
        <w:tblW w:w="0" w:type="auto"/>
        <w:tblLook w:val="04A0" w:firstRow="1" w:lastRow="0" w:firstColumn="1" w:lastColumn="0" w:noHBand="0" w:noVBand="1"/>
      </w:tblPr>
      <w:tblGrid>
        <w:gridCol w:w="1368"/>
        <w:gridCol w:w="1368"/>
        <w:gridCol w:w="1368"/>
        <w:gridCol w:w="1368"/>
        <w:gridCol w:w="1368"/>
        <w:gridCol w:w="1368"/>
        <w:gridCol w:w="1368"/>
      </w:tblGrid>
      <w:tr w:rsidR="00CA5CAC" w:rsidRPr="008A4C4D" w:rsidTr="001F6842">
        <w:tc>
          <w:tcPr>
            <w:tcW w:w="1368" w:type="dxa"/>
            <w:vAlign w:val="center"/>
          </w:tcPr>
          <w:p w:rsidR="00CA5CAC" w:rsidRPr="008A4C4D" w:rsidRDefault="00CA5CAC" w:rsidP="001F6842">
            <w:pPr>
              <w:spacing w:before="60" w:after="60"/>
              <w:jc w:val="center"/>
              <w:rPr>
                <w:rFonts w:ascii="Times New Roman" w:hAnsi="Times New Roman" w:cs="Times New Roman"/>
                <w:b/>
                <w:lang w:val="en-GB"/>
              </w:rPr>
            </w:pPr>
            <w:proofErr w:type="spellStart"/>
            <w:r w:rsidRPr="008A4C4D">
              <w:rPr>
                <w:rFonts w:ascii="Times New Roman" w:hAnsi="Times New Roman" w:cs="Times New Roman"/>
                <w:b/>
                <w:lang w:val="en-GB"/>
              </w:rPr>
              <w:t>Eelement</w:t>
            </w:r>
            <w:proofErr w:type="spellEnd"/>
          </w:p>
        </w:tc>
        <w:tc>
          <w:tcPr>
            <w:tcW w:w="1368" w:type="dxa"/>
            <w:vAlign w:val="center"/>
          </w:tcPr>
          <w:p w:rsidR="00CA5CAC" w:rsidRPr="008A4C4D" w:rsidRDefault="00CA5CAC" w:rsidP="001F6842">
            <w:pPr>
              <w:spacing w:before="60" w:after="60"/>
              <w:jc w:val="center"/>
              <w:rPr>
                <w:rFonts w:ascii="Times New Roman" w:hAnsi="Times New Roman" w:cs="Times New Roman"/>
                <w:b/>
                <w:lang w:val="en-GB"/>
              </w:rPr>
            </w:pPr>
            <w:r w:rsidRPr="008A4C4D">
              <w:rPr>
                <w:rFonts w:ascii="Times New Roman" w:hAnsi="Times New Roman" w:cs="Times New Roman"/>
                <w:b/>
                <w:lang w:val="en-GB"/>
              </w:rPr>
              <w:t>#1</w:t>
            </w:r>
          </w:p>
        </w:tc>
        <w:tc>
          <w:tcPr>
            <w:tcW w:w="1368" w:type="dxa"/>
            <w:vAlign w:val="center"/>
          </w:tcPr>
          <w:p w:rsidR="00CA5CAC" w:rsidRPr="008A4C4D" w:rsidRDefault="00CA5CAC" w:rsidP="001F6842">
            <w:pPr>
              <w:spacing w:before="60" w:after="60"/>
              <w:jc w:val="center"/>
              <w:rPr>
                <w:rFonts w:ascii="Times New Roman" w:hAnsi="Times New Roman" w:cs="Times New Roman"/>
                <w:b/>
                <w:lang w:val="en-GB"/>
              </w:rPr>
            </w:pPr>
            <w:r w:rsidRPr="008A4C4D">
              <w:rPr>
                <w:rFonts w:ascii="Times New Roman" w:hAnsi="Times New Roman" w:cs="Times New Roman"/>
                <w:b/>
                <w:lang w:val="en-GB"/>
              </w:rPr>
              <w:t>#2</w:t>
            </w:r>
          </w:p>
        </w:tc>
        <w:tc>
          <w:tcPr>
            <w:tcW w:w="1368" w:type="dxa"/>
            <w:vAlign w:val="center"/>
          </w:tcPr>
          <w:p w:rsidR="00CA5CAC" w:rsidRPr="008A4C4D" w:rsidRDefault="00CA5CAC" w:rsidP="001F6842">
            <w:pPr>
              <w:spacing w:before="60" w:after="60"/>
              <w:jc w:val="center"/>
              <w:rPr>
                <w:rFonts w:ascii="Times New Roman" w:hAnsi="Times New Roman" w:cs="Times New Roman"/>
                <w:b/>
                <w:lang w:val="en-GB"/>
              </w:rPr>
            </w:pPr>
            <w:r w:rsidRPr="008A4C4D">
              <w:rPr>
                <w:rFonts w:ascii="Times New Roman" w:hAnsi="Times New Roman" w:cs="Times New Roman"/>
                <w:b/>
                <w:lang w:val="en-GB"/>
              </w:rPr>
              <w:t>#3</w:t>
            </w:r>
          </w:p>
        </w:tc>
        <w:tc>
          <w:tcPr>
            <w:tcW w:w="1368" w:type="dxa"/>
            <w:vAlign w:val="center"/>
          </w:tcPr>
          <w:p w:rsidR="00CA5CAC" w:rsidRPr="008A4C4D" w:rsidRDefault="00CA5CAC" w:rsidP="001F6842">
            <w:pPr>
              <w:spacing w:before="60" w:after="60"/>
              <w:jc w:val="center"/>
              <w:rPr>
                <w:rFonts w:ascii="Times New Roman" w:hAnsi="Times New Roman" w:cs="Times New Roman"/>
                <w:b/>
                <w:lang w:val="en-GB"/>
              </w:rPr>
            </w:pPr>
            <w:r w:rsidRPr="008A4C4D">
              <w:rPr>
                <w:rFonts w:ascii="Times New Roman" w:hAnsi="Times New Roman" w:cs="Times New Roman"/>
                <w:b/>
                <w:lang w:val="en-GB"/>
              </w:rPr>
              <w:t>#4</w:t>
            </w:r>
          </w:p>
        </w:tc>
        <w:tc>
          <w:tcPr>
            <w:tcW w:w="1368" w:type="dxa"/>
            <w:vAlign w:val="center"/>
          </w:tcPr>
          <w:p w:rsidR="00CA5CAC" w:rsidRPr="008A4C4D" w:rsidRDefault="00CA5CAC" w:rsidP="001F6842">
            <w:pPr>
              <w:spacing w:before="60" w:after="60"/>
              <w:jc w:val="center"/>
              <w:rPr>
                <w:rFonts w:ascii="Times New Roman" w:hAnsi="Times New Roman" w:cs="Times New Roman"/>
                <w:b/>
                <w:lang w:val="en-GB"/>
              </w:rPr>
            </w:pPr>
            <w:r w:rsidRPr="008A4C4D">
              <w:rPr>
                <w:rFonts w:ascii="Times New Roman" w:hAnsi="Times New Roman" w:cs="Times New Roman"/>
                <w:b/>
                <w:lang w:val="en-GB"/>
              </w:rPr>
              <w:t>#5</w:t>
            </w:r>
          </w:p>
        </w:tc>
        <w:tc>
          <w:tcPr>
            <w:tcW w:w="1368" w:type="dxa"/>
            <w:vAlign w:val="center"/>
          </w:tcPr>
          <w:p w:rsidR="00CA5CAC" w:rsidRPr="008A4C4D" w:rsidRDefault="00CA5CAC" w:rsidP="001F6842">
            <w:pPr>
              <w:spacing w:before="60" w:after="60"/>
              <w:jc w:val="center"/>
              <w:rPr>
                <w:rFonts w:ascii="Times New Roman" w:hAnsi="Times New Roman" w:cs="Times New Roman"/>
                <w:b/>
                <w:lang w:val="en-GB"/>
              </w:rPr>
            </w:pPr>
            <w:r w:rsidRPr="008A4C4D">
              <w:rPr>
                <w:rFonts w:ascii="Times New Roman" w:hAnsi="Times New Roman" w:cs="Times New Roman"/>
                <w:b/>
                <w:lang w:val="en-GB"/>
              </w:rPr>
              <w:t>#6</w:t>
            </w:r>
          </w:p>
        </w:tc>
      </w:tr>
      <w:tr w:rsidR="00CA5CAC" w:rsidRPr="008A4C4D" w:rsidTr="001F6842">
        <w:tc>
          <w:tcPr>
            <w:tcW w:w="1368" w:type="dxa"/>
            <w:vAlign w:val="center"/>
          </w:tcPr>
          <w:p w:rsidR="00CA5CAC" w:rsidRPr="008A4C4D" w:rsidRDefault="00CA5CAC" w:rsidP="001F6842">
            <w:pPr>
              <w:spacing w:before="60" w:after="60"/>
              <w:jc w:val="center"/>
              <w:rPr>
                <w:rFonts w:ascii="Times New Roman" w:hAnsi="Times New Roman" w:cs="Times New Roman"/>
                <w:b/>
                <w:lang w:val="en-GB"/>
              </w:rPr>
            </w:pPr>
            <w:r w:rsidRPr="008A4C4D">
              <w:rPr>
                <w:rFonts w:ascii="Times New Roman" w:hAnsi="Times New Roman" w:cs="Times New Roman"/>
                <w:b/>
                <w:lang w:val="en-GB"/>
              </w:rPr>
              <w:t>Fe</w:t>
            </w:r>
          </w:p>
        </w:tc>
        <w:tc>
          <w:tcPr>
            <w:tcW w:w="1368" w:type="dxa"/>
            <w:vAlign w:val="center"/>
          </w:tcPr>
          <w:p w:rsidR="00CA5CAC" w:rsidRPr="008A4C4D" w:rsidRDefault="00CA5CAC" w:rsidP="001F6842">
            <w:pPr>
              <w:spacing w:before="60" w:after="60"/>
              <w:jc w:val="center"/>
              <w:rPr>
                <w:rFonts w:ascii="Times New Roman" w:hAnsi="Times New Roman" w:cs="Times New Roman"/>
                <w:lang w:val="en-GB"/>
              </w:rPr>
            </w:pPr>
            <w:r w:rsidRPr="008A4C4D">
              <w:rPr>
                <w:rFonts w:ascii="Times New Roman" w:hAnsi="Times New Roman" w:cs="Times New Roman"/>
                <w:lang w:val="en-GB"/>
              </w:rPr>
              <w:t>68.7</w:t>
            </w:r>
          </w:p>
        </w:tc>
        <w:tc>
          <w:tcPr>
            <w:tcW w:w="1368" w:type="dxa"/>
            <w:vAlign w:val="center"/>
          </w:tcPr>
          <w:p w:rsidR="00CA5CAC" w:rsidRPr="008A4C4D" w:rsidRDefault="00CA5CAC" w:rsidP="001F6842">
            <w:pPr>
              <w:spacing w:before="60" w:after="60"/>
              <w:jc w:val="center"/>
              <w:rPr>
                <w:rFonts w:ascii="Times New Roman" w:hAnsi="Times New Roman" w:cs="Times New Roman"/>
                <w:lang w:val="en-GB"/>
              </w:rPr>
            </w:pPr>
            <w:r w:rsidRPr="008A4C4D">
              <w:rPr>
                <w:rFonts w:ascii="Times New Roman" w:hAnsi="Times New Roman" w:cs="Times New Roman"/>
                <w:lang w:val="en-GB"/>
              </w:rPr>
              <w:t>46.9</w:t>
            </w:r>
          </w:p>
        </w:tc>
        <w:tc>
          <w:tcPr>
            <w:tcW w:w="1368" w:type="dxa"/>
            <w:vAlign w:val="center"/>
          </w:tcPr>
          <w:p w:rsidR="00CA5CAC" w:rsidRPr="008A4C4D" w:rsidRDefault="00CA5CAC" w:rsidP="001F6842">
            <w:pPr>
              <w:spacing w:before="60" w:after="60"/>
              <w:jc w:val="center"/>
              <w:rPr>
                <w:rFonts w:ascii="Times New Roman" w:hAnsi="Times New Roman" w:cs="Times New Roman"/>
                <w:lang w:val="en-GB"/>
              </w:rPr>
            </w:pPr>
            <w:r w:rsidRPr="008A4C4D">
              <w:rPr>
                <w:rFonts w:ascii="Times New Roman" w:hAnsi="Times New Roman" w:cs="Times New Roman"/>
                <w:lang w:val="en-GB"/>
              </w:rPr>
              <w:t>57.4</w:t>
            </w:r>
          </w:p>
        </w:tc>
        <w:tc>
          <w:tcPr>
            <w:tcW w:w="1368" w:type="dxa"/>
            <w:vAlign w:val="center"/>
          </w:tcPr>
          <w:p w:rsidR="00CA5CAC" w:rsidRPr="008A4C4D" w:rsidRDefault="00CA5CAC" w:rsidP="001F6842">
            <w:pPr>
              <w:spacing w:before="60" w:after="60"/>
              <w:jc w:val="center"/>
              <w:rPr>
                <w:rFonts w:ascii="Times New Roman" w:hAnsi="Times New Roman" w:cs="Times New Roman"/>
                <w:lang w:val="en-GB"/>
              </w:rPr>
            </w:pPr>
            <w:r w:rsidRPr="008A4C4D">
              <w:rPr>
                <w:rFonts w:ascii="Times New Roman" w:hAnsi="Times New Roman" w:cs="Times New Roman"/>
                <w:lang w:val="en-GB"/>
              </w:rPr>
              <w:t>40.6</w:t>
            </w:r>
          </w:p>
        </w:tc>
        <w:tc>
          <w:tcPr>
            <w:tcW w:w="1368" w:type="dxa"/>
            <w:vAlign w:val="center"/>
          </w:tcPr>
          <w:p w:rsidR="00CA5CAC" w:rsidRPr="008A4C4D" w:rsidRDefault="00CA5CAC" w:rsidP="001F6842">
            <w:pPr>
              <w:spacing w:before="60" w:after="60"/>
              <w:jc w:val="center"/>
              <w:rPr>
                <w:rFonts w:ascii="Times New Roman" w:hAnsi="Times New Roman" w:cs="Times New Roman"/>
                <w:lang w:val="en-GB"/>
              </w:rPr>
            </w:pPr>
            <w:r w:rsidRPr="008A4C4D">
              <w:rPr>
                <w:rFonts w:ascii="Times New Roman" w:hAnsi="Times New Roman" w:cs="Times New Roman"/>
                <w:lang w:val="en-GB"/>
              </w:rPr>
              <w:t>40.4</w:t>
            </w:r>
          </w:p>
        </w:tc>
        <w:tc>
          <w:tcPr>
            <w:tcW w:w="1368" w:type="dxa"/>
            <w:vAlign w:val="center"/>
          </w:tcPr>
          <w:p w:rsidR="00CA5CAC" w:rsidRPr="008A4C4D" w:rsidRDefault="00CA5CAC" w:rsidP="001F6842">
            <w:pPr>
              <w:spacing w:before="60" w:after="60"/>
              <w:jc w:val="center"/>
              <w:rPr>
                <w:rFonts w:ascii="Times New Roman" w:hAnsi="Times New Roman" w:cs="Times New Roman"/>
                <w:lang w:val="en-GB"/>
              </w:rPr>
            </w:pPr>
            <w:r w:rsidRPr="008A4C4D">
              <w:rPr>
                <w:rFonts w:ascii="Times New Roman" w:hAnsi="Times New Roman" w:cs="Times New Roman"/>
                <w:lang w:val="en-GB"/>
              </w:rPr>
              <w:t>66.5</w:t>
            </w:r>
          </w:p>
        </w:tc>
      </w:tr>
      <w:tr w:rsidR="00CA5CAC" w:rsidRPr="008A4C4D" w:rsidTr="001F6842">
        <w:tc>
          <w:tcPr>
            <w:tcW w:w="1368" w:type="dxa"/>
            <w:vAlign w:val="center"/>
          </w:tcPr>
          <w:p w:rsidR="00CA5CAC" w:rsidRPr="008A4C4D" w:rsidRDefault="00CA5CAC" w:rsidP="001F6842">
            <w:pPr>
              <w:spacing w:before="60" w:after="60"/>
              <w:jc w:val="center"/>
              <w:rPr>
                <w:rFonts w:ascii="Times New Roman" w:hAnsi="Times New Roman" w:cs="Times New Roman"/>
                <w:b/>
                <w:lang w:val="en-GB"/>
              </w:rPr>
            </w:pPr>
            <w:r w:rsidRPr="008A4C4D">
              <w:rPr>
                <w:rFonts w:ascii="Times New Roman" w:hAnsi="Times New Roman" w:cs="Times New Roman"/>
                <w:b/>
                <w:lang w:val="en-GB"/>
              </w:rPr>
              <w:t>O</w:t>
            </w:r>
          </w:p>
        </w:tc>
        <w:tc>
          <w:tcPr>
            <w:tcW w:w="1368" w:type="dxa"/>
            <w:vAlign w:val="center"/>
          </w:tcPr>
          <w:p w:rsidR="00CA5CAC" w:rsidRPr="008A4C4D" w:rsidRDefault="00CA5CAC" w:rsidP="001F6842">
            <w:pPr>
              <w:spacing w:before="60" w:after="60"/>
              <w:jc w:val="center"/>
              <w:rPr>
                <w:rFonts w:ascii="Times New Roman" w:hAnsi="Times New Roman" w:cs="Times New Roman"/>
                <w:lang w:val="en-GB"/>
              </w:rPr>
            </w:pPr>
            <w:r w:rsidRPr="008A4C4D">
              <w:rPr>
                <w:rFonts w:ascii="Times New Roman" w:hAnsi="Times New Roman" w:cs="Times New Roman"/>
                <w:lang w:val="en-GB"/>
              </w:rPr>
              <w:t>25.9</w:t>
            </w:r>
          </w:p>
        </w:tc>
        <w:tc>
          <w:tcPr>
            <w:tcW w:w="1368" w:type="dxa"/>
            <w:vAlign w:val="center"/>
          </w:tcPr>
          <w:p w:rsidR="00CA5CAC" w:rsidRPr="008A4C4D" w:rsidRDefault="00CA5CAC" w:rsidP="001F6842">
            <w:pPr>
              <w:spacing w:before="60" w:after="60"/>
              <w:jc w:val="center"/>
              <w:rPr>
                <w:rFonts w:ascii="Times New Roman" w:hAnsi="Times New Roman" w:cs="Times New Roman"/>
                <w:lang w:val="en-GB"/>
              </w:rPr>
            </w:pPr>
            <w:r w:rsidRPr="008A4C4D">
              <w:rPr>
                <w:rFonts w:ascii="Times New Roman" w:hAnsi="Times New Roman" w:cs="Times New Roman"/>
                <w:lang w:val="en-GB"/>
              </w:rPr>
              <w:t>31.7</w:t>
            </w:r>
          </w:p>
        </w:tc>
        <w:tc>
          <w:tcPr>
            <w:tcW w:w="1368" w:type="dxa"/>
            <w:vAlign w:val="center"/>
          </w:tcPr>
          <w:p w:rsidR="00CA5CAC" w:rsidRPr="008A4C4D" w:rsidRDefault="00CA5CAC" w:rsidP="001F6842">
            <w:pPr>
              <w:spacing w:before="60" w:after="60"/>
              <w:jc w:val="center"/>
              <w:rPr>
                <w:rFonts w:ascii="Times New Roman" w:hAnsi="Times New Roman" w:cs="Times New Roman"/>
                <w:lang w:val="en-GB"/>
              </w:rPr>
            </w:pPr>
            <w:r w:rsidRPr="008A4C4D">
              <w:rPr>
                <w:rFonts w:ascii="Times New Roman" w:hAnsi="Times New Roman" w:cs="Times New Roman"/>
                <w:lang w:val="en-GB"/>
              </w:rPr>
              <w:t>34.8</w:t>
            </w:r>
          </w:p>
        </w:tc>
        <w:tc>
          <w:tcPr>
            <w:tcW w:w="1368" w:type="dxa"/>
            <w:vAlign w:val="center"/>
          </w:tcPr>
          <w:p w:rsidR="00CA5CAC" w:rsidRPr="008A4C4D" w:rsidRDefault="00CA5CAC" w:rsidP="001F6842">
            <w:pPr>
              <w:spacing w:before="60" w:after="60"/>
              <w:jc w:val="center"/>
              <w:rPr>
                <w:rFonts w:ascii="Times New Roman" w:hAnsi="Times New Roman" w:cs="Times New Roman"/>
                <w:lang w:val="en-GB"/>
              </w:rPr>
            </w:pPr>
            <w:r w:rsidRPr="008A4C4D">
              <w:rPr>
                <w:rFonts w:ascii="Times New Roman" w:hAnsi="Times New Roman" w:cs="Times New Roman"/>
                <w:lang w:val="en-GB"/>
              </w:rPr>
              <w:t>29.1</w:t>
            </w:r>
          </w:p>
        </w:tc>
        <w:tc>
          <w:tcPr>
            <w:tcW w:w="1368" w:type="dxa"/>
            <w:vAlign w:val="center"/>
          </w:tcPr>
          <w:p w:rsidR="00CA5CAC" w:rsidRPr="008A4C4D" w:rsidRDefault="00CA5CAC" w:rsidP="001F6842">
            <w:pPr>
              <w:spacing w:before="60" w:after="60"/>
              <w:jc w:val="center"/>
              <w:rPr>
                <w:rFonts w:ascii="Times New Roman" w:hAnsi="Times New Roman" w:cs="Times New Roman"/>
                <w:lang w:val="en-GB"/>
              </w:rPr>
            </w:pPr>
            <w:r w:rsidRPr="008A4C4D">
              <w:rPr>
                <w:rFonts w:ascii="Times New Roman" w:hAnsi="Times New Roman" w:cs="Times New Roman"/>
                <w:lang w:val="en-GB"/>
              </w:rPr>
              <w:t>33.2</w:t>
            </w:r>
          </w:p>
        </w:tc>
        <w:tc>
          <w:tcPr>
            <w:tcW w:w="1368" w:type="dxa"/>
            <w:vAlign w:val="center"/>
          </w:tcPr>
          <w:p w:rsidR="00CA5CAC" w:rsidRPr="008A4C4D" w:rsidRDefault="00CA5CAC" w:rsidP="001F6842">
            <w:pPr>
              <w:spacing w:before="60" w:after="60"/>
              <w:jc w:val="center"/>
              <w:rPr>
                <w:rFonts w:ascii="Times New Roman" w:hAnsi="Times New Roman" w:cs="Times New Roman"/>
                <w:lang w:val="en-GB"/>
              </w:rPr>
            </w:pPr>
            <w:r w:rsidRPr="008A4C4D">
              <w:rPr>
                <w:rFonts w:ascii="Times New Roman" w:hAnsi="Times New Roman" w:cs="Times New Roman"/>
                <w:lang w:val="en-GB"/>
              </w:rPr>
              <w:t>26.2</w:t>
            </w:r>
          </w:p>
        </w:tc>
      </w:tr>
      <w:tr w:rsidR="00CA5CAC" w:rsidRPr="008A4C4D" w:rsidTr="001F6842">
        <w:tc>
          <w:tcPr>
            <w:tcW w:w="1368" w:type="dxa"/>
            <w:vAlign w:val="center"/>
          </w:tcPr>
          <w:p w:rsidR="00CA5CAC" w:rsidRPr="008A4C4D" w:rsidRDefault="00CA5CAC" w:rsidP="001F6842">
            <w:pPr>
              <w:spacing w:before="60" w:after="60"/>
              <w:jc w:val="center"/>
              <w:rPr>
                <w:rFonts w:ascii="Times New Roman" w:hAnsi="Times New Roman" w:cs="Times New Roman"/>
                <w:b/>
                <w:lang w:val="en-GB"/>
              </w:rPr>
            </w:pPr>
            <w:r w:rsidRPr="008A4C4D">
              <w:rPr>
                <w:rFonts w:ascii="Times New Roman" w:hAnsi="Times New Roman" w:cs="Times New Roman"/>
                <w:b/>
                <w:lang w:val="en-GB"/>
              </w:rPr>
              <w:t>C</w:t>
            </w:r>
          </w:p>
        </w:tc>
        <w:tc>
          <w:tcPr>
            <w:tcW w:w="1368" w:type="dxa"/>
            <w:vAlign w:val="center"/>
          </w:tcPr>
          <w:p w:rsidR="00CA5CAC" w:rsidRPr="008A4C4D" w:rsidRDefault="00CA5CAC" w:rsidP="001F6842">
            <w:pPr>
              <w:spacing w:before="60" w:after="60"/>
              <w:jc w:val="center"/>
              <w:rPr>
                <w:rFonts w:ascii="Times New Roman" w:hAnsi="Times New Roman" w:cs="Times New Roman"/>
                <w:lang w:val="en-GB"/>
              </w:rPr>
            </w:pPr>
            <w:r w:rsidRPr="008A4C4D">
              <w:rPr>
                <w:rFonts w:ascii="Times New Roman" w:hAnsi="Times New Roman" w:cs="Times New Roman"/>
                <w:lang w:val="en-GB"/>
              </w:rPr>
              <w:t>4.2</w:t>
            </w:r>
          </w:p>
        </w:tc>
        <w:tc>
          <w:tcPr>
            <w:tcW w:w="1368" w:type="dxa"/>
            <w:vAlign w:val="center"/>
          </w:tcPr>
          <w:p w:rsidR="00CA5CAC" w:rsidRPr="008A4C4D" w:rsidRDefault="00CA5CAC" w:rsidP="001F6842">
            <w:pPr>
              <w:spacing w:before="60" w:after="60"/>
              <w:jc w:val="center"/>
              <w:rPr>
                <w:rFonts w:ascii="Times New Roman" w:hAnsi="Times New Roman" w:cs="Times New Roman"/>
                <w:lang w:val="en-GB"/>
              </w:rPr>
            </w:pPr>
            <w:r w:rsidRPr="008A4C4D">
              <w:rPr>
                <w:rFonts w:ascii="Times New Roman" w:hAnsi="Times New Roman" w:cs="Times New Roman"/>
                <w:lang w:val="en-GB"/>
              </w:rPr>
              <w:t>16.5</w:t>
            </w:r>
          </w:p>
        </w:tc>
        <w:tc>
          <w:tcPr>
            <w:tcW w:w="1368" w:type="dxa"/>
            <w:vAlign w:val="center"/>
          </w:tcPr>
          <w:p w:rsidR="00CA5CAC" w:rsidRPr="008A4C4D" w:rsidRDefault="00CA5CAC" w:rsidP="001F6842">
            <w:pPr>
              <w:spacing w:before="60" w:after="60"/>
              <w:jc w:val="center"/>
              <w:rPr>
                <w:rFonts w:ascii="Times New Roman" w:hAnsi="Times New Roman" w:cs="Times New Roman"/>
                <w:lang w:val="en-GB"/>
              </w:rPr>
            </w:pPr>
            <w:r w:rsidRPr="008A4C4D">
              <w:rPr>
                <w:rFonts w:ascii="Times New Roman" w:hAnsi="Times New Roman" w:cs="Times New Roman"/>
                <w:lang w:val="en-GB"/>
              </w:rPr>
              <w:t>4.6</w:t>
            </w:r>
          </w:p>
        </w:tc>
        <w:tc>
          <w:tcPr>
            <w:tcW w:w="1368" w:type="dxa"/>
            <w:vAlign w:val="center"/>
          </w:tcPr>
          <w:p w:rsidR="00CA5CAC" w:rsidRPr="008A4C4D" w:rsidRDefault="00CA5CAC" w:rsidP="001F6842">
            <w:pPr>
              <w:spacing w:before="60" w:after="60"/>
              <w:jc w:val="center"/>
              <w:rPr>
                <w:rFonts w:ascii="Times New Roman" w:hAnsi="Times New Roman" w:cs="Times New Roman"/>
                <w:lang w:val="en-GB"/>
              </w:rPr>
            </w:pPr>
            <w:r w:rsidRPr="008A4C4D">
              <w:rPr>
                <w:rFonts w:ascii="Times New Roman" w:hAnsi="Times New Roman" w:cs="Times New Roman"/>
                <w:lang w:val="en-GB"/>
              </w:rPr>
              <w:t>25.9</w:t>
            </w:r>
          </w:p>
        </w:tc>
        <w:tc>
          <w:tcPr>
            <w:tcW w:w="1368" w:type="dxa"/>
            <w:vAlign w:val="center"/>
          </w:tcPr>
          <w:p w:rsidR="00CA5CAC" w:rsidRPr="008A4C4D" w:rsidRDefault="00CA5CAC" w:rsidP="001F6842">
            <w:pPr>
              <w:spacing w:before="60" w:after="60"/>
              <w:jc w:val="center"/>
              <w:rPr>
                <w:rFonts w:ascii="Times New Roman" w:hAnsi="Times New Roman" w:cs="Times New Roman"/>
                <w:lang w:val="en-GB"/>
              </w:rPr>
            </w:pPr>
            <w:r w:rsidRPr="008A4C4D">
              <w:rPr>
                <w:rFonts w:ascii="Times New Roman" w:hAnsi="Times New Roman" w:cs="Times New Roman"/>
                <w:lang w:val="en-GB"/>
              </w:rPr>
              <w:t>21.4</w:t>
            </w:r>
          </w:p>
        </w:tc>
        <w:tc>
          <w:tcPr>
            <w:tcW w:w="1368" w:type="dxa"/>
            <w:vAlign w:val="center"/>
          </w:tcPr>
          <w:p w:rsidR="00CA5CAC" w:rsidRPr="008A4C4D" w:rsidRDefault="00CA5CAC" w:rsidP="001F6842">
            <w:pPr>
              <w:spacing w:before="60" w:after="60"/>
              <w:jc w:val="center"/>
              <w:rPr>
                <w:rFonts w:ascii="Times New Roman" w:hAnsi="Times New Roman" w:cs="Times New Roman"/>
                <w:lang w:val="en-GB"/>
              </w:rPr>
            </w:pPr>
            <w:r w:rsidRPr="008A4C4D">
              <w:rPr>
                <w:rFonts w:ascii="Times New Roman" w:hAnsi="Times New Roman" w:cs="Times New Roman"/>
                <w:lang w:val="en-GB"/>
              </w:rPr>
              <w:t>5.6</w:t>
            </w:r>
          </w:p>
        </w:tc>
      </w:tr>
      <w:tr w:rsidR="00CA5CAC" w:rsidRPr="008A4C4D" w:rsidTr="001F6842">
        <w:tc>
          <w:tcPr>
            <w:tcW w:w="1368" w:type="dxa"/>
            <w:vAlign w:val="center"/>
          </w:tcPr>
          <w:p w:rsidR="00CA5CAC" w:rsidRPr="008A4C4D" w:rsidRDefault="00CA5CAC" w:rsidP="001F6842">
            <w:pPr>
              <w:spacing w:before="60" w:after="60"/>
              <w:jc w:val="center"/>
              <w:rPr>
                <w:rFonts w:ascii="Times New Roman" w:hAnsi="Times New Roman" w:cs="Times New Roman"/>
                <w:b/>
                <w:lang w:val="en-GB"/>
              </w:rPr>
            </w:pPr>
            <w:r w:rsidRPr="008A4C4D">
              <w:rPr>
                <w:rFonts w:ascii="Times New Roman" w:hAnsi="Times New Roman" w:cs="Times New Roman"/>
                <w:b/>
                <w:lang w:val="en-GB"/>
              </w:rPr>
              <w:t>Na</w:t>
            </w:r>
          </w:p>
        </w:tc>
        <w:tc>
          <w:tcPr>
            <w:tcW w:w="1368" w:type="dxa"/>
            <w:vAlign w:val="center"/>
          </w:tcPr>
          <w:p w:rsidR="00CA5CAC" w:rsidRPr="008A4C4D" w:rsidRDefault="00CA5CAC" w:rsidP="001F6842">
            <w:pPr>
              <w:spacing w:before="60" w:after="60"/>
              <w:jc w:val="center"/>
              <w:rPr>
                <w:rFonts w:ascii="Times New Roman" w:hAnsi="Times New Roman" w:cs="Times New Roman"/>
                <w:lang w:val="en-GB"/>
              </w:rPr>
            </w:pPr>
            <w:r w:rsidRPr="008A4C4D">
              <w:rPr>
                <w:rFonts w:ascii="Times New Roman" w:hAnsi="Times New Roman" w:cs="Times New Roman"/>
                <w:lang w:val="en-GB"/>
              </w:rPr>
              <w:t>1.2</w:t>
            </w:r>
          </w:p>
        </w:tc>
        <w:tc>
          <w:tcPr>
            <w:tcW w:w="1368" w:type="dxa"/>
            <w:vAlign w:val="center"/>
          </w:tcPr>
          <w:p w:rsidR="00CA5CAC" w:rsidRPr="008A4C4D" w:rsidRDefault="00CA5CAC" w:rsidP="001F6842">
            <w:pPr>
              <w:spacing w:before="60" w:after="60"/>
              <w:jc w:val="center"/>
              <w:rPr>
                <w:rFonts w:ascii="Times New Roman" w:hAnsi="Times New Roman" w:cs="Times New Roman"/>
                <w:lang w:val="en-GB"/>
              </w:rPr>
            </w:pPr>
            <w:r w:rsidRPr="008A4C4D">
              <w:rPr>
                <w:rFonts w:ascii="Times New Roman" w:hAnsi="Times New Roman" w:cs="Times New Roman"/>
                <w:lang w:val="en-GB"/>
              </w:rPr>
              <w:t>3.6</w:t>
            </w:r>
          </w:p>
        </w:tc>
        <w:tc>
          <w:tcPr>
            <w:tcW w:w="1368" w:type="dxa"/>
            <w:vAlign w:val="center"/>
          </w:tcPr>
          <w:p w:rsidR="00CA5CAC" w:rsidRPr="008A4C4D" w:rsidRDefault="00CA5CAC" w:rsidP="001F6842">
            <w:pPr>
              <w:spacing w:before="60" w:after="60"/>
              <w:jc w:val="center"/>
              <w:rPr>
                <w:rFonts w:ascii="Times New Roman" w:hAnsi="Times New Roman" w:cs="Times New Roman"/>
                <w:lang w:val="en-GB"/>
              </w:rPr>
            </w:pPr>
            <w:r w:rsidRPr="008A4C4D">
              <w:rPr>
                <w:rFonts w:ascii="Times New Roman" w:hAnsi="Times New Roman" w:cs="Times New Roman"/>
                <w:lang w:val="en-GB"/>
              </w:rPr>
              <w:t>3.2</w:t>
            </w:r>
          </w:p>
        </w:tc>
        <w:tc>
          <w:tcPr>
            <w:tcW w:w="1368" w:type="dxa"/>
            <w:vAlign w:val="center"/>
          </w:tcPr>
          <w:p w:rsidR="00CA5CAC" w:rsidRPr="008A4C4D" w:rsidRDefault="00CA5CAC" w:rsidP="001F6842">
            <w:pPr>
              <w:spacing w:before="60" w:after="60"/>
              <w:jc w:val="center"/>
              <w:rPr>
                <w:rFonts w:ascii="Times New Roman" w:hAnsi="Times New Roman" w:cs="Times New Roman"/>
                <w:lang w:val="en-GB"/>
              </w:rPr>
            </w:pPr>
            <w:r w:rsidRPr="008A4C4D">
              <w:rPr>
                <w:rFonts w:ascii="Times New Roman" w:hAnsi="Times New Roman" w:cs="Times New Roman"/>
                <w:lang w:val="en-GB"/>
              </w:rPr>
              <w:t>3.9</w:t>
            </w:r>
          </w:p>
        </w:tc>
        <w:tc>
          <w:tcPr>
            <w:tcW w:w="1368" w:type="dxa"/>
            <w:vAlign w:val="center"/>
          </w:tcPr>
          <w:p w:rsidR="00CA5CAC" w:rsidRPr="008A4C4D" w:rsidRDefault="00CA5CAC" w:rsidP="001F6842">
            <w:pPr>
              <w:spacing w:before="60" w:after="60"/>
              <w:jc w:val="center"/>
              <w:rPr>
                <w:rFonts w:ascii="Times New Roman" w:hAnsi="Times New Roman" w:cs="Times New Roman"/>
                <w:lang w:val="en-GB"/>
              </w:rPr>
            </w:pPr>
            <w:r w:rsidRPr="008A4C4D">
              <w:rPr>
                <w:rFonts w:ascii="Times New Roman" w:hAnsi="Times New Roman" w:cs="Times New Roman"/>
                <w:lang w:val="en-GB"/>
              </w:rPr>
              <w:t>3.1</w:t>
            </w:r>
          </w:p>
        </w:tc>
        <w:tc>
          <w:tcPr>
            <w:tcW w:w="1368" w:type="dxa"/>
            <w:vAlign w:val="center"/>
          </w:tcPr>
          <w:p w:rsidR="00CA5CAC" w:rsidRPr="008A4C4D" w:rsidRDefault="00CA5CAC" w:rsidP="001F6842">
            <w:pPr>
              <w:spacing w:before="60" w:after="60"/>
              <w:jc w:val="center"/>
              <w:rPr>
                <w:rFonts w:ascii="Times New Roman" w:hAnsi="Times New Roman" w:cs="Times New Roman"/>
                <w:lang w:val="en-GB"/>
              </w:rPr>
            </w:pPr>
            <w:r w:rsidRPr="008A4C4D">
              <w:rPr>
                <w:rFonts w:ascii="Times New Roman" w:hAnsi="Times New Roman" w:cs="Times New Roman"/>
                <w:lang w:val="en-GB"/>
              </w:rPr>
              <w:t>1.7</w:t>
            </w:r>
          </w:p>
        </w:tc>
      </w:tr>
      <w:tr w:rsidR="00CA5CAC" w:rsidRPr="008A4C4D" w:rsidTr="001F6842">
        <w:tc>
          <w:tcPr>
            <w:tcW w:w="1368" w:type="dxa"/>
            <w:vAlign w:val="center"/>
          </w:tcPr>
          <w:p w:rsidR="00CA5CAC" w:rsidRPr="008A4C4D" w:rsidRDefault="00CA5CAC" w:rsidP="001F6842">
            <w:pPr>
              <w:spacing w:before="60" w:after="60"/>
              <w:jc w:val="center"/>
              <w:rPr>
                <w:rFonts w:ascii="Times New Roman" w:hAnsi="Times New Roman" w:cs="Times New Roman"/>
                <w:b/>
                <w:lang w:val="en-GB"/>
              </w:rPr>
            </w:pPr>
            <w:proofErr w:type="spellStart"/>
            <w:r w:rsidRPr="008A4C4D">
              <w:rPr>
                <w:rFonts w:ascii="Times New Roman" w:hAnsi="Times New Roman" w:cs="Times New Roman"/>
                <w:b/>
                <w:lang w:val="en-GB"/>
              </w:rPr>
              <w:t>Cl</w:t>
            </w:r>
            <w:proofErr w:type="spellEnd"/>
          </w:p>
        </w:tc>
        <w:tc>
          <w:tcPr>
            <w:tcW w:w="1368" w:type="dxa"/>
            <w:vAlign w:val="center"/>
          </w:tcPr>
          <w:p w:rsidR="00CA5CAC" w:rsidRPr="008A4C4D" w:rsidRDefault="00CA5CAC" w:rsidP="001F6842">
            <w:pPr>
              <w:spacing w:before="60" w:after="60"/>
              <w:jc w:val="center"/>
              <w:rPr>
                <w:rFonts w:ascii="Times New Roman" w:hAnsi="Times New Roman" w:cs="Times New Roman"/>
                <w:lang w:val="en-GB"/>
              </w:rPr>
            </w:pPr>
            <w:r w:rsidRPr="008A4C4D">
              <w:rPr>
                <w:rFonts w:ascii="Times New Roman" w:hAnsi="Times New Roman" w:cs="Times New Roman"/>
                <w:lang w:val="en-GB"/>
              </w:rPr>
              <w:t>-</w:t>
            </w:r>
          </w:p>
        </w:tc>
        <w:tc>
          <w:tcPr>
            <w:tcW w:w="1368" w:type="dxa"/>
            <w:vAlign w:val="center"/>
          </w:tcPr>
          <w:p w:rsidR="00CA5CAC" w:rsidRPr="008A4C4D" w:rsidRDefault="00CA5CAC" w:rsidP="001F6842">
            <w:pPr>
              <w:spacing w:before="60" w:after="60"/>
              <w:jc w:val="center"/>
              <w:rPr>
                <w:rFonts w:ascii="Times New Roman" w:hAnsi="Times New Roman" w:cs="Times New Roman"/>
                <w:lang w:val="en-GB"/>
              </w:rPr>
            </w:pPr>
            <w:r w:rsidRPr="008A4C4D">
              <w:rPr>
                <w:rFonts w:ascii="Times New Roman" w:hAnsi="Times New Roman" w:cs="Times New Roman"/>
                <w:lang w:val="en-GB"/>
              </w:rPr>
              <w:t>1.3</w:t>
            </w:r>
          </w:p>
        </w:tc>
        <w:tc>
          <w:tcPr>
            <w:tcW w:w="1368" w:type="dxa"/>
            <w:vAlign w:val="center"/>
          </w:tcPr>
          <w:p w:rsidR="00CA5CAC" w:rsidRPr="008A4C4D" w:rsidRDefault="00CA5CAC" w:rsidP="001F6842">
            <w:pPr>
              <w:spacing w:before="60" w:after="60"/>
              <w:jc w:val="center"/>
              <w:rPr>
                <w:rFonts w:ascii="Times New Roman" w:hAnsi="Times New Roman" w:cs="Times New Roman"/>
                <w:lang w:val="en-GB"/>
              </w:rPr>
            </w:pPr>
            <w:r w:rsidRPr="008A4C4D">
              <w:rPr>
                <w:rFonts w:ascii="Times New Roman" w:hAnsi="Times New Roman" w:cs="Times New Roman"/>
                <w:lang w:val="en-GB"/>
              </w:rPr>
              <w:t>-</w:t>
            </w:r>
          </w:p>
        </w:tc>
        <w:tc>
          <w:tcPr>
            <w:tcW w:w="1368" w:type="dxa"/>
            <w:vAlign w:val="center"/>
          </w:tcPr>
          <w:p w:rsidR="00CA5CAC" w:rsidRPr="008A4C4D" w:rsidRDefault="00CA5CAC" w:rsidP="001F6842">
            <w:pPr>
              <w:spacing w:before="60" w:after="60"/>
              <w:jc w:val="center"/>
              <w:rPr>
                <w:rFonts w:ascii="Times New Roman" w:hAnsi="Times New Roman" w:cs="Times New Roman"/>
                <w:lang w:val="en-GB"/>
              </w:rPr>
            </w:pPr>
            <w:r w:rsidRPr="008A4C4D">
              <w:rPr>
                <w:rFonts w:ascii="Times New Roman" w:hAnsi="Times New Roman" w:cs="Times New Roman"/>
                <w:lang w:val="en-GB"/>
              </w:rPr>
              <w:t>0.5</w:t>
            </w:r>
          </w:p>
        </w:tc>
        <w:tc>
          <w:tcPr>
            <w:tcW w:w="1368" w:type="dxa"/>
            <w:vAlign w:val="center"/>
          </w:tcPr>
          <w:p w:rsidR="00CA5CAC" w:rsidRPr="008A4C4D" w:rsidRDefault="00CA5CAC" w:rsidP="001F6842">
            <w:pPr>
              <w:spacing w:before="60" w:after="60"/>
              <w:jc w:val="center"/>
              <w:rPr>
                <w:rFonts w:ascii="Times New Roman" w:hAnsi="Times New Roman" w:cs="Times New Roman"/>
                <w:lang w:val="en-GB"/>
              </w:rPr>
            </w:pPr>
            <w:r w:rsidRPr="008A4C4D">
              <w:rPr>
                <w:rFonts w:ascii="Times New Roman" w:hAnsi="Times New Roman" w:cs="Times New Roman"/>
                <w:lang w:val="en-GB"/>
              </w:rPr>
              <w:t>1.8</w:t>
            </w:r>
          </w:p>
        </w:tc>
        <w:tc>
          <w:tcPr>
            <w:tcW w:w="1368" w:type="dxa"/>
            <w:vAlign w:val="center"/>
          </w:tcPr>
          <w:p w:rsidR="00CA5CAC" w:rsidRPr="008A4C4D" w:rsidRDefault="00CA5CAC" w:rsidP="001F6842">
            <w:pPr>
              <w:spacing w:before="60" w:after="60"/>
              <w:jc w:val="center"/>
              <w:rPr>
                <w:rFonts w:ascii="Times New Roman" w:hAnsi="Times New Roman" w:cs="Times New Roman"/>
                <w:lang w:val="en-GB"/>
              </w:rPr>
            </w:pPr>
            <w:r w:rsidRPr="008A4C4D">
              <w:rPr>
                <w:rFonts w:ascii="Times New Roman" w:hAnsi="Times New Roman" w:cs="Times New Roman"/>
                <w:lang w:val="en-GB"/>
              </w:rPr>
              <w:t>-</w:t>
            </w:r>
          </w:p>
        </w:tc>
      </w:tr>
    </w:tbl>
    <w:p w:rsidR="00CA5CAC" w:rsidRPr="008A4C4D" w:rsidRDefault="00CA5CAC" w:rsidP="00CA5CAC">
      <w:pPr>
        <w:spacing w:line="360" w:lineRule="auto"/>
        <w:jc w:val="both"/>
        <w:rPr>
          <w:rFonts w:ascii="Times New Roman" w:hAnsi="Times New Roman" w:cs="Times New Roman"/>
          <w:sz w:val="24"/>
          <w:szCs w:val="24"/>
          <w:lang w:val="en-GB"/>
        </w:rPr>
      </w:pPr>
    </w:p>
    <w:p w:rsidR="00BC3336" w:rsidRPr="008A4C4D" w:rsidRDefault="00266317"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Oxygen content of both layers and a fine grained structure observed in both cases is probably due to surface oxides,</w:t>
      </w:r>
      <w:r w:rsidR="00BC3336" w:rsidRPr="008A4C4D">
        <w:rPr>
          <w:rFonts w:ascii="Times New Roman" w:hAnsi="Times New Roman" w:cs="Times New Roman"/>
          <w:sz w:val="24"/>
          <w:szCs w:val="24"/>
          <w:lang w:val="en-GB"/>
        </w:rPr>
        <w:t xml:space="preserve"> but </w:t>
      </w:r>
      <w:r w:rsidRPr="008A4C4D">
        <w:rPr>
          <w:rFonts w:ascii="Times New Roman" w:hAnsi="Times New Roman" w:cs="Times New Roman"/>
          <w:sz w:val="24"/>
          <w:szCs w:val="24"/>
          <w:lang w:val="en-GB"/>
        </w:rPr>
        <w:t xml:space="preserve">it </w:t>
      </w:r>
      <w:r w:rsidR="00BC3336" w:rsidRPr="008A4C4D">
        <w:rPr>
          <w:rFonts w:ascii="Times New Roman" w:hAnsi="Times New Roman" w:cs="Times New Roman"/>
          <w:sz w:val="24"/>
          <w:szCs w:val="24"/>
          <w:lang w:val="en-GB"/>
        </w:rPr>
        <w:t xml:space="preserve">is significantly more dense and uniform </w:t>
      </w:r>
      <w:r w:rsidRPr="008A4C4D">
        <w:rPr>
          <w:rFonts w:ascii="Times New Roman" w:hAnsi="Times New Roman" w:cs="Times New Roman"/>
          <w:sz w:val="24"/>
          <w:szCs w:val="24"/>
          <w:lang w:val="en-GB"/>
        </w:rPr>
        <w:t xml:space="preserve">in micrograph </w:t>
      </w:r>
      <w:r w:rsidR="00BC3336" w:rsidRPr="008A4C4D">
        <w:rPr>
          <w:rFonts w:ascii="Times New Roman" w:hAnsi="Times New Roman" w:cs="Times New Roman"/>
          <w:sz w:val="24"/>
          <w:szCs w:val="24"/>
          <w:lang w:val="en-GB"/>
        </w:rPr>
        <w:t>of the inhibited layer</w:t>
      </w:r>
      <w:r w:rsidRPr="008A4C4D">
        <w:rPr>
          <w:rFonts w:ascii="Times New Roman" w:hAnsi="Times New Roman" w:cs="Times New Roman"/>
          <w:sz w:val="24"/>
          <w:szCs w:val="24"/>
          <w:lang w:val="en-GB"/>
        </w:rPr>
        <w:t xml:space="preserve"> </w:t>
      </w:r>
      <w:r w:rsidR="009665AD" w:rsidRPr="008A4C4D">
        <w:rPr>
          <w:rFonts w:ascii="Times New Roman" w:hAnsi="Times New Roman" w:cs="Times New Roman"/>
          <w:sz w:val="24"/>
          <w:szCs w:val="24"/>
          <w:lang w:val="en-GB"/>
        </w:rPr>
        <w:t xml:space="preserve">(Figure 6 c) </w:t>
      </w:r>
      <w:r w:rsidRPr="008A4C4D">
        <w:rPr>
          <w:rFonts w:ascii="Times New Roman" w:hAnsi="Times New Roman" w:cs="Times New Roman"/>
          <w:sz w:val="24"/>
          <w:szCs w:val="24"/>
          <w:lang w:val="en-GB"/>
        </w:rPr>
        <w:t>than of the uninhibited in (Figure 6 a)</w:t>
      </w:r>
      <w:r w:rsidR="00BC3336" w:rsidRPr="008A4C4D">
        <w:rPr>
          <w:rFonts w:ascii="Times New Roman" w:hAnsi="Times New Roman" w:cs="Times New Roman"/>
          <w:sz w:val="24"/>
          <w:szCs w:val="24"/>
          <w:lang w:val="en-GB"/>
        </w:rPr>
        <w:t>.</w:t>
      </w:r>
      <w:r w:rsidRPr="008A4C4D">
        <w:rPr>
          <w:rFonts w:ascii="Times New Roman" w:hAnsi="Times New Roman" w:cs="Times New Roman"/>
          <w:sz w:val="24"/>
          <w:szCs w:val="24"/>
          <w:lang w:val="en-GB"/>
        </w:rPr>
        <w:t xml:space="preserve"> </w:t>
      </w:r>
      <w:r w:rsidR="00824E51" w:rsidRPr="008A4C4D">
        <w:rPr>
          <w:rFonts w:ascii="Times New Roman" w:hAnsi="Times New Roman" w:cs="Times New Roman"/>
          <w:sz w:val="24"/>
          <w:szCs w:val="24"/>
          <w:lang w:val="en-GB"/>
        </w:rPr>
        <w:t xml:space="preserve">Corrosion defects in the form of shallow pits are visible only in the case of uninhibited layer. </w:t>
      </w:r>
      <w:r w:rsidRPr="008A4C4D">
        <w:rPr>
          <w:rFonts w:ascii="Times New Roman" w:hAnsi="Times New Roman" w:cs="Times New Roman"/>
          <w:sz w:val="24"/>
          <w:szCs w:val="24"/>
          <w:lang w:val="en-GB"/>
        </w:rPr>
        <w:t xml:space="preserve">Carbon content of the layer is much </w:t>
      </w:r>
      <w:r w:rsidR="006E183D" w:rsidRPr="008A4C4D">
        <w:rPr>
          <w:rFonts w:ascii="Times New Roman" w:hAnsi="Times New Roman" w:cs="Times New Roman"/>
          <w:sz w:val="24"/>
          <w:szCs w:val="24"/>
          <w:lang w:val="en-GB"/>
        </w:rPr>
        <w:t>higher in the inhibited (20-25 wt%) than in the uninhibited</w:t>
      </w:r>
      <w:r w:rsidR="00824E51" w:rsidRPr="008A4C4D">
        <w:rPr>
          <w:rFonts w:ascii="Times New Roman" w:hAnsi="Times New Roman" w:cs="Times New Roman"/>
          <w:sz w:val="24"/>
          <w:szCs w:val="24"/>
          <w:lang w:val="en-GB"/>
        </w:rPr>
        <w:t xml:space="preserve"> (&lt;6 wt%) case</w:t>
      </w:r>
      <w:r w:rsidR="006E183D" w:rsidRPr="008A4C4D">
        <w:rPr>
          <w:rFonts w:ascii="Times New Roman" w:hAnsi="Times New Roman" w:cs="Times New Roman"/>
          <w:sz w:val="24"/>
          <w:szCs w:val="24"/>
          <w:lang w:val="en-GB"/>
        </w:rPr>
        <w:t xml:space="preserve"> </w:t>
      </w:r>
      <w:r w:rsidR="00824E51" w:rsidRPr="008A4C4D">
        <w:rPr>
          <w:rFonts w:ascii="Times New Roman" w:hAnsi="Times New Roman" w:cs="Times New Roman"/>
          <w:sz w:val="24"/>
          <w:szCs w:val="24"/>
          <w:lang w:val="en-GB"/>
        </w:rPr>
        <w:t xml:space="preserve">probably </w:t>
      </w:r>
      <w:r w:rsidR="006E183D" w:rsidRPr="008A4C4D">
        <w:rPr>
          <w:rFonts w:ascii="Times New Roman" w:hAnsi="Times New Roman" w:cs="Times New Roman"/>
          <w:sz w:val="24"/>
          <w:szCs w:val="24"/>
          <w:lang w:val="en-GB"/>
        </w:rPr>
        <w:t>due to inhibitor presence.</w:t>
      </w:r>
    </w:p>
    <w:p w:rsidR="00C945DB" w:rsidRPr="008A4C4D" w:rsidRDefault="00C945DB" w:rsidP="00EE3811">
      <w:pPr>
        <w:spacing w:line="360" w:lineRule="auto"/>
        <w:jc w:val="both"/>
        <w:rPr>
          <w:rFonts w:ascii="Times New Roman" w:hAnsi="Times New Roman" w:cs="Times New Roman"/>
          <w:b/>
          <w:sz w:val="24"/>
          <w:szCs w:val="24"/>
          <w:lang w:val="en-GB"/>
        </w:rPr>
      </w:pPr>
    </w:p>
    <w:p w:rsidR="00515DC9" w:rsidRPr="008A4C4D" w:rsidRDefault="000B6F45"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b/>
          <w:sz w:val="24"/>
          <w:szCs w:val="24"/>
          <w:lang w:val="en-GB"/>
        </w:rPr>
        <w:t>4</w:t>
      </w:r>
      <w:r w:rsidR="00515DC9" w:rsidRPr="008A4C4D">
        <w:rPr>
          <w:rFonts w:ascii="Times New Roman" w:hAnsi="Times New Roman" w:cs="Times New Roman"/>
          <w:b/>
          <w:sz w:val="24"/>
          <w:szCs w:val="24"/>
          <w:lang w:val="en-GB"/>
        </w:rPr>
        <w:t xml:space="preserve">. </w:t>
      </w:r>
      <w:r w:rsidR="00674739" w:rsidRPr="008A4C4D">
        <w:rPr>
          <w:rFonts w:ascii="Times New Roman" w:hAnsi="Times New Roman" w:cs="Times New Roman"/>
          <w:b/>
          <w:sz w:val="24"/>
          <w:szCs w:val="24"/>
          <w:lang w:val="en-GB"/>
        </w:rPr>
        <w:t>CONCLUSION</w:t>
      </w:r>
    </w:p>
    <w:p w:rsidR="007E1303" w:rsidRPr="008A4C4D" w:rsidRDefault="006E183D"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Rust layer obtained b</w:t>
      </w:r>
      <w:r w:rsidR="00824E51" w:rsidRPr="008A4C4D">
        <w:rPr>
          <w:rFonts w:ascii="Times New Roman" w:hAnsi="Times New Roman" w:cs="Times New Roman"/>
          <w:sz w:val="24"/>
          <w:szCs w:val="24"/>
          <w:lang w:val="en-GB"/>
        </w:rPr>
        <w:t>y exposing steel surface to 0.51</w:t>
      </w:r>
      <w:r w:rsidRPr="008A4C4D">
        <w:rPr>
          <w:rFonts w:ascii="Times New Roman" w:hAnsi="Times New Roman" w:cs="Times New Roman"/>
          <w:sz w:val="24"/>
          <w:szCs w:val="24"/>
          <w:lang w:val="en-GB"/>
        </w:rPr>
        <w:t xml:space="preserve"> M NaCl solution containing a mixture of non-toxic, environmentally friendly compounds</w:t>
      </w:r>
      <w:r w:rsidR="00824E51" w:rsidRPr="008A4C4D">
        <w:rPr>
          <w:rFonts w:ascii="Times New Roman" w:hAnsi="Times New Roman" w:cs="Times New Roman"/>
          <w:sz w:val="24"/>
          <w:szCs w:val="24"/>
          <w:lang w:val="en-GB"/>
        </w:rPr>
        <w:t xml:space="preserve"> (propolis, tannin, benzoate, PEG</w:t>
      </w:r>
      <w:r w:rsidR="007E1303" w:rsidRPr="008A4C4D">
        <w:rPr>
          <w:rFonts w:ascii="Times New Roman" w:hAnsi="Times New Roman" w:cs="Times New Roman"/>
          <w:sz w:val="24"/>
          <w:szCs w:val="24"/>
          <w:lang w:val="en-GB"/>
        </w:rPr>
        <w:t>400</w:t>
      </w:r>
      <w:r w:rsidR="00824E51" w:rsidRPr="008A4C4D">
        <w:rPr>
          <w:rFonts w:ascii="Times New Roman" w:hAnsi="Times New Roman" w:cs="Times New Roman"/>
          <w:sz w:val="24"/>
          <w:szCs w:val="24"/>
          <w:lang w:val="en-GB"/>
        </w:rPr>
        <w:t xml:space="preserve"> and starch) </w:t>
      </w:r>
      <w:r w:rsidRPr="008A4C4D">
        <w:rPr>
          <w:rFonts w:ascii="Times New Roman" w:hAnsi="Times New Roman" w:cs="Times New Roman"/>
          <w:sz w:val="24"/>
          <w:szCs w:val="24"/>
          <w:lang w:val="en-GB"/>
        </w:rPr>
        <w:t xml:space="preserve">has shown </w:t>
      </w:r>
      <w:r w:rsidR="002C36D6" w:rsidRPr="008A4C4D">
        <w:rPr>
          <w:rFonts w:ascii="Times New Roman" w:hAnsi="Times New Roman" w:cs="Times New Roman"/>
          <w:sz w:val="24"/>
          <w:szCs w:val="24"/>
          <w:lang w:val="en-GB"/>
        </w:rPr>
        <w:t>better protective characteristics than the rust layer formed in the inhibitor free solution. From LPR</w:t>
      </w:r>
      <w:r w:rsidR="00875B1B" w:rsidRPr="008A4C4D">
        <w:rPr>
          <w:rFonts w:ascii="Times New Roman" w:hAnsi="Times New Roman" w:cs="Times New Roman"/>
          <w:sz w:val="24"/>
          <w:szCs w:val="24"/>
          <w:lang w:val="en-GB"/>
        </w:rPr>
        <w:t xml:space="preserve"> probe measurements</w:t>
      </w:r>
      <w:r w:rsidR="002C36D6" w:rsidRPr="008A4C4D">
        <w:rPr>
          <w:rFonts w:ascii="Times New Roman" w:hAnsi="Times New Roman" w:cs="Times New Roman"/>
          <w:sz w:val="24"/>
          <w:szCs w:val="24"/>
          <w:lang w:val="en-GB"/>
        </w:rPr>
        <w:t xml:space="preserve"> in quiescent and mixed solutions and from the values of EIS parameters, it may be concluded that the inhibited layer primarily presents a barrier for oxygen diffusion. The inhibited layer </w:t>
      </w:r>
      <w:r w:rsidR="00642DDB" w:rsidRPr="008A4C4D">
        <w:rPr>
          <w:rFonts w:ascii="Times New Roman" w:hAnsi="Times New Roman" w:cs="Times New Roman"/>
          <w:sz w:val="24"/>
          <w:szCs w:val="24"/>
          <w:lang w:val="en-GB"/>
        </w:rPr>
        <w:t>shows</w:t>
      </w:r>
      <w:r w:rsidR="002C36D6" w:rsidRPr="008A4C4D">
        <w:rPr>
          <w:rFonts w:ascii="Times New Roman" w:hAnsi="Times New Roman" w:cs="Times New Roman"/>
          <w:sz w:val="24"/>
          <w:szCs w:val="24"/>
          <w:lang w:val="en-GB"/>
        </w:rPr>
        <w:t xml:space="preserve"> persistency </w:t>
      </w:r>
      <w:r w:rsidR="005002D5" w:rsidRPr="008A4C4D">
        <w:rPr>
          <w:rFonts w:ascii="Times New Roman" w:hAnsi="Times New Roman" w:cs="Times New Roman"/>
          <w:sz w:val="24"/>
          <w:szCs w:val="24"/>
          <w:lang w:val="en-GB"/>
        </w:rPr>
        <w:t xml:space="preserve">at </w:t>
      </w:r>
      <w:r w:rsidR="00875B1B" w:rsidRPr="008A4C4D">
        <w:rPr>
          <w:rFonts w:ascii="Times New Roman" w:hAnsi="Times New Roman" w:cs="Times New Roman"/>
          <w:sz w:val="24"/>
          <w:szCs w:val="24"/>
          <w:lang w:val="en-GB"/>
        </w:rPr>
        <w:t>solution mixing</w:t>
      </w:r>
      <w:r w:rsidR="002C36D6" w:rsidRPr="008A4C4D">
        <w:rPr>
          <w:rFonts w:ascii="Times New Roman" w:hAnsi="Times New Roman" w:cs="Times New Roman"/>
          <w:sz w:val="24"/>
          <w:szCs w:val="24"/>
          <w:lang w:val="en-GB"/>
        </w:rPr>
        <w:t xml:space="preserve"> rates</w:t>
      </w:r>
      <w:r w:rsidR="00875B1B" w:rsidRPr="008A4C4D">
        <w:rPr>
          <w:rFonts w:ascii="Times New Roman" w:hAnsi="Times New Roman" w:cs="Times New Roman"/>
          <w:sz w:val="24"/>
          <w:szCs w:val="24"/>
          <w:lang w:val="en-GB"/>
        </w:rPr>
        <w:t xml:space="preserve"> c</w:t>
      </w:r>
      <w:r w:rsidR="006338CE" w:rsidRPr="008A4C4D">
        <w:rPr>
          <w:rFonts w:ascii="Times New Roman" w:hAnsi="Times New Roman" w:cs="Times New Roman"/>
          <w:sz w:val="24"/>
          <w:szCs w:val="24"/>
          <w:lang w:val="en-GB"/>
        </w:rPr>
        <w:t xml:space="preserve">orresponding to high flow rates </w:t>
      </w:r>
      <w:r w:rsidR="008C7685" w:rsidRPr="008A4C4D">
        <w:rPr>
          <w:rFonts w:ascii="Times New Roman" w:hAnsi="Times New Roman" w:cs="Times New Roman"/>
          <w:sz w:val="24"/>
          <w:szCs w:val="24"/>
          <w:lang w:val="en-GB"/>
        </w:rPr>
        <w:t>that</w:t>
      </w:r>
      <w:r w:rsidR="00642DDB" w:rsidRPr="008A4C4D">
        <w:rPr>
          <w:rFonts w:ascii="Times New Roman" w:hAnsi="Times New Roman" w:cs="Times New Roman"/>
          <w:sz w:val="24"/>
          <w:szCs w:val="24"/>
          <w:lang w:val="en-GB"/>
        </w:rPr>
        <w:t xml:space="preserve"> are</w:t>
      </w:r>
      <w:r w:rsidR="005002D5" w:rsidRPr="008A4C4D">
        <w:rPr>
          <w:rFonts w:ascii="Times New Roman" w:hAnsi="Times New Roman" w:cs="Times New Roman"/>
          <w:sz w:val="24"/>
          <w:szCs w:val="24"/>
          <w:lang w:val="en-GB"/>
        </w:rPr>
        <w:t xml:space="preserve"> usually detrimental to </w:t>
      </w:r>
      <w:r w:rsidR="006D315C" w:rsidRPr="008A4C4D">
        <w:rPr>
          <w:rFonts w:ascii="Times New Roman" w:hAnsi="Times New Roman" w:cs="Times New Roman"/>
          <w:sz w:val="24"/>
          <w:szCs w:val="24"/>
          <w:lang w:val="en-GB"/>
        </w:rPr>
        <w:t>carbon and low-alloy</w:t>
      </w:r>
      <w:r w:rsidR="005002D5" w:rsidRPr="008A4C4D">
        <w:rPr>
          <w:rFonts w:ascii="Times New Roman" w:hAnsi="Times New Roman" w:cs="Times New Roman"/>
          <w:sz w:val="24"/>
          <w:szCs w:val="24"/>
          <w:lang w:val="en-GB"/>
        </w:rPr>
        <w:t xml:space="preserve"> steel</w:t>
      </w:r>
      <w:r w:rsidR="006D315C" w:rsidRPr="008A4C4D">
        <w:rPr>
          <w:rFonts w:ascii="Times New Roman" w:hAnsi="Times New Roman" w:cs="Times New Roman"/>
          <w:sz w:val="24"/>
          <w:szCs w:val="24"/>
          <w:lang w:val="en-GB"/>
        </w:rPr>
        <w:t>s</w:t>
      </w:r>
      <w:r w:rsidR="005002D5" w:rsidRPr="008A4C4D">
        <w:rPr>
          <w:rFonts w:ascii="Times New Roman" w:hAnsi="Times New Roman" w:cs="Times New Roman"/>
          <w:sz w:val="24"/>
          <w:szCs w:val="24"/>
          <w:lang w:val="en-GB"/>
        </w:rPr>
        <w:t>.</w:t>
      </w:r>
      <w:r w:rsidR="008C7685" w:rsidRPr="008A4C4D">
        <w:rPr>
          <w:rFonts w:ascii="Times New Roman" w:hAnsi="Times New Roman" w:cs="Times New Roman"/>
          <w:sz w:val="24"/>
          <w:szCs w:val="24"/>
          <w:lang w:val="en-GB"/>
        </w:rPr>
        <w:t xml:space="preserve"> The efficiency of </w:t>
      </w:r>
      <w:r w:rsidR="008C7685" w:rsidRPr="008A4C4D">
        <w:rPr>
          <w:rFonts w:ascii="Times New Roman" w:hAnsi="Times New Roman" w:cs="Times New Roman"/>
          <w:sz w:val="24"/>
          <w:szCs w:val="24"/>
          <w:lang w:val="en-GB"/>
        </w:rPr>
        <w:lastRenderedPageBreak/>
        <w:t>inhibited layer</w:t>
      </w:r>
      <w:r w:rsidR="009665AD" w:rsidRPr="008A4C4D">
        <w:rPr>
          <w:rFonts w:ascii="Times New Roman" w:hAnsi="Times New Roman" w:cs="Times New Roman"/>
          <w:sz w:val="24"/>
          <w:szCs w:val="24"/>
          <w:lang w:val="en-GB"/>
        </w:rPr>
        <w:t xml:space="preserve"> measured by LPR</w:t>
      </w:r>
      <w:r w:rsidR="008C7685" w:rsidRPr="008A4C4D">
        <w:rPr>
          <w:rFonts w:ascii="Times New Roman" w:hAnsi="Times New Roman" w:cs="Times New Roman"/>
          <w:sz w:val="24"/>
          <w:szCs w:val="24"/>
          <w:lang w:val="en-GB"/>
        </w:rPr>
        <w:t xml:space="preserve"> is the lowest in quiescent solution 75% and the highest</w:t>
      </w:r>
      <w:r w:rsidR="006D315C" w:rsidRPr="008A4C4D">
        <w:rPr>
          <w:rFonts w:ascii="Times New Roman" w:hAnsi="Times New Roman" w:cs="Times New Roman"/>
          <w:sz w:val="24"/>
          <w:szCs w:val="24"/>
          <w:lang w:val="en-GB"/>
        </w:rPr>
        <w:t xml:space="preserve">, </w:t>
      </w:r>
      <w:r w:rsidR="00F84114" w:rsidRPr="008A4C4D">
        <w:rPr>
          <w:rFonts w:ascii="Times New Roman" w:hAnsi="Times New Roman" w:cs="Times New Roman"/>
          <w:sz w:val="24"/>
          <w:szCs w:val="24"/>
          <w:lang w:val="en-GB"/>
        </w:rPr>
        <w:t>equalling</w:t>
      </w:r>
      <w:r w:rsidR="006D315C" w:rsidRPr="008A4C4D">
        <w:rPr>
          <w:rFonts w:ascii="Times New Roman" w:hAnsi="Times New Roman" w:cs="Times New Roman"/>
          <w:sz w:val="24"/>
          <w:szCs w:val="24"/>
          <w:lang w:val="en-GB"/>
        </w:rPr>
        <w:t xml:space="preserve"> 95%,</w:t>
      </w:r>
      <w:r w:rsidR="008C7685" w:rsidRPr="008A4C4D">
        <w:rPr>
          <w:rFonts w:ascii="Times New Roman" w:hAnsi="Times New Roman" w:cs="Times New Roman"/>
          <w:sz w:val="24"/>
          <w:szCs w:val="24"/>
          <w:lang w:val="en-GB"/>
        </w:rPr>
        <w:t xml:space="preserve"> at approximate flow rate</w:t>
      </w:r>
      <w:r w:rsidR="00902833" w:rsidRPr="008A4C4D">
        <w:rPr>
          <w:rFonts w:ascii="Times New Roman" w:hAnsi="Times New Roman" w:cs="Times New Roman"/>
          <w:sz w:val="24"/>
          <w:szCs w:val="24"/>
          <w:lang w:val="en-GB"/>
        </w:rPr>
        <w:t>s</w:t>
      </w:r>
      <w:r w:rsidR="008C7685" w:rsidRPr="008A4C4D">
        <w:rPr>
          <w:rFonts w:ascii="Times New Roman" w:hAnsi="Times New Roman" w:cs="Times New Roman"/>
          <w:sz w:val="24"/>
          <w:szCs w:val="24"/>
          <w:lang w:val="en-GB"/>
        </w:rPr>
        <w:t xml:space="preserve"> of </w:t>
      </w:r>
      <w:r w:rsidR="00902833" w:rsidRPr="008A4C4D">
        <w:rPr>
          <w:rFonts w:ascii="Times New Roman" w:hAnsi="Times New Roman" w:cs="Times New Roman"/>
          <w:sz w:val="24"/>
          <w:szCs w:val="24"/>
          <w:lang w:val="en-GB"/>
        </w:rPr>
        <w:t>5-</w:t>
      </w:r>
      <w:r w:rsidR="008C7685" w:rsidRPr="008A4C4D">
        <w:rPr>
          <w:rFonts w:ascii="Times New Roman" w:hAnsi="Times New Roman" w:cs="Times New Roman"/>
          <w:sz w:val="24"/>
          <w:szCs w:val="24"/>
          <w:lang w:val="en-GB"/>
        </w:rPr>
        <w:t>10 m s</w:t>
      </w:r>
      <w:r w:rsidR="008C7685" w:rsidRPr="008A4C4D">
        <w:rPr>
          <w:rFonts w:ascii="Times New Roman" w:hAnsi="Times New Roman" w:cs="Times New Roman"/>
          <w:sz w:val="24"/>
          <w:szCs w:val="24"/>
          <w:vertAlign w:val="superscript"/>
          <w:lang w:val="en-GB"/>
        </w:rPr>
        <w:noBreakHyphen/>
        <w:t>1</w:t>
      </w:r>
      <w:r w:rsidR="008C7685" w:rsidRPr="008A4C4D">
        <w:rPr>
          <w:rFonts w:ascii="Times New Roman" w:hAnsi="Times New Roman" w:cs="Times New Roman"/>
          <w:sz w:val="24"/>
          <w:szCs w:val="24"/>
          <w:lang w:val="en-GB"/>
        </w:rPr>
        <w:t>.</w:t>
      </w:r>
      <w:r w:rsidR="006338CE" w:rsidRPr="008A4C4D">
        <w:rPr>
          <w:rFonts w:ascii="Times New Roman" w:hAnsi="Times New Roman" w:cs="Times New Roman"/>
          <w:sz w:val="24"/>
          <w:szCs w:val="24"/>
          <w:lang w:val="en-GB"/>
        </w:rPr>
        <w:t xml:space="preserve"> </w:t>
      </w:r>
      <w:r w:rsidR="006D315C" w:rsidRPr="008A4C4D">
        <w:rPr>
          <w:rFonts w:ascii="Times New Roman" w:hAnsi="Times New Roman" w:cs="Times New Roman"/>
          <w:sz w:val="24"/>
          <w:szCs w:val="24"/>
          <w:lang w:val="en-GB"/>
        </w:rPr>
        <w:t xml:space="preserve">Visual observation and </w:t>
      </w:r>
      <w:r w:rsidR="00E312EC" w:rsidRPr="008A4C4D">
        <w:rPr>
          <w:rFonts w:ascii="Times New Roman" w:hAnsi="Times New Roman" w:cs="Times New Roman"/>
          <w:sz w:val="24"/>
          <w:szCs w:val="24"/>
          <w:lang w:val="en-GB"/>
        </w:rPr>
        <w:t xml:space="preserve">FTIR data confirm formation of ferric tannate in the inhibited layer while the SEM/EDX data show increased carbon content of the inhibited layer </w:t>
      </w:r>
      <w:r w:rsidR="00897BE6" w:rsidRPr="008A4C4D">
        <w:rPr>
          <w:rFonts w:ascii="Times New Roman" w:hAnsi="Times New Roman" w:cs="Times New Roman"/>
          <w:sz w:val="24"/>
          <w:szCs w:val="24"/>
          <w:lang w:val="en-GB"/>
        </w:rPr>
        <w:t>having</w:t>
      </w:r>
      <w:r w:rsidR="00E312EC" w:rsidRPr="008A4C4D">
        <w:rPr>
          <w:rFonts w:ascii="Times New Roman" w:hAnsi="Times New Roman" w:cs="Times New Roman"/>
          <w:sz w:val="24"/>
          <w:szCs w:val="24"/>
          <w:lang w:val="en-GB"/>
        </w:rPr>
        <w:t xml:space="preserve"> fine grain structure that is more uniform and dense than the one of the uninhibited layer.</w:t>
      </w:r>
      <w:r w:rsidR="007E1303" w:rsidRPr="008A4C4D">
        <w:rPr>
          <w:rFonts w:ascii="Times New Roman" w:hAnsi="Times New Roman" w:cs="Times New Roman"/>
          <w:sz w:val="24"/>
          <w:szCs w:val="24"/>
          <w:lang w:val="en-GB"/>
        </w:rPr>
        <w:t xml:space="preserve"> </w:t>
      </w:r>
      <w:r w:rsidR="00E312EC" w:rsidRPr="008A4C4D">
        <w:rPr>
          <w:rFonts w:ascii="Times New Roman" w:hAnsi="Times New Roman" w:cs="Times New Roman"/>
          <w:sz w:val="24"/>
          <w:szCs w:val="24"/>
          <w:lang w:val="en-GB"/>
        </w:rPr>
        <w:t xml:space="preserve">A synergy effect has been demonstrated </w:t>
      </w:r>
      <w:r w:rsidR="00824E51" w:rsidRPr="008A4C4D">
        <w:rPr>
          <w:rFonts w:ascii="Times New Roman" w:hAnsi="Times New Roman" w:cs="Times New Roman"/>
          <w:sz w:val="24"/>
          <w:szCs w:val="24"/>
          <w:lang w:val="en-GB"/>
        </w:rPr>
        <w:t>for the last two components added, but applies to</w:t>
      </w:r>
      <w:r w:rsidR="009665AD" w:rsidRPr="008A4C4D">
        <w:rPr>
          <w:rFonts w:ascii="Times New Roman" w:hAnsi="Times New Roman" w:cs="Times New Roman"/>
          <w:sz w:val="24"/>
          <w:szCs w:val="24"/>
          <w:lang w:val="en-GB"/>
        </w:rPr>
        <w:t xml:space="preserve"> all of the mixture components. </w:t>
      </w:r>
    </w:p>
    <w:p w:rsidR="003C58CA" w:rsidRPr="008A4C4D" w:rsidRDefault="003C58CA" w:rsidP="00EE3811">
      <w:pPr>
        <w:spacing w:line="36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The persistency of the inhibited layer is of great technological interest as it allows batch application, increases flow corrosion resistance and offers prolonged protection at acceptable corrosion rates. The sugg</w:t>
      </w:r>
      <w:r w:rsidR="006D315C" w:rsidRPr="008A4C4D">
        <w:rPr>
          <w:rFonts w:ascii="Times New Roman" w:hAnsi="Times New Roman" w:cs="Times New Roman"/>
          <w:sz w:val="24"/>
          <w:szCs w:val="24"/>
          <w:lang w:val="en-GB"/>
        </w:rPr>
        <w:t>ested co</w:t>
      </w:r>
      <w:r w:rsidR="0006633C" w:rsidRPr="008A4C4D">
        <w:rPr>
          <w:rFonts w:ascii="Times New Roman" w:hAnsi="Times New Roman" w:cs="Times New Roman"/>
          <w:sz w:val="24"/>
          <w:szCs w:val="24"/>
          <w:lang w:val="en-GB"/>
        </w:rPr>
        <w:t>ncept of attaining these benefic</w:t>
      </w:r>
      <w:r w:rsidR="006D315C" w:rsidRPr="008A4C4D">
        <w:rPr>
          <w:rFonts w:ascii="Times New Roman" w:hAnsi="Times New Roman" w:cs="Times New Roman"/>
          <w:sz w:val="24"/>
          <w:szCs w:val="24"/>
          <w:lang w:val="en-GB"/>
        </w:rPr>
        <w:t>ial</w:t>
      </w:r>
      <w:r w:rsidRPr="008A4C4D">
        <w:rPr>
          <w:rFonts w:ascii="Times New Roman" w:hAnsi="Times New Roman" w:cs="Times New Roman"/>
          <w:sz w:val="24"/>
          <w:szCs w:val="24"/>
          <w:lang w:val="en-GB"/>
        </w:rPr>
        <w:t xml:space="preserve"> effects through synergistic approach is </w:t>
      </w:r>
      <w:r w:rsidR="0006633C" w:rsidRPr="008A4C4D">
        <w:rPr>
          <w:rFonts w:ascii="Times New Roman" w:hAnsi="Times New Roman" w:cs="Times New Roman"/>
          <w:sz w:val="24"/>
          <w:szCs w:val="24"/>
          <w:lang w:val="en-GB"/>
        </w:rPr>
        <w:t xml:space="preserve">not fully exploited in scientific reports, and is </w:t>
      </w:r>
      <w:r w:rsidRPr="008A4C4D">
        <w:rPr>
          <w:rFonts w:ascii="Times New Roman" w:hAnsi="Times New Roman" w:cs="Times New Roman"/>
          <w:sz w:val="24"/>
          <w:szCs w:val="24"/>
          <w:lang w:val="en-GB"/>
        </w:rPr>
        <w:t xml:space="preserve">worth of further </w:t>
      </w:r>
      <w:r w:rsidR="006D315C" w:rsidRPr="008A4C4D">
        <w:rPr>
          <w:rFonts w:ascii="Times New Roman" w:hAnsi="Times New Roman" w:cs="Times New Roman"/>
          <w:sz w:val="24"/>
          <w:szCs w:val="24"/>
          <w:lang w:val="en-GB"/>
        </w:rPr>
        <w:t>investigation</w:t>
      </w:r>
      <w:r w:rsidRPr="008A4C4D">
        <w:rPr>
          <w:rFonts w:ascii="Times New Roman" w:hAnsi="Times New Roman" w:cs="Times New Roman"/>
          <w:sz w:val="24"/>
          <w:szCs w:val="24"/>
          <w:lang w:val="en-GB"/>
        </w:rPr>
        <w:t xml:space="preserve">.   </w:t>
      </w:r>
    </w:p>
    <w:p w:rsidR="00C945DB" w:rsidRPr="008A4C4D" w:rsidRDefault="00C945DB" w:rsidP="00EE3811">
      <w:pPr>
        <w:spacing w:line="360" w:lineRule="auto"/>
        <w:jc w:val="both"/>
        <w:rPr>
          <w:rFonts w:ascii="Times New Roman" w:hAnsi="Times New Roman" w:cs="Times New Roman"/>
          <w:sz w:val="24"/>
          <w:szCs w:val="24"/>
          <w:lang w:val="en-GB"/>
        </w:rPr>
      </w:pPr>
    </w:p>
    <w:p w:rsidR="00674739" w:rsidRPr="008A4C4D" w:rsidRDefault="00674739" w:rsidP="00EE3811">
      <w:pPr>
        <w:spacing w:line="360" w:lineRule="auto"/>
        <w:jc w:val="both"/>
        <w:rPr>
          <w:rFonts w:ascii="Times New Roman" w:hAnsi="Times New Roman" w:cs="Times New Roman"/>
          <w:sz w:val="24"/>
          <w:szCs w:val="24"/>
          <w:lang w:val="en-GB"/>
        </w:rPr>
      </w:pPr>
    </w:p>
    <w:p w:rsidR="00674739" w:rsidRPr="008A4C4D" w:rsidRDefault="00674739" w:rsidP="00EE3811">
      <w:pPr>
        <w:spacing w:line="360" w:lineRule="auto"/>
        <w:jc w:val="both"/>
        <w:rPr>
          <w:rFonts w:ascii="Times New Roman" w:hAnsi="Times New Roman" w:cs="Times New Roman"/>
          <w:b/>
          <w:sz w:val="24"/>
          <w:szCs w:val="24"/>
          <w:lang w:val="en-GB"/>
        </w:rPr>
      </w:pPr>
      <w:r w:rsidRPr="008A4C4D">
        <w:rPr>
          <w:rFonts w:ascii="Times New Roman" w:hAnsi="Times New Roman" w:cs="Times New Roman"/>
          <w:b/>
          <w:sz w:val="24"/>
          <w:szCs w:val="24"/>
          <w:lang w:val="en-GB"/>
        </w:rPr>
        <w:t>5. LITERATURE</w:t>
      </w:r>
    </w:p>
    <w:p w:rsidR="00674739" w:rsidRPr="008A4C4D" w:rsidRDefault="00674739" w:rsidP="00E7100F">
      <w:pPr>
        <w:spacing w:after="0" w:line="240" w:lineRule="auto"/>
        <w:jc w:val="both"/>
        <w:rPr>
          <w:rFonts w:ascii="Times New Roman" w:hAnsi="Times New Roman" w:cs="Times New Roman"/>
          <w:sz w:val="24"/>
          <w:szCs w:val="24"/>
        </w:rPr>
      </w:pPr>
      <w:r w:rsidRPr="008A4C4D">
        <w:rPr>
          <w:rFonts w:ascii="Times New Roman" w:hAnsi="Times New Roman" w:cs="Times New Roman"/>
          <w:sz w:val="24"/>
          <w:szCs w:val="24"/>
          <w:lang w:val="en-GB"/>
        </w:rPr>
        <w:t xml:space="preserve">1. T. </w:t>
      </w:r>
      <w:proofErr w:type="spellStart"/>
      <w:r w:rsidRPr="008A4C4D">
        <w:rPr>
          <w:rFonts w:ascii="Times New Roman" w:hAnsi="Times New Roman" w:cs="Times New Roman"/>
          <w:sz w:val="24"/>
          <w:szCs w:val="24"/>
          <w:lang w:val="en-GB"/>
        </w:rPr>
        <w:t>Huiwen</w:t>
      </w:r>
      <w:proofErr w:type="spellEnd"/>
      <w:r w:rsidRPr="008A4C4D">
        <w:rPr>
          <w:rFonts w:ascii="Times New Roman" w:hAnsi="Times New Roman" w:cs="Times New Roman"/>
          <w:sz w:val="24"/>
          <w:szCs w:val="24"/>
          <w:lang w:val="en-GB"/>
        </w:rPr>
        <w:t xml:space="preserve">, L. </w:t>
      </w:r>
      <w:proofErr w:type="spellStart"/>
      <w:r w:rsidRPr="008A4C4D">
        <w:rPr>
          <w:rFonts w:ascii="Times New Roman" w:hAnsi="Times New Roman" w:cs="Times New Roman"/>
          <w:sz w:val="24"/>
          <w:szCs w:val="24"/>
          <w:lang w:val="en-GB"/>
        </w:rPr>
        <w:t>Weihua</w:t>
      </w:r>
      <w:proofErr w:type="spellEnd"/>
      <w:r w:rsidRPr="008A4C4D">
        <w:rPr>
          <w:rFonts w:ascii="Times New Roman" w:hAnsi="Times New Roman" w:cs="Times New Roman"/>
          <w:sz w:val="24"/>
          <w:szCs w:val="24"/>
          <w:lang w:val="en-GB"/>
        </w:rPr>
        <w:t xml:space="preserve">, A. </w:t>
      </w:r>
      <w:proofErr w:type="spellStart"/>
      <w:r w:rsidRPr="008A4C4D">
        <w:rPr>
          <w:rFonts w:ascii="Times New Roman" w:hAnsi="Times New Roman" w:cs="Times New Roman"/>
          <w:sz w:val="24"/>
          <w:szCs w:val="24"/>
          <w:lang w:val="en-GB"/>
        </w:rPr>
        <w:t>Liua</w:t>
      </w:r>
      <w:proofErr w:type="spellEnd"/>
      <w:r w:rsidRPr="008A4C4D">
        <w:rPr>
          <w:rFonts w:ascii="Times New Roman" w:hAnsi="Times New Roman" w:cs="Times New Roman"/>
          <w:sz w:val="24"/>
          <w:szCs w:val="24"/>
          <w:lang w:val="en-GB"/>
        </w:rPr>
        <w:t xml:space="preserve">, X. </w:t>
      </w:r>
      <w:proofErr w:type="spellStart"/>
      <w:r w:rsidRPr="008A4C4D">
        <w:rPr>
          <w:rFonts w:ascii="Times New Roman" w:hAnsi="Times New Roman" w:cs="Times New Roman"/>
          <w:sz w:val="24"/>
          <w:szCs w:val="24"/>
          <w:lang w:val="en-GB"/>
        </w:rPr>
        <w:t>Gaoa</w:t>
      </w:r>
      <w:proofErr w:type="spellEnd"/>
      <w:r w:rsidRPr="008A4C4D">
        <w:rPr>
          <w:rFonts w:ascii="Times New Roman" w:hAnsi="Times New Roman" w:cs="Times New Roman"/>
          <w:sz w:val="24"/>
          <w:szCs w:val="24"/>
          <w:lang w:val="en-GB"/>
        </w:rPr>
        <w:t xml:space="preserve">, P. Hana, R. </w:t>
      </w:r>
      <w:proofErr w:type="spellStart"/>
      <w:r w:rsidRPr="008A4C4D">
        <w:rPr>
          <w:rFonts w:ascii="Times New Roman" w:hAnsi="Times New Roman" w:cs="Times New Roman"/>
          <w:sz w:val="24"/>
          <w:szCs w:val="24"/>
          <w:lang w:val="en-GB"/>
        </w:rPr>
        <w:t>Dinga</w:t>
      </w:r>
      <w:proofErr w:type="spellEnd"/>
      <w:r w:rsidRPr="008A4C4D">
        <w:rPr>
          <w:rFonts w:ascii="Times New Roman" w:hAnsi="Times New Roman" w:cs="Times New Roman"/>
          <w:sz w:val="24"/>
          <w:szCs w:val="24"/>
          <w:lang w:val="en-GB"/>
        </w:rPr>
        <w:t xml:space="preserve">, C. </w:t>
      </w:r>
      <w:proofErr w:type="spellStart"/>
      <w:r w:rsidRPr="008A4C4D">
        <w:rPr>
          <w:rFonts w:ascii="Times New Roman" w:hAnsi="Times New Roman" w:cs="Times New Roman"/>
          <w:sz w:val="24"/>
          <w:szCs w:val="24"/>
          <w:lang w:val="en-GB"/>
        </w:rPr>
        <w:t>Yanga</w:t>
      </w:r>
      <w:proofErr w:type="spellEnd"/>
      <w:r w:rsidRPr="008A4C4D">
        <w:rPr>
          <w:rFonts w:ascii="Times New Roman" w:hAnsi="Times New Roman" w:cs="Times New Roman"/>
          <w:sz w:val="24"/>
          <w:szCs w:val="24"/>
          <w:lang w:val="en-GB"/>
        </w:rPr>
        <w:t xml:space="preserve">, D. Wang, </w:t>
      </w:r>
      <w:proofErr w:type="spellStart"/>
      <w:r w:rsidRPr="008A4C4D">
        <w:rPr>
          <w:rFonts w:ascii="Times New Roman" w:hAnsi="Times New Roman" w:cs="Times New Roman"/>
          <w:sz w:val="24"/>
          <w:szCs w:val="24"/>
          <w:lang w:val="en-GB"/>
        </w:rPr>
        <w:t>Corros</w:t>
      </w:r>
      <w:proofErr w:type="spellEnd"/>
      <w:r w:rsidRPr="008A4C4D">
        <w:rPr>
          <w:rFonts w:ascii="Times New Roman" w:hAnsi="Times New Roman" w:cs="Times New Roman"/>
          <w:sz w:val="24"/>
          <w:szCs w:val="24"/>
          <w:lang w:val="en-GB"/>
        </w:rPr>
        <w:t xml:space="preserve">. Sci. </w:t>
      </w:r>
      <w:r w:rsidRPr="008A4C4D">
        <w:rPr>
          <w:rFonts w:ascii="Times New Roman" w:hAnsi="Times New Roman" w:cs="Times New Roman"/>
          <w:b/>
          <w:sz w:val="24"/>
          <w:szCs w:val="24"/>
          <w:lang w:val="en-GB"/>
        </w:rPr>
        <w:t>2017</w:t>
      </w:r>
      <w:r w:rsidRPr="008A4C4D">
        <w:rPr>
          <w:rFonts w:ascii="Times New Roman" w:hAnsi="Times New Roman" w:cs="Times New Roman"/>
          <w:sz w:val="24"/>
          <w:szCs w:val="24"/>
          <w:lang w:val="en-GB"/>
        </w:rPr>
        <w:t xml:space="preserve">, </w:t>
      </w:r>
      <w:r w:rsidRPr="00E7100F">
        <w:rPr>
          <w:rFonts w:ascii="Times New Roman" w:hAnsi="Times New Roman" w:cs="Times New Roman"/>
          <w:i/>
          <w:sz w:val="24"/>
          <w:szCs w:val="24"/>
          <w:lang w:val="en-GB"/>
        </w:rPr>
        <w:t>131</w:t>
      </w:r>
      <w:r w:rsidRPr="008A4C4D">
        <w:rPr>
          <w:rFonts w:ascii="Times New Roman" w:hAnsi="Times New Roman" w:cs="Times New Roman"/>
          <w:sz w:val="24"/>
          <w:szCs w:val="24"/>
          <w:lang w:val="en-GB"/>
        </w:rPr>
        <w:t>, 1-16.</w:t>
      </w:r>
    </w:p>
    <w:p w:rsidR="00674739" w:rsidRPr="008A4C4D" w:rsidRDefault="00674739" w:rsidP="00E7100F">
      <w:pPr>
        <w:spacing w:after="0" w:line="240" w:lineRule="auto"/>
        <w:jc w:val="both"/>
        <w:rPr>
          <w:rFonts w:ascii="Times New Roman" w:hAnsi="Times New Roman" w:cs="Times New Roman"/>
          <w:sz w:val="24"/>
          <w:szCs w:val="24"/>
        </w:rPr>
      </w:pPr>
      <w:r w:rsidRPr="008A4C4D">
        <w:rPr>
          <w:rFonts w:ascii="Times New Roman" w:hAnsi="Times New Roman" w:cs="Times New Roman"/>
          <w:sz w:val="24"/>
          <w:szCs w:val="24"/>
          <w:lang w:val="en-GB"/>
        </w:rPr>
        <w:t xml:space="preserve">2. M. El-S. </w:t>
      </w:r>
      <w:proofErr w:type="spellStart"/>
      <w:r w:rsidRPr="008A4C4D">
        <w:rPr>
          <w:rFonts w:ascii="Times New Roman" w:hAnsi="Times New Roman" w:cs="Times New Roman"/>
          <w:sz w:val="24"/>
          <w:szCs w:val="24"/>
          <w:lang w:val="en-GB"/>
        </w:rPr>
        <w:t>Sherif</w:t>
      </w:r>
      <w:proofErr w:type="spellEnd"/>
      <w:r w:rsidRPr="008A4C4D">
        <w:rPr>
          <w:rFonts w:ascii="Times New Roman" w:hAnsi="Times New Roman" w:cs="Times New Roman"/>
          <w:sz w:val="24"/>
          <w:szCs w:val="24"/>
          <w:lang w:val="en-GB"/>
        </w:rPr>
        <w:t xml:space="preserve">, Int. J. Mol. Sci. </w:t>
      </w:r>
      <w:r w:rsidRPr="008A4C4D">
        <w:rPr>
          <w:rFonts w:ascii="Times New Roman" w:hAnsi="Times New Roman" w:cs="Times New Roman"/>
          <w:b/>
          <w:sz w:val="24"/>
          <w:szCs w:val="24"/>
          <w:lang w:val="en-GB"/>
        </w:rPr>
        <w:t>2014</w:t>
      </w:r>
      <w:r w:rsidRPr="008A4C4D">
        <w:rPr>
          <w:rFonts w:ascii="Times New Roman" w:hAnsi="Times New Roman" w:cs="Times New Roman"/>
          <w:sz w:val="24"/>
          <w:szCs w:val="24"/>
          <w:lang w:val="en-GB"/>
        </w:rPr>
        <w:t xml:space="preserve">, </w:t>
      </w:r>
      <w:r w:rsidRPr="00E7100F">
        <w:rPr>
          <w:rFonts w:ascii="Times New Roman" w:hAnsi="Times New Roman" w:cs="Times New Roman"/>
          <w:i/>
          <w:sz w:val="24"/>
          <w:szCs w:val="24"/>
          <w:lang w:val="en-GB"/>
        </w:rPr>
        <w:t>19</w:t>
      </w:r>
      <w:r w:rsidRPr="008A4C4D">
        <w:rPr>
          <w:rFonts w:ascii="Times New Roman" w:hAnsi="Times New Roman" w:cs="Times New Roman"/>
          <w:sz w:val="24"/>
          <w:szCs w:val="24"/>
          <w:lang w:val="en-GB"/>
        </w:rPr>
        <w:t>, 9962-9974.</w:t>
      </w:r>
    </w:p>
    <w:p w:rsidR="00674739" w:rsidRPr="008A4C4D" w:rsidRDefault="00674739" w:rsidP="00E7100F">
      <w:pPr>
        <w:spacing w:after="0" w:line="24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3. H. Hassan, A.  </w:t>
      </w:r>
      <w:proofErr w:type="spellStart"/>
      <w:r w:rsidRPr="008A4C4D">
        <w:rPr>
          <w:rFonts w:ascii="Times New Roman" w:hAnsi="Times New Roman" w:cs="Times New Roman"/>
          <w:sz w:val="24"/>
          <w:szCs w:val="24"/>
          <w:lang w:val="en-GB"/>
        </w:rPr>
        <w:t>Ismaila</w:t>
      </w:r>
      <w:proofErr w:type="spellEnd"/>
      <w:r w:rsidRPr="008A4C4D">
        <w:rPr>
          <w:rFonts w:ascii="Times New Roman" w:hAnsi="Times New Roman" w:cs="Times New Roman"/>
          <w:sz w:val="24"/>
          <w:szCs w:val="24"/>
          <w:lang w:val="en-GB"/>
        </w:rPr>
        <w:t xml:space="preserve">, S. </w:t>
      </w:r>
      <w:proofErr w:type="spellStart"/>
      <w:r w:rsidRPr="008A4C4D">
        <w:rPr>
          <w:rFonts w:ascii="Times New Roman" w:hAnsi="Times New Roman" w:cs="Times New Roman"/>
          <w:sz w:val="24"/>
          <w:szCs w:val="24"/>
          <w:lang w:val="en-GB"/>
        </w:rPr>
        <w:t>Ahmada</w:t>
      </w:r>
      <w:proofErr w:type="spellEnd"/>
      <w:r w:rsidRPr="008A4C4D">
        <w:rPr>
          <w:rFonts w:ascii="Times New Roman" w:hAnsi="Times New Roman" w:cs="Times New Roman"/>
          <w:sz w:val="24"/>
          <w:szCs w:val="24"/>
          <w:lang w:val="en-GB"/>
        </w:rPr>
        <w:t xml:space="preserve">, C. F. </w:t>
      </w:r>
      <w:proofErr w:type="spellStart"/>
      <w:r w:rsidRPr="008A4C4D">
        <w:rPr>
          <w:rFonts w:ascii="Times New Roman" w:hAnsi="Times New Roman" w:cs="Times New Roman"/>
          <w:sz w:val="24"/>
          <w:szCs w:val="24"/>
          <w:lang w:val="en-GB"/>
        </w:rPr>
        <w:t>Soonb</w:t>
      </w:r>
      <w:proofErr w:type="spellEnd"/>
      <w:r w:rsidRPr="008A4C4D">
        <w:rPr>
          <w:rFonts w:ascii="Times New Roman" w:hAnsi="Times New Roman" w:cs="Times New Roman"/>
          <w:sz w:val="24"/>
          <w:szCs w:val="24"/>
          <w:lang w:val="en-GB"/>
        </w:rPr>
        <w:t xml:space="preserve">, IOP Conf. Mater. Sci. Eng. </w:t>
      </w:r>
      <w:r w:rsidRPr="008A4C4D">
        <w:rPr>
          <w:rFonts w:ascii="Times New Roman" w:hAnsi="Times New Roman" w:cs="Times New Roman"/>
          <w:b/>
          <w:sz w:val="24"/>
          <w:szCs w:val="24"/>
          <w:lang w:val="en-GB"/>
        </w:rPr>
        <w:t xml:space="preserve">2017, </w:t>
      </w:r>
      <w:r w:rsidRPr="00E7100F">
        <w:rPr>
          <w:rFonts w:ascii="Times New Roman" w:hAnsi="Times New Roman" w:cs="Times New Roman"/>
          <w:i/>
          <w:sz w:val="24"/>
          <w:szCs w:val="24"/>
          <w:lang w:val="en-GB"/>
        </w:rPr>
        <w:t>215</w:t>
      </w:r>
      <w:r w:rsidRPr="008A4C4D">
        <w:rPr>
          <w:rFonts w:ascii="Times New Roman" w:hAnsi="Times New Roman" w:cs="Times New Roman"/>
          <w:sz w:val="24"/>
          <w:szCs w:val="24"/>
          <w:lang w:val="en-GB"/>
        </w:rPr>
        <w:t>,     012-023.</w:t>
      </w:r>
    </w:p>
    <w:p w:rsidR="00674739" w:rsidRPr="008A4C4D" w:rsidRDefault="00674739" w:rsidP="00E7100F">
      <w:pPr>
        <w:spacing w:after="0" w:line="24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4. M. </w:t>
      </w:r>
      <w:proofErr w:type="spellStart"/>
      <w:r w:rsidRPr="008A4C4D">
        <w:rPr>
          <w:rFonts w:ascii="Times New Roman" w:hAnsi="Times New Roman" w:cs="Times New Roman"/>
          <w:sz w:val="24"/>
          <w:szCs w:val="24"/>
          <w:lang w:val="en-GB"/>
        </w:rPr>
        <w:t>Ramezanzadeha</w:t>
      </w:r>
      <w:proofErr w:type="spellEnd"/>
      <w:r w:rsidRPr="008A4C4D">
        <w:rPr>
          <w:rFonts w:ascii="Times New Roman" w:hAnsi="Times New Roman" w:cs="Times New Roman"/>
          <w:sz w:val="24"/>
          <w:szCs w:val="24"/>
          <w:lang w:val="en-GB"/>
        </w:rPr>
        <w:t xml:space="preserve">, Z. </w:t>
      </w:r>
      <w:proofErr w:type="spellStart"/>
      <w:r w:rsidRPr="008A4C4D">
        <w:rPr>
          <w:rFonts w:ascii="Times New Roman" w:hAnsi="Times New Roman" w:cs="Times New Roman"/>
          <w:sz w:val="24"/>
          <w:szCs w:val="24"/>
          <w:lang w:val="en-GB"/>
        </w:rPr>
        <w:t>Sanaeia</w:t>
      </w:r>
      <w:proofErr w:type="spellEnd"/>
      <w:r w:rsidRPr="008A4C4D">
        <w:rPr>
          <w:rFonts w:ascii="Times New Roman" w:hAnsi="Times New Roman" w:cs="Times New Roman"/>
          <w:sz w:val="24"/>
          <w:szCs w:val="24"/>
          <w:lang w:val="en-GB"/>
        </w:rPr>
        <w:t xml:space="preserve">, G. </w:t>
      </w:r>
      <w:proofErr w:type="spellStart"/>
      <w:r w:rsidRPr="008A4C4D">
        <w:rPr>
          <w:rFonts w:ascii="Times New Roman" w:hAnsi="Times New Roman" w:cs="Times New Roman"/>
          <w:sz w:val="24"/>
          <w:szCs w:val="24"/>
          <w:lang w:val="en-GB"/>
        </w:rPr>
        <w:t>Bahlakehb</w:t>
      </w:r>
      <w:proofErr w:type="spellEnd"/>
      <w:r w:rsidRPr="008A4C4D">
        <w:rPr>
          <w:rFonts w:ascii="Times New Roman" w:hAnsi="Times New Roman" w:cs="Times New Roman"/>
          <w:sz w:val="24"/>
          <w:szCs w:val="24"/>
          <w:lang w:val="en-GB"/>
        </w:rPr>
        <w:t xml:space="preserve">, B. </w:t>
      </w:r>
      <w:proofErr w:type="spellStart"/>
      <w:r w:rsidRPr="008A4C4D">
        <w:rPr>
          <w:rFonts w:ascii="Times New Roman" w:hAnsi="Times New Roman" w:cs="Times New Roman"/>
          <w:sz w:val="24"/>
          <w:szCs w:val="24"/>
          <w:lang w:val="en-GB"/>
        </w:rPr>
        <w:t>Ramezanzadeha</w:t>
      </w:r>
      <w:proofErr w:type="spellEnd"/>
      <w:r w:rsidRPr="008A4C4D">
        <w:rPr>
          <w:rFonts w:ascii="Times New Roman" w:hAnsi="Times New Roman" w:cs="Times New Roman"/>
          <w:sz w:val="24"/>
          <w:szCs w:val="24"/>
          <w:lang w:val="en-GB"/>
        </w:rPr>
        <w:t>, J. Mol</w:t>
      </w:r>
      <w:r w:rsidR="00061015" w:rsidRPr="008A4C4D">
        <w:rPr>
          <w:rFonts w:ascii="Times New Roman" w:hAnsi="Times New Roman" w:cs="Times New Roman"/>
          <w:sz w:val="24"/>
          <w:szCs w:val="24"/>
          <w:lang w:val="en-GB"/>
        </w:rPr>
        <w:t>. L</w:t>
      </w:r>
      <w:r w:rsidRPr="008A4C4D">
        <w:rPr>
          <w:rFonts w:ascii="Times New Roman" w:hAnsi="Times New Roman" w:cs="Times New Roman"/>
          <w:sz w:val="24"/>
          <w:szCs w:val="24"/>
          <w:lang w:val="en-GB"/>
        </w:rPr>
        <w:t xml:space="preserve">iq. </w:t>
      </w:r>
      <w:r w:rsidRPr="008A4C4D">
        <w:rPr>
          <w:rFonts w:ascii="Times New Roman" w:hAnsi="Times New Roman" w:cs="Times New Roman"/>
          <w:b/>
          <w:sz w:val="24"/>
          <w:szCs w:val="24"/>
          <w:lang w:val="en-GB"/>
        </w:rPr>
        <w:t>2017</w:t>
      </w:r>
      <w:r w:rsidRPr="008A4C4D">
        <w:rPr>
          <w:rFonts w:ascii="Times New Roman" w:hAnsi="Times New Roman" w:cs="Times New Roman"/>
          <w:sz w:val="24"/>
          <w:szCs w:val="24"/>
          <w:lang w:val="en-GB"/>
        </w:rPr>
        <w:t xml:space="preserve">, </w:t>
      </w:r>
      <w:r w:rsidRPr="00E7100F">
        <w:rPr>
          <w:rFonts w:ascii="Times New Roman" w:hAnsi="Times New Roman" w:cs="Times New Roman"/>
          <w:i/>
          <w:sz w:val="24"/>
          <w:szCs w:val="24"/>
          <w:lang w:val="en-GB"/>
        </w:rPr>
        <w:t>256</w:t>
      </w:r>
      <w:r w:rsidRPr="008A4C4D">
        <w:rPr>
          <w:rFonts w:ascii="Times New Roman" w:hAnsi="Times New Roman" w:cs="Times New Roman"/>
          <w:sz w:val="24"/>
          <w:szCs w:val="24"/>
          <w:lang w:val="en-GB"/>
        </w:rPr>
        <w:t>,     67-83.</w:t>
      </w:r>
    </w:p>
    <w:p w:rsidR="00674739" w:rsidRPr="008A4C4D" w:rsidRDefault="00674739" w:rsidP="00E7100F">
      <w:pPr>
        <w:spacing w:after="0" w:line="240" w:lineRule="auto"/>
        <w:jc w:val="both"/>
        <w:rPr>
          <w:rFonts w:ascii="Times New Roman" w:hAnsi="Times New Roman" w:cs="Times New Roman"/>
          <w:sz w:val="24"/>
          <w:szCs w:val="24"/>
        </w:rPr>
      </w:pPr>
      <w:r w:rsidRPr="008A4C4D">
        <w:rPr>
          <w:rFonts w:ascii="Times New Roman" w:hAnsi="Times New Roman" w:cs="Times New Roman"/>
          <w:sz w:val="24"/>
          <w:szCs w:val="24"/>
          <w:lang w:val="en-GB"/>
        </w:rPr>
        <w:t xml:space="preserve">5. S. Martinez, L. </w:t>
      </w:r>
      <w:proofErr w:type="spellStart"/>
      <w:r w:rsidRPr="008A4C4D">
        <w:rPr>
          <w:rFonts w:ascii="Times New Roman" w:hAnsi="Times New Roman" w:cs="Times New Roman"/>
          <w:sz w:val="24"/>
          <w:szCs w:val="24"/>
          <w:lang w:val="en-GB"/>
        </w:rPr>
        <w:t>Valek</w:t>
      </w:r>
      <w:proofErr w:type="spellEnd"/>
      <w:r w:rsidRPr="008A4C4D">
        <w:rPr>
          <w:rFonts w:ascii="Times New Roman" w:hAnsi="Times New Roman" w:cs="Times New Roman"/>
          <w:sz w:val="24"/>
          <w:szCs w:val="24"/>
          <w:lang w:val="en-GB"/>
        </w:rPr>
        <w:t xml:space="preserve">, I. </w:t>
      </w:r>
      <w:proofErr w:type="spellStart"/>
      <w:r w:rsidRPr="008A4C4D">
        <w:rPr>
          <w:rFonts w:ascii="Times New Roman" w:hAnsi="Times New Roman" w:cs="Times New Roman"/>
          <w:sz w:val="24"/>
          <w:szCs w:val="24"/>
          <w:lang w:val="en-GB"/>
        </w:rPr>
        <w:t>Stipanović</w:t>
      </w:r>
      <w:proofErr w:type="spellEnd"/>
      <w:r w:rsidRPr="008A4C4D">
        <w:rPr>
          <w:rFonts w:ascii="Times New Roman" w:hAnsi="Times New Roman" w:cs="Times New Roman"/>
          <w:sz w:val="24"/>
          <w:szCs w:val="24"/>
          <w:lang w:val="en-GB"/>
        </w:rPr>
        <w:t xml:space="preserve">, J. </w:t>
      </w:r>
      <w:proofErr w:type="spellStart"/>
      <w:r w:rsidRPr="008A4C4D">
        <w:rPr>
          <w:rFonts w:ascii="Times New Roman" w:hAnsi="Times New Roman" w:cs="Times New Roman"/>
          <w:sz w:val="24"/>
          <w:szCs w:val="24"/>
          <w:lang w:val="en-GB"/>
        </w:rPr>
        <w:t>Electrochem</w:t>
      </w:r>
      <w:proofErr w:type="spellEnd"/>
      <w:r w:rsidRPr="008A4C4D">
        <w:rPr>
          <w:rFonts w:ascii="Times New Roman" w:hAnsi="Times New Roman" w:cs="Times New Roman"/>
          <w:sz w:val="24"/>
          <w:szCs w:val="24"/>
          <w:lang w:val="en-GB"/>
        </w:rPr>
        <w:t xml:space="preserve">. Soc. </w:t>
      </w:r>
      <w:r w:rsidRPr="008A4C4D">
        <w:rPr>
          <w:rFonts w:ascii="Times New Roman" w:hAnsi="Times New Roman" w:cs="Times New Roman"/>
          <w:b/>
          <w:sz w:val="24"/>
          <w:szCs w:val="24"/>
          <w:lang w:val="en-GB"/>
        </w:rPr>
        <w:t>2007</w:t>
      </w:r>
      <w:r w:rsidRPr="008A4C4D">
        <w:rPr>
          <w:rFonts w:ascii="Times New Roman" w:hAnsi="Times New Roman" w:cs="Times New Roman"/>
          <w:sz w:val="24"/>
          <w:szCs w:val="24"/>
          <w:lang w:val="en-GB"/>
        </w:rPr>
        <w:t xml:space="preserve">, </w:t>
      </w:r>
      <w:r w:rsidRPr="00E7100F">
        <w:rPr>
          <w:rFonts w:ascii="Times New Roman" w:hAnsi="Times New Roman" w:cs="Times New Roman"/>
          <w:i/>
          <w:sz w:val="24"/>
          <w:szCs w:val="24"/>
          <w:lang w:val="en-GB"/>
        </w:rPr>
        <w:t>154</w:t>
      </w:r>
      <w:r w:rsidRPr="008A4C4D">
        <w:rPr>
          <w:rFonts w:ascii="Times New Roman" w:hAnsi="Times New Roman" w:cs="Times New Roman"/>
          <w:sz w:val="24"/>
          <w:szCs w:val="24"/>
          <w:lang w:val="en-GB"/>
        </w:rPr>
        <w:t>, 11; 671-677.</w:t>
      </w:r>
    </w:p>
    <w:p w:rsidR="00674739" w:rsidRPr="008A4C4D" w:rsidRDefault="00674739" w:rsidP="00E7100F">
      <w:pPr>
        <w:spacing w:after="0" w:line="24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6. S. Martinez, I. </w:t>
      </w:r>
      <w:proofErr w:type="spellStart"/>
      <w:r w:rsidRPr="008A4C4D">
        <w:rPr>
          <w:rFonts w:ascii="Times New Roman" w:hAnsi="Times New Roman" w:cs="Times New Roman"/>
          <w:sz w:val="24"/>
          <w:szCs w:val="24"/>
          <w:lang w:val="en-GB"/>
        </w:rPr>
        <w:t>Štagljar</w:t>
      </w:r>
      <w:proofErr w:type="spellEnd"/>
      <w:r w:rsidRPr="008A4C4D">
        <w:rPr>
          <w:rFonts w:ascii="Times New Roman" w:hAnsi="Times New Roman" w:cs="Times New Roman"/>
          <w:sz w:val="24"/>
          <w:szCs w:val="24"/>
          <w:lang w:val="en-GB"/>
        </w:rPr>
        <w:t xml:space="preserve">, J. Mol. </w:t>
      </w:r>
      <w:proofErr w:type="spellStart"/>
      <w:r w:rsidRPr="008A4C4D">
        <w:rPr>
          <w:rFonts w:ascii="Times New Roman" w:hAnsi="Times New Roman" w:cs="Times New Roman"/>
          <w:sz w:val="24"/>
          <w:szCs w:val="24"/>
          <w:lang w:val="en-GB"/>
        </w:rPr>
        <w:t>Struct</w:t>
      </w:r>
      <w:proofErr w:type="spellEnd"/>
      <w:r w:rsidRPr="008A4C4D">
        <w:rPr>
          <w:rFonts w:ascii="Times New Roman" w:hAnsi="Times New Roman" w:cs="Times New Roman"/>
          <w:sz w:val="24"/>
          <w:szCs w:val="24"/>
          <w:lang w:val="en-GB"/>
        </w:rPr>
        <w:t xml:space="preserve">. </w:t>
      </w:r>
      <w:r w:rsidRPr="008A4C4D">
        <w:rPr>
          <w:rFonts w:ascii="Times New Roman" w:hAnsi="Times New Roman" w:cs="Times New Roman"/>
          <w:b/>
          <w:sz w:val="24"/>
          <w:szCs w:val="24"/>
          <w:lang w:val="en-GB"/>
        </w:rPr>
        <w:t>2003</w:t>
      </w:r>
      <w:r w:rsidRPr="008A4C4D">
        <w:rPr>
          <w:rFonts w:ascii="Times New Roman" w:hAnsi="Times New Roman" w:cs="Times New Roman"/>
          <w:sz w:val="24"/>
          <w:szCs w:val="24"/>
          <w:lang w:val="en-GB"/>
        </w:rPr>
        <w:t xml:space="preserve">, </w:t>
      </w:r>
      <w:r w:rsidRPr="00E7100F">
        <w:rPr>
          <w:rFonts w:ascii="Times New Roman" w:hAnsi="Times New Roman" w:cs="Times New Roman"/>
          <w:i/>
          <w:sz w:val="24"/>
          <w:szCs w:val="24"/>
          <w:lang w:val="en-GB"/>
        </w:rPr>
        <w:t>640</w:t>
      </w:r>
      <w:r w:rsidRPr="008A4C4D">
        <w:rPr>
          <w:rFonts w:ascii="Times New Roman" w:hAnsi="Times New Roman" w:cs="Times New Roman"/>
          <w:sz w:val="24"/>
          <w:szCs w:val="24"/>
          <w:lang w:val="en-GB"/>
        </w:rPr>
        <w:t>, 1-3</w:t>
      </w:r>
      <w:r w:rsidRPr="008A4C4D">
        <w:rPr>
          <w:rFonts w:ascii="Times New Roman" w:hAnsi="Times New Roman" w:cs="Times New Roman"/>
          <w:sz w:val="24"/>
          <w:szCs w:val="24"/>
        </w:rPr>
        <w:t>;</w:t>
      </w:r>
      <w:r w:rsidRPr="008A4C4D">
        <w:rPr>
          <w:rFonts w:ascii="Times New Roman" w:hAnsi="Times New Roman" w:cs="Times New Roman"/>
          <w:sz w:val="24"/>
          <w:szCs w:val="24"/>
          <w:lang w:val="en-GB"/>
        </w:rPr>
        <w:t xml:space="preserve"> 167-174.</w:t>
      </w:r>
    </w:p>
    <w:p w:rsidR="00674739" w:rsidRPr="008A4C4D" w:rsidRDefault="00674739" w:rsidP="00E7100F">
      <w:pPr>
        <w:spacing w:after="0" w:line="24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7. P. Kern, D. </w:t>
      </w:r>
      <w:proofErr w:type="spellStart"/>
      <w:r w:rsidRPr="008A4C4D">
        <w:rPr>
          <w:rFonts w:ascii="Times New Roman" w:hAnsi="Times New Roman" w:cs="Times New Roman"/>
          <w:sz w:val="24"/>
          <w:szCs w:val="24"/>
          <w:lang w:val="en-GB"/>
        </w:rPr>
        <w:t>Landolt</w:t>
      </w:r>
      <w:proofErr w:type="spellEnd"/>
      <w:r w:rsidRPr="008A4C4D">
        <w:rPr>
          <w:rFonts w:ascii="Times New Roman" w:hAnsi="Times New Roman" w:cs="Times New Roman"/>
          <w:sz w:val="24"/>
          <w:szCs w:val="24"/>
          <w:lang w:val="en-GB"/>
        </w:rPr>
        <w:t xml:space="preserve">, </w:t>
      </w:r>
      <w:proofErr w:type="spellStart"/>
      <w:r w:rsidRPr="008A4C4D">
        <w:rPr>
          <w:rFonts w:ascii="Times New Roman" w:hAnsi="Times New Roman" w:cs="Times New Roman"/>
          <w:sz w:val="24"/>
          <w:szCs w:val="24"/>
          <w:lang w:val="en-GB"/>
        </w:rPr>
        <w:t>Electrochim</w:t>
      </w:r>
      <w:proofErr w:type="spellEnd"/>
      <w:r w:rsidRPr="008A4C4D">
        <w:rPr>
          <w:rFonts w:ascii="Times New Roman" w:hAnsi="Times New Roman" w:cs="Times New Roman"/>
          <w:sz w:val="24"/>
          <w:szCs w:val="24"/>
          <w:lang w:val="en-GB"/>
        </w:rPr>
        <w:t xml:space="preserve">. </w:t>
      </w:r>
      <w:proofErr w:type="spellStart"/>
      <w:r w:rsidRPr="008A4C4D">
        <w:rPr>
          <w:rFonts w:ascii="Times New Roman" w:hAnsi="Times New Roman" w:cs="Times New Roman"/>
          <w:sz w:val="24"/>
          <w:szCs w:val="24"/>
          <w:lang w:val="en-GB"/>
        </w:rPr>
        <w:t>Acta</w:t>
      </w:r>
      <w:proofErr w:type="spellEnd"/>
      <w:r w:rsidRPr="008A4C4D">
        <w:rPr>
          <w:rFonts w:ascii="Times New Roman" w:hAnsi="Times New Roman" w:cs="Times New Roman"/>
          <w:sz w:val="24"/>
          <w:szCs w:val="24"/>
          <w:lang w:val="en-GB"/>
        </w:rPr>
        <w:t xml:space="preserve">, </w:t>
      </w:r>
      <w:r w:rsidRPr="008A4C4D">
        <w:rPr>
          <w:rFonts w:ascii="Times New Roman" w:hAnsi="Times New Roman" w:cs="Times New Roman"/>
          <w:b/>
          <w:sz w:val="24"/>
          <w:szCs w:val="24"/>
          <w:lang w:val="en-GB"/>
        </w:rPr>
        <w:t>2001</w:t>
      </w:r>
      <w:r w:rsidRPr="008A4C4D">
        <w:rPr>
          <w:rFonts w:ascii="Times New Roman" w:hAnsi="Times New Roman" w:cs="Times New Roman"/>
          <w:sz w:val="24"/>
          <w:szCs w:val="24"/>
          <w:lang w:val="en-GB"/>
        </w:rPr>
        <w:t xml:space="preserve">, </w:t>
      </w:r>
      <w:r w:rsidRPr="00E7100F">
        <w:rPr>
          <w:rFonts w:ascii="Times New Roman" w:hAnsi="Times New Roman" w:cs="Times New Roman"/>
          <w:i/>
          <w:sz w:val="24"/>
          <w:szCs w:val="24"/>
          <w:lang w:val="en-GB"/>
        </w:rPr>
        <w:t>47</w:t>
      </w:r>
      <w:r w:rsidRPr="008A4C4D">
        <w:rPr>
          <w:rFonts w:ascii="Times New Roman" w:hAnsi="Times New Roman" w:cs="Times New Roman"/>
          <w:sz w:val="24"/>
          <w:szCs w:val="24"/>
          <w:lang w:val="en-GB"/>
        </w:rPr>
        <w:t>, 589-598.</w:t>
      </w:r>
    </w:p>
    <w:p w:rsidR="00674739" w:rsidRPr="008A4C4D" w:rsidRDefault="00674739" w:rsidP="00E7100F">
      <w:pPr>
        <w:spacing w:after="0" w:line="24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8. L. M. P. </w:t>
      </w:r>
      <w:proofErr w:type="spellStart"/>
      <w:r w:rsidRPr="008A4C4D">
        <w:rPr>
          <w:rFonts w:ascii="Times New Roman" w:hAnsi="Times New Roman" w:cs="Times New Roman"/>
          <w:sz w:val="24"/>
          <w:szCs w:val="24"/>
          <w:lang w:val="en-GB"/>
        </w:rPr>
        <w:t>Dolabella</w:t>
      </w:r>
      <w:proofErr w:type="spellEnd"/>
      <w:r w:rsidRPr="008A4C4D">
        <w:rPr>
          <w:rFonts w:ascii="Times New Roman" w:hAnsi="Times New Roman" w:cs="Times New Roman"/>
          <w:sz w:val="24"/>
          <w:szCs w:val="24"/>
          <w:lang w:val="en-GB"/>
        </w:rPr>
        <w:t xml:space="preserve">, J. G. Oliveira, J. Coat. Technol. Res. </w:t>
      </w:r>
      <w:r w:rsidRPr="008A4C4D">
        <w:rPr>
          <w:rFonts w:ascii="Times New Roman" w:hAnsi="Times New Roman" w:cs="Times New Roman"/>
          <w:b/>
          <w:sz w:val="24"/>
          <w:szCs w:val="24"/>
          <w:lang w:val="en-GB"/>
        </w:rPr>
        <w:t>2016</w:t>
      </w:r>
      <w:r w:rsidRPr="008A4C4D">
        <w:rPr>
          <w:rFonts w:ascii="Times New Roman" w:hAnsi="Times New Roman" w:cs="Times New Roman"/>
          <w:sz w:val="24"/>
          <w:szCs w:val="24"/>
          <w:lang w:val="en-GB"/>
        </w:rPr>
        <w:t xml:space="preserve">, </w:t>
      </w:r>
      <w:r w:rsidRPr="00E7100F">
        <w:rPr>
          <w:rFonts w:ascii="Times New Roman" w:hAnsi="Times New Roman" w:cs="Times New Roman"/>
          <w:i/>
          <w:sz w:val="24"/>
          <w:szCs w:val="24"/>
          <w:lang w:val="en-GB"/>
        </w:rPr>
        <w:t>13</w:t>
      </w:r>
      <w:r w:rsidRPr="008A4C4D">
        <w:rPr>
          <w:rFonts w:ascii="Times New Roman" w:hAnsi="Times New Roman" w:cs="Times New Roman"/>
          <w:sz w:val="24"/>
          <w:szCs w:val="24"/>
          <w:lang w:val="en-GB"/>
        </w:rPr>
        <w:t>, 543–555.</w:t>
      </w:r>
    </w:p>
    <w:p w:rsidR="00674739" w:rsidRPr="008A4C4D" w:rsidRDefault="00674739" w:rsidP="00E7100F">
      <w:pPr>
        <w:spacing w:after="0" w:line="24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9. L. </w:t>
      </w:r>
      <w:proofErr w:type="spellStart"/>
      <w:r w:rsidRPr="008A4C4D">
        <w:rPr>
          <w:rFonts w:ascii="Times New Roman" w:hAnsi="Times New Roman" w:cs="Times New Roman"/>
          <w:sz w:val="24"/>
          <w:szCs w:val="24"/>
          <w:lang w:val="en-GB"/>
        </w:rPr>
        <w:t>Vrsalović</w:t>
      </w:r>
      <w:proofErr w:type="spellEnd"/>
      <w:r w:rsidRPr="008A4C4D">
        <w:rPr>
          <w:rFonts w:ascii="Times New Roman" w:hAnsi="Times New Roman" w:cs="Times New Roman"/>
          <w:sz w:val="24"/>
          <w:szCs w:val="24"/>
          <w:lang w:val="en-GB"/>
        </w:rPr>
        <w:t xml:space="preserve">, S. </w:t>
      </w:r>
      <w:proofErr w:type="spellStart"/>
      <w:r w:rsidRPr="008A4C4D">
        <w:rPr>
          <w:rFonts w:ascii="Times New Roman" w:hAnsi="Times New Roman" w:cs="Times New Roman"/>
          <w:sz w:val="24"/>
          <w:szCs w:val="24"/>
          <w:lang w:val="en-GB"/>
        </w:rPr>
        <w:t>Gudić</w:t>
      </w:r>
      <w:proofErr w:type="spellEnd"/>
      <w:r w:rsidRPr="008A4C4D">
        <w:rPr>
          <w:rFonts w:ascii="Times New Roman" w:hAnsi="Times New Roman" w:cs="Times New Roman"/>
          <w:sz w:val="24"/>
          <w:szCs w:val="24"/>
          <w:lang w:val="en-GB"/>
        </w:rPr>
        <w:t xml:space="preserve">, D. </w:t>
      </w:r>
      <w:proofErr w:type="spellStart"/>
      <w:r w:rsidRPr="008A4C4D">
        <w:rPr>
          <w:rFonts w:ascii="Times New Roman" w:hAnsi="Times New Roman" w:cs="Times New Roman"/>
          <w:sz w:val="24"/>
          <w:szCs w:val="24"/>
          <w:lang w:val="en-GB"/>
        </w:rPr>
        <w:t>Gracić</w:t>
      </w:r>
      <w:proofErr w:type="spellEnd"/>
      <w:r w:rsidRPr="008A4C4D">
        <w:rPr>
          <w:rFonts w:ascii="Times New Roman" w:hAnsi="Times New Roman" w:cs="Times New Roman"/>
          <w:sz w:val="24"/>
          <w:szCs w:val="24"/>
          <w:lang w:val="en-GB"/>
        </w:rPr>
        <w:t xml:space="preserve">, I. </w:t>
      </w:r>
      <w:proofErr w:type="spellStart"/>
      <w:r w:rsidRPr="008A4C4D">
        <w:rPr>
          <w:rFonts w:ascii="Times New Roman" w:hAnsi="Times New Roman" w:cs="Times New Roman"/>
          <w:sz w:val="24"/>
          <w:szCs w:val="24"/>
          <w:lang w:val="en-GB"/>
        </w:rPr>
        <w:t>Smoljko</w:t>
      </w:r>
      <w:proofErr w:type="spellEnd"/>
      <w:r w:rsidRPr="008A4C4D">
        <w:rPr>
          <w:rFonts w:ascii="Times New Roman" w:hAnsi="Times New Roman" w:cs="Times New Roman"/>
          <w:sz w:val="24"/>
          <w:szCs w:val="24"/>
          <w:lang w:val="en-GB"/>
        </w:rPr>
        <w:t xml:space="preserve">, I. </w:t>
      </w:r>
      <w:proofErr w:type="spellStart"/>
      <w:r w:rsidRPr="008A4C4D">
        <w:rPr>
          <w:rFonts w:ascii="Times New Roman" w:hAnsi="Times New Roman" w:cs="Times New Roman"/>
          <w:sz w:val="24"/>
          <w:szCs w:val="24"/>
          <w:lang w:val="en-GB"/>
        </w:rPr>
        <w:t>Ivanić</w:t>
      </w:r>
      <w:proofErr w:type="spellEnd"/>
      <w:r w:rsidRPr="008A4C4D">
        <w:rPr>
          <w:rFonts w:ascii="Times New Roman" w:hAnsi="Times New Roman" w:cs="Times New Roman"/>
          <w:sz w:val="24"/>
          <w:szCs w:val="24"/>
          <w:lang w:val="en-GB"/>
        </w:rPr>
        <w:t xml:space="preserve">, M. </w:t>
      </w:r>
      <w:proofErr w:type="spellStart"/>
      <w:r w:rsidRPr="008A4C4D">
        <w:rPr>
          <w:rFonts w:ascii="Times New Roman" w:hAnsi="Times New Roman" w:cs="Times New Roman"/>
          <w:sz w:val="24"/>
          <w:szCs w:val="24"/>
          <w:lang w:val="en-GB"/>
        </w:rPr>
        <w:t>Kliškić</w:t>
      </w:r>
      <w:proofErr w:type="spellEnd"/>
      <w:r w:rsidRPr="008A4C4D">
        <w:rPr>
          <w:rFonts w:ascii="Times New Roman" w:hAnsi="Times New Roman" w:cs="Times New Roman"/>
          <w:sz w:val="24"/>
          <w:szCs w:val="24"/>
          <w:lang w:val="en-GB"/>
        </w:rPr>
        <w:t xml:space="preserve">, E. E. </w:t>
      </w:r>
      <w:proofErr w:type="spellStart"/>
      <w:r w:rsidRPr="008A4C4D">
        <w:rPr>
          <w:rFonts w:ascii="Times New Roman" w:hAnsi="Times New Roman" w:cs="Times New Roman"/>
          <w:sz w:val="24"/>
          <w:szCs w:val="24"/>
          <w:lang w:val="en-GB"/>
        </w:rPr>
        <w:t>Oguzie</w:t>
      </w:r>
      <w:proofErr w:type="spellEnd"/>
      <w:r w:rsidRPr="008A4C4D">
        <w:rPr>
          <w:rFonts w:ascii="Times New Roman" w:hAnsi="Times New Roman" w:cs="Times New Roman"/>
          <w:sz w:val="24"/>
          <w:szCs w:val="24"/>
          <w:lang w:val="en-GB"/>
        </w:rPr>
        <w:t xml:space="preserve">, Int. J. </w:t>
      </w:r>
      <w:proofErr w:type="spellStart"/>
      <w:r w:rsidRPr="008A4C4D">
        <w:rPr>
          <w:rFonts w:ascii="Times New Roman" w:hAnsi="Times New Roman" w:cs="Times New Roman"/>
          <w:sz w:val="24"/>
          <w:szCs w:val="24"/>
          <w:lang w:val="en-GB"/>
        </w:rPr>
        <w:t>Electrchem</w:t>
      </w:r>
      <w:proofErr w:type="spellEnd"/>
      <w:r w:rsidRPr="008A4C4D">
        <w:rPr>
          <w:rFonts w:ascii="Times New Roman" w:hAnsi="Times New Roman" w:cs="Times New Roman"/>
          <w:sz w:val="24"/>
          <w:szCs w:val="24"/>
          <w:lang w:val="en-GB"/>
        </w:rPr>
        <w:t xml:space="preserve">. </w:t>
      </w:r>
      <w:proofErr w:type="gramStart"/>
      <w:r w:rsidRPr="008A4C4D">
        <w:rPr>
          <w:rFonts w:ascii="Times New Roman" w:hAnsi="Times New Roman" w:cs="Times New Roman"/>
          <w:sz w:val="24"/>
          <w:szCs w:val="24"/>
          <w:lang w:val="en-GB"/>
        </w:rPr>
        <w:t xml:space="preserve">Sci. </w:t>
      </w:r>
      <w:r w:rsidRPr="008A4C4D">
        <w:rPr>
          <w:rFonts w:ascii="Times New Roman" w:hAnsi="Times New Roman" w:cs="Times New Roman"/>
          <w:b/>
          <w:sz w:val="24"/>
          <w:szCs w:val="24"/>
          <w:lang w:val="en-GB"/>
        </w:rPr>
        <w:t>2018</w:t>
      </w:r>
      <w:r w:rsidRPr="008A4C4D">
        <w:rPr>
          <w:rFonts w:ascii="Times New Roman" w:hAnsi="Times New Roman" w:cs="Times New Roman"/>
          <w:sz w:val="24"/>
          <w:szCs w:val="24"/>
          <w:lang w:val="en-GB"/>
        </w:rPr>
        <w:t xml:space="preserve">, </w:t>
      </w:r>
      <w:r w:rsidRPr="00E7100F">
        <w:rPr>
          <w:rFonts w:ascii="Times New Roman" w:hAnsi="Times New Roman" w:cs="Times New Roman"/>
          <w:i/>
          <w:sz w:val="24"/>
          <w:szCs w:val="24"/>
          <w:lang w:val="en-GB"/>
        </w:rPr>
        <w:t>13</w:t>
      </w:r>
      <w:r w:rsidRPr="008A4C4D">
        <w:rPr>
          <w:rFonts w:ascii="Times New Roman" w:hAnsi="Times New Roman" w:cs="Times New Roman"/>
          <w:sz w:val="24"/>
          <w:szCs w:val="24"/>
          <w:lang w:val="en-GB"/>
        </w:rPr>
        <w:t>, 1; 2102-2117.</w:t>
      </w:r>
      <w:proofErr w:type="gramEnd"/>
    </w:p>
    <w:p w:rsidR="00674739" w:rsidRPr="008A4C4D" w:rsidRDefault="00674739" w:rsidP="00E7100F">
      <w:pPr>
        <w:spacing w:after="0" w:line="24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10. L. </w:t>
      </w:r>
      <w:proofErr w:type="spellStart"/>
      <w:r w:rsidRPr="008A4C4D">
        <w:rPr>
          <w:rFonts w:ascii="Times New Roman" w:hAnsi="Times New Roman" w:cs="Times New Roman"/>
          <w:sz w:val="24"/>
          <w:szCs w:val="24"/>
          <w:lang w:val="en-GB"/>
        </w:rPr>
        <w:t>Kubiliene</w:t>
      </w:r>
      <w:proofErr w:type="spellEnd"/>
      <w:r w:rsidRPr="008A4C4D">
        <w:rPr>
          <w:rFonts w:ascii="Times New Roman" w:hAnsi="Times New Roman" w:cs="Times New Roman"/>
          <w:sz w:val="24"/>
          <w:szCs w:val="24"/>
          <w:lang w:val="en-GB"/>
        </w:rPr>
        <w:t xml:space="preserve">, V. </w:t>
      </w:r>
      <w:proofErr w:type="spellStart"/>
      <w:r w:rsidRPr="008A4C4D">
        <w:rPr>
          <w:rFonts w:ascii="Times New Roman" w:hAnsi="Times New Roman" w:cs="Times New Roman"/>
          <w:sz w:val="24"/>
          <w:szCs w:val="24"/>
          <w:lang w:val="en-GB"/>
        </w:rPr>
        <w:t>Laugaliene</w:t>
      </w:r>
      <w:proofErr w:type="spellEnd"/>
      <w:r w:rsidRPr="008A4C4D">
        <w:rPr>
          <w:rFonts w:ascii="Times New Roman" w:hAnsi="Times New Roman" w:cs="Times New Roman"/>
          <w:sz w:val="24"/>
          <w:szCs w:val="24"/>
          <w:lang w:val="en-GB"/>
        </w:rPr>
        <w:t xml:space="preserve">, A. </w:t>
      </w:r>
      <w:proofErr w:type="spellStart"/>
      <w:r w:rsidRPr="008A4C4D">
        <w:rPr>
          <w:rFonts w:ascii="Times New Roman" w:hAnsi="Times New Roman" w:cs="Times New Roman"/>
          <w:sz w:val="24"/>
          <w:szCs w:val="24"/>
          <w:lang w:val="en-GB"/>
        </w:rPr>
        <w:t>Pavilonis</w:t>
      </w:r>
      <w:proofErr w:type="spellEnd"/>
      <w:r w:rsidRPr="008A4C4D">
        <w:rPr>
          <w:rFonts w:ascii="Times New Roman" w:hAnsi="Times New Roman" w:cs="Times New Roman"/>
          <w:sz w:val="24"/>
          <w:szCs w:val="24"/>
          <w:lang w:val="en-GB"/>
        </w:rPr>
        <w:t xml:space="preserve">, A. </w:t>
      </w:r>
      <w:proofErr w:type="spellStart"/>
      <w:r w:rsidRPr="008A4C4D">
        <w:rPr>
          <w:rFonts w:ascii="Times New Roman" w:hAnsi="Times New Roman" w:cs="Times New Roman"/>
          <w:sz w:val="24"/>
          <w:szCs w:val="24"/>
          <w:lang w:val="en-GB"/>
        </w:rPr>
        <w:t>Maruska</w:t>
      </w:r>
      <w:proofErr w:type="spellEnd"/>
      <w:r w:rsidRPr="008A4C4D">
        <w:rPr>
          <w:rFonts w:ascii="Times New Roman" w:hAnsi="Times New Roman" w:cs="Times New Roman"/>
          <w:sz w:val="24"/>
          <w:szCs w:val="24"/>
          <w:lang w:val="en-GB"/>
        </w:rPr>
        <w:t xml:space="preserve">, D. </w:t>
      </w:r>
      <w:proofErr w:type="spellStart"/>
      <w:r w:rsidRPr="008A4C4D">
        <w:rPr>
          <w:rFonts w:ascii="Times New Roman" w:hAnsi="Times New Roman" w:cs="Times New Roman"/>
          <w:sz w:val="24"/>
          <w:szCs w:val="24"/>
          <w:lang w:val="en-GB"/>
        </w:rPr>
        <w:t>Majiene</w:t>
      </w:r>
      <w:proofErr w:type="spellEnd"/>
      <w:r w:rsidRPr="008A4C4D">
        <w:rPr>
          <w:rFonts w:ascii="Times New Roman" w:hAnsi="Times New Roman" w:cs="Times New Roman"/>
          <w:sz w:val="24"/>
          <w:szCs w:val="24"/>
          <w:lang w:val="en-GB"/>
        </w:rPr>
        <w:t xml:space="preserve">, K. </w:t>
      </w:r>
      <w:proofErr w:type="spellStart"/>
      <w:r w:rsidRPr="008A4C4D">
        <w:rPr>
          <w:rFonts w:ascii="Times New Roman" w:hAnsi="Times New Roman" w:cs="Times New Roman"/>
          <w:sz w:val="24"/>
          <w:szCs w:val="24"/>
          <w:lang w:val="en-GB"/>
        </w:rPr>
        <w:t>Barcauskaite</w:t>
      </w:r>
      <w:proofErr w:type="spellEnd"/>
      <w:r w:rsidRPr="008A4C4D">
        <w:rPr>
          <w:rFonts w:ascii="Times New Roman" w:hAnsi="Times New Roman" w:cs="Times New Roman"/>
          <w:sz w:val="24"/>
          <w:szCs w:val="24"/>
          <w:lang w:val="en-GB"/>
        </w:rPr>
        <w:t xml:space="preserve">, R. </w:t>
      </w:r>
      <w:proofErr w:type="spellStart"/>
      <w:r w:rsidRPr="008A4C4D">
        <w:rPr>
          <w:rFonts w:ascii="Times New Roman" w:hAnsi="Times New Roman" w:cs="Times New Roman"/>
          <w:sz w:val="24"/>
          <w:szCs w:val="24"/>
          <w:lang w:val="en-GB"/>
        </w:rPr>
        <w:t>Kubilius</w:t>
      </w:r>
      <w:proofErr w:type="spellEnd"/>
      <w:r w:rsidRPr="008A4C4D">
        <w:rPr>
          <w:rFonts w:ascii="Times New Roman" w:hAnsi="Times New Roman" w:cs="Times New Roman"/>
          <w:sz w:val="24"/>
          <w:szCs w:val="24"/>
          <w:lang w:val="en-GB"/>
        </w:rPr>
        <w:t xml:space="preserve">, G. </w:t>
      </w:r>
      <w:proofErr w:type="spellStart"/>
      <w:r w:rsidRPr="008A4C4D">
        <w:rPr>
          <w:rFonts w:ascii="Times New Roman" w:hAnsi="Times New Roman" w:cs="Times New Roman"/>
          <w:sz w:val="24"/>
          <w:szCs w:val="24"/>
          <w:lang w:val="en-GB"/>
        </w:rPr>
        <w:t>Kasparaviciene</w:t>
      </w:r>
      <w:proofErr w:type="spellEnd"/>
      <w:r w:rsidRPr="008A4C4D">
        <w:rPr>
          <w:rFonts w:ascii="Times New Roman" w:hAnsi="Times New Roman" w:cs="Times New Roman"/>
          <w:sz w:val="24"/>
          <w:szCs w:val="24"/>
          <w:lang w:val="en-GB"/>
        </w:rPr>
        <w:t xml:space="preserve">, A. </w:t>
      </w:r>
      <w:proofErr w:type="spellStart"/>
      <w:r w:rsidRPr="008A4C4D">
        <w:rPr>
          <w:rFonts w:ascii="Times New Roman" w:hAnsi="Times New Roman" w:cs="Times New Roman"/>
          <w:sz w:val="24"/>
          <w:szCs w:val="24"/>
          <w:lang w:val="en-GB"/>
        </w:rPr>
        <w:t>Savickas</w:t>
      </w:r>
      <w:proofErr w:type="spellEnd"/>
      <w:r w:rsidRPr="008A4C4D">
        <w:rPr>
          <w:rFonts w:ascii="Times New Roman" w:hAnsi="Times New Roman" w:cs="Times New Roman"/>
          <w:sz w:val="24"/>
          <w:szCs w:val="24"/>
          <w:lang w:val="en-GB"/>
        </w:rPr>
        <w:t xml:space="preserve">, BMC </w:t>
      </w:r>
      <w:proofErr w:type="spellStart"/>
      <w:r w:rsidRPr="008A4C4D">
        <w:rPr>
          <w:rFonts w:ascii="Times New Roman" w:hAnsi="Times New Roman" w:cs="Times New Roman"/>
          <w:sz w:val="24"/>
          <w:szCs w:val="24"/>
          <w:lang w:val="en-GB"/>
        </w:rPr>
        <w:t>Compl</w:t>
      </w:r>
      <w:proofErr w:type="spellEnd"/>
      <w:r w:rsidRPr="008A4C4D">
        <w:rPr>
          <w:rFonts w:ascii="Times New Roman" w:hAnsi="Times New Roman" w:cs="Times New Roman"/>
          <w:sz w:val="24"/>
          <w:szCs w:val="24"/>
          <w:lang w:val="en-GB"/>
        </w:rPr>
        <w:t xml:space="preserve">. </w:t>
      </w:r>
      <w:proofErr w:type="spellStart"/>
      <w:proofErr w:type="gramStart"/>
      <w:r w:rsidRPr="008A4C4D">
        <w:rPr>
          <w:rFonts w:ascii="Times New Roman" w:hAnsi="Times New Roman" w:cs="Times New Roman"/>
          <w:sz w:val="24"/>
          <w:szCs w:val="24"/>
          <w:lang w:val="en-GB"/>
        </w:rPr>
        <w:t>Altern</w:t>
      </w:r>
      <w:proofErr w:type="spellEnd"/>
      <w:r w:rsidRPr="008A4C4D">
        <w:rPr>
          <w:rFonts w:ascii="Times New Roman" w:hAnsi="Times New Roman" w:cs="Times New Roman"/>
          <w:sz w:val="24"/>
          <w:szCs w:val="24"/>
          <w:lang w:val="en-GB"/>
        </w:rPr>
        <w:t>.</w:t>
      </w:r>
      <w:proofErr w:type="gramEnd"/>
      <w:r w:rsidRPr="008A4C4D">
        <w:rPr>
          <w:rFonts w:ascii="Times New Roman" w:hAnsi="Times New Roman" w:cs="Times New Roman"/>
          <w:sz w:val="24"/>
          <w:szCs w:val="24"/>
          <w:lang w:val="en-GB"/>
        </w:rPr>
        <w:t xml:space="preserve"> </w:t>
      </w:r>
      <w:proofErr w:type="gramStart"/>
      <w:r w:rsidRPr="008A4C4D">
        <w:rPr>
          <w:rFonts w:ascii="Times New Roman" w:hAnsi="Times New Roman" w:cs="Times New Roman"/>
          <w:sz w:val="24"/>
          <w:szCs w:val="24"/>
          <w:lang w:val="en-GB"/>
        </w:rPr>
        <w:t xml:space="preserve">Med. </w:t>
      </w:r>
      <w:r w:rsidRPr="008A4C4D">
        <w:rPr>
          <w:rFonts w:ascii="Times New Roman" w:hAnsi="Times New Roman" w:cs="Times New Roman"/>
          <w:b/>
          <w:sz w:val="24"/>
          <w:szCs w:val="24"/>
          <w:lang w:val="en-GB"/>
        </w:rPr>
        <w:t>2015</w:t>
      </w:r>
      <w:r w:rsidRPr="008A4C4D">
        <w:rPr>
          <w:rFonts w:ascii="Times New Roman" w:hAnsi="Times New Roman" w:cs="Times New Roman"/>
          <w:sz w:val="24"/>
          <w:szCs w:val="24"/>
          <w:lang w:val="en-GB"/>
        </w:rPr>
        <w:t xml:space="preserve">, </w:t>
      </w:r>
      <w:r w:rsidRPr="00E7100F">
        <w:rPr>
          <w:rFonts w:ascii="Times New Roman" w:hAnsi="Times New Roman" w:cs="Times New Roman"/>
          <w:i/>
          <w:sz w:val="24"/>
          <w:szCs w:val="24"/>
          <w:lang w:val="en-GB"/>
        </w:rPr>
        <w:t>15</w:t>
      </w:r>
      <w:r w:rsidRPr="008A4C4D">
        <w:rPr>
          <w:rFonts w:ascii="Times New Roman" w:hAnsi="Times New Roman" w:cs="Times New Roman"/>
          <w:sz w:val="24"/>
          <w:szCs w:val="24"/>
          <w:lang w:val="en-GB"/>
        </w:rPr>
        <w:t>, 156.</w:t>
      </w:r>
      <w:proofErr w:type="gramEnd"/>
    </w:p>
    <w:p w:rsidR="00674739" w:rsidRPr="008A4C4D" w:rsidRDefault="00674739" w:rsidP="00E7100F">
      <w:pPr>
        <w:spacing w:after="0" w:line="24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11. W. Yang, Z. Wu, ZY. Huang, X. Miao, J. Food Sci. Technol. </w:t>
      </w:r>
      <w:r w:rsidRPr="008A4C4D">
        <w:rPr>
          <w:rFonts w:ascii="Times New Roman" w:hAnsi="Times New Roman" w:cs="Times New Roman"/>
          <w:b/>
          <w:sz w:val="24"/>
          <w:szCs w:val="24"/>
          <w:lang w:val="en-GB"/>
        </w:rPr>
        <w:t>2017</w:t>
      </w:r>
      <w:r w:rsidRPr="008A4C4D">
        <w:rPr>
          <w:rFonts w:ascii="Times New Roman" w:hAnsi="Times New Roman" w:cs="Times New Roman"/>
          <w:sz w:val="24"/>
          <w:szCs w:val="24"/>
          <w:lang w:val="en-GB"/>
        </w:rPr>
        <w:t xml:space="preserve">, </w:t>
      </w:r>
      <w:r w:rsidRPr="00E7100F">
        <w:rPr>
          <w:rFonts w:ascii="Times New Roman" w:hAnsi="Times New Roman" w:cs="Times New Roman"/>
          <w:i/>
          <w:sz w:val="24"/>
          <w:szCs w:val="24"/>
          <w:lang w:val="en-GB"/>
        </w:rPr>
        <w:t>54</w:t>
      </w:r>
      <w:r w:rsidRPr="008A4C4D">
        <w:rPr>
          <w:rFonts w:ascii="Times New Roman" w:hAnsi="Times New Roman" w:cs="Times New Roman"/>
          <w:sz w:val="24"/>
          <w:szCs w:val="24"/>
          <w:lang w:val="en-GB"/>
        </w:rPr>
        <w:t>, 3375-3383.</w:t>
      </w:r>
    </w:p>
    <w:p w:rsidR="00674739" w:rsidRPr="008A4C4D" w:rsidRDefault="00674739" w:rsidP="00E7100F">
      <w:pPr>
        <w:spacing w:after="0" w:line="24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12. H. M. </w:t>
      </w:r>
      <w:proofErr w:type="spellStart"/>
      <w:r w:rsidRPr="008A4C4D">
        <w:rPr>
          <w:rFonts w:ascii="Times New Roman" w:hAnsi="Times New Roman" w:cs="Times New Roman"/>
          <w:sz w:val="24"/>
          <w:szCs w:val="24"/>
          <w:lang w:val="en-GB"/>
        </w:rPr>
        <w:t>Boudellioua</w:t>
      </w:r>
      <w:proofErr w:type="spellEnd"/>
      <w:r w:rsidRPr="008A4C4D">
        <w:rPr>
          <w:rFonts w:ascii="Times New Roman" w:hAnsi="Times New Roman" w:cs="Times New Roman"/>
          <w:sz w:val="24"/>
          <w:szCs w:val="24"/>
          <w:lang w:val="en-GB"/>
        </w:rPr>
        <w:t xml:space="preserve">, Y. </w:t>
      </w:r>
      <w:proofErr w:type="spellStart"/>
      <w:r w:rsidRPr="008A4C4D">
        <w:rPr>
          <w:rFonts w:ascii="Times New Roman" w:hAnsi="Times New Roman" w:cs="Times New Roman"/>
          <w:sz w:val="24"/>
          <w:szCs w:val="24"/>
          <w:lang w:val="en-GB"/>
        </w:rPr>
        <w:t>Hamlaoui</w:t>
      </w:r>
      <w:proofErr w:type="spellEnd"/>
      <w:r w:rsidRPr="008A4C4D">
        <w:rPr>
          <w:rFonts w:ascii="Times New Roman" w:hAnsi="Times New Roman" w:cs="Times New Roman"/>
          <w:sz w:val="24"/>
          <w:szCs w:val="24"/>
          <w:lang w:val="en-GB"/>
        </w:rPr>
        <w:t xml:space="preserve">, L. </w:t>
      </w:r>
      <w:proofErr w:type="spellStart"/>
      <w:r w:rsidRPr="008A4C4D">
        <w:rPr>
          <w:rFonts w:ascii="Times New Roman" w:hAnsi="Times New Roman" w:cs="Times New Roman"/>
          <w:sz w:val="24"/>
          <w:szCs w:val="24"/>
          <w:lang w:val="en-GB"/>
        </w:rPr>
        <w:t>Tifouti</w:t>
      </w:r>
      <w:proofErr w:type="spellEnd"/>
      <w:r w:rsidRPr="008A4C4D">
        <w:rPr>
          <w:rFonts w:ascii="Times New Roman" w:hAnsi="Times New Roman" w:cs="Times New Roman"/>
          <w:sz w:val="24"/>
          <w:szCs w:val="24"/>
          <w:lang w:val="en-GB"/>
        </w:rPr>
        <w:t xml:space="preserve">, F. </w:t>
      </w:r>
      <w:proofErr w:type="spellStart"/>
      <w:r w:rsidRPr="008A4C4D">
        <w:rPr>
          <w:rFonts w:ascii="Times New Roman" w:hAnsi="Times New Roman" w:cs="Times New Roman"/>
          <w:sz w:val="24"/>
          <w:szCs w:val="24"/>
          <w:lang w:val="en-GB"/>
        </w:rPr>
        <w:t>Pedraza</w:t>
      </w:r>
      <w:proofErr w:type="spellEnd"/>
      <w:r w:rsidRPr="008A4C4D">
        <w:rPr>
          <w:rFonts w:ascii="Times New Roman" w:hAnsi="Times New Roman" w:cs="Times New Roman"/>
          <w:sz w:val="24"/>
          <w:szCs w:val="24"/>
          <w:lang w:val="en-GB"/>
        </w:rPr>
        <w:t xml:space="preserve">, J. Mater. Eng. Perform. </w:t>
      </w:r>
      <w:proofErr w:type="gramStart"/>
      <w:r w:rsidRPr="008A4C4D">
        <w:rPr>
          <w:rFonts w:ascii="Times New Roman" w:hAnsi="Times New Roman" w:cs="Times New Roman"/>
          <w:b/>
          <w:sz w:val="24"/>
          <w:szCs w:val="24"/>
          <w:lang w:val="en-GB"/>
        </w:rPr>
        <w:t>2017</w:t>
      </w:r>
      <w:r w:rsidRPr="008A4C4D">
        <w:rPr>
          <w:rFonts w:ascii="Times New Roman" w:hAnsi="Times New Roman" w:cs="Times New Roman"/>
          <w:sz w:val="24"/>
          <w:szCs w:val="24"/>
          <w:lang w:val="en-GB"/>
        </w:rPr>
        <w:t xml:space="preserve">, </w:t>
      </w:r>
      <w:r w:rsidRPr="00E7100F">
        <w:rPr>
          <w:rFonts w:ascii="Times New Roman" w:hAnsi="Times New Roman" w:cs="Times New Roman"/>
          <w:i/>
          <w:sz w:val="24"/>
          <w:szCs w:val="24"/>
          <w:lang w:val="en-GB"/>
        </w:rPr>
        <w:t>26</w:t>
      </w:r>
      <w:r w:rsidRPr="008A4C4D">
        <w:rPr>
          <w:rFonts w:ascii="Times New Roman" w:hAnsi="Times New Roman" w:cs="Times New Roman"/>
          <w:sz w:val="24"/>
          <w:szCs w:val="24"/>
          <w:lang w:val="en-GB"/>
        </w:rPr>
        <w:t>, 4402.</w:t>
      </w:r>
      <w:proofErr w:type="gramEnd"/>
    </w:p>
    <w:p w:rsidR="00674739" w:rsidRPr="008A4C4D" w:rsidRDefault="00674739" w:rsidP="00E7100F">
      <w:pPr>
        <w:spacing w:after="0" w:line="24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13. S. Martinez, I. </w:t>
      </w:r>
      <w:proofErr w:type="spellStart"/>
      <w:r w:rsidRPr="008A4C4D">
        <w:rPr>
          <w:rFonts w:ascii="Times New Roman" w:hAnsi="Times New Roman" w:cs="Times New Roman"/>
          <w:sz w:val="24"/>
          <w:szCs w:val="24"/>
          <w:lang w:val="en-GB"/>
        </w:rPr>
        <w:t>Štern</w:t>
      </w:r>
      <w:proofErr w:type="spellEnd"/>
      <w:r w:rsidRPr="008A4C4D">
        <w:rPr>
          <w:rFonts w:ascii="Times New Roman" w:hAnsi="Times New Roman" w:cs="Times New Roman"/>
          <w:sz w:val="24"/>
          <w:szCs w:val="24"/>
          <w:lang w:val="en-GB"/>
        </w:rPr>
        <w:t xml:space="preserve">, Chem. </w:t>
      </w:r>
      <w:proofErr w:type="spellStart"/>
      <w:r w:rsidRPr="008A4C4D">
        <w:rPr>
          <w:rFonts w:ascii="Times New Roman" w:hAnsi="Times New Roman" w:cs="Times New Roman"/>
          <w:sz w:val="24"/>
          <w:szCs w:val="24"/>
          <w:lang w:val="en-GB"/>
        </w:rPr>
        <w:t>Biochem</w:t>
      </w:r>
      <w:proofErr w:type="spellEnd"/>
      <w:r w:rsidRPr="008A4C4D">
        <w:rPr>
          <w:rFonts w:ascii="Times New Roman" w:hAnsi="Times New Roman" w:cs="Times New Roman"/>
          <w:sz w:val="24"/>
          <w:szCs w:val="24"/>
          <w:lang w:val="en-GB"/>
        </w:rPr>
        <w:t xml:space="preserve">. Eng. Q. </w:t>
      </w:r>
      <w:r w:rsidRPr="008A4C4D">
        <w:rPr>
          <w:rFonts w:ascii="Times New Roman" w:hAnsi="Times New Roman" w:cs="Times New Roman"/>
          <w:b/>
          <w:sz w:val="24"/>
          <w:szCs w:val="24"/>
          <w:lang w:val="en-GB"/>
        </w:rPr>
        <w:t>1999</w:t>
      </w:r>
      <w:r w:rsidRPr="008A4C4D">
        <w:rPr>
          <w:rFonts w:ascii="Times New Roman" w:hAnsi="Times New Roman" w:cs="Times New Roman"/>
          <w:sz w:val="24"/>
          <w:szCs w:val="24"/>
          <w:lang w:val="en-GB"/>
        </w:rPr>
        <w:t xml:space="preserve">, </w:t>
      </w:r>
      <w:r w:rsidRPr="00E7100F">
        <w:rPr>
          <w:rFonts w:ascii="Times New Roman" w:hAnsi="Times New Roman" w:cs="Times New Roman"/>
          <w:i/>
          <w:sz w:val="24"/>
          <w:szCs w:val="24"/>
          <w:lang w:val="en-GB"/>
        </w:rPr>
        <w:t>13</w:t>
      </w:r>
      <w:r w:rsidRPr="008A4C4D">
        <w:rPr>
          <w:rFonts w:ascii="Times New Roman" w:hAnsi="Times New Roman" w:cs="Times New Roman"/>
          <w:sz w:val="24"/>
          <w:szCs w:val="24"/>
          <w:lang w:val="en-GB"/>
        </w:rPr>
        <w:t>, 191-199.</w:t>
      </w:r>
    </w:p>
    <w:p w:rsidR="00674739" w:rsidRPr="008A4C4D" w:rsidRDefault="00674739" w:rsidP="00E7100F">
      <w:pPr>
        <w:spacing w:after="0" w:line="24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14. The 2015 UKM FST </w:t>
      </w:r>
      <w:proofErr w:type="gramStart"/>
      <w:r w:rsidRPr="008A4C4D">
        <w:rPr>
          <w:rFonts w:ascii="Times New Roman" w:hAnsi="Times New Roman" w:cs="Times New Roman"/>
          <w:sz w:val="24"/>
          <w:szCs w:val="24"/>
          <w:lang w:val="en-GB"/>
        </w:rPr>
        <w:t>Postgraduate  Colloquium</w:t>
      </w:r>
      <w:proofErr w:type="gramEnd"/>
      <w:r w:rsidRPr="008A4C4D">
        <w:rPr>
          <w:rFonts w:ascii="Times New Roman" w:hAnsi="Times New Roman" w:cs="Times New Roman"/>
          <w:sz w:val="24"/>
          <w:szCs w:val="24"/>
          <w:lang w:val="en-GB"/>
        </w:rPr>
        <w:t xml:space="preserve">, Faculty of Science and Technology, </w:t>
      </w:r>
      <w:r w:rsidRPr="008A4C4D">
        <w:rPr>
          <w:rFonts w:ascii="Times New Roman" w:hAnsi="Times New Roman" w:cs="Times New Roman"/>
          <w:b/>
          <w:sz w:val="24"/>
          <w:szCs w:val="24"/>
          <w:lang w:val="en-GB"/>
        </w:rPr>
        <w:t>2015</w:t>
      </w:r>
      <w:r w:rsidRPr="008A4C4D">
        <w:rPr>
          <w:rFonts w:ascii="Times New Roman" w:hAnsi="Times New Roman" w:cs="Times New Roman"/>
          <w:sz w:val="24"/>
          <w:szCs w:val="24"/>
          <w:lang w:val="en-GB"/>
        </w:rPr>
        <w:t>, Postgraduate Colloquium, Conference Paper, Malaysia.</w:t>
      </w:r>
    </w:p>
    <w:p w:rsidR="00674739" w:rsidRPr="008A4C4D" w:rsidRDefault="00674739" w:rsidP="00E7100F">
      <w:pPr>
        <w:spacing w:after="0" w:line="24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15. F. </w:t>
      </w:r>
      <w:proofErr w:type="spellStart"/>
      <w:r w:rsidRPr="008A4C4D">
        <w:rPr>
          <w:rFonts w:ascii="Times New Roman" w:hAnsi="Times New Roman" w:cs="Times New Roman"/>
          <w:sz w:val="24"/>
          <w:szCs w:val="24"/>
          <w:lang w:val="en-GB"/>
        </w:rPr>
        <w:t>Wormwell</w:t>
      </w:r>
      <w:proofErr w:type="spellEnd"/>
      <w:r w:rsidRPr="008A4C4D">
        <w:rPr>
          <w:rFonts w:ascii="Times New Roman" w:hAnsi="Times New Roman" w:cs="Times New Roman"/>
          <w:sz w:val="24"/>
          <w:szCs w:val="24"/>
          <w:lang w:val="en-GB"/>
        </w:rPr>
        <w:t xml:space="preserve">, A. D. Mercer, J. Chem. Technol. </w:t>
      </w:r>
      <w:proofErr w:type="spellStart"/>
      <w:r w:rsidRPr="008A4C4D">
        <w:rPr>
          <w:rFonts w:ascii="Times New Roman" w:hAnsi="Times New Roman" w:cs="Times New Roman"/>
          <w:sz w:val="24"/>
          <w:szCs w:val="24"/>
          <w:lang w:val="en-GB"/>
        </w:rPr>
        <w:t>Biotechnol</w:t>
      </w:r>
      <w:proofErr w:type="spellEnd"/>
      <w:r w:rsidRPr="008A4C4D">
        <w:rPr>
          <w:rFonts w:ascii="Times New Roman" w:hAnsi="Times New Roman" w:cs="Times New Roman"/>
          <w:sz w:val="24"/>
          <w:szCs w:val="24"/>
          <w:lang w:val="en-GB"/>
        </w:rPr>
        <w:t xml:space="preserve">. </w:t>
      </w:r>
      <w:r w:rsidRPr="008A4C4D">
        <w:rPr>
          <w:rFonts w:ascii="Times New Roman" w:hAnsi="Times New Roman" w:cs="Times New Roman"/>
          <w:b/>
          <w:sz w:val="24"/>
          <w:szCs w:val="24"/>
          <w:lang w:val="en-GB"/>
        </w:rPr>
        <w:t>1952,</w:t>
      </w:r>
      <w:r w:rsidRPr="00E7100F">
        <w:rPr>
          <w:rFonts w:ascii="Times New Roman" w:hAnsi="Times New Roman" w:cs="Times New Roman"/>
          <w:b/>
          <w:i/>
          <w:sz w:val="24"/>
          <w:szCs w:val="24"/>
          <w:lang w:val="en-GB"/>
        </w:rPr>
        <w:t xml:space="preserve"> </w:t>
      </w:r>
      <w:r w:rsidRPr="00E7100F">
        <w:rPr>
          <w:rFonts w:ascii="Times New Roman" w:hAnsi="Times New Roman" w:cs="Times New Roman"/>
          <w:i/>
          <w:sz w:val="24"/>
          <w:szCs w:val="24"/>
          <w:lang w:val="en-GB"/>
        </w:rPr>
        <w:t>2</w:t>
      </w:r>
      <w:r w:rsidRPr="008A4C4D">
        <w:rPr>
          <w:rFonts w:ascii="Times New Roman" w:hAnsi="Times New Roman" w:cs="Times New Roman"/>
          <w:sz w:val="24"/>
          <w:szCs w:val="24"/>
          <w:lang w:val="en-GB"/>
        </w:rPr>
        <w:t>, 150-160.</w:t>
      </w:r>
    </w:p>
    <w:p w:rsidR="00674739" w:rsidRPr="008A4C4D" w:rsidRDefault="00674739" w:rsidP="00E7100F">
      <w:pPr>
        <w:spacing w:after="0" w:line="24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16. A. </w:t>
      </w:r>
      <w:proofErr w:type="spellStart"/>
      <w:r w:rsidRPr="008A4C4D">
        <w:rPr>
          <w:rFonts w:ascii="Times New Roman" w:hAnsi="Times New Roman" w:cs="Times New Roman"/>
          <w:sz w:val="24"/>
          <w:szCs w:val="24"/>
          <w:lang w:val="en-GB"/>
        </w:rPr>
        <w:t>Shaban</w:t>
      </w:r>
      <w:proofErr w:type="spellEnd"/>
      <w:r w:rsidRPr="008A4C4D">
        <w:rPr>
          <w:rFonts w:ascii="Times New Roman" w:hAnsi="Times New Roman" w:cs="Times New Roman"/>
          <w:sz w:val="24"/>
          <w:szCs w:val="24"/>
          <w:lang w:val="en-GB"/>
        </w:rPr>
        <w:t xml:space="preserve">, I. </w:t>
      </w:r>
      <w:proofErr w:type="spellStart"/>
      <w:r w:rsidRPr="008A4C4D">
        <w:rPr>
          <w:rFonts w:ascii="Times New Roman" w:hAnsi="Times New Roman" w:cs="Times New Roman"/>
          <w:sz w:val="24"/>
          <w:szCs w:val="24"/>
          <w:lang w:val="en-GB"/>
        </w:rPr>
        <w:t>Felhosi</w:t>
      </w:r>
      <w:proofErr w:type="spellEnd"/>
      <w:r w:rsidRPr="008A4C4D">
        <w:rPr>
          <w:rFonts w:ascii="Times New Roman" w:hAnsi="Times New Roman" w:cs="Times New Roman"/>
          <w:sz w:val="24"/>
          <w:szCs w:val="24"/>
          <w:lang w:val="en-GB"/>
        </w:rPr>
        <w:t xml:space="preserve">, J. </w:t>
      </w:r>
      <w:proofErr w:type="spellStart"/>
      <w:r w:rsidRPr="008A4C4D">
        <w:rPr>
          <w:rFonts w:ascii="Times New Roman" w:hAnsi="Times New Roman" w:cs="Times New Roman"/>
          <w:sz w:val="24"/>
          <w:szCs w:val="24"/>
          <w:lang w:val="en-GB"/>
        </w:rPr>
        <w:t>Telegdi</w:t>
      </w:r>
      <w:proofErr w:type="spellEnd"/>
      <w:r w:rsidRPr="008A4C4D">
        <w:rPr>
          <w:rFonts w:ascii="Times New Roman" w:hAnsi="Times New Roman" w:cs="Times New Roman"/>
          <w:sz w:val="24"/>
          <w:szCs w:val="24"/>
          <w:lang w:val="en-GB"/>
        </w:rPr>
        <w:t xml:space="preserve">, Int. J. </w:t>
      </w:r>
      <w:proofErr w:type="spellStart"/>
      <w:r w:rsidRPr="008A4C4D">
        <w:rPr>
          <w:rFonts w:ascii="Times New Roman" w:hAnsi="Times New Roman" w:cs="Times New Roman"/>
          <w:sz w:val="24"/>
          <w:szCs w:val="24"/>
          <w:lang w:val="en-GB"/>
        </w:rPr>
        <w:t>Corros</w:t>
      </w:r>
      <w:proofErr w:type="spellEnd"/>
      <w:r w:rsidRPr="008A4C4D">
        <w:rPr>
          <w:rFonts w:ascii="Times New Roman" w:hAnsi="Times New Roman" w:cs="Times New Roman"/>
          <w:sz w:val="24"/>
          <w:szCs w:val="24"/>
          <w:lang w:val="en-GB"/>
        </w:rPr>
        <w:t xml:space="preserve">. Scale </w:t>
      </w:r>
      <w:proofErr w:type="spellStart"/>
      <w:r w:rsidRPr="008A4C4D">
        <w:rPr>
          <w:rFonts w:ascii="Times New Roman" w:hAnsi="Times New Roman" w:cs="Times New Roman"/>
          <w:sz w:val="24"/>
          <w:szCs w:val="24"/>
          <w:lang w:val="en-GB"/>
        </w:rPr>
        <w:t>Inhib</w:t>
      </w:r>
      <w:proofErr w:type="spellEnd"/>
      <w:r w:rsidRPr="008A4C4D">
        <w:rPr>
          <w:rFonts w:ascii="Times New Roman" w:hAnsi="Times New Roman" w:cs="Times New Roman"/>
          <w:sz w:val="24"/>
          <w:szCs w:val="24"/>
          <w:lang w:val="en-GB"/>
        </w:rPr>
        <w:t xml:space="preserve">. </w:t>
      </w:r>
      <w:r w:rsidRPr="008A4C4D">
        <w:rPr>
          <w:rFonts w:ascii="Times New Roman" w:hAnsi="Times New Roman" w:cs="Times New Roman"/>
          <w:b/>
          <w:sz w:val="24"/>
          <w:szCs w:val="24"/>
          <w:lang w:val="en-GB"/>
        </w:rPr>
        <w:t>2017</w:t>
      </w:r>
      <w:r w:rsidRPr="008A4C4D">
        <w:rPr>
          <w:rFonts w:ascii="Times New Roman" w:hAnsi="Times New Roman" w:cs="Times New Roman"/>
          <w:sz w:val="24"/>
          <w:szCs w:val="24"/>
          <w:lang w:val="en-GB"/>
        </w:rPr>
        <w:t xml:space="preserve">, </w:t>
      </w:r>
      <w:r w:rsidRPr="00E7100F">
        <w:rPr>
          <w:rFonts w:ascii="Times New Roman" w:hAnsi="Times New Roman" w:cs="Times New Roman"/>
          <w:i/>
          <w:sz w:val="24"/>
          <w:szCs w:val="24"/>
          <w:lang w:val="en-GB"/>
        </w:rPr>
        <w:t>6</w:t>
      </w:r>
      <w:r w:rsidRPr="008A4C4D">
        <w:rPr>
          <w:rFonts w:ascii="Times New Roman" w:hAnsi="Times New Roman" w:cs="Times New Roman"/>
          <w:sz w:val="24"/>
          <w:szCs w:val="24"/>
          <w:lang w:val="en-GB"/>
        </w:rPr>
        <w:t>, 262–275.</w:t>
      </w:r>
    </w:p>
    <w:p w:rsidR="00674739" w:rsidRPr="008A4C4D" w:rsidRDefault="00674739" w:rsidP="00E7100F">
      <w:pPr>
        <w:spacing w:after="0" w:line="24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lastRenderedPageBreak/>
        <w:t>17.</w:t>
      </w:r>
      <w:r w:rsidRPr="008A4C4D">
        <w:rPr>
          <w:lang w:val="en-GB"/>
        </w:rPr>
        <w:t xml:space="preserve"> </w:t>
      </w:r>
      <w:r w:rsidRPr="008A4C4D">
        <w:rPr>
          <w:rFonts w:ascii="Times New Roman" w:hAnsi="Times New Roman" w:cs="Times New Roman"/>
          <w:sz w:val="24"/>
          <w:szCs w:val="24"/>
          <w:lang w:val="en-GB"/>
        </w:rPr>
        <w:t xml:space="preserve">V.  </w:t>
      </w:r>
      <w:proofErr w:type="gramStart"/>
      <w:r w:rsidRPr="008A4C4D">
        <w:rPr>
          <w:rFonts w:ascii="Times New Roman" w:hAnsi="Times New Roman" w:cs="Times New Roman"/>
          <w:sz w:val="24"/>
          <w:szCs w:val="24"/>
          <w:lang w:val="en-GB"/>
        </w:rPr>
        <w:t xml:space="preserve">М.  </w:t>
      </w:r>
      <w:proofErr w:type="spellStart"/>
      <w:r w:rsidRPr="008A4C4D">
        <w:rPr>
          <w:rFonts w:ascii="Times New Roman" w:hAnsi="Times New Roman" w:cs="Times New Roman"/>
          <w:sz w:val="24"/>
          <w:szCs w:val="24"/>
          <w:lang w:val="en-GB"/>
        </w:rPr>
        <w:t>Ledovs’kykh</w:t>
      </w:r>
      <w:proofErr w:type="spellEnd"/>
      <w:proofErr w:type="gramEnd"/>
      <w:r w:rsidRPr="008A4C4D">
        <w:rPr>
          <w:rFonts w:ascii="Times New Roman" w:hAnsi="Times New Roman" w:cs="Times New Roman"/>
          <w:sz w:val="24"/>
          <w:szCs w:val="24"/>
          <w:lang w:val="en-GB"/>
        </w:rPr>
        <w:t xml:space="preserve">, Y. P. </w:t>
      </w:r>
      <w:proofErr w:type="spellStart"/>
      <w:r w:rsidRPr="008A4C4D">
        <w:rPr>
          <w:rFonts w:ascii="Times New Roman" w:hAnsi="Times New Roman" w:cs="Times New Roman"/>
          <w:sz w:val="24"/>
          <w:szCs w:val="24"/>
          <w:lang w:val="en-GB"/>
        </w:rPr>
        <w:t>Vyshnevs’ka</w:t>
      </w:r>
      <w:proofErr w:type="spellEnd"/>
      <w:r w:rsidRPr="008A4C4D">
        <w:rPr>
          <w:rFonts w:ascii="Times New Roman" w:hAnsi="Times New Roman" w:cs="Times New Roman"/>
          <w:sz w:val="24"/>
          <w:szCs w:val="24"/>
          <w:lang w:val="en-GB"/>
        </w:rPr>
        <w:t xml:space="preserve">, І. V. </w:t>
      </w:r>
      <w:proofErr w:type="spellStart"/>
      <w:r w:rsidRPr="008A4C4D">
        <w:rPr>
          <w:rFonts w:ascii="Times New Roman" w:hAnsi="Times New Roman" w:cs="Times New Roman"/>
          <w:sz w:val="24"/>
          <w:szCs w:val="24"/>
          <w:lang w:val="en-GB"/>
        </w:rPr>
        <w:t>Brazhnyk</w:t>
      </w:r>
      <w:proofErr w:type="spellEnd"/>
      <w:r w:rsidRPr="008A4C4D">
        <w:rPr>
          <w:rFonts w:ascii="Times New Roman" w:hAnsi="Times New Roman" w:cs="Times New Roman"/>
          <w:sz w:val="24"/>
          <w:szCs w:val="24"/>
          <w:lang w:val="en-GB"/>
        </w:rPr>
        <w:t xml:space="preserve">, S. V. </w:t>
      </w:r>
      <w:proofErr w:type="spellStart"/>
      <w:r w:rsidRPr="008A4C4D">
        <w:rPr>
          <w:rFonts w:ascii="Times New Roman" w:hAnsi="Times New Roman" w:cs="Times New Roman"/>
          <w:sz w:val="24"/>
          <w:szCs w:val="24"/>
          <w:lang w:val="en-GB"/>
        </w:rPr>
        <w:t>Levchenko</w:t>
      </w:r>
      <w:proofErr w:type="spellEnd"/>
      <w:r w:rsidRPr="008A4C4D">
        <w:rPr>
          <w:rFonts w:ascii="Times New Roman" w:hAnsi="Times New Roman" w:cs="Times New Roman"/>
          <w:sz w:val="24"/>
          <w:szCs w:val="24"/>
          <w:lang w:val="en-GB"/>
        </w:rPr>
        <w:t xml:space="preserve">, Mater. Sci. </w:t>
      </w:r>
      <w:r w:rsidRPr="008A4C4D">
        <w:rPr>
          <w:rFonts w:ascii="Times New Roman" w:hAnsi="Times New Roman" w:cs="Times New Roman"/>
          <w:b/>
          <w:sz w:val="24"/>
          <w:szCs w:val="24"/>
          <w:lang w:val="en-GB"/>
        </w:rPr>
        <w:t>2017</w:t>
      </w:r>
      <w:r w:rsidRPr="008A4C4D">
        <w:rPr>
          <w:rFonts w:ascii="Times New Roman" w:hAnsi="Times New Roman" w:cs="Times New Roman"/>
          <w:sz w:val="24"/>
          <w:szCs w:val="24"/>
          <w:lang w:val="en-GB"/>
        </w:rPr>
        <w:t xml:space="preserve">, </w:t>
      </w:r>
      <w:r w:rsidRPr="00E7100F">
        <w:rPr>
          <w:rFonts w:ascii="Times New Roman" w:hAnsi="Times New Roman" w:cs="Times New Roman"/>
          <w:i/>
          <w:sz w:val="24"/>
          <w:szCs w:val="24"/>
          <w:lang w:val="en-GB"/>
        </w:rPr>
        <w:t>52</w:t>
      </w:r>
      <w:r w:rsidRPr="008A4C4D">
        <w:rPr>
          <w:rFonts w:ascii="Times New Roman" w:hAnsi="Times New Roman" w:cs="Times New Roman"/>
          <w:sz w:val="24"/>
          <w:szCs w:val="24"/>
          <w:lang w:val="en-GB"/>
        </w:rPr>
        <w:t>, 634-642.</w:t>
      </w:r>
    </w:p>
    <w:p w:rsidR="00674739" w:rsidRPr="008A4C4D" w:rsidRDefault="00674739" w:rsidP="00E7100F">
      <w:pPr>
        <w:spacing w:after="0" w:line="24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18. C. W. Hahn, P. R. Petersen, </w:t>
      </w:r>
      <w:proofErr w:type="spellStart"/>
      <w:r w:rsidRPr="008A4C4D">
        <w:rPr>
          <w:rFonts w:ascii="Times New Roman" w:hAnsi="Times New Roman" w:cs="Times New Roman"/>
          <w:sz w:val="24"/>
          <w:szCs w:val="24"/>
          <w:lang w:val="en-GB"/>
        </w:rPr>
        <w:t>Nace</w:t>
      </w:r>
      <w:proofErr w:type="spellEnd"/>
      <w:r w:rsidRPr="008A4C4D">
        <w:rPr>
          <w:rFonts w:ascii="Times New Roman" w:hAnsi="Times New Roman" w:cs="Times New Roman"/>
          <w:sz w:val="24"/>
          <w:szCs w:val="24"/>
          <w:lang w:val="en-GB"/>
        </w:rPr>
        <w:t xml:space="preserve"> </w:t>
      </w:r>
      <w:proofErr w:type="spellStart"/>
      <w:r w:rsidRPr="008A4C4D">
        <w:rPr>
          <w:rFonts w:ascii="Times New Roman" w:hAnsi="Times New Roman" w:cs="Times New Roman"/>
          <w:sz w:val="24"/>
          <w:szCs w:val="24"/>
          <w:lang w:val="en-GB"/>
        </w:rPr>
        <w:t>Corros</w:t>
      </w:r>
      <w:proofErr w:type="spellEnd"/>
      <w:r w:rsidRPr="008A4C4D">
        <w:rPr>
          <w:rFonts w:ascii="Times New Roman" w:hAnsi="Times New Roman" w:cs="Times New Roman"/>
          <w:sz w:val="24"/>
          <w:szCs w:val="24"/>
          <w:lang w:val="en-GB"/>
        </w:rPr>
        <w:t xml:space="preserve">. </w:t>
      </w:r>
      <w:proofErr w:type="gramStart"/>
      <w:r w:rsidRPr="008A4C4D">
        <w:rPr>
          <w:rFonts w:ascii="Times New Roman" w:hAnsi="Times New Roman" w:cs="Times New Roman"/>
          <w:sz w:val="24"/>
          <w:szCs w:val="24"/>
          <w:lang w:val="en-GB"/>
        </w:rPr>
        <w:t xml:space="preserve">Paper, </w:t>
      </w:r>
      <w:r w:rsidRPr="008A4C4D">
        <w:rPr>
          <w:rFonts w:ascii="Times New Roman" w:hAnsi="Times New Roman" w:cs="Times New Roman"/>
          <w:b/>
          <w:sz w:val="24"/>
          <w:szCs w:val="24"/>
          <w:lang w:val="en-GB"/>
        </w:rPr>
        <w:t>2001</w:t>
      </w:r>
      <w:r w:rsidRPr="008A4C4D">
        <w:rPr>
          <w:rFonts w:ascii="Times New Roman" w:hAnsi="Times New Roman" w:cs="Times New Roman"/>
          <w:sz w:val="24"/>
          <w:szCs w:val="24"/>
          <w:lang w:val="en-GB"/>
        </w:rPr>
        <w:t xml:space="preserve">, </w:t>
      </w:r>
      <w:r w:rsidRPr="00E7100F">
        <w:rPr>
          <w:rFonts w:ascii="Times New Roman" w:hAnsi="Times New Roman" w:cs="Times New Roman"/>
          <w:i/>
          <w:sz w:val="24"/>
          <w:szCs w:val="24"/>
          <w:lang w:val="en-GB"/>
        </w:rPr>
        <w:t>01526</w:t>
      </w:r>
      <w:r w:rsidRPr="008A4C4D">
        <w:rPr>
          <w:rFonts w:ascii="Times New Roman" w:hAnsi="Times New Roman" w:cs="Times New Roman"/>
          <w:sz w:val="24"/>
          <w:szCs w:val="24"/>
          <w:lang w:val="en-GB"/>
        </w:rPr>
        <w:t>.</w:t>
      </w:r>
      <w:proofErr w:type="gramEnd"/>
    </w:p>
    <w:p w:rsidR="00674739" w:rsidRPr="008A4C4D" w:rsidRDefault="00674739" w:rsidP="00E7100F">
      <w:pPr>
        <w:spacing w:after="0" w:line="24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19. P. </w:t>
      </w:r>
      <w:proofErr w:type="spellStart"/>
      <w:r w:rsidRPr="008A4C4D">
        <w:rPr>
          <w:rFonts w:ascii="Times New Roman" w:hAnsi="Times New Roman" w:cs="Times New Roman"/>
          <w:sz w:val="24"/>
          <w:szCs w:val="24"/>
          <w:lang w:val="en-GB"/>
        </w:rPr>
        <w:t>Lorbeer</w:t>
      </w:r>
      <w:proofErr w:type="spellEnd"/>
      <w:r w:rsidRPr="008A4C4D">
        <w:rPr>
          <w:rFonts w:ascii="Times New Roman" w:hAnsi="Times New Roman" w:cs="Times New Roman"/>
          <w:sz w:val="24"/>
          <w:szCs w:val="24"/>
          <w:lang w:val="en-GB"/>
        </w:rPr>
        <w:t xml:space="preserve">, W. J. Lorenz, </w:t>
      </w:r>
      <w:proofErr w:type="spellStart"/>
      <w:r w:rsidRPr="008A4C4D">
        <w:rPr>
          <w:rFonts w:ascii="Times New Roman" w:hAnsi="Times New Roman" w:cs="Times New Roman"/>
          <w:sz w:val="24"/>
          <w:szCs w:val="24"/>
          <w:lang w:val="en-GB"/>
        </w:rPr>
        <w:t>Electrochim</w:t>
      </w:r>
      <w:proofErr w:type="spellEnd"/>
      <w:r w:rsidRPr="008A4C4D">
        <w:rPr>
          <w:rFonts w:ascii="Times New Roman" w:hAnsi="Times New Roman" w:cs="Times New Roman"/>
          <w:sz w:val="24"/>
          <w:szCs w:val="24"/>
          <w:lang w:val="en-GB"/>
        </w:rPr>
        <w:t xml:space="preserve">. </w:t>
      </w:r>
      <w:proofErr w:type="spellStart"/>
      <w:r w:rsidRPr="008A4C4D">
        <w:rPr>
          <w:rFonts w:ascii="Times New Roman" w:hAnsi="Times New Roman" w:cs="Times New Roman"/>
          <w:sz w:val="24"/>
          <w:szCs w:val="24"/>
          <w:lang w:val="en-GB"/>
        </w:rPr>
        <w:t>Acta</w:t>
      </w:r>
      <w:proofErr w:type="spellEnd"/>
      <w:r w:rsidRPr="008A4C4D">
        <w:rPr>
          <w:rFonts w:ascii="Times New Roman" w:hAnsi="Times New Roman" w:cs="Times New Roman"/>
          <w:sz w:val="24"/>
          <w:szCs w:val="24"/>
          <w:lang w:val="en-GB"/>
        </w:rPr>
        <w:t xml:space="preserve">, </w:t>
      </w:r>
      <w:r w:rsidRPr="008A4C4D">
        <w:rPr>
          <w:rFonts w:ascii="Times New Roman" w:hAnsi="Times New Roman" w:cs="Times New Roman"/>
          <w:b/>
          <w:sz w:val="24"/>
          <w:szCs w:val="24"/>
          <w:lang w:val="en-GB"/>
        </w:rPr>
        <w:t>1980</w:t>
      </w:r>
      <w:r w:rsidRPr="008A4C4D">
        <w:rPr>
          <w:rFonts w:ascii="Times New Roman" w:hAnsi="Times New Roman" w:cs="Times New Roman"/>
          <w:sz w:val="24"/>
          <w:szCs w:val="24"/>
          <w:lang w:val="en-GB"/>
        </w:rPr>
        <w:t xml:space="preserve">, </w:t>
      </w:r>
      <w:r w:rsidRPr="00E7100F">
        <w:rPr>
          <w:rFonts w:ascii="Times New Roman" w:hAnsi="Times New Roman" w:cs="Times New Roman"/>
          <w:i/>
          <w:sz w:val="24"/>
          <w:szCs w:val="24"/>
          <w:lang w:val="en-GB"/>
        </w:rPr>
        <w:t>25</w:t>
      </w:r>
      <w:r w:rsidRPr="008A4C4D">
        <w:rPr>
          <w:rFonts w:ascii="Times New Roman" w:hAnsi="Times New Roman" w:cs="Times New Roman"/>
          <w:sz w:val="24"/>
          <w:szCs w:val="24"/>
          <w:lang w:val="en-GB"/>
        </w:rPr>
        <w:t xml:space="preserve">, 375-381. </w:t>
      </w:r>
    </w:p>
    <w:p w:rsidR="00674739" w:rsidRPr="008A4C4D" w:rsidRDefault="00674739" w:rsidP="00E7100F">
      <w:pPr>
        <w:spacing w:after="0" w:line="24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20. H. R. </w:t>
      </w:r>
      <w:proofErr w:type="spellStart"/>
      <w:r w:rsidRPr="008A4C4D">
        <w:rPr>
          <w:rFonts w:ascii="Times New Roman" w:hAnsi="Times New Roman" w:cs="Times New Roman"/>
          <w:sz w:val="24"/>
          <w:szCs w:val="24"/>
          <w:lang w:val="en-GB"/>
        </w:rPr>
        <w:t>C</w:t>
      </w:r>
      <w:r w:rsidR="00C31C86" w:rsidRPr="008A4C4D">
        <w:rPr>
          <w:rFonts w:ascii="Times New Roman" w:hAnsi="Times New Roman" w:cs="Times New Roman"/>
          <w:sz w:val="24"/>
          <w:szCs w:val="24"/>
          <w:lang w:val="en-GB"/>
        </w:rPr>
        <w:t>opson</w:t>
      </w:r>
      <w:proofErr w:type="spellEnd"/>
      <w:r w:rsidRPr="008A4C4D">
        <w:rPr>
          <w:rFonts w:ascii="Times New Roman" w:hAnsi="Times New Roman" w:cs="Times New Roman"/>
          <w:sz w:val="24"/>
          <w:szCs w:val="24"/>
          <w:lang w:val="en-GB"/>
        </w:rPr>
        <w:t xml:space="preserve">, </w:t>
      </w:r>
      <w:proofErr w:type="spellStart"/>
      <w:r w:rsidRPr="008A4C4D">
        <w:rPr>
          <w:rFonts w:ascii="Times New Roman" w:hAnsi="Times New Roman" w:cs="Times New Roman"/>
          <w:sz w:val="24"/>
          <w:szCs w:val="24"/>
          <w:lang w:val="en-GB"/>
        </w:rPr>
        <w:t>Corros</w:t>
      </w:r>
      <w:proofErr w:type="spellEnd"/>
      <w:r w:rsidRPr="008A4C4D">
        <w:rPr>
          <w:rFonts w:ascii="Times New Roman" w:hAnsi="Times New Roman" w:cs="Times New Roman"/>
          <w:sz w:val="24"/>
          <w:szCs w:val="24"/>
          <w:lang w:val="en-GB"/>
        </w:rPr>
        <w:t xml:space="preserve">. </w:t>
      </w:r>
      <w:r w:rsidRPr="008A4C4D">
        <w:rPr>
          <w:rFonts w:ascii="Times New Roman" w:hAnsi="Times New Roman" w:cs="Times New Roman"/>
          <w:b/>
          <w:sz w:val="24"/>
          <w:szCs w:val="24"/>
          <w:lang w:val="en-GB"/>
        </w:rPr>
        <w:t>1960</w:t>
      </w:r>
      <w:r w:rsidRPr="008A4C4D">
        <w:rPr>
          <w:rFonts w:ascii="Times New Roman" w:hAnsi="Times New Roman" w:cs="Times New Roman"/>
          <w:sz w:val="24"/>
          <w:szCs w:val="24"/>
          <w:lang w:val="en-GB"/>
        </w:rPr>
        <w:t xml:space="preserve">, </w:t>
      </w:r>
      <w:r w:rsidRPr="00E7100F">
        <w:rPr>
          <w:rFonts w:ascii="Times New Roman" w:hAnsi="Times New Roman" w:cs="Times New Roman"/>
          <w:i/>
          <w:sz w:val="24"/>
          <w:szCs w:val="24"/>
          <w:lang w:val="en-GB"/>
        </w:rPr>
        <w:t>16,</w:t>
      </w:r>
      <w:r w:rsidRPr="008A4C4D">
        <w:rPr>
          <w:rFonts w:ascii="Times New Roman" w:hAnsi="Times New Roman" w:cs="Times New Roman"/>
          <w:sz w:val="24"/>
          <w:szCs w:val="24"/>
          <w:lang w:val="en-GB"/>
        </w:rPr>
        <w:t xml:space="preserve"> 86-92.</w:t>
      </w:r>
    </w:p>
    <w:p w:rsidR="00674739" w:rsidRPr="008A4C4D" w:rsidRDefault="00674739" w:rsidP="00E7100F">
      <w:pPr>
        <w:spacing w:after="0" w:line="24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21. G. S. </w:t>
      </w:r>
      <w:proofErr w:type="spellStart"/>
      <w:r w:rsidRPr="008A4C4D">
        <w:rPr>
          <w:rFonts w:ascii="Times New Roman" w:hAnsi="Times New Roman" w:cs="Times New Roman"/>
          <w:sz w:val="24"/>
          <w:szCs w:val="24"/>
          <w:lang w:val="en-GB"/>
        </w:rPr>
        <w:t>Vasyliev</w:t>
      </w:r>
      <w:proofErr w:type="spellEnd"/>
      <w:r w:rsidRPr="008A4C4D">
        <w:rPr>
          <w:rFonts w:ascii="Times New Roman" w:hAnsi="Times New Roman" w:cs="Times New Roman"/>
          <w:sz w:val="24"/>
          <w:szCs w:val="24"/>
          <w:lang w:val="en-GB"/>
        </w:rPr>
        <w:t xml:space="preserve">, </w:t>
      </w:r>
      <w:proofErr w:type="spellStart"/>
      <w:r w:rsidRPr="008A4C4D">
        <w:rPr>
          <w:rFonts w:ascii="Times New Roman" w:hAnsi="Times New Roman" w:cs="Times New Roman"/>
          <w:sz w:val="24"/>
          <w:szCs w:val="24"/>
          <w:lang w:val="en-GB"/>
        </w:rPr>
        <w:t>Corros</w:t>
      </w:r>
      <w:proofErr w:type="spellEnd"/>
      <w:r w:rsidRPr="008A4C4D">
        <w:rPr>
          <w:rFonts w:ascii="Times New Roman" w:hAnsi="Times New Roman" w:cs="Times New Roman"/>
          <w:sz w:val="24"/>
          <w:szCs w:val="24"/>
          <w:lang w:val="en-GB"/>
        </w:rPr>
        <w:t xml:space="preserve">. Sci. </w:t>
      </w:r>
      <w:r w:rsidRPr="008A4C4D">
        <w:rPr>
          <w:rFonts w:ascii="Times New Roman" w:hAnsi="Times New Roman" w:cs="Times New Roman"/>
          <w:b/>
          <w:sz w:val="24"/>
          <w:szCs w:val="24"/>
          <w:lang w:val="en-GB"/>
        </w:rPr>
        <w:t>2015</w:t>
      </w:r>
      <w:r w:rsidRPr="008A4C4D">
        <w:rPr>
          <w:rFonts w:ascii="Times New Roman" w:hAnsi="Times New Roman" w:cs="Times New Roman"/>
          <w:sz w:val="24"/>
          <w:szCs w:val="24"/>
          <w:lang w:val="en-GB"/>
        </w:rPr>
        <w:t xml:space="preserve">, </w:t>
      </w:r>
      <w:r w:rsidRPr="00E7100F">
        <w:rPr>
          <w:rFonts w:ascii="Times New Roman" w:hAnsi="Times New Roman" w:cs="Times New Roman"/>
          <w:i/>
          <w:sz w:val="24"/>
          <w:szCs w:val="24"/>
          <w:lang w:val="en-GB"/>
        </w:rPr>
        <w:t>98</w:t>
      </w:r>
      <w:r w:rsidRPr="008A4C4D">
        <w:rPr>
          <w:rFonts w:ascii="Times New Roman" w:hAnsi="Times New Roman" w:cs="Times New Roman"/>
          <w:sz w:val="24"/>
          <w:szCs w:val="24"/>
          <w:lang w:val="en-GB"/>
        </w:rPr>
        <w:t>, 33-39.</w:t>
      </w:r>
    </w:p>
    <w:p w:rsidR="00A62CE4" w:rsidRPr="008A4C4D" w:rsidRDefault="00A62CE4" w:rsidP="00E7100F">
      <w:pPr>
        <w:spacing w:after="0" w:line="24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22. </w:t>
      </w:r>
      <w:r w:rsidR="007A6B27" w:rsidRPr="008A4C4D">
        <w:rPr>
          <w:rFonts w:ascii="Times New Roman" w:hAnsi="Times New Roman" w:cs="Times New Roman"/>
          <w:sz w:val="24"/>
          <w:szCs w:val="24"/>
          <w:lang w:val="en-GB"/>
        </w:rPr>
        <w:t xml:space="preserve">S. E. </w:t>
      </w:r>
      <w:proofErr w:type="spellStart"/>
      <w:r w:rsidR="007A6B27" w:rsidRPr="008A4C4D">
        <w:rPr>
          <w:rFonts w:ascii="Times New Roman" w:hAnsi="Times New Roman" w:cs="Times New Roman"/>
          <w:sz w:val="24"/>
          <w:szCs w:val="24"/>
          <w:lang w:val="en-GB"/>
        </w:rPr>
        <w:t>Kaskah</w:t>
      </w:r>
      <w:proofErr w:type="spellEnd"/>
      <w:r w:rsidR="007A6B27" w:rsidRPr="008A4C4D">
        <w:rPr>
          <w:rFonts w:ascii="Times New Roman" w:hAnsi="Times New Roman" w:cs="Times New Roman"/>
          <w:sz w:val="24"/>
          <w:szCs w:val="24"/>
          <w:lang w:val="en-GB"/>
        </w:rPr>
        <w:t xml:space="preserve"> , M. Pfeiffer , H. </w:t>
      </w:r>
      <w:proofErr w:type="spellStart"/>
      <w:r w:rsidR="007A6B27" w:rsidRPr="008A4C4D">
        <w:rPr>
          <w:rFonts w:ascii="Times New Roman" w:hAnsi="Times New Roman" w:cs="Times New Roman"/>
          <w:sz w:val="24"/>
          <w:szCs w:val="24"/>
          <w:lang w:val="en-GB"/>
        </w:rPr>
        <w:t>Klock</w:t>
      </w:r>
      <w:proofErr w:type="spellEnd"/>
      <w:r w:rsidR="007A6B27" w:rsidRPr="008A4C4D">
        <w:rPr>
          <w:rFonts w:ascii="Times New Roman" w:hAnsi="Times New Roman" w:cs="Times New Roman"/>
          <w:sz w:val="24"/>
          <w:szCs w:val="24"/>
          <w:lang w:val="en-GB"/>
        </w:rPr>
        <w:t xml:space="preserve"> , H. Bergen, G. </w:t>
      </w:r>
      <w:proofErr w:type="spellStart"/>
      <w:r w:rsidR="007A6B27" w:rsidRPr="008A4C4D">
        <w:rPr>
          <w:rFonts w:ascii="Times New Roman" w:hAnsi="Times New Roman" w:cs="Times New Roman"/>
          <w:sz w:val="24"/>
          <w:szCs w:val="24"/>
          <w:lang w:val="en-GB"/>
        </w:rPr>
        <w:t>Ehrenhaft</w:t>
      </w:r>
      <w:proofErr w:type="spellEnd"/>
      <w:r w:rsidR="007A6B27" w:rsidRPr="008A4C4D">
        <w:rPr>
          <w:rFonts w:ascii="Times New Roman" w:hAnsi="Times New Roman" w:cs="Times New Roman"/>
          <w:sz w:val="24"/>
          <w:szCs w:val="24"/>
          <w:lang w:val="en-GB"/>
        </w:rPr>
        <w:t xml:space="preserve"> , P. Ferreira , J. </w:t>
      </w:r>
      <w:proofErr w:type="spellStart"/>
      <w:r w:rsidR="007A6B27" w:rsidRPr="008A4C4D">
        <w:rPr>
          <w:rFonts w:ascii="Times New Roman" w:hAnsi="Times New Roman" w:cs="Times New Roman"/>
          <w:sz w:val="24"/>
          <w:szCs w:val="24"/>
          <w:lang w:val="en-GB"/>
        </w:rPr>
        <w:t>Gollnick</w:t>
      </w:r>
      <w:proofErr w:type="spellEnd"/>
      <w:r w:rsidR="007A6B27" w:rsidRPr="008A4C4D">
        <w:rPr>
          <w:rFonts w:ascii="Times New Roman" w:hAnsi="Times New Roman" w:cs="Times New Roman"/>
          <w:sz w:val="24"/>
          <w:szCs w:val="24"/>
          <w:lang w:val="en-GB"/>
        </w:rPr>
        <w:t>, C. B. Fischer,</w:t>
      </w:r>
      <w:r w:rsidR="003610A2" w:rsidRPr="008A4C4D">
        <w:rPr>
          <w:rFonts w:ascii="Times New Roman" w:hAnsi="Times New Roman" w:cs="Times New Roman"/>
          <w:sz w:val="24"/>
          <w:szCs w:val="24"/>
          <w:lang w:val="en-GB"/>
        </w:rPr>
        <w:t xml:space="preserve"> </w:t>
      </w:r>
      <w:r w:rsidR="00345204" w:rsidRPr="008A4C4D">
        <w:rPr>
          <w:rFonts w:ascii="Times New Roman" w:hAnsi="Times New Roman" w:cs="Times New Roman"/>
          <w:sz w:val="24"/>
          <w:szCs w:val="24"/>
          <w:lang w:val="en-GB"/>
        </w:rPr>
        <w:t xml:space="preserve">Surf. </w:t>
      </w:r>
      <w:proofErr w:type="gramStart"/>
      <w:r w:rsidR="00345204" w:rsidRPr="008A4C4D">
        <w:rPr>
          <w:rFonts w:ascii="Times New Roman" w:hAnsi="Times New Roman" w:cs="Times New Roman"/>
          <w:sz w:val="24"/>
          <w:szCs w:val="24"/>
          <w:lang w:val="en-GB"/>
        </w:rPr>
        <w:t>and</w:t>
      </w:r>
      <w:proofErr w:type="gramEnd"/>
      <w:r w:rsidR="00345204" w:rsidRPr="008A4C4D">
        <w:rPr>
          <w:rFonts w:ascii="Times New Roman" w:hAnsi="Times New Roman" w:cs="Times New Roman"/>
          <w:sz w:val="24"/>
          <w:szCs w:val="24"/>
          <w:lang w:val="en-GB"/>
        </w:rPr>
        <w:t xml:space="preserve"> </w:t>
      </w:r>
      <w:proofErr w:type="spellStart"/>
      <w:r w:rsidR="00345204" w:rsidRPr="008A4C4D">
        <w:rPr>
          <w:rFonts w:ascii="Times New Roman" w:hAnsi="Times New Roman" w:cs="Times New Roman"/>
          <w:sz w:val="24"/>
          <w:szCs w:val="24"/>
          <w:lang w:val="en-GB"/>
        </w:rPr>
        <w:t>Interfac</w:t>
      </w:r>
      <w:proofErr w:type="spellEnd"/>
      <w:r w:rsidR="00345204" w:rsidRPr="008A4C4D">
        <w:rPr>
          <w:rFonts w:ascii="Times New Roman" w:hAnsi="Times New Roman" w:cs="Times New Roman"/>
          <w:sz w:val="24"/>
          <w:szCs w:val="24"/>
          <w:lang w:val="en-GB"/>
        </w:rPr>
        <w:t>.</w:t>
      </w:r>
      <w:r w:rsidR="003610A2" w:rsidRPr="008A4C4D">
        <w:rPr>
          <w:rFonts w:ascii="Times New Roman" w:hAnsi="Times New Roman" w:cs="Times New Roman"/>
          <w:sz w:val="24"/>
          <w:szCs w:val="24"/>
          <w:lang w:val="en-GB"/>
        </w:rPr>
        <w:t>,</w:t>
      </w:r>
      <w:r w:rsidR="007A6B27" w:rsidRPr="008A4C4D">
        <w:rPr>
          <w:rFonts w:ascii="Times New Roman" w:hAnsi="Times New Roman" w:cs="Times New Roman"/>
          <w:sz w:val="24"/>
          <w:szCs w:val="24"/>
          <w:lang w:val="en-GB"/>
        </w:rPr>
        <w:t xml:space="preserve"> </w:t>
      </w:r>
      <w:r w:rsidR="007A6B27" w:rsidRPr="008A4C4D">
        <w:rPr>
          <w:rFonts w:ascii="Times New Roman" w:hAnsi="Times New Roman" w:cs="Times New Roman"/>
          <w:b/>
          <w:sz w:val="24"/>
          <w:szCs w:val="24"/>
          <w:lang w:val="en-GB"/>
        </w:rPr>
        <w:t>2017</w:t>
      </w:r>
      <w:r w:rsidR="007A6B27" w:rsidRPr="008A4C4D">
        <w:rPr>
          <w:rFonts w:ascii="Times New Roman" w:hAnsi="Times New Roman" w:cs="Times New Roman"/>
          <w:sz w:val="24"/>
          <w:szCs w:val="24"/>
          <w:lang w:val="en-GB"/>
        </w:rPr>
        <w:t xml:space="preserve">, </w:t>
      </w:r>
      <w:r w:rsidR="007A6B27" w:rsidRPr="00E7100F">
        <w:rPr>
          <w:rFonts w:ascii="Times New Roman" w:hAnsi="Times New Roman" w:cs="Times New Roman"/>
          <w:i/>
          <w:sz w:val="24"/>
          <w:szCs w:val="24"/>
          <w:lang w:val="en-GB"/>
        </w:rPr>
        <w:t>9</w:t>
      </w:r>
      <w:r w:rsidR="007A6B27" w:rsidRPr="008A4C4D">
        <w:rPr>
          <w:rFonts w:ascii="Times New Roman" w:hAnsi="Times New Roman" w:cs="Times New Roman"/>
          <w:sz w:val="24"/>
          <w:szCs w:val="24"/>
          <w:lang w:val="en-GB"/>
        </w:rPr>
        <w:t>, 70-78.</w:t>
      </w:r>
    </w:p>
    <w:p w:rsidR="00674739" w:rsidRPr="008A4C4D" w:rsidRDefault="00674739" w:rsidP="00E7100F">
      <w:pPr>
        <w:spacing w:after="0" w:line="24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2</w:t>
      </w:r>
      <w:r w:rsidR="00A62CE4" w:rsidRPr="008A4C4D">
        <w:rPr>
          <w:rFonts w:ascii="Times New Roman" w:hAnsi="Times New Roman" w:cs="Times New Roman"/>
          <w:sz w:val="24"/>
          <w:szCs w:val="24"/>
          <w:lang w:val="en-GB"/>
        </w:rPr>
        <w:t>3</w:t>
      </w:r>
      <w:r w:rsidRPr="008A4C4D">
        <w:rPr>
          <w:rFonts w:ascii="Times New Roman" w:hAnsi="Times New Roman" w:cs="Times New Roman"/>
          <w:sz w:val="24"/>
          <w:szCs w:val="24"/>
          <w:lang w:val="en-GB"/>
        </w:rPr>
        <w:t xml:space="preserve">. J. Argo, Stud. </w:t>
      </w:r>
      <w:proofErr w:type="spellStart"/>
      <w:proofErr w:type="gramStart"/>
      <w:r w:rsidRPr="008A4C4D">
        <w:rPr>
          <w:rFonts w:ascii="Times New Roman" w:hAnsi="Times New Roman" w:cs="Times New Roman"/>
          <w:sz w:val="24"/>
          <w:szCs w:val="24"/>
          <w:lang w:val="en-GB"/>
        </w:rPr>
        <w:t>Conserv</w:t>
      </w:r>
      <w:proofErr w:type="spellEnd"/>
      <w:r w:rsidRPr="008A4C4D">
        <w:rPr>
          <w:rFonts w:ascii="Times New Roman" w:hAnsi="Times New Roman" w:cs="Times New Roman"/>
          <w:sz w:val="24"/>
          <w:szCs w:val="24"/>
          <w:lang w:val="en-GB"/>
        </w:rPr>
        <w:t>.</w:t>
      </w:r>
      <w:proofErr w:type="gramEnd"/>
      <w:r w:rsidRPr="008A4C4D">
        <w:rPr>
          <w:rFonts w:ascii="Times New Roman" w:hAnsi="Times New Roman" w:cs="Times New Roman"/>
          <w:sz w:val="24"/>
          <w:szCs w:val="24"/>
          <w:lang w:val="en-GB"/>
        </w:rPr>
        <w:t xml:space="preserve"> </w:t>
      </w:r>
      <w:r w:rsidRPr="008A4C4D">
        <w:rPr>
          <w:rFonts w:ascii="Times New Roman" w:hAnsi="Times New Roman" w:cs="Times New Roman"/>
          <w:b/>
          <w:sz w:val="24"/>
          <w:szCs w:val="24"/>
          <w:lang w:val="en-GB"/>
        </w:rPr>
        <w:t>1981</w:t>
      </w:r>
      <w:r w:rsidRPr="008A4C4D">
        <w:rPr>
          <w:rFonts w:ascii="Times New Roman" w:hAnsi="Times New Roman" w:cs="Times New Roman"/>
          <w:sz w:val="24"/>
          <w:szCs w:val="24"/>
          <w:lang w:val="en-GB"/>
        </w:rPr>
        <w:t xml:space="preserve">, </w:t>
      </w:r>
      <w:r w:rsidRPr="00E7100F">
        <w:rPr>
          <w:rFonts w:ascii="Times New Roman" w:hAnsi="Times New Roman" w:cs="Times New Roman"/>
          <w:i/>
          <w:sz w:val="24"/>
          <w:szCs w:val="24"/>
          <w:lang w:val="en-GB"/>
        </w:rPr>
        <w:t>26</w:t>
      </w:r>
      <w:r w:rsidRPr="008A4C4D">
        <w:rPr>
          <w:rFonts w:ascii="Times New Roman" w:hAnsi="Times New Roman" w:cs="Times New Roman"/>
          <w:sz w:val="24"/>
          <w:szCs w:val="24"/>
          <w:lang w:val="en-GB"/>
        </w:rPr>
        <w:t>, 140-142.</w:t>
      </w:r>
    </w:p>
    <w:p w:rsidR="00674739" w:rsidRPr="008A4C4D" w:rsidRDefault="00674739" w:rsidP="00E7100F">
      <w:pPr>
        <w:spacing w:after="0" w:line="24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2</w:t>
      </w:r>
      <w:r w:rsidR="00A62CE4" w:rsidRPr="008A4C4D">
        <w:rPr>
          <w:rFonts w:ascii="Times New Roman" w:hAnsi="Times New Roman" w:cs="Times New Roman"/>
          <w:sz w:val="24"/>
          <w:szCs w:val="24"/>
          <w:lang w:val="en-GB"/>
        </w:rPr>
        <w:t>4</w:t>
      </w:r>
      <w:r w:rsidRPr="008A4C4D">
        <w:rPr>
          <w:rFonts w:ascii="Times New Roman" w:hAnsi="Times New Roman" w:cs="Times New Roman"/>
          <w:sz w:val="24"/>
          <w:szCs w:val="24"/>
          <w:lang w:val="en-GB"/>
        </w:rPr>
        <w:t xml:space="preserve">. S. Y. </w:t>
      </w:r>
      <w:proofErr w:type="spellStart"/>
      <w:proofErr w:type="gramStart"/>
      <w:r w:rsidRPr="008A4C4D">
        <w:rPr>
          <w:rFonts w:ascii="Times New Roman" w:hAnsi="Times New Roman" w:cs="Times New Roman"/>
          <w:sz w:val="24"/>
          <w:szCs w:val="24"/>
          <w:lang w:val="en-GB"/>
        </w:rPr>
        <w:t>Cai</w:t>
      </w:r>
      <w:proofErr w:type="spellEnd"/>
      <w:proofErr w:type="gramEnd"/>
      <w:r w:rsidRPr="008A4C4D">
        <w:rPr>
          <w:rFonts w:ascii="Times New Roman" w:hAnsi="Times New Roman" w:cs="Times New Roman"/>
          <w:sz w:val="24"/>
          <w:szCs w:val="24"/>
          <w:lang w:val="en-GB"/>
        </w:rPr>
        <w:t xml:space="preserve">, L. Wen, Y. Jin, Int. J. Min. Met. </w:t>
      </w:r>
      <w:proofErr w:type="gramStart"/>
      <w:r w:rsidRPr="008A4C4D">
        <w:rPr>
          <w:rFonts w:ascii="Times New Roman" w:hAnsi="Times New Roman" w:cs="Times New Roman"/>
          <w:sz w:val="24"/>
          <w:szCs w:val="24"/>
          <w:lang w:val="en-GB"/>
        </w:rPr>
        <w:t>Mater.</w:t>
      </w:r>
      <w:proofErr w:type="gramEnd"/>
      <w:r w:rsidRPr="008A4C4D">
        <w:rPr>
          <w:rFonts w:ascii="Times New Roman" w:hAnsi="Times New Roman" w:cs="Times New Roman"/>
          <w:sz w:val="24"/>
          <w:szCs w:val="24"/>
          <w:lang w:val="en-GB"/>
        </w:rPr>
        <w:t xml:space="preserve"> </w:t>
      </w:r>
      <w:r w:rsidRPr="008A4C4D">
        <w:rPr>
          <w:rFonts w:ascii="Times New Roman" w:hAnsi="Times New Roman" w:cs="Times New Roman"/>
          <w:b/>
          <w:sz w:val="24"/>
          <w:szCs w:val="24"/>
          <w:lang w:val="en-GB"/>
        </w:rPr>
        <w:t>2017</w:t>
      </w:r>
      <w:r w:rsidRPr="008A4C4D">
        <w:rPr>
          <w:rFonts w:ascii="Times New Roman" w:hAnsi="Times New Roman" w:cs="Times New Roman"/>
          <w:sz w:val="24"/>
          <w:szCs w:val="24"/>
          <w:lang w:val="en-GB"/>
        </w:rPr>
        <w:t xml:space="preserve">, </w:t>
      </w:r>
      <w:r w:rsidRPr="00E7100F">
        <w:rPr>
          <w:rFonts w:ascii="Times New Roman" w:hAnsi="Times New Roman" w:cs="Times New Roman"/>
          <w:i/>
          <w:sz w:val="24"/>
          <w:szCs w:val="24"/>
          <w:lang w:val="en-GB"/>
        </w:rPr>
        <w:t>24</w:t>
      </w:r>
      <w:r w:rsidRPr="008A4C4D">
        <w:rPr>
          <w:rFonts w:ascii="Times New Roman" w:hAnsi="Times New Roman" w:cs="Times New Roman"/>
          <w:sz w:val="24"/>
          <w:szCs w:val="24"/>
          <w:lang w:val="en-GB"/>
        </w:rPr>
        <w:t>, 1112 – 1124.</w:t>
      </w:r>
    </w:p>
    <w:p w:rsidR="00674739" w:rsidRPr="008A4C4D" w:rsidRDefault="00674739" w:rsidP="00E7100F">
      <w:pPr>
        <w:spacing w:after="0" w:line="24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2</w:t>
      </w:r>
      <w:r w:rsidR="00A62CE4" w:rsidRPr="008A4C4D">
        <w:rPr>
          <w:rFonts w:ascii="Times New Roman" w:hAnsi="Times New Roman" w:cs="Times New Roman"/>
          <w:sz w:val="24"/>
          <w:szCs w:val="24"/>
          <w:lang w:val="en-GB"/>
        </w:rPr>
        <w:t>5</w:t>
      </w:r>
      <w:r w:rsidRPr="008A4C4D">
        <w:rPr>
          <w:rFonts w:ascii="Times New Roman" w:hAnsi="Times New Roman" w:cs="Times New Roman"/>
          <w:sz w:val="24"/>
          <w:szCs w:val="24"/>
          <w:lang w:val="en-GB"/>
        </w:rPr>
        <w:t>.</w:t>
      </w:r>
      <w:r w:rsidRPr="008A4C4D">
        <w:rPr>
          <w:lang w:val="en-GB"/>
        </w:rPr>
        <w:t xml:space="preserve"> </w:t>
      </w:r>
      <w:r w:rsidRPr="008A4C4D">
        <w:rPr>
          <w:rFonts w:ascii="Times New Roman" w:hAnsi="Times New Roman" w:cs="Times New Roman"/>
          <w:sz w:val="24"/>
          <w:szCs w:val="24"/>
          <w:lang w:val="en-GB"/>
        </w:rPr>
        <w:t xml:space="preserve">Bio-Rad Laboratories, Inc. </w:t>
      </w:r>
      <w:proofErr w:type="spellStart"/>
      <w:r w:rsidRPr="008A4C4D">
        <w:rPr>
          <w:rFonts w:ascii="Times New Roman" w:hAnsi="Times New Roman" w:cs="Times New Roman"/>
          <w:sz w:val="24"/>
          <w:szCs w:val="24"/>
          <w:lang w:val="en-GB"/>
        </w:rPr>
        <w:t>SpectraBase</w:t>
      </w:r>
      <w:proofErr w:type="spellEnd"/>
      <w:r w:rsidRPr="008A4C4D">
        <w:rPr>
          <w:rFonts w:ascii="Times New Roman" w:hAnsi="Times New Roman" w:cs="Times New Roman"/>
          <w:sz w:val="24"/>
          <w:szCs w:val="24"/>
          <w:lang w:val="en-GB"/>
        </w:rPr>
        <w:t xml:space="preserve">; </w:t>
      </w:r>
      <w:proofErr w:type="spellStart"/>
      <w:r w:rsidRPr="008A4C4D">
        <w:rPr>
          <w:rFonts w:ascii="Times New Roman" w:hAnsi="Times New Roman" w:cs="Times New Roman"/>
          <w:sz w:val="24"/>
          <w:szCs w:val="24"/>
          <w:lang w:val="en-GB"/>
        </w:rPr>
        <w:t>SpectraBase</w:t>
      </w:r>
      <w:proofErr w:type="spellEnd"/>
      <w:r w:rsidRPr="008A4C4D">
        <w:rPr>
          <w:rFonts w:ascii="Times New Roman" w:hAnsi="Times New Roman" w:cs="Times New Roman"/>
          <w:sz w:val="24"/>
          <w:szCs w:val="24"/>
          <w:lang w:val="en-GB"/>
        </w:rPr>
        <w:t xml:space="preserve"> Compound ID=BvsSOr0JLoz </w:t>
      </w:r>
      <w:proofErr w:type="spellStart"/>
      <w:r w:rsidRPr="008A4C4D">
        <w:rPr>
          <w:rFonts w:ascii="Times New Roman" w:hAnsi="Times New Roman" w:cs="Times New Roman"/>
          <w:sz w:val="24"/>
          <w:szCs w:val="24"/>
          <w:lang w:val="en-GB"/>
        </w:rPr>
        <w:t>SpectraBase</w:t>
      </w:r>
      <w:proofErr w:type="spellEnd"/>
      <w:r w:rsidRPr="008A4C4D">
        <w:rPr>
          <w:rFonts w:ascii="Times New Roman" w:hAnsi="Times New Roman" w:cs="Times New Roman"/>
          <w:sz w:val="24"/>
          <w:szCs w:val="24"/>
          <w:lang w:val="en-GB"/>
        </w:rPr>
        <w:t xml:space="preserve"> Spectrum ID=ESQ8z2iupzm.</w:t>
      </w:r>
      <w:r w:rsidR="00C31C86" w:rsidRPr="008A4C4D">
        <w:rPr>
          <w:rFonts w:ascii="Times New Roman" w:hAnsi="Times New Roman" w:cs="Times New Roman"/>
          <w:sz w:val="24"/>
          <w:szCs w:val="24"/>
          <w:lang w:val="en-GB"/>
        </w:rPr>
        <w:t xml:space="preserve"> (</w:t>
      </w:r>
      <w:proofErr w:type="gramStart"/>
      <w:r w:rsidR="00C31C86" w:rsidRPr="008A4C4D">
        <w:rPr>
          <w:rFonts w:ascii="Times New Roman" w:hAnsi="Times New Roman" w:cs="Times New Roman"/>
          <w:sz w:val="24"/>
          <w:szCs w:val="24"/>
          <w:lang w:val="en-GB"/>
        </w:rPr>
        <w:t>accessed</w:t>
      </w:r>
      <w:proofErr w:type="gramEnd"/>
      <w:r w:rsidR="00C31C86" w:rsidRPr="008A4C4D">
        <w:rPr>
          <w:rFonts w:ascii="Times New Roman" w:hAnsi="Times New Roman" w:cs="Times New Roman"/>
          <w:sz w:val="24"/>
          <w:szCs w:val="24"/>
          <w:lang w:val="en-GB"/>
        </w:rPr>
        <w:t xml:space="preserve"> Aug 18, 2018).</w:t>
      </w:r>
    </w:p>
    <w:p w:rsidR="00674739" w:rsidRPr="008A4C4D" w:rsidRDefault="00674739" w:rsidP="00E7100F">
      <w:pPr>
        <w:spacing w:after="0" w:line="24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2</w:t>
      </w:r>
      <w:r w:rsidR="00A62CE4" w:rsidRPr="008A4C4D">
        <w:rPr>
          <w:rFonts w:ascii="Times New Roman" w:hAnsi="Times New Roman" w:cs="Times New Roman"/>
          <w:sz w:val="24"/>
          <w:szCs w:val="24"/>
          <w:lang w:val="en-GB"/>
        </w:rPr>
        <w:t>6</w:t>
      </w:r>
      <w:r w:rsidRPr="008A4C4D">
        <w:rPr>
          <w:rFonts w:ascii="Times New Roman" w:hAnsi="Times New Roman" w:cs="Times New Roman"/>
          <w:sz w:val="24"/>
          <w:szCs w:val="24"/>
          <w:lang w:val="en-GB"/>
        </w:rPr>
        <w:t xml:space="preserve">. Bio-Rad Laboratories, Inc. </w:t>
      </w:r>
      <w:proofErr w:type="spellStart"/>
      <w:r w:rsidRPr="008A4C4D">
        <w:rPr>
          <w:rFonts w:ascii="Times New Roman" w:hAnsi="Times New Roman" w:cs="Times New Roman"/>
          <w:sz w:val="24"/>
          <w:szCs w:val="24"/>
          <w:lang w:val="en-GB"/>
        </w:rPr>
        <w:t>SpectraBase</w:t>
      </w:r>
      <w:proofErr w:type="spellEnd"/>
      <w:r w:rsidRPr="008A4C4D">
        <w:rPr>
          <w:rFonts w:ascii="Times New Roman" w:hAnsi="Times New Roman" w:cs="Times New Roman"/>
          <w:sz w:val="24"/>
          <w:szCs w:val="24"/>
          <w:lang w:val="en-GB"/>
        </w:rPr>
        <w:t xml:space="preserve"> Compound ID=6sXm4f3qGO3, </w:t>
      </w:r>
      <w:proofErr w:type="spellStart"/>
      <w:r w:rsidRPr="008A4C4D">
        <w:rPr>
          <w:rFonts w:ascii="Times New Roman" w:hAnsi="Times New Roman" w:cs="Times New Roman"/>
          <w:sz w:val="24"/>
          <w:szCs w:val="24"/>
          <w:lang w:val="en-GB"/>
        </w:rPr>
        <w:t>SpectraBase</w:t>
      </w:r>
      <w:proofErr w:type="spellEnd"/>
      <w:r w:rsidRPr="008A4C4D">
        <w:rPr>
          <w:rFonts w:ascii="Times New Roman" w:hAnsi="Times New Roman" w:cs="Times New Roman"/>
          <w:sz w:val="24"/>
          <w:szCs w:val="24"/>
          <w:lang w:val="en-GB"/>
        </w:rPr>
        <w:t xml:space="preserve"> Spectrum ID=8ns2iWUHtq7.</w:t>
      </w:r>
      <w:r w:rsidR="00C31C86" w:rsidRPr="008A4C4D">
        <w:rPr>
          <w:rFonts w:ascii="Times New Roman" w:hAnsi="Times New Roman" w:cs="Times New Roman"/>
          <w:sz w:val="24"/>
          <w:szCs w:val="24"/>
          <w:lang w:val="en-GB"/>
        </w:rPr>
        <w:t xml:space="preserve"> (</w:t>
      </w:r>
      <w:proofErr w:type="gramStart"/>
      <w:r w:rsidR="00C31C86" w:rsidRPr="008A4C4D">
        <w:rPr>
          <w:rFonts w:ascii="Times New Roman" w:hAnsi="Times New Roman" w:cs="Times New Roman"/>
          <w:sz w:val="24"/>
          <w:szCs w:val="24"/>
          <w:lang w:val="en-GB"/>
        </w:rPr>
        <w:t>accessed</w:t>
      </w:r>
      <w:proofErr w:type="gramEnd"/>
      <w:r w:rsidR="00C31C86" w:rsidRPr="008A4C4D">
        <w:rPr>
          <w:rFonts w:ascii="Times New Roman" w:hAnsi="Times New Roman" w:cs="Times New Roman"/>
          <w:sz w:val="24"/>
          <w:szCs w:val="24"/>
          <w:lang w:val="en-GB"/>
        </w:rPr>
        <w:t xml:space="preserve"> Aug 18, 2018).</w:t>
      </w:r>
    </w:p>
    <w:p w:rsidR="00674739" w:rsidRPr="008A4C4D" w:rsidRDefault="00674739" w:rsidP="00E7100F">
      <w:pPr>
        <w:spacing w:after="0" w:line="24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2</w:t>
      </w:r>
      <w:r w:rsidR="00A62CE4" w:rsidRPr="008A4C4D">
        <w:rPr>
          <w:rFonts w:ascii="Times New Roman" w:hAnsi="Times New Roman" w:cs="Times New Roman"/>
          <w:sz w:val="24"/>
          <w:szCs w:val="24"/>
          <w:lang w:val="en-GB"/>
        </w:rPr>
        <w:t>7</w:t>
      </w:r>
      <w:r w:rsidRPr="008A4C4D">
        <w:rPr>
          <w:rFonts w:ascii="Times New Roman" w:hAnsi="Times New Roman" w:cs="Times New Roman"/>
          <w:sz w:val="24"/>
          <w:szCs w:val="24"/>
          <w:lang w:val="en-GB"/>
        </w:rPr>
        <w:t xml:space="preserve">. Bio-Rad Laboratories, Inc. </w:t>
      </w:r>
      <w:proofErr w:type="spellStart"/>
      <w:r w:rsidRPr="008A4C4D">
        <w:rPr>
          <w:rFonts w:ascii="Times New Roman" w:hAnsi="Times New Roman" w:cs="Times New Roman"/>
          <w:sz w:val="24"/>
          <w:szCs w:val="24"/>
          <w:lang w:val="en-GB"/>
        </w:rPr>
        <w:t>SpectraBase</w:t>
      </w:r>
      <w:proofErr w:type="spellEnd"/>
      <w:r w:rsidRPr="008A4C4D">
        <w:rPr>
          <w:rFonts w:ascii="Times New Roman" w:hAnsi="Times New Roman" w:cs="Times New Roman"/>
          <w:sz w:val="24"/>
          <w:szCs w:val="24"/>
          <w:lang w:val="en-GB"/>
        </w:rPr>
        <w:t xml:space="preserve"> Compound ID=Sahb89o6Tw, Spectrum ID=AVGw5xAY59X.</w:t>
      </w:r>
      <w:r w:rsidR="00C31C86" w:rsidRPr="008A4C4D">
        <w:rPr>
          <w:rFonts w:ascii="Times New Roman" w:hAnsi="Times New Roman" w:cs="Times New Roman"/>
          <w:sz w:val="24"/>
          <w:szCs w:val="24"/>
          <w:lang w:val="en-GB"/>
        </w:rPr>
        <w:t xml:space="preserve"> (</w:t>
      </w:r>
      <w:proofErr w:type="gramStart"/>
      <w:r w:rsidR="00C31C86" w:rsidRPr="008A4C4D">
        <w:rPr>
          <w:rFonts w:ascii="Times New Roman" w:hAnsi="Times New Roman" w:cs="Times New Roman"/>
          <w:sz w:val="24"/>
          <w:szCs w:val="24"/>
          <w:lang w:val="en-GB"/>
        </w:rPr>
        <w:t>accessed</w:t>
      </w:r>
      <w:proofErr w:type="gramEnd"/>
      <w:r w:rsidR="00C31C86" w:rsidRPr="008A4C4D">
        <w:rPr>
          <w:rFonts w:ascii="Times New Roman" w:hAnsi="Times New Roman" w:cs="Times New Roman"/>
          <w:sz w:val="24"/>
          <w:szCs w:val="24"/>
          <w:lang w:val="en-GB"/>
        </w:rPr>
        <w:t xml:space="preserve"> Aug 18, 2018).</w:t>
      </w:r>
    </w:p>
    <w:p w:rsidR="00674739" w:rsidRPr="008A4C4D" w:rsidRDefault="00674739" w:rsidP="00E7100F">
      <w:pPr>
        <w:spacing w:after="0" w:line="24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2</w:t>
      </w:r>
      <w:r w:rsidR="00A62CE4" w:rsidRPr="008A4C4D">
        <w:rPr>
          <w:rFonts w:ascii="Times New Roman" w:hAnsi="Times New Roman" w:cs="Times New Roman"/>
          <w:sz w:val="24"/>
          <w:szCs w:val="24"/>
          <w:lang w:val="en-GB"/>
        </w:rPr>
        <w:t>8</w:t>
      </w:r>
      <w:r w:rsidRPr="008A4C4D">
        <w:rPr>
          <w:rFonts w:ascii="Times New Roman" w:hAnsi="Times New Roman" w:cs="Times New Roman"/>
          <w:sz w:val="24"/>
          <w:szCs w:val="24"/>
          <w:lang w:val="en-GB"/>
        </w:rPr>
        <w:t xml:space="preserve">. S. F. Merino, J. J. </w:t>
      </w:r>
      <w:proofErr w:type="spellStart"/>
      <w:r w:rsidRPr="008A4C4D">
        <w:rPr>
          <w:rFonts w:ascii="Times New Roman" w:hAnsi="Times New Roman" w:cs="Times New Roman"/>
          <w:sz w:val="24"/>
          <w:szCs w:val="24"/>
          <w:lang w:val="en-GB"/>
        </w:rPr>
        <w:t>Caprari</w:t>
      </w:r>
      <w:proofErr w:type="spellEnd"/>
      <w:r w:rsidRPr="008A4C4D">
        <w:rPr>
          <w:rFonts w:ascii="Times New Roman" w:hAnsi="Times New Roman" w:cs="Times New Roman"/>
          <w:sz w:val="24"/>
          <w:szCs w:val="24"/>
          <w:lang w:val="en-GB"/>
        </w:rPr>
        <w:t xml:space="preserve">, L. V. Torres, L. F. Ramos, A. H. </w:t>
      </w:r>
      <w:proofErr w:type="spellStart"/>
      <w:r w:rsidRPr="008A4C4D">
        <w:rPr>
          <w:rFonts w:ascii="Times New Roman" w:hAnsi="Times New Roman" w:cs="Times New Roman"/>
          <w:sz w:val="24"/>
          <w:szCs w:val="24"/>
          <w:lang w:val="en-GB"/>
        </w:rPr>
        <w:t>Girola</w:t>
      </w:r>
      <w:proofErr w:type="spellEnd"/>
      <w:r w:rsidRPr="008A4C4D">
        <w:rPr>
          <w:rFonts w:ascii="Times New Roman" w:hAnsi="Times New Roman" w:cs="Times New Roman"/>
          <w:sz w:val="24"/>
          <w:szCs w:val="24"/>
          <w:lang w:val="en-GB"/>
        </w:rPr>
        <w:t>, Anti-</w:t>
      </w:r>
      <w:proofErr w:type="spellStart"/>
      <w:r w:rsidRPr="008A4C4D">
        <w:rPr>
          <w:rFonts w:ascii="Times New Roman" w:hAnsi="Times New Roman" w:cs="Times New Roman"/>
          <w:sz w:val="24"/>
          <w:szCs w:val="24"/>
          <w:lang w:val="en-GB"/>
        </w:rPr>
        <w:t>Corros</w:t>
      </w:r>
      <w:proofErr w:type="spellEnd"/>
      <w:r w:rsidRPr="008A4C4D">
        <w:rPr>
          <w:rFonts w:ascii="Times New Roman" w:hAnsi="Times New Roman" w:cs="Times New Roman"/>
          <w:sz w:val="24"/>
          <w:szCs w:val="24"/>
          <w:lang w:val="en-GB"/>
        </w:rPr>
        <w:t xml:space="preserve">. Method M. </w:t>
      </w:r>
      <w:r w:rsidRPr="008A4C4D">
        <w:rPr>
          <w:rFonts w:ascii="Times New Roman" w:hAnsi="Times New Roman" w:cs="Times New Roman"/>
          <w:b/>
          <w:sz w:val="24"/>
          <w:szCs w:val="24"/>
          <w:lang w:val="en-GB"/>
        </w:rPr>
        <w:t>2017</w:t>
      </w:r>
      <w:r w:rsidRPr="008A4C4D">
        <w:rPr>
          <w:rFonts w:ascii="Times New Roman" w:hAnsi="Times New Roman" w:cs="Times New Roman"/>
          <w:sz w:val="24"/>
          <w:szCs w:val="24"/>
          <w:lang w:val="en-GB"/>
        </w:rPr>
        <w:t xml:space="preserve">, </w:t>
      </w:r>
      <w:r w:rsidRPr="00E7100F">
        <w:rPr>
          <w:rFonts w:ascii="Times New Roman" w:hAnsi="Times New Roman" w:cs="Times New Roman"/>
          <w:i/>
          <w:sz w:val="24"/>
          <w:szCs w:val="24"/>
          <w:lang w:val="en-GB"/>
        </w:rPr>
        <w:t>64</w:t>
      </w:r>
      <w:r w:rsidRPr="008A4C4D">
        <w:rPr>
          <w:rFonts w:ascii="Times New Roman" w:hAnsi="Times New Roman" w:cs="Times New Roman"/>
          <w:sz w:val="24"/>
          <w:szCs w:val="24"/>
          <w:lang w:val="en-GB"/>
        </w:rPr>
        <w:t>, 136-147.</w:t>
      </w:r>
    </w:p>
    <w:p w:rsidR="00674739" w:rsidRPr="008A4C4D" w:rsidRDefault="00674739" w:rsidP="00E7100F">
      <w:pPr>
        <w:spacing w:after="0" w:line="240" w:lineRule="auto"/>
        <w:jc w:val="both"/>
        <w:rPr>
          <w:rFonts w:ascii="Times New Roman" w:hAnsi="Times New Roman" w:cs="Times New Roman"/>
          <w:sz w:val="24"/>
          <w:szCs w:val="24"/>
          <w:lang w:val="en-GB"/>
        </w:rPr>
      </w:pPr>
      <w:r w:rsidRPr="008A4C4D">
        <w:rPr>
          <w:rFonts w:ascii="Times New Roman" w:hAnsi="Times New Roman" w:cs="Times New Roman"/>
          <w:sz w:val="24"/>
          <w:szCs w:val="24"/>
          <w:lang w:val="en-GB"/>
        </w:rPr>
        <w:t>2</w:t>
      </w:r>
      <w:r w:rsidR="00A62CE4" w:rsidRPr="008A4C4D">
        <w:rPr>
          <w:rFonts w:ascii="Times New Roman" w:hAnsi="Times New Roman" w:cs="Times New Roman"/>
          <w:sz w:val="24"/>
          <w:szCs w:val="24"/>
          <w:lang w:val="en-GB"/>
        </w:rPr>
        <w:t>9</w:t>
      </w:r>
      <w:r w:rsidRPr="008A4C4D">
        <w:rPr>
          <w:rFonts w:ascii="Times New Roman" w:hAnsi="Times New Roman" w:cs="Times New Roman"/>
          <w:sz w:val="24"/>
          <w:szCs w:val="24"/>
          <w:lang w:val="en-GB"/>
        </w:rPr>
        <w:t xml:space="preserve">. Bio-Rad Laboratories, Inc. </w:t>
      </w:r>
      <w:proofErr w:type="spellStart"/>
      <w:r w:rsidRPr="008A4C4D">
        <w:rPr>
          <w:rFonts w:ascii="Times New Roman" w:hAnsi="Times New Roman" w:cs="Times New Roman"/>
          <w:sz w:val="24"/>
          <w:szCs w:val="24"/>
          <w:lang w:val="en-GB"/>
        </w:rPr>
        <w:t>SpectraBase</w:t>
      </w:r>
      <w:proofErr w:type="spellEnd"/>
      <w:r w:rsidRPr="008A4C4D">
        <w:rPr>
          <w:rFonts w:ascii="Times New Roman" w:hAnsi="Times New Roman" w:cs="Times New Roman"/>
          <w:sz w:val="24"/>
          <w:szCs w:val="24"/>
          <w:lang w:val="en-GB"/>
        </w:rPr>
        <w:t xml:space="preserve"> Compound ID=BT7y97K1oFp, </w:t>
      </w:r>
      <w:proofErr w:type="spellStart"/>
      <w:r w:rsidRPr="008A4C4D">
        <w:rPr>
          <w:rFonts w:ascii="Times New Roman" w:hAnsi="Times New Roman" w:cs="Times New Roman"/>
          <w:sz w:val="24"/>
          <w:szCs w:val="24"/>
          <w:lang w:val="en-GB"/>
        </w:rPr>
        <w:t>SpectraBase</w:t>
      </w:r>
      <w:proofErr w:type="spellEnd"/>
      <w:r w:rsidRPr="008A4C4D">
        <w:rPr>
          <w:rFonts w:ascii="Times New Roman" w:hAnsi="Times New Roman" w:cs="Times New Roman"/>
          <w:sz w:val="24"/>
          <w:szCs w:val="24"/>
          <w:lang w:val="en-GB"/>
        </w:rPr>
        <w:t xml:space="preserve"> Spectrum ID=</w:t>
      </w:r>
      <w:proofErr w:type="spellStart"/>
      <w:r w:rsidRPr="008A4C4D">
        <w:rPr>
          <w:rFonts w:ascii="Times New Roman" w:hAnsi="Times New Roman" w:cs="Times New Roman"/>
          <w:sz w:val="24"/>
          <w:szCs w:val="24"/>
          <w:lang w:val="en-GB"/>
        </w:rPr>
        <w:t>KPLVhGlArJg</w:t>
      </w:r>
      <w:proofErr w:type="spellEnd"/>
      <w:r w:rsidRPr="008A4C4D">
        <w:rPr>
          <w:rFonts w:ascii="Times New Roman" w:hAnsi="Times New Roman" w:cs="Times New Roman"/>
          <w:sz w:val="24"/>
          <w:szCs w:val="24"/>
          <w:lang w:val="en-GB"/>
        </w:rPr>
        <w:t>.</w:t>
      </w:r>
      <w:r w:rsidR="00C31C86" w:rsidRPr="008A4C4D">
        <w:rPr>
          <w:rFonts w:ascii="Times New Roman" w:hAnsi="Times New Roman" w:cs="Times New Roman"/>
          <w:sz w:val="24"/>
          <w:szCs w:val="24"/>
          <w:lang w:val="en-GB"/>
        </w:rPr>
        <w:t xml:space="preserve"> (</w:t>
      </w:r>
      <w:proofErr w:type="gramStart"/>
      <w:r w:rsidR="00C31C86" w:rsidRPr="008A4C4D">
        <w:rPr>
          <w:rFonts w:ascii="Times New Roman" w:hAnsi="Times New Roman" w:cs="Times New Roman"/>
          <w:sz w:val="24"/>
          <w:szCs w:val="24"/>
          <w:lang w:val="en-GB"/>
        </w:rPr>
        <w:t>accessed</w:t>
      </w:r>
      <w:proofErr w:type="gramEnd"/>
      <w:r w:rsidR="00C31C86" w:rsidRPr="008A4C4D">
        <w:rPr>
          <w:rFonts w:ascii="Times New Roman" w:hAnsi="Times New Roman" w:cs="Times New Roman"/>
          <w:sz w:val="24"/>
          <w:szCs w:val="24"/>
          <w:lang w:val="en-GB"/>
        </w:rPr>
        <w:t xml:space="preserve"> Aug 18, 2018).</w:t>
      </w:r>
    </w:p>
    <w:p w:rsidR="00674739" w:rsidRDefault="00A62CE4" w:rsidP="00E7100F">
      <w:pPr>
        <w:spacing w:after="0" w:line="240" w:lineRule="auto"/>
        <w:rPr>
          <w:rFonts w:ascii="Times New Roman" w:hAnsi="Times New Roman" w:cs="Times New Roman"/>
          <w:sz w:val="24"/>
          <w:szCs w:val="24"/>
          <w:lang w:val="en-GB"/>
        </w:rPr>
      </w:pPr>
      <w:r w:rsidRPr="008A4C4D">
        <w:rPr>
          <w:rFonts w:ascii="Times New Roman" w:hAnsi="Times New Roman" w:cs="Times New Roman"/>
          <w:sz w:val="24"/>
          <w:szCs w:val="24"/>
          <w:lang w:val="en-GB"/>
        </w:rPr>
        <w:t xml:space="preserve">30. </w:t>
      </w:r>
      <w:r w:rsidR="00674739" w:rsidRPr="008A4C4D">
        <w:rPr>
          <w:rFonts w:ascii="Times New Roman" w:hAnsi="Times New Roman" w:cs="Times New Roman"/>
          <w:sz w:val="24"/>
          <w:szCs w:val="24"/>
          <w:lang w:val="en-GB"/>
        </w:rPr>
        <w:t xml:space="preserve">Y. Li, Y. Ma, B. Zhang, B. Lei, Y. Li, </w:t>
      </w:r>
      <w:proofErr w:type="spellStart"/>
      <w:r w:rsidR="00674739" w:rsidRPr="008A4C4D">
        <w:rPr>
          <w:rFonts w:ascii="Times New Roman" w:hAnsi="Times New Roman" w:cs="Times New Roman"/>
          <w:sz w:val="24"/>
          <w:szCs w:val="24"/>
          <w:lang w:val="en-GB"/>
        </w:rPr>
        <w:t>Acta</w:t>
      </w:r>
      <w:proofErr w:type="spellEnd"/>
      <w:r w:rsidR="00674739" w:rsidRPr="008A4C4D">
        <w:rPr>
          <w:rFonts w:ascii="Times New Roman" w:hAnsi="Times New Roman" w:cs="Times New Roman"/>
          <w:sz w:val="24"/>
          <w:szCs w:val="24"/>
          <w:lang w:val="en-GB"/>
        </w:rPr>
        <w:t xml:space="preserve"> Metall. Sin. </w:t>
      </w:r>
      <w:r w:rsidR="00674739" w:rsidRPr="008A4C4D">
        <w:rPr>
          <w:rFonts w:ascii="Times New Roman" w:hAnsi="Times New Roman" w:cs="Times New Roman"/>
          <w:b/>
          <w:sz w:val="24"/>
          <w:szCs w:val="24"/>
          <w:lang w:val="en-GB"/>
        </w:rPr>
        <w:t>2014</w:t>
      </w:r>
      <w:r w:rsidR="00674739" w:rsidRPr="008A4C4D">
        <w:rPr>
          <w:rFonts w:ascii="Times New Roman" w:hAnsi="Times New Roman" w:cs="Times New Roman"/>
          <w:sz w:val="24"/>
          <w:szCs w:val="24"/>
          <w:lang w:val="en-GB"/>
        </w:rPr>
        <w:t xml:space="preserve">, </w:t>
      </w:r>
      <w:r w:rsidR="00674739" w:rsidRPr="00E7100F">
        <w:rPr>
          <w:rFonts w:ascii="Times New Roman" w:hAnsi="Times New Roman" w:cs="Times New Roman"/>
          <w:i/>
          <w:sz w:val="24"/>
          <w:szCs w:val="24"/>
          <w:lang w:val="en-GB"/>
        </w:rPr>
        <w:t>27</w:t>
      </w:r>
      <w:r w:rsidR="00674739" w:rsidRPr="008A4C4D">
        <w:rPr>
          <w:rFonts w:ascii="Times New Roman" w:hAnsi="Times New Roman" w:cs="Times New Roman"/>
          <w:sz w:val="24"/>
          <w:szCs w:val="24"/>
          <w:lang w:val="en-GB"/>
        </w:rPr>
        <w:t>, 1105-1113.</w:t>
      </w:r>
      <w:r w:rsidR="00674739">
        <w:rPr>
          <w:rFonts w:ascii="Times New Roman" w:hAnsi="Times New Roman" w:cs="Times New Roman"/>
          <w:sz w:val="24"/>
          <w:szCs w:val="24"/>
          <w:lang w:val="en-GB"/>
        </w:rPr>
        <w:t xml:space="preserve">   </w:t>
      </w:r>
    </w:p>
    <w:p w:rsidR="002B40E3" w:rsidRDefault="002B40E3" w:rsidP="00E7100F">
      <w:pPr>
        <w:spacing w:after="0" w:line="240" w:lineRule="auto"/>
        <w:rPr>
          <w:rFonts w:ascii="Times New Roman" w:hAnsi="Times New Roman" w:cs="Times New Roman"/>
          <w:sz w:val="24"/>
          <w:szCs w:val="24"/>
          <w:lang w:val="en-GB"/>
        </w:rPr>
      </w:pPr>
    </w:p>
    <w:p w:rsidR="003704D2" w:rsidRPr="00F84114" w:rsidRDefault="003704D2" w:rsidP="00E7100F">
      <w:pPr>
        <w:spacing w:after="0" w:line="240" w:lineRule="auto"/>
        <w:jc w:val="both"/>
        <w:rPr>
          <w:rFonts w:ascii="Times New Roman" w:hAnsi="Times New Roman" w:cs="Times New Roman"/>
          <w:sz w:val="24"/>
          <w:szCs w:val="24"/>
          <w:lang w:val="en-GB"/>
        </w:rPr>
      </w:pPr>
      <w:bookmarkStart w:id="0" w:name="_GoBack"/>
      <w:bookmarkEnd w:id="0"/>
    </w:p>
    <w:sectPr w:rsidR="003704D2" w:rsidRPr="00F84114" w:rsidSect="00795BAB">
      <w:pgSz w:w="12240" w:h="15840"/>
      <w:pgMar w:top="1440" w:right="1440" w:bottom="1440" w:left="1440" w:header="708" w:footer="708" w:gutter="0"/>
      <w:lnNumType w:countBy="1"/>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D8C3C99"/>
    <w:multiLevelType w:val="hybridMultilevel"/>
    <w:tmpl w:val="4C2A5C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2484081"/>
    <w:multiLevelType w:val="hybridMultilevel"/>
    <w:tmpl w:val="F47A95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B185274"/>
    <w:multiLevelType w:val="hybridMultilevel"/>
    <w:tmpl w:val="CA24824C"/>
    <w:lvl w:ilvl="0" w:tplc="CC5EC9EA">
      <w:start w:val="3"/>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5133905"/>
    <w:multiLevelType w:val="hybridMultilevel"/>
    <w:tmpl w:val="2CBA4D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BB1505C"/>
    <w:multiLevelType w:val="hybridMultilevel"/>
    <w:tmpl w:val="755825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E7873A9"/>
    <w:multiLevelType w:val="hybridMultilevel"/>
    <w:tmpl w:val="38BAA5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F9D5926"/>
    <w:multiLevelType w:val="hybridMultilevel"/>
    <w:tmpl w:val="5484CB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3"/>
  </w:num>
  <w:num w:numId="3">
    <w:abstractNumId w:val="6"/>
  </w:num>
  <w:num w:numId="4">
    <w:abstractNumId w:val="0"/>
  </w:num>
  <w:num w:numId="5">
    <w:abstractNumId w:val="2"/>
  </w:num>
  <w:num w:numId="6">
    <w:abstractNumId w:val="5"/>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compat>
    <w:compatSetting w:name="compatibilityMode" w:uri="http://schemas.microsoft.com/office/word" w:val="12"/>
  </w:compat>
  <w:rsids>
    <w:rsidRoot w:val="00A76DAD"/>
    <w:rsid w:val="00014DE8"/>
    <w:rsid w:val="00014E36"/>
    <w:rsid w:val="00016677"/>
    <w:rsid w:val="00020FCD"/>
    <w:rsid w:val="000224E9"/>
    <w:rsid w:val="00022EDF"/>
    <w:rsid w:val="0002409C"/>
    <w:rsid w:val="000242BB"/>
    <w:rsid w:val="00031D05"/>
    <w:rsid w:val="000329EA"/>
    <w:rsid w:val="00033358"/>
    <w:rsid w:val="000343A5"/>
    <w:rsid w:val="00035689"/>
    <w:rsid w:val="00040353"/>
    <w:rsid w:val="0004057A"/>
    <w:rsid w:val="00041EC8"/>
    <w:rsid w:val="00043001"/>
    <w:rsid w:val="000443C8"/>
    <w:rsid w:val="00051134"/>
    <w:rsid w:val="00051435"/>
    <w:rsid w:val="00052D20"/>
    <w:rsid w:val="00052D6B"/>
    <w:rsid w:val="00053378"/>
    <w:rsid w:val="0005486C"/>
    <w:rsid w:val="000558B0"/>
    <w:rsid w:val="00061015"/>
    <w:rsid w:val="00065040"/>
    <w:rsid w:val="00065421"/>
    <w:rsid w:val="00065D93"/>
    <w:rsid w:val="0006633C"/>
    <w:rsid w:val="0007062E"/>
    <w:rsid w:val="000714C1"/>
    <w:rsid w:val="00073A4C"/>
    <w:rsid w:val="00073B09"/>
    <w:rsid w:val="00075BBE"/>
    <w:rsid w:val="0007780C"/>
    <w:rsid w:val="000827AF"/>
    <w:rsid w:val="00084B52"/>
    <w:rsid w:val="0008606D"/>
    <w:rsid w:val="00087AE8"/>
    <w:rsid w:val="00090142"/>
    <w:rsid w:val="0009129D"/>
    <w:rsid w:val="000912D3"/>
    <w:rsid w:val="000932B9"/>
    <w:rsid w:val="000938C2"/>
    <w:rsid w:val="000A10A7"/>
    <w:rsid w:val="000A20F0"/>
    <w:rsid w:val="000A36CE"/>
    <w:rsid w:val="000A69A0"/>
    <w:rsid w:val="000A719D"/>
    <w:rsid w:val="000B09A5"/>
    <w:rsid w:val="000B3B4E"/>
    <w:rsid w:val="000B578A"/>
    <w:rsid w:val="000B6416"/>
    <w:rsid w:val="000B6F45"/>
    <w:rsid w:val="000C089B"/>
    <w:rsid w:val="000C3C6A"/>
    <w:rsid w:val="000C4095"/>
    <w:rsid w:val="000C5273"/>
    <w:rsid w:val="000D2E30"/>
    <w:rsid w:val="000D46D7"/>
    <w:rsid w:val="000D65CE"/>
    <w:rsid w:val="000E0DA4"/>
    <w:rsid w:val="000E378A"/>
    <w:rsid w:val="000E5A50"/>
    <w:rsid w:val="000E7392"/>
    <w:rsid w:val="000E7B28"/>
    <w:rsid w:val="000F0015"/>
    <w:rsid w:val="000F0631"/>
    <w:rsid w:val="000F0668"/>
    <w:rsid w:val="000F3666"/>
    <w:rsid w:val="000F4A39"/>
    <w:rsid w:val="000F57D8"/>
    <w:rsid w:val="000F5F86"/>
    <w:rsid w:val="001010D9"/>
    <w:rsid w:val="00102752"/>
    <w:rsid w:val="001038F8"/>
    <w:rsid w:val="00103A45"/>
    <w:rsid w:val="00106B78"/>
    <w:rsid w:val="001079B1"/>
    <w:rsid w:val="00107DF4"/>
    <w:rsid w:val="0011027C"/>
    <w:rsid w:val="00114810"/>
    <w:rsid w:val="00116A6B"/>
    <w:rsid w:val="00116C1E"/>
    <w:rsid w:val="00116C4A"/>
    <w:rsid w:val="0012117E"/>
    <w:rsid w:val="0012243C"/>
    <w:rsid w:val="001239E5"/>
    <w:rsid w:val="0012439D"/>
    <w:rsid w:val="00125803"/>
    <w:rsid w:val="001301A7"/>
    <w:rsid w:val="0013433A"/>
    <w:rsid w:val="00134BB5"/>
    <w:rsid w:val="00137DC0"/>
    <w:rsid w:val="00140309"/>
    <w:rsid w:val="00140694"/>
    <w:rsid w:val="001410F4"/>
    <w:rsid w:val="001428BF"/>
    <w:rsid w:val="00142E7A"/>
    <w:rsid w:val="001447C3"/>
    <w:rsid w:val="00146028"/>
    <w:rsid w:val="001503C3"/>
    <w:rsid w:val="00155E10"/>
    <w:rsid w:val="00156829"/>
    <w:rsid w:val="00156FC0"/>
    <w:rsid w:val="001637B7"/>
    <w:rsid w:val="001654AB"/>
    <w:rsid w:val="00170E41"/>
    <w:rsid w:val="00171DC8"/>
    <w:rsid w:val="00174901"/>
    <w:rsid w:val="00180CDD"/>
    <w:rsid w:val="00181477"/>
    <w:rsid w:val="00181B74"/>
    <w:rsid w:val="00185F16"/>
    <w:rsid w:val="00191429"/>
    <w:rsid w:val="00192C29"/>
    <w:rsid w:val="001930E4"/>
    <w:rsid w:val="00195E33"/>
    <w:rsid w:val="00196AF8"/>
    <w:rsid w:val="0019704B"/>
    <w:rsid w:val="00197FCC"/>
    <w:rsid w:val="001A06FF"/>
    <w:rsid w:val="001A1AF6"/>
    <w:rsid w:val="001A2EBB"/>
    <w:rsid w:val="001A3D49"/>
    <w:rsid w:val="001A50B8"/>
    <w:rsid w:val="001A5358"/>
    <w:rsid w:val="001B1283"/>
    <w:rsid w:val="001B1527"/>
    <w:rsid w:val="001B1A96"/>
    <w:rsid w:val="001B2BA4"/>
    <w:rsid w:val="001B5532"/>
    <w:rsid w:val="001C1693"/>
    <w:rsid w:val="001C4E81"/>
    <w:rsid w:val="001C669D"/>
    <w:rsid w:val="001D0D62"/>
    <w:rsid w:val="001D1E25"/>
    <w:rsid w:val="001D6FC6"/>
    <w:rsid w:val="001D7478"/>
    <w:rsid w:val="001E14DA"/>
    <w:rsid w:val="001E1B20"/>
    <w:rsid w:val="001E20D7"/>
    <w:rsid w:val="001E455D"/>
    <w:rsid w:val="001E67C2"/>
    <w:rsid w:val="001E7122"/>
    <w:rsid w:val="001F499A"/>
    <w:rsid w:val="001F76E0"/>
    <w:rsid w:val="0020000F"/>
    <w:rsid w:val="0020211D"/>
    <w:rsid w:val="0020569E"/>
    <w:rsid w:val="00206C27"/>
    <w:rsid w:val="0020766B"/>
    <w:rsid w:val="00207C41"/>
    <w:rsid w:val="00207C91"/>
    <w:rsid w:val="00207E5F"/>
    <w:rsid w:val="00211177"/>
    <w:rsid w:val="0021647B"/>
    <w:rsid w:val="002208EF"/>
    <w:rsid w:val="00220B30"/>
    <w:rsid w:val="00221AD6"/>
    <w:rsid w:val="0022459F"/>
    <w:rsid w:val="00224D19"/>
    <w:rsid w:val="00230A6F"/>
    <w:rsid w:val="00230BEA"/>
    <w:rsid w:val="00231FD5"/>
    <w:rsid w:val="002322C3"/>
    <w:rsid w:val="002332F6"/>
    <w:rsid w:val="00234CDC"/>
    <w:rsid w:val="0023560A"/>
    <w:rsid w:val="00240C4F"/>
    <w:rsid w:val="00242E2F"/>
    <w:rsid w:val="0024350F"/>
    <w:rsid w:val="00243A0D"/>
    <w:rsid w:val="00244F3A"/>
    <w:rsid w:val="002452A4"/>
    <w:rsid w:val="00245CB4"/>
    <w:rsid w:val="00247B8A"/>
    <w:rsid w:val="0025091D"/>
    <w:rsid w:val="00253E27"/>
    <w:rsid w:val="00255B5B"/>
    <w:rsid w:val="00257170"/>
    <w:rsid w:val="00257DCF"/>
    <w:rsid w:val="0026256E"/>
    <w:rsid w:val="002641DC"/>
    <w:rsid w:val="002644B9"/>
    <w:rsid w:val="00266317"/>
    <w:rsid w:val="002671A8"/>
    <w:rsid w:val="0026786F"/>
    <w:rsid w:val="00270BB2"/>
    <w:rsid w:val="00271B37"/>
    <w:rsid w:val="002733C6"/>
    <w:rsid w:val="00280CC6"/>
    <w:rsid w:val="00281FC0"/>
    <w:rsid w:val="0028282F"/>
    <w:rsid w:val="002836DD"/>
    <w:rsid w:val="002850DA"/>
    <w:rsid w:val="002851FA"/>
    <w:rsid w:val="00285BCC"/>
    <w:rsid w:val="00285DD0"/>
    <w:rsid w:val="00286525"/>
    <w:rsid w:val="00286A56"/>
    <w:rsid w:val="00287F2E"/>
    <w:rsid w:val="00291514"/>
    <w:rsid w:val="0029164B"/>
    <w:rsid w:val="0029279A"/>
    <w:rsid w:val="00293B21"/>
    <w:rsid w:val="0029407A"/>
    <w:rsid w:val="002957AF"/>
    <w:rsid w:val="0029649F"/>
    <w:rsid w:val="002A0D43"/>
    <w:rsid w:val="002A5E9A"/>
    <w:rsid w:val="002A6432"/>
    <w:rsid w:val="002A658F"/>
    <w:rsid w:val="002A68B3"/>
    <w:rsid w:val="002A79C5"/>
    <w:rsid w:val="002B40E3"/>
    <w:rsid w:val="002B45C2"/>
    <w:rsid w:val="002B64E2"/>
    <w:rsid w:val="002B6B94"/>
    <w:rsid w:val="002C08B3"/>
    <w:rsid w:val="002C133D"/>
    <w:rsid w:val="002C356D"/>
    <w:rsid w:val="002C36D6"/>
    <w:rsid w:val="002C3C0F"/>
    <w:rsid w:val="002C3F3F"/>
    <w:rsid w:val="002C4699"/>
    <w:rsid w:val="002C51ED"/>
    <w:rsid w:val="002C586B"/>
    <w:rsid w:val="002C6158"/>
    <w:rsid w:val="002C617A"/>
    <w:rsid w:val="002D00A8"/>
    <w:rsid w:val="002D0504"/>
    <w:rsid w:val="002D26E8"/>
    <w:rsid w:val="002D77A4"/>
    <w:rsid w:val="002E0300"/>
    <w:rsid w:val="002E2B7E"/>
    <w:rsid w:val="002E393F"/>
    <w:rsid w:val="002E5379"/>
    <w:rsid w:val="002E7871"/>
    <w:rsid w:val="002F0D3B"/>
    <w:rsid w:val="002F0ECA"/>
    <w:rsid w:val="002F35A4"/>
    <w:rsid w:val="002F382A"/>
    <w:rsid w:val="002F431B"/>
    <w:rsid w:val="002F4E33"/>
    <w:rsid w:val="002F6214"/>
    <w:rsid w:val="002F74EF"/>
    <w:rsid w:val="002F7A6A"/>
    <w:rsid w:val="003012FC"/>
    <w:rsid w:val="00305A8F"/>
    <w:rsid w:val="00310145"/>
    <w:rsid w:val="0031024D"/>
    <w:rsid w:val="0031135D"/>
    <w:rsid w:val="00311546"/>
    <w:rsid w:val="00311ADF"/>
    <w:rsid w:val="003152F0"/>
    <w:rsid w:val="0032059C"/>
    <w:rsid w:val="0032100E"/>
    <w:rsid w:val="003213AC"/>
    <w:rsid w:val="00321AF1"/>
    <w:rsid w:val="00323F9F"/>
    <w:rsid w:val="00324F19"/>
    <w:rsid w:val="00325463"/>
    <w:rsid w:val="00327440"/>
    <w:rsid w:val="003274F6"/>
    <w:rsid w:val="00327629"/>
    <w:rsid w:val="00330B23"/>
    <w:rsid w:val="00330F3C"/>
    <w:rsid w:val="00335676"/>
    <w:rsid w:val="0033726C"/>
    <w:rsid w:val="003409D9"/>
    <w:rsid w:val="0034100D"/>
    <w:rsid w:val="00343746"/>
    <w:rsid w:val="00345204"/>
    <w:rsid w:val="003470EA"/>
    <w:rsid w:val="00347FEB"/>
    <w:rsid w:val="0035084E"/>
    <w:rsid w:val="00351372"/>
    <w:rsid w:val="00351E28"/>
    <w:rsid w:val="00353593"/>
    <w:rsid w:val="003549E2"/>
    <w:rsid w:val="003551BD"/>
    <w:rsid w:val="00360A0E"/>
    <w:rsid w:val="003610A2"/>
    <w:rsid w:val="0036295E"/>
    <w:rsid w:val="003666C8"/>
    <w:rsid w:val="003704D2"/>
    <w:rsid w:val="00370E98"/>
    <w:rsid w:val="003738E2"/>
    <w:rsid w:val="00374D6A"/>
    <w:rsid w:val="00375EA0"/>
    <w:rsid w:val="003802BF"/>
    <w:rsid w:val="00382869"/>
    <w:rsid w:val="003928BE"/>
    <w:rsid w:val="003957F0"/>
    <w:rsid w:val="00397FAE"/>
    <w:rsid w:val="003A2A87"/>
    <w:rsid w:val="003A2CA3"/>
    <w:rsid w:val="003A4DB0"/>
    <w:rsid w:val="003A6A35"/>
    <w:rsid w:val="003B1207"/>
    <w:rsid w:val="003B58DE"/>
    <w:rsid w:val="003C08DB"/>
    <w:rsid w:val="003C1773"/>
    <w:rsid w:val="003C2DF6"/>
    <w:rsid w:val="003C58CA"/>
    <w:rsid w:val="003C7246"/>
    <w:rsid w:val="003D0776"/>
    <w:rsid w:val="003D2557"/>
    <w:rsid w:val="003D28FC"/>
    <w:rsid w:val="003D44E9"/>
    <w:rsid w:val="003D5389"/>
    <w:rsid w:val="003D572A"/>
    <w:rsid w:val="003D5ABB"/>
    <w:rsid w:val="003D6C6C"/>
    <w:rsid w:val="003D7AD5"/>
    <w:rsid w:val="003E2DD2"/>
    <w:rsid w:val="003E3209"/>
    <w:rsid w:val="003E3B8D"/>
    <w:rsid w:val="003E4CE2"/>
    <w:rsid w:val="003E7D64"/>
    <w:rsid w:val="003E7EC6"/>
    <w:rsid w:val="003F08A9"/>
    <w:rsid w:val="003F1A47"/>
    <w:rsid w:val="003F1E3A"/>
    <w:rsid w:val="003F3E6E"/>
    <w:rsid w:val="003F76C3"/>
    <w:rsid w:val="003F7C3B"/>
    <w:rsid w:val="0040073D"/>
    <w:rsid w:val="00402294"/>
    <w:rsid w:val="00402A0E"/>
    <w:rsid w:val="004044BA"/>
    <w:rsid w:val="00405AF9"/>
    <w:rsid w:val="00406F10"/>
    <w:rsid w:val="00407D09"/>
    <w:rsid w:val="004100E5"/>
    <w:rsid w:val="00413CA6"/>
    <w:rsid w:val="0041654D"/>
    <w:rsid w:val="0042196C"/>
    <w:rsid w:val="00421A5E"/>
    <w:rsid w:val="004229EE"/>
    <w:rsid w:val="004232B5"/>
    <w:rsid w:val="004271AA"/>
    <w:rsid w:val="00427A44"/>
    <w:rsid w:val="004305A7"/>
    <w:rsid w:val="00431F1C"/>
    <w:rsid w:val="0043764F"/>
    <w:rsid w:val="00437A5F"/>
    <w:rsid w:val="00437C1F"/>
    <w:rsid w:val="00442269"/>
    <w:rsid w:val="00443EF7"/>
    <w:rsid w:val="0044552C"/>
    <w:rsid w:val="00447507"/>
    <w:rsid w:val="0045009C"/>
    <w:rsid w:val="0045026B"/>
    <w:rsid w:val="0045053C"/>
    <w:rsid w:val="004520BC"/>
    <w:rsid w:val="00453B5C"/>
    <w:rsid w:val="004543F5"/>
    <w:rsid w:val="00454E65"/>
    <w:rsid w:val="00455116"/>
    <w:rsid w:val="00457294"/>
    <w:rsid w:val="00457C91"/>
    <w:rsid w:val="0046270C"/>
    <w:rsid w:val="00464B4E"/>
    <w:rsid w:val="0046576A"/>
    <w:rsid w:val="00467B2E"/>
    <w:rsid w:val="00467B97"/>
    <w:rsid w:val="00472376"/>
    <w:rsid w:val="0047649F"/>
    <w:rsid w:val="00476B23"/>
    <w:rsid w:val="004770F1"/>
    <w:rsid w:val="00477E05"/>
    <w:rsid w:val="00480B90"/>
    <w:rsid w:val="00481F3C"/>
    <w:rsid w:val="004839DC"/>
    <w:rsid w:val="00487574"/>
    <w:rsid w:val="00487B9C"/>
    <w:rsid w:val="00492CFB"/>
    <w:rsid w:val="004948E3"/>
    <w:rsid w:val="00495961"/>
    <w:rsid w:val="00496FC1"/>
    <w:rsid w:val="004A099A"/>
    <w:rsid w:val="004A15A4"/>
    <w:rsid w:val="004A43BC"/>
    <w:rsid w:val="004A5ACE"/>
    <w:rsid w:val="004A5EF5"/>
    <w:rsid w:val="004A6173"/>
    <w:rsid w:val="004A6E30"/>
    <w:rsid w:val="004A6E7A"/>
    <w:rsid w:val="004A7252"/>
    <w:rsid w:val="004B5A62"/>
    <w:rsid w:val="004B6BB5"/>
    <w:rsid w:val="004C0907"/>
    <w:rsid w:val="004C1FA5"/>
    <w:rsid w:val="004C2CBF"/>
    <w:rsid w:val="004C499D"/>
    <w:rsid w:val="004C49B0"/>
    <w:rsid w:val="004D26E7"/>
    <w:rsid w:val="004D5057"/>
    <w:rsid w:val="004D52B1"/>
    <w:rsid w:val="004D67EE"/>
    <w:rsid w:val="004D712D"/>
    <w:rsid w:val="004E0D12"/>
    <w:rsid w:val="004E2CC2"/>
    <w:rsid w:val="004E4039"/>
    <w:rsid w:val="004E4F01"/>
    <w:rsid w:val="004E63F3"/>
    <w:rsid w:val="004E766A"/>
    <w:rsid w:val="004F0CD0"/>
    <w:rsid w:val="004F0CEE"/>
    <w:rsid w:val="004F50D0"/>
    <w:rsid w:val="004F5580"/>
    <w:rsid w:val="004F7517"/>
    <w:rsid w:val="004F7A6A"/>
    <w:rsid w:val="0050028D"/>
    <w:rsid w:val="005002D5"/>
    <w:rsid w:val="00501C5A"/>
    <w:rsid w:val="00503752"/>
    <w:rsid w:val="00503CCC"/>
    <w:rsid w:val="00505005"/>
    <w:rsid w:val="0050703A"/>
    <w:rsid w:val="00507521"/>
    <w:rsid w:val="0051102B"/>
    <w:rsid w:val="00511191"/>
    <w:rsid w:val="0051167C"/>
    <w:rsid w:val="005123F7"/>
    <w:rsid w:val="005140EB"/>
    <w:rsid w:val="00515DC9"/>
    <w:rsid w:val="00516D6F"/>
    <w:rsid w:val="00517D50"/>
    <w:rsid w:val="00520833"/>
    <w:rsid w:val="00526B0F"/>
    <w:rsid w:val="005346CD"/>
    <w:rsid w:val="005364C3"/>
    <w:rsid w:val="005410B1"/>
    <w:rsid w:val="00541B05"/>
    <w:rsid w:val="005425DB"/>
    <w:rsid w:val="00546943"/>
    <w:rsid w:val="00546ECC"/>
    <w:rsid w:val="005522B8"/>
    <w:rsid w:val="005548DD"/>
    <w:rsid w:val="005637DF"/>
    <w:rsid w:val="005643C9"/>
    <w:rsid w:val="00564E94"/>
    <w:rsid w:val="00566D29"/>
    <w:rsid w:val="005679DB"/>
    <w:rsid w:val="00570106"/>
    <w:rsid w:val="005726E9"/>
    <w:rsid w:val="00572A2C"/>
    <w:rsid w:val="00573C0F"/>
    <w:rsid w:val="0057618B"/>
    <w:rsid w:val="00581858"/>
    <w:rsid w:val="0058281D"/>
    <w:rsid w:val="0058358A"/>
    <w:rsid w:val="00583608"/>
    <w:rsid w:val="005841F9"/>
    <w:rsid w:val="005847DD"/>
    <w:rsid w:val="00584C69"/>
    <w:rsid w:val="005852C9"/>
    <w:rsid w:val="00592742"/>
    <w:rsid w:val="00593167"/>
    <w:rsid w:val="005960C8"/>
    <w:rsid w:val="00597903"/>
    <w:rsid w:val="005A0CDF"/>
    <w:rsid w:val="005A30D8"/>
    <w:rsid w:val="005A3814"/>
    <w:rsid w:val="005A5611"/>
    <w:rsid w:val="005A5AAF"/>
    <w:rsid w:val="005A5CE2"/>
    <w:rsid w:val="005A6648"/>
    <w:rsid w:val="005A6CE8"/>
    <w:rsid w:val="005A70F7"/>
    <w:rsid w:val="005B06E0"/>
    <w:rsid w:val="005B0B0A"/>
    <w:rsid w:val="005B255A"/>
    <w:rsid w:val="005B3DC1"/>
    <w:rsid w:val="005B5BD6"/>
    <w:rsid w:val="005B640E"/>
    <w:rsid w:val="005B74A6"/>
    <w:rsid w:val="005C0808"/>
    <w:rsid w:val="005C12DB"/>
    <w:rsid w:val="005C2AB8"/>
    <w:rsid w:val="005C2E9B"/>
    <w:rsid w:val="005C3EFB"/>
    <w:rsid w:val="005C40B2"/>
    <w:rsid w:val="005C4B6D"/>
    <w:rsid w:val="005C6880"/>
    <w:rsid w:val="005C6EDB"/>
    <w:rsid w:val="005D11A3"/>
    <w:rsid w:val="005D17E9"/>
    <w:rsid w:val="005D3D49"/>
    <w:rsid w:val="005D4104"/>
    <w:rsid w:val="005D7267"/>
    <w:rsid w:val="005D7698"/>
    <w:rsid w:val="005E0CC1"/>
    <w:rsid w:val="005E0FAE"/>
    <w:rsid w:val="005E1490"/>
    <w:rsid w:val="005E55B3"/>
    <w:rsid w:val="005E624A"/>
    <w:rsid w:val="005E6440"/>
    <w:rsid w:val="005E761E"/>
    <w:rsid w:val="005E7D4B"/>
    <w:rsid w:val="005F1010"/>
    <w:rsid w:val="005F275E"/>
    <w:rsid w:val="005F61A0"/>
    <w:rsid w:val="00600B26"/>
    <w:rsid w:val="00601E38"/>
    <w:rsid w:val="006022D3"/>
    <w:rsid w:val="006061B6"/>
    <w:rsid w:val="0060620F"/>
    <w:rsid w:val="0060698C"/>
    <w:rsid w:val="0060732A"/>
    <w:rsid w:val="00610CBB"/>
    <w:rsid w:val="00611F63"/>
    <w:rsid w:val="006202ED"/>
    <w:rsid w:val="00620A08"/>
    <w:rsid w:val="00624FDE"/>
    <w:rsid w:val="006273E8"/>
    <w:rsid w:val="00633852"/>
    <w:rsid w:val="006338CE"/>
    <w:rsid w:val="006352FF"/>
    <w:rsid w:val="006358F5"/>
    <w:rsid w:val="006361D6"/>
    <w:rsid w:val="00642CAC"/>
    <w:rsid w:val="00642DDB"/>
    <w:rsid w:val="0064440C"/>
    <w:rsid w:val="006461CC"/>
    <w:rsid w:val="00646773"/>
    <w:rsid w:val="00647CCD"/>
    <w:rsid w:val="00651409"/>
    <w:rsid w:val="006526F3"/>
    <w:rsid w:val="00653CD5"/>
    <w:rsid w:val="00656A63"/>
    <w:rsid w:val="006578F2"/>
    <w:rsid w:val="00660AF0"/>
    <w:rsid w:val="006611C2"/>
    <w:rsid w:val="00664B0D"/>
    <w:rsid w:val="00672A9D"/>
    <w:rsid w:val="00673921"/>
    <w:rsid w:val="00673D3E"/>
    <w:rsid w:val="00674739"/>
    <w:rsid w:val="006767C4"/>
    <w:rsid w:val="00676937"/>
    <w:rsid w:val="00680815"/>
    <w:rsid w:val="00681231"/>
    <w:rsid w:val="0068247D"/>
    <w:rsid w:val="00682A86"/>
    <w:rsid w:val="006932D5"/>
    <w:rsid w:val="00694090"/>
    <w:rsid w:val="006943EE"/>
    <w:rsid w:val="00694993"/>
    <w:rsid w:val="006A373E"/>
    <w:rsid w:val="006B2833"/>
    <w:rsid w:val="006B303E"/>
    <w:rsid w:val="006B3455"/>
    <w:rsid w:val="006B3970"/>
    <w:rsid w:val="006B3A8F"/>
    <w:rsid w:val="006B68E3"/>
    <w:rsid w:val="006C11B2"/>
    <w:rsid w:val="006C152B"/>
    <w:rsid w:val="006C287A"/>
    <w:rsid w:val="006C4BD5"/>
    <w:rsid w:val="006C7015"/>
    <w:rsid w:val="006C76A9"/>
    <w:rsid w:val="006D1E63"/>
    <w:rsid w:val="006D2213"/>
    <w:rsid w:val="006D315C"/>
    <w:rsid w:val="006D78E8"/>
    <w:rsid w:val="006E0C7F"/>
    <w:rsid w:val="006E183D"/>
    <w:rsid w:val="006F1E35"/>
    <w:rsid w:val="006F39C9"/>
    <w:rsid w:val="006F4843"/>
    <w:rsid w:val="006F7891"/>
    <w:rsid w:val="006F7A34"/>
    <w:rsid w:val="0070008C"/>
    <w:rsid w:val="007033FD"/>
    <w:rsid w:val="007042E6"/>
    <w:rsid w:val="00704E3D"/>
    <w:rsid w:val="00710057"/>
    <w:rsid w:val="00710650"/>
    <w:rsid w:val="007128F1"/>
    <w:rsid w:val="007141B2"/>
    <w:rsid w:val="00715006"/>
    <w:rsid w:val="0071770A"/>
    <w:rsid w:val="0072101E"/>
    <w:rsid w:val="00724630"/>
    <w:rsid w:val="00726C57"/>
    <w:rsid w:val="00726F5B"/>
    <w:rsid w:val="007306C4"/>
    <w:rsid w:val="00731FB9"/>
    <w:rsid w:val="00734159"/>
    <w:rsid w:val="00737859"/>
    <w:rsid w:val="00737FC6"/>
    <w:rsid w:val="007401BF"/>
    <w:rsid w:val="00740614"/>
    <w:rsid w:val="007409EE"/>
    <w:rsid w:val="00743B5F"/>
    <w:rsid w:val="007446BB"/>
    <w:rsid w:val="00747D1D"/>
    <w:rsid w:val="00752990"/>
    <w:rsid w:val="007560EA"/>
    <w:rsid w:val="00756DA3"/>
    <w:rsid w:val="007603B1"/>
    <w:rsid w:val="00764795"/>
    <w:rsid w:val="00765B4F"/>
    <w:rsid w:val="007677CA"/>
    <w:rsid w:val="007713F9"/>
    <w:rsid w:val="00773D20"/>
    <w:rsid w:val="0077453C"/>
    <w:rsid w:val="007747B9"/>
    <w:rsid w:val="0077652C"/>
    <w:rsid w:val="007769A4"/>
    <w:rsid w:val="00787B3E"/>
    <w:rsid w:val="00790B7E"/>
    <w:rsid w:val="0079165D"/>
    <w:rsid w:val="00792669"/>
    <w:rsid w:val="00795BAB"/>
    <w:rsid w:val="007961B5"/>
    <w:rsid w:val="00796993"/>
    <w:rsid w:val="007A1065"/>
    <w:rsid w:val="007A2892"/>
    <w:rsid w:val="007A62FD"/>
    <w:rsid w:val="007A6B27"/>
    <w:rsid w:val="007B051D"/>
    <w:rsid w:val="007B1078"/>
    <w:rsid w:val="007B23F0"/>
    <w:rsid w:val="007B264E"/>
    <w:rsid w:val="007C093A"/>
    <w:rsid w:val="007C1944"/>
    <w:rsid w:val="007C317F"/>
    <w:rsid w:val="007C3D49"/>
    <w:rsid w:val="007C44FF"/>
    <w:rsid w:val="007C5A82"/>
    <w:rsid w:val="007C64EC"/>
    <w:rsid w:val="007D01A3"/>
    <w:rsid w:val="007D0F79"/>
    <w:rsid w:val="007D1300"/>
    <w:rsid w:val="007D65C2"/>
    <w:rsid w:val="007E1303"/>
    <w:rsid w:val="007E458A"/>
    <w:rsid w:val="007E74DE"/>
    <w:rsid w:val="007E7638"/>
    <w:rsid w:val="007F4579"/>
    <w:rsid w:val="007F666C"/>
    <w:rsid w:val="007F68C1"/>
    <w:rsid w:val="00804192"/>
    <w:rsid w:val="008044E3"/>
    <w:rsid w:val="008045E2"/>
    <w:rsid w:val="00804719"/>
    <w:rsid w:val="00807AE9"/>
    <w:rsid w:val="00810CA3"/>
    <w:rsid w:val="008147B5"/>
    <w:rsid w:val="0081692C"/>
    <w:rsid w:val="008173A7"/>
    <w:rsid w:val="0081741B"/>
    <w:rsid w:val="00817537"/>
    <w:rsid w:val="00821D22"/>
    <w:rsid w:val="008222B2"/>
    <w:rsid w:val="00822C53"/>
    <w:rsid w:val="0082482E"/>
    <w:rsid w:val="00824BF1"/>
    <w:rsid w:val="00824E51"/>
    <w:rsid w:val="008269AE"/>
    <w:rsid w:val="0082770E"/>
    <w:rsid w:val="00827995"/>
    <w:rsid w:val="00833576"/>
    <w:rsid w:val="00834511"/>
    <w:rsid w:val="00834C4B"/>
    <w:rsid w:val="008351BF"/>
    <w:rsid w:val="00835600"/>
    <w:rsid w:val="0083600A"/>
    <w:rsid w:val="0083675C"/>
    <w:rsid w:val="00836DF0"/>
    <w:rsid w:val="00836F3C"/>
    <w:rsid w:val="008407C4"/>
    <w:rsid w:val="00840A28"/>
    <w:rsid w:val="00840D01"/>
    <w:rsid w:val="00841B6D"/>
    <w:rsid w:val="008425E9"/>
    <w:rsid w:val="00845078"/>
    <w:rsid w:val="008457CE"/>
    <w:rsid w:val="00846946"/>
    <w:rsid w:val="00847BFC"/>
    <w:rsid w:val="00847E98"/>
    <w:rsid w:val="0085198A"/>
    <w:rsid w:val="00855E03"/>
    <w:rsid w:val="00860BC6"/>
    <w:rsid w:val="008614F5"/>
    <w:rsid w:val="008618B9"/>
    <w:rsid w:val="00861F39"/>
    <w:rsid w:val="0086261E"/>
    <w:rsid w:val="00862651"/>
    <w:rsid w:val="008634D5"/>
    <w:rsid w:val="0086395D"/>
    <w:rsid w:val="00865DF3"/>
    <w:rsid w:val="00866063"/>
    <w:rsid w:val="00866B98"/>
    <w:rsid w:val="008717BD"/>
    <w:rsid w:val="00875B1B"/>
    <w:rsid w:val="0087693F"/>
    <w:rsid w:val="00876B87"/>
    <w:rsid w:val="00881C7B"/>
    <w:rsid w:val="00883BB2"/>
    <w:rsid w:val="00885D60"/>
    <w:rsid w:val="008866DA"/>
    <w:rsid w:val="00886A6F"/>
    <w:rsid w:val="008908EB"/>
    <w:rsid w:val="00893AE1"/>
    <w:rsid w:val="00894159"/>
    <w:rsid w:val="00895405"/>
    <w:rsid w:val="00897BE6"/>
    <w:rsid w:val="008A01AB"/>
    <w:rsid w:val="008A08CF"/>
    <w:rsid w:val="008A0B6E"/>
    <w:rsid w:val="008A0E25"/>
    <w:rsid w:val="008A393B"/>
    <w:rsid w:val="008A3EF5"/>
    <w:rsid w:val="008A4712"/>
    <w:rsid w:val="008A4C4D"/>
    <w:rsid w:val="008A5B71"/>
    <w:rsid w:val="008A68E2"/>
    <w:rsid w:val="008A6B56"/>
    <w:rsid w:val="008A789E"/>
    <w:rsid w:val="008A7B04"/>
    <w:rsid w:val="008B0925"/>
    <w:rsid w:val="008B1286"/>
    <w:rsid w:val="008B23BF"/>
    <w:rsid w:val="008B2591"/>
    <w:rsid w:val="008B2CF1"/>
    <w:rsid w:val="008B46A6"/>
    <w:rsid w:val="008B66DD"/>
    <w:rsid w:val="008C5376"/>
    <w:rsid w:val="008C73A9"/>
    <w:rsid w:val="008C753C"/>
    <w:rsid w:val="008C7685"/>
    <w:rsid w:val="008D03DD"/>
    <w:rsid w:val="008D06BC"/>
    <w:rsid w:val="008D3166"/>
    <w:rsid w:val="008D60BF"/>
    <w:rsid w:val="008D7A1D"/>
    <w:rsid w:val="008E1432"/>
    <w:rsid w:val="008E27C5"/>
    <w:rsid w:val="008E4787"/>
    <w:rsid w:val="008E5CFB"/>
    <w:rsid w:val="008E71D7"/>
    <w:rsid w:val="008F1734"/>
    <w:rsid w:val="008F73E0"/>
    <w:rsid w:val="00902833"/>
    <w:rsid w:val="00905B21"/>
    <w:rsid w:val="009102A7"/>
    <w:rsid w:val="0091035C"/>
    <w:rsid w:val="00911159"/>
    <w:rsid w:val="00920973"/>
    <w:rsid w:val="00922352"/>
    <w:rsid w:val="009223A1"/>
    <w:rsid w:val="009243E2"/>
    <w:rsid w:val="00927B52"/>
    <w:rsid w:val="00930FE9"/>
    <w:rsid w:val="009326C8"/>
    <w:rsid w:val="00933305"/>
    <w:rsid w:val="00936942"/>
    <w:rsid w:val="009413FB"/>
    <w:rsid w:val="00942204"/>
    <w:rsid w:val="00942B9D"/>
    <w:rsid w:val="00943361"/>
    <w:rsid w:val="00943FDD"/>
    <w:rsid w:val="009472E6"/>
    <w:rsid w:val="009473A8"/>
    <w:rsid w:val="00954B0D"/>
    <w:rsid w:val="00955645"/>
    <w:rsid w:val="00956642"/>
    <w:rsid w:val="00956EF0"/>
    <w:rsid w:val="00957A11"/>
    <w:rsid w:val="009610C5"/>
    <w:rsid w:val="00961C70"/>
    <w:rsid w:val="009628C2"/>
    <w:rsid w:val="009653A9"/>
    <w:rsid w:val="009665AD"/>
    <w:rsid w:val="009714AB"/>
    <w:rsid w:val="00971E1C"/>
    <w:rsid w:val="00972DC5"/>
    <w:rsid w:val="00973569"/>
    <w:rsid w:val="00973670"/>
    <w:rsid w:val="00975214"/>
    <w:rsid w:val="0097573F"/>
    <w:rsid w:val="009759A8"/>
    <w:rsid w:val="00975B38"/>
    <w:rsid w:val="0097677B"/>
    <w:rsid w:val="009770C9"/>
    <w:rsid w:val="00980433"/>
    <w:rsid w:val="00981A98"/>
    <w:rsid w:val="009837A5"/>
    <w:rsid w:val="00983DD5"/>
    <w:rsid w:val="00987EB6"/>
    <w:rsid w:val="0099063B"/>
    <w:rsid w:val="0099492F"/>
    <w:rsid w:val="00996B60"/>
    <w:rsid w:val="00996B77"/>
    <w:rsid w:val="00997550"/>
    <w:rsid w:val="009A33A3"/>
    <w:rsid w:val="009A449B"/>
    <w:rsid w:val="009B021A"/>
    <w:rsid w:val="009B0B8D"/>
    <w:rsid w:val="009B5E34"/>
    <w:rsid w:val="009B6CB4"/>
    <w:rsid w:val="009B7136"/>
    <w:rsid w:val="009C2237"/>
    <w:rsid w:val="009C3D53"/>
    <w:rsid w:val="009C5DE2"/>
    <w:rsid w:val="009D01D6"/>
    <w:rsid w:val="009D0374"/>
    <w:rsid w:val="009D18DC"/>
    <w:rsid w:val="009D19C2"/>
    <w:rsid w:val="009D4456"/>
    <w:rsid w:val="009D49E8"/>
    <w:rsid w:val="009D4CE3"/>
    <w:rsid w:val="009D68DB"/>
    <w:rsid w:val="009D6D2E"/>
    <w:rsid w:val="009D6E2E"/>
    <w:rsid w:val="009D6E4A"/>
    <w:rsid w:val="009E1931"/>
    <w:rsid w:val="009E4C45"/>
    <w:rsid w:val="009F0533"/>
    <w:rsid w:val="009F1387"/>
    <w:rsid w:val="009F2742"/>
    <w:rsid w:val="009F5243"/>
    <w:rsid w:val="009F7012"/>
    <w:rsid w:val="00A02985"/>
    <w:rsid w:val="00A02DF1"/>
    <w:rsid w:val="00A0540A"/>
    <w:rsid w:val="00A06BCE"/>
    <w:rsid w:val="00A06DED"/>
    <w:rsid w:val="00A1204C"/>
    <w:rsid w:val="00A12A08"/>
    <w:rsid w:val="00A12F7A"/>
    <w:rsid w:val="00A148E1"/>
    <w:rsid w:val="00A1494A"/>
    <w:rsid w:val="00A15E2C"/>
    <w:rsid w:val="00A16554"/>
    <w:rsid w:val="00A17CEB"/>
    <w:rsid w:val="00A26347"/>
    <w:rsid w:val="00A30573"/>
    <w:rsid w:val="00A30FD8"/>
    <w:rsid w:val="00A35DEC"/>
    <w:rsid w:val="00A43A65"/>
    <w:rsid w:val="00A46718"/>
    <w:rsid w:val="00A51F51"/>
    <w:rsid w:val="00A51FE9"/>
    <w:rsid w:val="00A53452"/>
    <w:rsid w:val="00A5350A"/>
    <w:rsid w:val="00A53F4D"/>
    <w:rsid w:val="00A5506A"/>
    <w:rsid w:val="00A556C0"/>
    <w:rsid w:val="00A56BA4"/>
    <w:rsid w:val="00A62CE4"/>
    <w:rsid w:val="00A63E3B"/>
    <w:rsid w:val="00A641D9"/>
    <w:rsid w:val="00A65DB8"/>
    <w:rsid w:val="00A65EE1"/>
    <w:rsid w:val="00A6673D"/>
    <w:rsid w:val="00A67A11"/>
    <w:rsid w:val="00A67CDA"/>
    <w:rsid w:val="00A67DD9"/>
    <w:rsid w:val="00A7164E"/>
    <w:rsid w:val="00A72CC7"/>
    <w:rsid w:val="00A73D62"/>
    <w:rsid w:val="00A75CB4"/>
    <w:rsid w:val="00A75D48"/>
    <w:rsid w:val="00A76340"/>
    <w:rsid w:val="00A76DAD"/>
    <w:rsid w:val="00A8054A"/>
    <w:rsid w:val="00A80CC6"/>
    <w:rsid w:val="00A81CC8"/>
    <w:rsid w:val="00A820D9"/>
    <w:rsid w:val="00A82707"/>
    <w:rsid w:val="00A82D46"/>
    <w:rsid w:val="00A83550"/>
    <w:rsid w:val="00A84BC5"/>
    <w:rsid w:val="00A84C06"/>
    <w:rsid w:val="00A85043"/>
    <w:rsid w:val="00A852B5"/>
    <w:rsid w:val="00A860BF"/>
    <w:rsid w:val="00A866C1"/>
    <w:rsid w:val="00A900FB"/>
    <w:rsid w:val="00A939E7"/>
    <w:rsid w:val="00A93AE0"/>
    <w:rsid w:val="00A94A03"/>
    <w:rsid w:val="00A95F5C"/>
    <w:rsid w:val="00A97C4B"/>
    <w:rsid w:val="00A97CD6"/>
    <w:rsid w:val="00AA15E8"/>
    <w:rsid w:val="00AA1B0E"/>
    <w:rsid w:val="00AA2260"/>
    <w:rsid w:val="00AA301D"/>
    <w:rsid w:val="00AA712D"/>
    <w:rsid w:val="00AB3613"/>
    <w:rsid w:val="00AB430E"/>
    <w:rsid w:val="00AC3D90"/>
    <w:rsid w:val="00AC5B25"/>
    <w:rsid w:val="00AC6D8F"/>
    <w:rsid w:val="00AD177C"/>
    <w:rsid w:val="00AD2AB1"/>
    <w:rsid w:val="00AD4175"/>
    <w:rsid w:val="00AE09E5"/>
    <w:rsid w:val="00AE107A"/>
    <w:rsid w:val="00AE10CD"/>
    <w:rsid w:val="00AE26C6"/>
    <w:rsid w:val="00AE6504"/>
    <w:rsid w:val="00AE730C"/>
    <w:rsid w:val="00AF1477"/>
    <w:rsid w:val="00AF24DD"/>
    <w:rsid w:val="00AF2D76"/>
    <w:rsid w:val="00AF2FBB"/>
    <w:rsid w:val="00AF49C0"/>
    <w:rsid w:val="00B00011"/>
    <w:rsid w:val="00B02386"/>
    <w:rsid w:val="00B05E92"/>
    <w:rsid w:val="00B10DEA"/>
    <w:rsid w:val="00B148D8"/>
    <w:rsid w:val="00B17E0F"/>
    <w:rsid w:val="00B2044D"/>
    <w:rsid w:val="00B20B44"/>
    <w:rsid w:val="00B217A4"/>
    <w:rsid w:val="00B231BD"/>
    <w:rsid w:val="00B245B3"/>
    <w:rsid w:val="00B262AD"/>
    <w:rsid w:val="00B3089F"/>
    <w:rsid w:val="00B31452"/>
    <w:rsid w:val="00B32E42"/>
    <w:rsid w:val="00B33233"/>
    <w:rsid w:val="00B351DD"/>
    <w:rsid w:val="00B35B11"/>
    <w:rsid w:val="00B37405"/>
    <w:rsid w:val="00B37832"/>
    <w:rsid w:val="00B403C9"/>
    <w:rsid w:val="00B42710"/>
    <w:rsid w:val="00B43135"/>
    <w:rsid w:val="00B433F9"/>
    <w:rsid w:val="00B43700"/>
    <w:rsid w:val="00B44612"/>
    <w:rsid w:val="00B45FEB"/>
    <w:rsid w:val="00B46074"/>
    <w:rsid w:val="00B46BBE"/>
    <w:rsid w:val="00B524F1"/>
    <w:rsid w:val="00B55FC7"/>
    <w:rsid w:val="00B5645A"/>
    <w:rsid w:val="00B615EA"/>
    <w:rsid w:val="00B6281E"/>
    <w:rsid w:val="00B63D2D"/>
    <w:rsid w:val="00B650E9"/>
    <w:rsid w:val="00B66578"/>
    <w:rsid w:val="00B670EC"/>
    <w:rsid w:val="00B71236"/>
    <w:rsid w:val="00B7364F"/>
    <w:rsid w:val="00B73C2C"/>
    <w:rsid w:val="00B74466"/>
    <w:rsid w:val="00B7525F"/>
    <w:rsid w:val="00B76EE8"/>
    <w:rsid w:val="00B772EF"/>
    <w:rsid w:val="00B81D63"/>
    <w:rsid w:val="00B83A8B"/>
    <w:rsid w:val="00B8565B"/>
    <w:rsid w:val="00B87593"/>
    <w:rsid w:val="00B8777C"/>
    <w:rsid w:val="00B87E1D"/>
    <w:rsid w:val="00B90ADA"/>
    <w:rsid w:val="00B90D34"/>
    <w:rsid w:val="00B931B1"/>
    <w:rsid w:val="00B9588F"/>
    <w:rsid w:val="00B96C98"/>
    <w:rsid w:val="00B97CF1"/>
    <w:rsid w:val="00B97D62"/>
    <w:rsid w:val="00BA01D6"/>
    <w:rsid w:val="00BA0F32"/>
    <w:rsid w:val="00BA0FE7"/>
    <w:rsid w:val="00BA2258"/>
    <w:rsid w:val="00BA3157"/>
    <w:rsid w:val="00BA7405"/>
    <w:rsid w:val="00BB0B2A"/>
    <w:rsid w:val="00BB3B63"/>
    <w:rsid w:val="00BB3CBB"/>
    <w:rsid w:val="00BB4650"/>
    <w:rsid w:val="00BB548A"/>
    <w:rsid w:val="00BB6CA6"/>
    <w:rsid w:val="00BC0240"/>
    <w:rsid w:val="00BC3336"/>
    <w:rsid w:val="00BC3577"/>
    <w:rsid w:val="00BC5E86"/>
    <w:rsid w:val="00BC6681"/>
    <w:rsid w:val="00BD105B"/>
    <w:rsid w:val="00BD16DD"/>
    <w:rsid w:val="00BD4F01"/>
    <w:rsid w:val="00BE089B"/>
    <w:rsid w:val="00BF5485"/>
    <w:rsid w:val="00BF7503"/>
    <w:rsid w:val="00C00694"/>
    <w:rsid w:val="00C01904"/>
    <w:rsid w:val="00C020EE"/>
    <w:rsid w:val="00C032F7"/>
    <w:rsid w:val="00C05D47"/>
    <w:rsid w:val="00C063F8"/>
    <w:rsid w:val="00C0754E"/>
    <w:rsid w:val="00C132BE"/>
    <w:rsid w:val="00C13E97"/>
    <w:rsid w:val="00C143FF"/>
    <w:rsid w:val="00C14CD9"/>
    <w:rsid w:val="00C15FCC"/>
    <w:rsid w:val="00C17B95"/>
    <w:rsid w:val="00C21FF4"/>
    <w:rsid w:val="00C2274E"/>
    <w:rsid w:val="00C25157"/>
    <w:rsid w:val="00C30E1F"/>
    <w:rsid w:val="00C31C86"/>
    <w:rsid w:val="00C32072"/>
    <w:rsid w:val="00C3228B"/>
    <w:rsid w:val="00C32B39"/>
    <w:rsid w:val="00C33EB9"/>
    <w:rsid w:val="00C34232"/>
    <w:rsid w:val="00C348F3"/>
    <w:rsid w:val="00C3594C"/>
    <w:rsid w:val="00C37BB7"/>
    <w:rsid w:val="00C41EFF"/>
    <w:rsid w:val="00C46C9E"/>
    <w:rsid w:val="00C51847"/>
    <w:rsid w:val="00C519FE"/>
    <w:rsid w:val="00C56742"/>
    <w:rsid w:val="00C57DE4"/>
    <w:rsid w:val="00C61D37"/>
    <w:rsid w:val="00C62F3C"/>
    <w:rsid w:val="00C64684"/>
    <w:rsid w:val="00C65CBB"/>
    <w:rsid w:val="00C70B9C"/>
    <w:rsid w:val="00C72F96"/>
    <w:rsid w:val="00C74A9E"/>
    <w:rsid w:val="00C764F5"/>
    <w:rsid w:val="00C80395"/>
    <w:rsid w:val="00C806FC"/>
    <w:rsid w:val="00C82BC6"/>
    <w:rsid w:val="00C846EE"/>
    <w:rsid w:val="00C854C0"/>
    <w:rsid w:val="00C8558E"/>
    <w:rsid w:val="00C90209"/>
    <w:rsid w:val="00C92B7E"/>
    <w:rsid w:val="00C93203"/>
    <w:rsid w:val="00C945DB"/>
    <w:rsid w:val="00C9530F"/>
    <w:rsid w:val="00CA5CAC"/>
    <w:rsid w:val="00CA6959"/>
    <w:rsid w:val="00CA76AC"/>
    <w:rsid w:val="00CB45F2"/>
    <w:rsid w:val="00CC1BA0"/>
    <w:rsid w:val="00CC1BC3"/>
    <w:rsid w:val="00CC38A1"/>
    <w:rsid w:val="00CC6944"/>
    <w:rsid w:val="00CD073D"/>
    <w:rsid w:val="00CD0BF7"/>
    <w:rsid w:val="00CD1ABC"/>
    <w:rsid w:val="00CD1E72"/>
    <w:rsid w:val="00CD3EFF"/>
    <w:rsid w:val="00CD7AD6"/>
    <w:rsid w:val="00CE064D"/>
    <w:rsid w:val="00CE35EC"/>
    <w:rsid w:val="00CE764D"/>
    <w:rsid w:val="00CF158D"/>
    <w:rsid w:val="00CF1A9F"/>
    <w:rsid w:val="00CF3B3D"/>
    <w:rsid w:val="00CF4B33"/>
    <w:rsid w:val="00D01087"/>
    <w:rsid w:val="00D0789E"/>
    <w:rsid w:val="00D07E3B"/>
    <w:rsid w:val="00D123F3"/>
    <w:rsid w:val="00D12F99"/>
    <w:rsid w:val="00D155DE"/>
    <w:rsid w:val="00D26D47"/>
    <w:rsid w:val="00D27B53"/>
    <w:rsid w:val="00D30D4D"/>
    <w:rsid w:val="00D32BA6"/>
    <w:rsid w:val="00D332C6"/>
    <w:rsid w:val="00D35132"/>
    <w:rsid w:val="00D354B8"/>
    <w:rsid w:val="00D36754"/>
    <w:rsid w:val="00D369CC"/>
    <w:rsid w:val="00D3725E"/>
    <w:rsid w:val="00D42777"/>
    <w:rsid w:val="00D42BF8"/>
    <w:rsid w:val="00D42C59"/>
    <w:rsid w:val="00D42E57"/>
    <w:rsid w:val="00D4497C"/>
    <w:rsid w:val="00D52B01"/>
    <w:rsid w:val="00D531D8"/>
    <w:rsid w:val="00D5440B"/>
    <w:rsid w:val="00D54B22"/>
    <w:rsid w:val="00D55BC9"/>
    <w:rsid w:val="00D56500"/>
    <w:rsid w:val="00D608D0"/>
    <w:rsid w:val="00D60EE1"/>
    <w:rsid w:val="00D62952"/>
    <w:rsid w:val="00D62C69"/>
    <w:rsid w:val="00D62E57"/>
    <w:rsid w:val="00D66C44"/>
    <w:rsid w:val="00D66F11"/>
    <w:rsid w:val="00D67B2F"/>
    <w:rsid w:val="00D72E87"/>
    <w:rsid w:val="00D73075"/>
    <w:rsid w:val="00D73F35"/>
    <w:rsid w:val="00D75807"/>
    <w:rsid w:val="00D77E6F"/>
    <w:rsid w:val="00D801F9"/>
    <w:rsid w:val="00D809EB"/>
    <w:rsid w:val="00D84271"/>
    <w:rsid w:val="00D85604"/>
    <w:rsid w:val="00D8687C"/>
    <w:rsid w:val="00D875F6"/>
    <w:rsid w:val="00D92FC0"/>
    <w:rsid w:val="00D9393A"/>
    <w:rsid w:val="00D976D3"/>
    <w:rsid w:val="00D978ED"/>
    <w:rsid w:val="00DA6170"/>
    <w:rsid w:val="00DA7A46"/>
    <w:rsid w:val="00DB0395"/>
    <w:rsid w:val="00DB0CF4"/>
    <w:rsid w:val="00DB1E8C"/>
    <w:rsid w:val="00DB4CB2"/>
    <w:rsid w:val="00DB61CB"/>
    <w:rsid w:val="00DB653D"/>
    <w:rsid w:val="00DC0BC3"/>
    <w:rsid w:val="00DC17ED"/>
    <w:rsid w:val="00DC1C79"/>
    <w:rsid w:val="00DC204D"/>
    <w:rsid w:val="00DC2C78"/>
    <w:rsid w:val="00DC5F34"/>
    <w:rsid w:val="00DD4509"/>
    <w:rsid w:val="00DD6C34"/>
    <w:rsid w:val="00DD7ED0"/>
    <w:rsid w:val="00DE590F"/>
    <w:rsid w:val="00DF2AB9"/>
    <w:rsid w:val="00DF33DB"/>
    <w:rsid w:val="00DF454E"/>
    <w:rsid w:val="00DF4B53"/>
    <w:rsid w:val="00DF5CDC"/>
    <w:rsid w:val="00DF6E29"/>
    <w:rsid w:val="00E000B2"/>
    <w:rsid w:val="00E06280"/>
    <w:rsid w:val="00E0695A"/>
    <w:rsid w:val="00E06CC9"/>
    <w:rsid w:val="00E10024"/>
    <w:rsid w:val="00E10ABC"/>
    <w:rsid w:val="00E121B1"/>
    <w:rsid w:val="00E13C1D"/>
    <w:rsid w:val="00E22A94"/>
    <w:rsid w:val="00E26B54"/>
    <w:rsid w:val="00E26F7E"/>
    <w:rsid w:val="00E272BB"/>
    <w:rsid w:val="00E27415"/>
    <w:rsid w:val="00E312EC"/>
    <w:rsid w:val="00E317CD"/>
    <w:rsid w:val="00E327BD"/>
    <w:rsid w:val="00E3389E"/>
    <w:rsid w:val="00E33C8C"/>
    <w:rsid w:val="00E33D3D"/>
    <w:rsid w:val="00E34CFD"/>
    <w:rsid w:val="00E3530E"/>
    <w:rsid w:val="00E356B9"/>
    <w:rsid w:val="00E364B5"/>
    <w:rsid w:val="00E37A2E"/>
    <w:rsid w:val="00E418CF"/>
    <w:rsid w:val="00E42388"/>
    <w:rsid w:val="00E45A16"/>
    <w:rsid w:val="00E5272F"/>
    <w:rsid w:val="00E56A34"/>
    <w:rsid w:val="00E57B85"/>
    <w:rsid w:val="00E60C6F"/>
    <w:rsid w:val="00E60CCA"/>
    <w:rsid w:val="00E625BD"/>
    <w:rsid w:val="00E6306B"/>
    <w:rsid w:val="00E6651E"/>
    <w:rsid w:val="00E707C6"/>
    <w:rsid w:val="00E7100F"/>
    <w:rsid w:val="00E73AD0"/>
    <w:rsid w:val="00E766F7"/>
    <w:rsid w:val="00E76C84"/>
    <w:rsid w:val="00E80655"/>
    <w:rsid w:val="00E80879"/>
    <w:rsid w:val="00E80B17"/>
    <w:rsid w:val="00E867F6"/>
    <w:rsid w:val="00E936A4"/>
    <w:rsid w:val="00E9652B"/>
    <w:rsid w:val="00E969C4"/>
    <w:rsid w:val="00EA40FE"/>
    <w:rsid w:val="00EA4DFB"/>
    <w:rsid w:val="00EA56E0"/>
    <w:rsid w:val="00EA574C"/>
    <w:rsid w:val="00EA7921"/>
    <w:rsid w:val="00EB001D"/>
    <w:rsid w:val="00EB346A"/>
    <w:rsid w:val="00EB3D95"/>
    <w:rsid w:val="00EB5416"/>
    <w:rsid w:val="00EB6DF8"/>
    <w:rsid w:val="00EC0002"/>
    <w:rsid w:val="00EC14F9"/>
    <w:rsid w:val="00EC43FD"/>
    <w:rsid w:val="00EC4C2E"/>
    <w:rsid w:val="00EC53B5"/>
    <w:rsid w:val="00EC6A77"/>
    <w:rsid w:val="00EC7364"/>
    <w:rsid w:val="00EC75E2"/>
    <w:rsid w:val="00EC7E53"/>
    <w:rsid w:val="00ED0ADC"/>
    <w:rsid w:val="00ED1F81"/>
    <w:rsid w:val="00ED2E25"/>
    <w:rsid w:val="00ED4E95"/>
    <w:rsid w:val="00ED7587"/>
    <w:rsid w:val="00ED7634"/>
    <w:rsid w:val="00EE3811"/>
    <w:rsid w:val="00EE5212"/>
    <w:rsid w:val="00EF10D6"/>
    <w:rsid w:val="00EF2AF5"/>
    <w:rsid w:val="00EF2E78"/>
    <w:rsid w:val="00EF33B2"/>
    <w:rsid w:val="00EF685E"/>
    <w:rsid w:val="00F00DDB"/>
    <w:rsid w:val="00F038C7"/>
    <w:rsid w:val="00F04C4D"/>
    <w:rsid w:val="00F11AE8"/>
    <w:rsid w:val="00F13063"/>
    <w:rsid w:val="00F13D95"/>
    <w:rsid w:val="00F17435"/>
    <w:rsid w:val="00F2089F"/>
    <w:rsid w:val="00F21233"/>
    <w:rsid w:val="00F223DE"/>
    <w:rsid w:val="00F22C6D"/>
    <w:rsid w:val="00F252CE"/>
    <w:rsid w:val="00F25EF6"/>
    <w:rsid w:val="00F27020"/>
    <w:rsid w:val="00F3083F"/>
    <w:rsid w:val="00F312F5"/>
    <w:rsid w:val="00F32777"/>
    <w:rsid w:val="00F335E8"/>
    <w:rsid w:val="00F34D07"/>
    <w:rsid w:val="00F355B9"/>
    <w:rsid w:val="00F40C0D"/>
    <w:rsid w:val="00F441DE"/>
    <w:rsid w:val="00F45EF7"/>
    <w:rsid w:val="00F466B7"/>
    <w:rsid w:val="00F52284"/>
    <w:rsid w:val="00F53E1C"/>
    <w:rsid w:val="00F543E7"/>
    <w:rsid w:val="00F5570A"/>
    <w:rsid w:val="00F57B75"/>
    <w:rsid w:val="00F61DAE"/>
    <w:rsid w:val="00F63B01"/>
    <w:rsid w:val="00F64935"/>
    <w:rsid w:val="00F65398"/>
    <w:rsid w:val="00F65E94"/>
    <w:rsid w:val="00F70B8F"/>
    <w:rsid w:val="00F722D2"/>
    <w:rsid w:val="00F72976"/>
    <w:rsid w:val="00F72B04"/>
    <w:rsid w:val="00F73981"/>
    <w:rsid w:val="00F75F2E"/>
    <w:rsid w:val="00F80206"/>
    <w:rsid w:val="00F83D2A"/>
    <w:rsid w:val="00F84114"/>
    <w:rsid w:val="00F8436F"/>
    <w:rsid w:val="00F8787F"/>
    <w:rsid w:val="00F87954"/>
    <w:rsid w:val="00F91884"/>
    <w:rsid w:val="00F91B35"/>
    <w:rsid w:val="00F925DE"/>
    <w:rsid w:val="00F92C7F"/>
    <w:rsid w:val="00F930D5"/>
    <w:rsid w:val="00F937E7"/>
    <w:rsid w:val="00F958E3"/>
    <w:rsid w:val="00F961DA"/>
    <w:rsid w:val="00FA3E75"/>
    <w:rsid w:val="00FA5AC7"/>
    <w:rsid w:val="00FA7CBD"/>
    <w:rsid w:val="00FB63D0"/>
    <w:rsid w:val="00FB7B5B"/>
    <w:rsid w:val="00FC13BA"/>
    <w:rsid w:val="00FC6BBC"/>
    <w:rsid w:val="00FD0E02"/>
    <w:rsid w:val="00FD2555"/>
    <w:rsid w:val="00FD3AB3"/>
    <w:rsid w:val="00FD7F9E"/>
    <w:rsid w:val="00FE0DAC"/>
    <w:rsid w:val="00FE2024"/>
    <w:rsid w:val="00FE3346"/>
    <w:rsid w:val="00FE5C2F"/>
    <w:rsid w:val="00FE6772"/>
    <w:rsid w:val="00FE6E4B"/>
    <w:rsid w:val="00FE793B"/>
    <w:rsid w:val="00FF2D07"/>
    <w:rsid w:val="00FF410B"/>
    <w:rsid w:val="00FF5B8A"/>
    <w:rsid w:val="00FF6617"/>
    <w:rsid w:val="00FF69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9142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637DF"/>
    <w:pPr>
      <w:ind w:left="720"/>
      <w:contextualSpacing/>
    </w:pPr>
  </w:style>
  <w:style w:type="paragraph" w:styleId="BalloonText">
    <w:name w:val="Balloon Text"/>
    <w:basedOn w:val="Normal"/>
    <w:link w:val="BalloonTextChar"/>
    <w:uiPriority w:val="99"/>
    <w:semiHidden/>
    <w:unhideWhenUsed/>
    <w:rsid w:val="006F7A3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7A34"/>
    <w:rPr>
      <w:rFonts w:ascii="Tahoma" w:hAnsi="Tahoma" w:cs="Tahoma"/>
      <w:sz w:val="16"/>
      <w:szCs w:val="16"/>
    </w:rPr>
  </w:style>
  <w:style w:type="table" w:styleId="TableGrid">
    <w:name w:val="Table Grid"/>
    <w:basedOn w:val="TableNormal"/>
    <w:uiPriority w:val="59"/>
    <w:rsid w:val="006B345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
    <w:name w:val="text"/>
    <w:basedOn w:val="DefaultParagraphFont"/>
    <w:rsid w:val="00E272BB"/>
  </w:style>
  <w:style w:type="character" w:styleId="Hyperlink">
    <w:name w:val="Hyperlink"/>
    <w:basedOn w:val="DefaultParagraphFont"/>
    <w:uiPriority w:val="99"/>
    <w:unhideWhenUsed/>
    <w:rsid w:val="006C152B"/>
    <w:rPr>
      <w:color w:val="0000FF" w:themeColor="hyperlink"/>
      <w:u w:val="single"/>
    </w:rPr>
  </w:style>
  <w:style w:type="character" w:styleId="CommentReference">
    <w:name w:val="annotation reference"/>
    <w:basedOn w:val="DefaultParagraphFont"/>
    <w:uiPriority w:val="99"/>
    <w:semiHidden/>
    <w:unhideWhenUsed/>
    <w:rsid w:val="009243E2"/>
    <w:rPr>
      <w:sz w:val="16"/>
      <w:szCs w:val="16"/>
    </w:rPr>
  </w:style>
  <w:style w:type="paragraph" w:styleId="CommentText">
    <w:name w:val="annotation text"/>
    <w:basedOn w:val="Normal"/>
    <w:link w:val="CommentTextChar"/>
    <w:uiPriority w:val="99"/>
    <w:semiHidden/>
    <w:unhideWhenUsed/>
    <w:rsid w:val="009243E2"/>
    <w:pPr>
      <w:spacing w:line="240" w:lineRule="auto"/>
    </w:pPr>
    <w:rPr>
      <w:sz w:val="20"/>
      <w:szCs w:val="20"/>
    </w:rPr>
  </w:style>
  <w:style w:type="character" w:customStyle="1" w:styleId="CommentTextChar">
    <w:name w:val="Comment Text Char"/>
    <w:basedOn w:val="DefaultParagraphFont"/>
    <w:link w:val="CommentText"/>
    <w:uiPriority w:val="99"/>
    <w:semiHidden/>
    <w:rsid w:val="009243E2"/>
    <w:rPr>
      <w:sz w:val="20"/>
      <w:szCs w:val="20"/>
    </w:rPr>
  </w:style>
  <w:style w:type="paragraph" w:styleId="CommentSubject">
    <w:name w:val="annotation subject"/>
    <w:basedOn w:val="CommentText"/>
    <w:next w:val="CommentText"/>
    <w:link w:val="CommentSubjectChar"/>
    <w:uiPriority w:val="99"/>
    <w:semiHidden/>
    <w:unhideWhenUsed/>
    <w:rsid w:val="009243E2"/>
    <w:rPr>
      <w:b/>
      <w:bCs/>
    </w:rPr>
  </w:style>
  <w:style w:type="character" w:customStyle="1" w:styleId="CommentSubjectChar">
    <w:name w:val="Comment Subject Char"/>
    <w:basedOn w:val="CommentTextChar"/>
    <w:link w:val="CommentSubject"/>
    <w:uiPriority w:val="99"/>
    <w:semiHidden/>
    <w:rsid w:val="009243E2"/>
    <w:rPr>
      <w:b/>
      <w:bCs/>
      <w:sz w:val="20"/>
      <w:szCs w:val="20"/>
    </w:rPr>
  </w:style>
  <w:style w:type="paragraph" w:styleId="Revision">
    <w:name w:val="Revision"/>
    <w:hidden/>
    <w:uiPriority w:val="99"/>
    <w:semiHidden/>
    <w:rsid w:val="00382869"/>
    <w:pPr>
      <w:spacing w:after="0" w:line="240" w:lineRule="auto"/>
    </w:pPr>
  </w:style>
  <w:style w:type="character" w:styleId="LineNumber">
    <w:name w:val="line number"/>
    <w:basedOn w:val="DefaultParagraphFont"/>
    <w:uiPriority w:val="99"/>
    <w:semiHidden/>
    <w:unhideWhenUsed/>
    <w:rsid w:val="00795BA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637DF"/>
    <w:pPr>
      <w:ind w:left="720"/>
      <w:contextualSpacing/>
    </w:pPr>
  </w:style>
  <w:style w:type="paragraph" w:styleId="BalloonText">
    <w:name w:val="Balloon Text"/>
    <w:basedOn w:val="Normal"/>
    <w:link w:val="BalloonTextChar"/>
    <w:uiPriority w:val="99"/>
    <w:semiHidden/>
    <w:unhideWhenUsed/>
    <w:rsid w:val="006F7A34"/>
    <w:pPr>
      <w:spacing w:after="0" w:line="240" w:lineRule="auto"/>
    </w:pPr>
    <w:rPr>
      <w:rFonts w:ascii="Tahoma" w:hAnsi="Tahoma" w:cs="Tahoma"/>
      <w:sz w:val="16"/>
      <w:szCs w:val="16"/>
    </w:rPr>
  </w:style>
  <w:style w:type="character" w:customStyle="1" w:styleId="BalloonTextChar">
    <w:name w:val="Tekst balončića Char"/>
    <w:basedOn w:val="DefaultParagraphFont"/>
    <w:link w:val="BalloonText"/>
    <w:uiPriority w:val="99"/>
    <w:semiHidden/>
    <w:rsid w:val="006F7A34"/>
    <w:rPr>
      <w:rFonts w:ascii="Tahoma" w:hAnsi="Tahoma" w:cs="Tahoma"/>
      <w:sz w:val="16"/>
      <w:szCs w:val="16"/>
    </w:rPr>
  </w:style>
  <w:style w:type="table" w:styleId="TableGrid">
    <w:name w:val="Table Grid"/>
    <w:basedOn w:val="TableNormal"/>
    <w:uiPriority w:val="59"/>
    <w:rsid w:val="006B345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
    <w:name w:val="text"/>
    <w:basedOn w:val="DefaultParagraphFont"/>
    <w:rsid w:val="00E272BB"/>
  </w:style>
  <w:style w:type="character" w:styleId="Hyperlink">
    <w:name w:val="Hyperlink"/>
    <w:basedOn w:val="DefaultParagraphFont"/>
    <w:uiPriority w:val="99"/>
    <w:unhideWhenUsed/>
    <w:rsid w:val="006C152B"/>
    <w:rPr>
      <w:color w:val="0000FF" w:themeColor="hyperlink"/>
      <w:u w:val="single"/>
    </w:rPr>
  </w:style>
  <w:style w:type="character" w:styleId="CommentReference">
    <w:name w:val="annotation reference"/>
    <w:basedOn w:val="DefaultParagraphFont"/>
    <w:uiPriority w:val="99"/>
    <w:semiHidden/>
    <w:unhideWhenUsed/>
    <w:rsid w:val="009243E2"/>
    <w:rPr>
      <w:sz w:val="16"/>
      <w:szCs w:val="16"/>
    </w:rPr>
  </w:style>
  <w:style w:type="paragraph" w:styleId="CommentText">
    <w:name w:val="annotation text"/>
    <w:basedOn w:val="Normal"/>
    <w:link w:val="CommentTextChar"/>
    <w:uiPriority w:val="99"/>
    <w:semiHidden/>
    <w:unhideWhenUsed/>
    <w:rsid w:val="009243E2"/>
    <w:pPr>
      <w:spacing w:line="240" w:lineRule="auto"/>
    </w:pPr>
    <w:rPr>
      <w:sz w:val="20"/>
      <w:szCs w:val="20"/>
    </w:rPr>
  </w:style>
  <w:style w:type="character" w:customStyle="1" w:styleId="CommentTextChar">
    <w:name w:val="Tekst komentara Char"/>
    <w:basedOn w:val="DefaultParagraphFont"/>
    <w:link w:val="CommentText"/>
    <w:uiPriority w:val="99"/>
    <w:semiHidden/>
    <w:rsid w:val="009243E2"/>
    <w:rPr>
      <w:sz w:val="20"/>
      <w:szCs w:val="20"/>
    </w:rPr>
  </w:style>
  <w:style w:type="paragraph" w:styleId="CommentSubject">
    <w:name w:val="annotation subject"/>
    <w:basedOn w:val="CommentText"/>
    <w:next w:val="CommentText"/>
    <w:link w:val="CommentSubjectChar"/>
    <w:uiPriority w:val="99"/>
    <w:semiHidden/>
    <w:unhideWhenUsed/>
    <w:rsid w:val="009243E2"/>
    <w:rPr>
      <w:b/>
      <w:bCs/>
    </w:rPr>
  </w:style>
  <w:style w:type="character" w:customStyle="1" w:styleId="CommentSubjectChar">
    <w:name w:val="Predmet komentara Char"/>
    <w:basedOn w:val="CommentTextChar"/>
    <w:link w:val="CommentSubject"/>
    <w:uiPriority w:val="99"/>
    <w:semiHidden/>
    <w:rsid w:val="009243E2"/>
    <w:rPr>
      <w:b/>
      <w:bCs/>
      <w:sz w:val="20"/>
      <w:szCs w:val="20"/>
    </w:rPr>
  </w:style>
  <w:style w:type="paragraph" w:styleId="Revision">
    <w:name w:val="Revision"/>
    <w:hidden/>
    <w:uiPriority w:val="99"/>
    <w:semiHidden/>
    <w:rsid w:val="0038286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6175250">
      <w:bodyDiv w:val="1"/>
      <w:marLeft w:val="0"/>
      <w:marRight w:val="0"/>
      <w:marTop w:val="0"/>
      <w:marBottom w:val="0"/>
      <w:divBdr>
        <w:top w:val="none" w:sz="0" w:space="0" w:color="auto"/>
        <w:left w:val="none" w:sz="0" w:space="0" w:color="auto"/>
        <w:bottom w:val="none" w:sz="0" w:space="0" w:color="auto"/>
        <w:right w:val="none" w:sz="0" w:space="0" w:color="auto"/>
      </w:divBdr>
    </w:div>
    <w:div w:id="859004403">
      <w:bodyDiv w:val="1"/>
      <w:marLeft w:val="0"/>
      <w:marRight w:val="0"/>
      <w:marTop w:val="0"/>
      <w:marBottom w:val="0"/>
      <w:divBdr>
        <w:top w:val="none" w:sz="0" w:space="0" w:color="auto"/>
        <w:left w:val="none" w:sz="0" w:space="0" w:color="auto"/>
        <w:bottom w:val="none" w:sz="0" w:space="0" w:color="auto"/>
        <w:right w:val="none" w:sz="0" w:space="0" w:color="auto"/>
      </w:divBdr>
    </w:div>
    <w:div w:id="1154220967">
      <w:bodyDiv w:val="1"/>
      <w:marLeft w:val="0"/>
      <w:marRight w:val="0"/>
      <w:marTop w:val="0"/>
      <w:marBottom w:val="0"/>
      <w:divBdr>
        <w:top w:val="none" w:sz="0" w:space="0" w:color="auto"/>
        <w:left w:val="none" w:sz="0" w:space="0" w:color="auto"/>
        <w:bottom w:val="none" w:sz="0" w:space="0" w:color="auto"/>
        <w:right w:val="none" w:sz="0" w:space="0" w:color="auto"/>
      </w:divBdr>
      <w:divsChild>
        <w:div w:id="209407965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3" Type="http://schemas.openxmlformats.org/officeDocument/2006/relationships/styles" Target="styles.xml"/><Relationship Id="rId7" Type="http://schemas.openxmlformats.org/officeDocument/2006/relationships/hyperlink" Target="mailto:stojan.bozovic90@yahoo.com" TargetMode="External"/><Relationship Id="rId12" Type="http://schemas.openxmlformats.org/officeDocument/2006/relationships/image" Target="media/image5.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5" Type="http://schemas.openxmlformats.org/officeDocument/2006/relationships/settings" Target="settings.xml"/><Relationship Id="rId15" Type="http://schemas.openxmlformats.org/officeDocument/2006/relationships/image" Target="media/image8.jpeg"/><Relationship Id="rId10" Type="http://schemas.openxmlformats.org/officeDocument/2006/relationships/image" Target="media/image3.jpeg"/><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7BF78D-55E0-4109-9E67-F04996E6BE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150</TotalTime>
  <Pages>1</Pages>
  <Words>4326</Words>
  <Characters>24661</Characters>
  <Application>Microsoft Office Word</Application>
  <DocSecurity>0</DocSecurity>
  <Lines>205</Lines>
  <Paragraphs>57</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FKIT</Company>
  <LinksUpToDate>false</LinksUpToDate>
  <CharactersWithSpaces>28930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pc</cp:lastModifiedBy>
  <cp:revision>6</cp:revision>
  <dcterms:created xsi:type="dcterms:W3CDTF">2018-08-26T14:44:00Z</dcterms:created>
  <dcterms:modified xsi:type="dcterms:W3CDTF">2018-09-02T15:16:00Z</dcterms:modified>
</cp:coreProperties>
</file>