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AF58E1" w:rsidRPr="00BE491D" w:rsidRDefault="00AF58E1" w:rsidP="00BE491D">
      <w:pPr>
        <w:shd w:val="clear" w:color="auto" w:fill="FFFFFF"/>
        <w:spacing w:line="360" w:lineRule="auto"/>
        <w:jc w:val="center"/>
        <w:outlineLvl w:val="0"/>
        <w:rPr>
          <w:rFonts w:ascii="Times New Roman" w:hAnsi="Times New Roman"/>
          <w:sz w:val="24"/>
          <w:lang w:val="en-US"/>
        </w:rPr>
      </w:pPr>
      <w:proofErr w:type="spellStart"/>
      <w:r w:rsidRPr="00BE491D">
        <w:rPr>
          <w:rFonts w:ascii="Times New Roman" w:hAnsi="Times New Roman"/>
          <w:b/>
          <w:sz w:val="40"/>
          <w:lang w:val="en-US"/>
        </w:rPr>
        <w:t>Alumazene</w:t>
      </w:r>
      <w:proofErr w:type="spellEnd"/>
      <w:r w:rsidRPr="00BE491D">
        <w:rPr>
          <w:rFonts w:ascii="Times New Roman" w:hAnsi="Times New Roman"/>
          <w:b/>
          <w:sz w:val="40"/>
          <w:lang w:val="en-US"/>
        </w:rPr>
        <w:t xml:space="preserve"> Reactivity with </w:t>
      </w:r>
      <w:proofErr w:type="spellStart"/>
      <w:r w:rsidRPr="00BE491D">
        <w:rPr>
          <w:rFonts w:ascii="Times New Roman" w:hAnsi="Times New Roman"/>
          <w:b/>
          <w:sz w:val="40"/>
          <w:lang w:val="en-US"/>
        </w:rPr>
        <w:t>Quinolin</w:t>
      </w:r>
      <w:r w:rsidR="0096374D" w:rsidRPr="00BE491D">
        <w:rPr>
          <w:rFonts w:ascii="Times New Roman" w:hAnsi="Times New Roman"/>
          <w:b/>
          <w:sz w:val="40"/>
          <w:lang w:val="en-US"/>
        </w:rPr>
        <w:t>ols</w:t>
      </w:r>
      <w:proofErr w:type="spellEnd"/>
      <w:r w:rsidRPr="00BE491D">
        <w:rPr>
          <w:rFonts w:ascii="Times New Roman" w:hAnsi="Times New Roman"/>
          <w:b/>
          <w:sz w:val="40"/>
          <w:lang w:val="en-US"/>
        </w:rPr>
        <w:t xml:space="preserve"> – Addition and Substitution Reactions on the Al</w:t>
      </w:r>
      <w:r w:rsidRPr="00BE491D">
        <w:rPr>
          <w:rFonts w:ascii="Times New Roman" w:hAnsi="Times New Roman"/>
          <w:b/>
          <w:sz w:val="40"/>
          <w:vertAlign w:val="subscript"/>
          <w:lang w:val="en-US"/>
        </w:rPr>
        <w:t>3</w:t>
      </w:r>
      <w:r w:rsidRPr="00BE491D">
        <w:rPr>
          <w:rFonts w:ascii="Times New Roman" w:hAnsi="Times New Roman"/>
          <w:b/>
          <w:sz w:val="40"/>
          <w:lang w:val="en-US"/>
        </w:rPr>
        <w:t>N</w:t>
      </w:r>
      <w:r w:rsidRPr="00BE491D">
        <w:rPr>
          <w:rFonts w:ascii="Times New Roman" w:hAnsi="Times New Roman"/>
          <w:b/>
          <w:sz w:val="40"/>
          <w:vertAlign w:val="subscript"/>
          <w:lang w:val="en-US"/>
        </w:rPr>
        <w:t>3</w:t>
      </w:r>
      <w:r w:rsidRPr="00BE491D">
        <w:rPr>
          <w:rFonts w:ascii="Times New Roman" w:hAnsi="Times New Roman"/>
          <w:b/>
          <w:sz w:val="40"/>
          <w:lang w:val="en-US"/>
        </w:rPr>
        <w:t xml:space="preserve"> Ring</w:t>
      </w:r>
    </w:p>
    <w:p w:rsidR="00D25FB2" w:rsidRPr="00BE491D" w:rsidRDefault="00D25FB2" w:rsidP="00BE491D">
      <w:pPr>
        <w:shd w:val="clear" w:color="auto" w:fill="FFFFFF"/>
        <w:spacing w:line="480" w:lineRule="auto"/>
        <w:jc w:val="center"/>
        <w:outlineLvl w:val="0"/>
        <w:rPr>
          <w:rFonts w:ascii="Times New Roman" w:hAnsi="Times New Roman"/>
          <w:b/>
          <w:sz w:val="24"/>
          <w:szCs w:val="24"/>
          <w:lang w:val="en-US"/>
        </w:rPr>
      </w:pPr>
    </w:p>
    <w:p w:rsidR="00AF58E1" w:rsidRPr="00BE491D" w:rsidRDefault="00AF58E1" w:rsidP="00BE491D">
      <w:pPr>
        <w:shd w:val="clear" w:color="auto" w:fill="FFFFFF"/>
        <w:spacing w:line="480" w:lineRule="auto"/>
        <w:jc w:val="center"/>
        <w:outlineLvl w:val="0"/>
        <w:rPr>
          <w:rFonts w:ascii="Times New Roman" w:hAnsi="Times New Roman"/>
          <w:sz w:val="24"/>
          <w:szCs w:val="24"/>
          <w:lang w:val="en-US"/>
        </w:rPr>
      </w:pPr>
      <w:r w:rsidRPr="00BE491D">
        <w:rPr>
          <w:rFonts w:ascii="Times New Roman" w:hAnsi="Times New Roman"/>
          <w:b/>
          <w:sz w:val="24"/>
          <w:szCs w:val="24"/>
          <w:lang w:val="en-US"/>
        </w:rPr>
        <w:t xml:space="preserve">Iva </w:t>
      </w:r>
      <w:proofErr w:type="spellStart"/>
      <w:r w:rsidRPr="00BE491D">
        <w:rPr>
          <w:rFonts w:ascii="Times New Roman" w:hAnsi="Times New Roman"/>
          <w:b/>
          <w:sz w:val="24"/>
          <w:szCs w:val="24"/>
          <w:lang w:val="en-US"/>
        </w:rPr>
        <w:t>Kollhammerova</w:t>
      </w:r>
      <w:proofErr w:type="gramStart"/>
      <w:r w:rsidRPr="00BE491D">
        <w:rPr>
          <w:rFonts w:ascii="Times New Roman" w:hAnsi="Times New Roman"/>
          <w:b/>
          <w:sz w:val="24"/>
          <w:szCs w:val="24"/>
          <w:lang w:val="en-US"/>
        </w:rPr>
        <w:t>,</w:t>
      </w:r>
      <w:r w:rsidRPr="00BE491D">
        <w:rPr>
          <w:rFonts w:ascii="Times New Roman" w:hAnsi="Times New Roman"/>
          <w:b/>
          <w:sz w:val="24"/>
          <w:szCs w:val="24"/>
          <w:vertAlign w:val="superscript"/>
          <w:lang w:val="en-US"/>
        </w:rPr>
        <w:t>a</w:t>
      </w:r>
      <w:proofErr w:type="spellEnd"/>
      <w:proofErr w:type="gramEnd"/>
      <w:r w:rsidRPr="00BE491D">
        <w:rPr>
          <w:rFonts w:ascii="Times New Roman" w:hAnsi="Times New Roman"/>
          <w:b/>
          <w:sz w:val="24"/>
          <w:szCs w:val="24"/>
          <w:lang w:val="en-US"/>
        </w:rPr>
        <w:t xml:space="preserve"> Michal </w:t>
      </w:r>
      <w:proofErr w:type="spellStart"/>
      <w:r w:rsidRPr="00BE491D">
        <w:rPr>
          <w:rFonts w:ascii="Times New Roman" w:hAnsi="Times New Roman"/>
          <w:b/>
          <w:sz w:val="24"/>
          <w:szCs w:val="24"/>
          <w:lang w:val="en-US"/>
        </w:rPr>
        <w:t>Babiak,</w:t>
      </w:r>
      <w:r w:rsidRPr="00BE491D">
        <w:rPr>
          <w:rFonts w:ascii="Times New Roman" w:hAnsi="Times New Roman"/>
          <w:b/>
          <w:sz w:val="24"/>
          <w:szCs w:val="24"/>
          <w:vertAlign w:val="superscript"/>
          <w:lang w:val="en-US"/>
        </w:rPr>
        <w:t>b</w:t>
      </w:r>
      <w:proofErr w:type="spellEnd"/>
      <w:r w:rsidRPr="00BE491D">
        <w:rPr>
          <w:rFonts w:ascii="Times New Roman" w:hAnsi="Times New Roman"/>
          <w:b/>
          <w:sz w:val="24"/>
          <w:szCs w:val="24"/>
          <w:lang w:val="en-US"/>
        </w:rPr>
        <w:t xml:space="preserve"> Marek </w:t>
      </w:r>
      <w:proofErr w:type="spellStart"/>
      <w:r w:rsidRPr="00BE491D">
        <w:rPr>
          <w:rFonts w:ascii="Times New Roman" w:hAnsi="Times New Roman"/>
          <w:b/>
          <w:sz w:val="24"/>
          <w:szCs w:val="24"/>
          <w:lang w:val="en-US"/>
        </w:rPr>
        <w:t>Necas,</w:t>
      </w:r>
      <w:r w:rsidRPr="00BE491D">
        <w:rPr>
          <w:rFonts w:ascii="Times New Roman" w:hAnsi="Times New Roman"/>
          <w:b/>
          <w:sz w:val="24"/>
          <w:szCs w:val="24"/>
          <w:vertAlign w:val="superscript"/>
          <w:lang w:val="en-US"/>
        </w:rPr>
        <w:t>a,b</w:t>
      </w:r>
      <w:proofErr w:type="spellEnd"/>
      <w:r w:rsidRPr="00BE491D">
        <w:rPr>
          <w:rFonts w:ascii="Times New Roman" w:hAnsi="Times New Roman"/>
          <w:b/>
          <w:sz w:val="24"/>
          <w:szCs w:val="24"/>
          <w:lang w:val="en-US"/>
        </w:rPr>
        <w:t xml:space="preserve"> Petr </w:t>
      </w:r>
      <w:proofErr w:type="spellStart"/>
      <w:r w:rsidRPr="00BE491D">
        <w:rPr>
          <w:rFonts w:ascii="Times New Roman" w:hAnsi="Times New Roman"/>
          <w:b/>
          <w:sz w:val="24"/>
          <w:szCs w:val="24"/>
          <w:lang w:val="en-US"/>
        </w:rPr>
        <w:t>Taborsky,</w:t>
      </w:r>
      <w:r w:rsidRPr="00BE491D">
        <w:rPr>
          <w:rFonts w:ascii="Times New Roman" w:hAnsi="Times New Roman"/>
          <w:b/>
          <w:sz w:val="24"/>
          <w:szCs w:val="24"/>
          <w:vertAlign w:val="superscript"/>
          <w:lang w:val="en-US"/>
        </w:rPr>
        <w:t>a</w:t>
      </w:r>
      <w:proofErr w:type="spellEnd"/>
      <w:r w:rsidRPr="00BE491D">
        <w:rPr>
          <w:rFonts w:ascii="Times New Roman" w:hAnsi="Times New Roman"/>
          <w:b/>
          <w:sz w:val="24"/>
          <w:szCs w:val="24"/>
          <w:lang w:val="en-US"/>
        </w:rPr>
        <w:t xml:space="preserve"> Josef </w:t>
      </w:r>
      <w:proofErr w:type="spellStart"/>
      <w:r w:rsidRPr="00BE491D">
        <w:rPr>
          <w:rFonts w:ascii="Times New Roman" w:hAnsi="Times New Roman"/>
          <w:b/>
          <w:sz w:val="24"/>
          <w:szCs w:val="24"/>
          <w:lang w:val="en-US"/>
        </w:rPr>
        <w:t>Kucera,</w:t>
      </w:r>
      <w:r w:rsidRPr="00BE491D">
        <w:rPr>
          <w:rFonts w:ascii="Times New Roman" w:hAnsi="Times New Roman"/>
          <w:b/>
          <w:sz w:val="24"/>
          <w:szCs w:val="24"/>
          <w:vertAlign w:val="superscript"/>
          <w:lang w:val="en-US"/>
        </w:rPr>
        <w:t>a</w:t>
      </w:r>
      <w:proofErr w:type="spellEnd"/>
      <w:r w:rsidRPr="00BE491D">
        <w:rPr>
          <w:rFonts w:ascii="Times New Roman" w:hAnsi="Times New Roman"/>
          <w:b/>
          <w:sz w:val="24"/>
          <w:szCs w:val="24"/>
          <w:lang w:val="en-US"/>
        </w:rPr>
        <w:t xml:space="preserve"> and Jiri </w:t>
      </w:r>
      <w:proofErr w:type="spellStart"/>
      <w:r w:rsidRPr="00BE491D">
        <w:rPr>
          <w:rFonts w:ascii="Times New Roman" w:hAnsi="Times New Roman"/>
          <w:b/>
          <w:sz w:val="24"/>
          <w:szCs w:val="24"/>
          <w:lang w:val="en-US"/>
        </w:rPr>
        <w:t>Pinkas</w:t>
      </w:r>
      <w:r w:rsidRPr="00BE491D">
        <w:rPr>
          <w:rFonts w:ascii="Times New Roman" w:hAnsi="Times New Roman"/>
          <w:b/>
          <w:sz w:val="24"/>
          <w:szCs w:val="24"/>
          <w:vertAlign w:val="superscript"/>
          <w:lang w:val="en-US"/>
        </w:rPr>
        <w:t>a,b</w:t>
      </w:r>
      <w:proofErr w:type="spellEnd"/>
      <w:r w:rsidRPr="00BE491D">
        <w:rPr>
          <w:rFonts w:ascii="Times New Roman" w:hAnsi="Times New Roman"/>
          <w:b/>
          <w:sz w:val="24"/>
          <w:szCs w:val="24"/>
          <w:vertAlign w:val="superscript"/>
          <w:lang w:val="en-US"/>
        </w:rPr>
        <w:t xml:space="preserve">,* </w:t>
      </w:r>
    </w:p>
    <w:p w:rsidR="00CC1D12" w:rsidRPr="00BE491D" w:rsidRDefault="00AF58E1" w:rsidP="00BE491D">
      <w:pPr>
        <w:shd w:val="clear" w:color="auto" w:fill="FFFFFF"/>
        <w:jc w:val="both"/>
        <w:rPr>
          <w:rFonts w:ascii="Times New Roman" w:hAnsi="Times New Roman"/>
          <w:sz w:val="24"/>
          <w:szCs w:val="24"/>
          <w:lang w:val="en-US"/>
        </w:rPr>
      </w:pPr>
      <w:r w:rsidRPr="00BE491D">
        <w:rPr>
          <w:rFonts w:ascii="Times New Roman" w:hAnsi="Times New Roman"/>
          <w:i/>
          <w:sz w:val="24"/>
          <w:szCs w:val="24"/>
          <w:vertAlign w:val="superscript"/>
          <w:lang w:val="en-US"/>
        </w:rPr>
        <w:t>a</w:t>
      </w:r>
      <w:r w:rsidRPr="00BE491D">
        <w:rPr>
          <w:rFonts w:ascii="Times New Roman" w:hAnsi="Times New Roman"/>
          <w:i/>
          <w:sz w:val="24"/>
          <w:szCs w:val="24"/>
          <w:lang w:val="en-US"/>
        </w:rPr>
        <w:t xml:space="preserve"> Masaryk University, Faculty of Science, Department of C</w:t>
      </w:r>
      <w:r w:rsidR="00CC1D12" w:rsidRPr="00BE491D">
        <w:rPr>
          <w:rFonts w:ascii="Times New Roman" w:hAnsi="Times New Roman"/>
          <w:i/>
          <w:sz w:val="24"/>
          <w:szCs w:val="24"/>
          <w:lang w:val="en-US"/>
        </w:rPr>
        <w:t xml:space="preserve">hemistry, </w:t>
      </w:r>
      <w:proofErr w:type="spellStart"/>
      <w:r w:rsidR="00CC1D12" w:rsidRPr="00BE491D">
        <w:rPr>
          <w:rFonts w:ascii="Times New Roman" w:hAnsi="Times New Roman"/>
          <w:i/>
          <w:sz w:val="24"/>
          <w:szCs w:val="24"/>
          <w:lang w:val="en-US"/>
        </w:rPr>
        <w:t>Kotlarska</w:t>
      </w:r>
      <w:proofErr w:type="spellEnd"/>
      <w:r w:rsidR="00CC1D12" w:rsidRPr="00BE491D">
        <w:rPr>
          <w:rFonts w:ascii="Times New Roman" w:hAnsi="Times New Roman"/>
          <w:i/>
          <w:sz w:val="24"/>
          <w:szCs w:val="24"/>
          <w:lang w:val="en-US"/>
        </w:rPr>
        <w:t xml:space="preserve"> 2, CZ-61137 </w:t>
      </w:r>
      <w:r w:rsidRPr="00BE491D">
        <w:rPr>
          <w:rFonts w:ascii="Times New Roman" w:hAnsi="Times New Roman"/>
          <w:i/>
          <w:sz w:val="24"/>
          <w:szCs w:val="24"/>
          <w:lang w:val="en-US"/>
        </w:rPr>
        <w:t>Brno, Czech Republic.</w:t>
      </w:r>
      <w:r w:rsidRPr="00BE491D">
        <w:rPr>
          <w:rFonts w:ascii="Times New Roman" w:hAnsi="Times New Roman"/>
          <w:sz w:val="24"/>
          <w:szCs w:val="24"/>
          <w:lang w:val="en-US"/>
        </w:rPr>
        <w:t xml:space="preserve"> </w:t>
      </w:r>
    </w:p>
    <w:p w:rsidR="00AF58E1" w:rsidRPr="00BE491D" w:rsidRDefault="00AF58E1" w:rsidP="00BE491D">
      <w:pPr>
        <w:shd w:val="clear" w:color="auto" w:fill="FFFFFF"/>
        <w:jc w:val="both"/>
        <w:rPr>
          <w:rFonts w:ascii="Times New Roman" w:hAnsi="Times New Roman"/>
          <w:i/>
          <w:sz w:val="24"/>
          <w:szCs w:val="24"/>
          <w:lang w:val="en-US"/>
        </w:rPr>
      </w:pPr>
      <w:proofErr w:type="gramStart"/>
      <w:r w:rsidRPr="00BE491D">
        <w:rPr>
          <w:rFonts w:ascii="Times New Roman" w:hAnsi="Times New Roman"/>
          <w:i/>
          <w:sz w:val="24"/>
          <w:szCs w:val="24"/>
          <w:vertAlign w:val="superscript"/>
          <w:lang w:val="en-US"/>
        </w:rPr>
        <w:t>b</w:t>
      </w:r>
      <w:proofErr w:type="gramEnd"/>
      <w:r w:rsidRPr="00BE491D">
        <w:rPr>
          <w:rFonts w:ascii="Times New Roman" w:hAnsi="Times New Roman"/>
          <w:i/>
          <w:sz w:val="24"/>
          <w:szCs w:val="24"/>
          <w:vertAlign w:val="superscript"/>
          <w:lang w:val="en-US"/>
        </w:rPr>
        <w:t xml:space="preserve"> </w:t>
      </w:r>
      <w:r w:rsidRPr="00BE491D">
        <w:rPr>
          <w:rFonts w:ascii="Times New Roman" w:hAnsi="Times New Roman"/>
          <w:i/>
          <w:sz w:val="24"/>
          <w:szCs w:val="24"/>
          <w:lang w:val="en-US"/>
        </w:rPr>
        <w:t xml:space="preserve">Masaryk University, Central European Institute of Technology (CEITEC MU), </w:t>
      </w:r>
      <w:proofErr w:type="spellStart"/>
      <w:r w:rsidRPr="00BE491D">
        <w:rPr>
          <w:rFonts w:ascii="Times New Roman" w:hAnsi="Times New Roman"/>
          <w:i/>
          <w:sz w:val="24"/>
          <w:szCs w:val="24"/>
          <w:lang w:val="en-US"/>
        </w:rPr>
        <w:t>Kamenice</w:t>
      </w:r>
      <w:proofErr w:type="spellEnd"/>
      <w:r w:rsidRPr="00BE491D">
        <w:rPr>
          <w:rFonts w:ascii="Times New Roman" w:hAnsi="Times New Roman"/>
          <w:i/>
          <w:sz w:val="24"/>
          <w:szCs w:val="24"/>
          <w:lang w:val="en-US"/>
        </w:rPr>
        <w:t xml:space="preserve"> 5, CZ-62500 Brno, Czech Republic.</w:t>
      </w:r>
    </w:p>
    <w:p w:rsidR="00CC1D12" w:rsidRPr="00BE491D" w:rsidRDefault="00CC1D12" w:rsidP="00BE491D">
      <w:pPr>
        <w:shd w:val="clear" w:color="auto" w:fill="FFFFFF"/>
        <w:jc w:val="both"/>
        <w:rPr>
          <w:rFonts w:ascii="Times New Roman" w:hAnsi="Times New Roman"/>
          <w:b/>
          <w:sz w:val="24"/>
          <w:lang w:val="en-US"/>
        </w:rPr>
      </w:pPr>
    </w:p>
    <w:p w:rsidR="00AF58E1" w:rsidRPr="00BE491D" w:rsidRDefault="00AF58E1" w:rsidP="00BE491D">
      <w:pPr>
        <w:shd w:val="clear" w:color="auto" w:fill="FFFFFF"/>
        <w:spacing w:line="360" w:lineRule="auto"/>
        <w:rPr>
          <w:rFonts w:ascii="Times New Roman" w:hAnsi="Times New Roman"/>
          <w:b/>
          <w:sz w:val="24"/>
          <w:lang w:val="en-US"/>
        </w:rPr>
      </w:pPr>
      <w:r w:rsidRPr="00BE491D">
        <w:rPr>
          <w:rFonts w:ascii="Times New Roman" w:hAnsi="Times New Roman"/>
          <w:i/>
          <w:sz w:val="24"/>
          <w:szCs w:val="24"/>
          <w:lang w:val="en-US"/>
        </w:rPr>
        <w:t>* Corresponding author: E-mail: jpinkas@chemi.muni.cz</w:t>
      </w:r>
    </w:p>
    <w:p w:rsidR="00AF58E1" w:rsidRPr="00BE491D" w:rsidRDefault="00AF58E1" w:rsidP="00BE491D">
      <w:pPr>
        <w:shd w:val="clear" w:color="auto" w:fill="FFFFFF"/>
        <w:spacing w:line="360" w:lineRule="auto"/>
        <w:jc w:val="both"/>
        <w:rPr>
          <w:rFonts w:ascii="Times New Roman" w:hAnsi="Times New Roman"/>
          <w:sz w:val="24"/>
          <w:lang w:val="en-US"/>
        </w:rPr>
      </w:pPr>
      <w:r w:rsidRPr="00BE491D">
        <w:rPr>
          <w:rFonts w:ascii="Times New Roman" w:hAnsi="Times New Roman"/>
          <w:b/>
          <w:sz w:val="32"/>
          <w:lang w:val="en-US"/>
        </w:rPr>
        <w:t xml:space="preserve">Abstract </w:t>
      </w:r>
      <w:r w:rsidRPr="00BE491D">
        <w:rPr>
          <w:rFonts w:ascii="Times New Roman" w:hAnsi="Times New Roman"/>
          <w:sz w:val="24"/>
          <w:lang w:val="en-US"/>
        </w:rPr>
        <w:t xml:space="preserve">Molecular structures of </w:t>
      </w:r>
      <w:r w:rsidR="00911BD7" w:rsidRPr="00BE491D">
        <w:rPr>
          <w:rFonts w:ascii="Times New Roman" w:hAnsi="Times New Roman"/>
          <w:sz w:val="24"/>
          <w:lang w:val="en-US"/>
        </w:rPr>
        <w:t xml:space="preserve">two </w:t>
      </w:r>
      <w:r w:rsidRPr="00BE491D">
        <w:rPr>
          <w:rFonts w:ascii="Times New Roman" w:hAnsi="Times New Roman"/>
          <w:sz w:val="24"/>
          <w:lang w:val="en-US"/>
        </w:rPr>
        <w:t xml:space="preserve">compounds obtained in reactions of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[2</w:t>
      </w:r>
      <w:proofErr w:type="gramStart"/>
      <w:r w:rsidRPr="00BE491D">
        <w:rPr>
          <w:rFonts w:ascii="Times New Roman" w:hAnsi="Times New Roman"/>
          <w:sz w:val="24"/>
          <w:lang w:val="en-US"/>
        </w:rPr>
        <w:t>,6</w:t>
      </w:r>
      <w:proofErr w:type="gramEnd"/>
      <w:r w:rsidRPr="00BE491D">
        <w:rPr>
          <w:rFonts w:ascii="Times New Roman" w:hAnsi="Times New Roman"/>
          <w:sz w:val="24"/>
          <w:lang w:val="en-US"/>
        </w:rPr>
        <w:t>-</w:t>
      </w:r>
      <w:r w:rsidRPr="00BE491D">
        <w:rPr>
          <w:rFonts w:ascii="Times New Roman" w:hAnsi="Times New Roman"/>
          <w:i/>
          <w:sz w:val="24"/>
          <w:lang w:val="en-US"/>
        </w:rPr>
        <w:t>i</w:t>
      </w:r>
      <w:r w:rsidRPr="00BE491D">
        <w:rPr>
          <w:rFonts w:ascii="Times New Roman" w:hAnsi="Times New Roman"/>
          <w:sz w:val="24"/>
          <w:lang w:val="en-US"/>
        </w:rPr>
        <w:t>-Pr</w:t>
      </w:r>
      <w:r w:rsidRPr="00BE491D">
        <w:rPr>
          <w:rFonts w:ascii="Times New Roman" w:hAnsi="Times New Roman"/>
          <w:sz w:val="24"/>
          <w:vertAlign w:val="subscript"/>
          <w:lang w:val="en-US"/>
        </w:rPr>
        <w:t>2</w:t>
      </w:r>
      <w:r w:rsidRPr="00BE491D">
        <w:rPr>
          <w:rFonts w:ascii="Times New Roman" w:hAnsi="Times New Roman"/>
          <w:sz w:val="24"/>
          <w:lang w:val="en-US"/>
        </w:rPr>
        <w:t>C</w:t>
      </w:r>
      <w:r w:rsidRPr="00BE491D">
        <w:rPr>
          <w:rFonts w:ascii="Times New Roman" w:hAnsi="Times New Roman"/>
          <w:sz w:val="24"/>
          <w:vertAlign w:val="subscript"/>
          <w:lang w:val="en-US"/>
        </w:rPr>
        <w:t>6</w:t>
      </w:r>
      <w:r w:rsidRPr="00BE491D">
        <w:rPr>
          <w:rFonts w:ascii="Times New Roman" w:hAnsi="Times New Roman"/>
          <w:sz w:val="24"/>
          <w:lang w:val="en-US"/>
        </w:rPr>
        <w:t>H</w:t>
      </w:r>
      <w:r w:rsidRPr="00BE491D">
        <w:rPr>
          <w:rFonts w:ascii="Times New Roman" w:hAnsi="Times New Roman"/>
          <w:sz w:val="24"/>
          <w:vertAlign w:val="subscript"/>
          <w:lang w:val="en-US"/>
        </w:rPr>
        <w:t>3</w:t>
      </w:r>
      <w:r w:rsidRPr="00BE491D">
        <w:rPr>
          <w:rFonts w:ascii="Times New Roman" w:hAnsi="Times New Roman"/>
          <w:sz w:val="24"/>
          <w:lang w:val="en-US"/>
        </w:rPr>
        <w:t>NAlMe]</w:t>
      </w:r>
      <w:r w:rsidRPr="00BE491D">
        <w:rPr>
          <w:rFonts w:ascii="Times New Roman" w:hAnsi="Times New Roman"/>
          <w:sz w:val="24"/>
          <w:vertAlign w:val="subscript"/>
          <w:lang w:val="en-US"/>
        </w:rPr>
        <w:t>3</w:t>
      </w:r>
      <w:r w:rsidRPr="00BE491D">
        <w:rPr>
          <w:rFonts w:ascii="Times New Roman" w:hAnsi="Times New Roman"/>
          <w:sz w:val="24"/>
          <w:lang w:val="en-US"/>
        </w:rPr>
        <w:t xml:space="preserve"> (</w:t>
      </w:r>
      <w:r w:rsidRPr="00BE491D">
        <w:rPr>
          <w:rFonts w:ascii="Times New Roman" w:hAnsi="Times New Roman"/>
          <w:b/>
          <w:bCs/>
          <w:sz w:val="24"/>
          <w:lang w:val="en-US"/>
        </w:rPr>
        <w:t>1</w:t>
      </w:r>
      <w:r w:rsidRPr="00BE491D">
        <w:rPr>
          <w:rFonts w:ascii="Times New Roman" w:hAnsi="Times New Roman"/>
          <w:sz w:val="24"/>
          <w:lang w:val="en-US"/>
        </w:rPr>
        <w:t xml:space="preserve">) with substituted </w:t>
      </w:r>
      <w:proofErr w:type="spellStart"/>
      <w:r w:rsidRPr="00BE491D">
        <w:rPr>
          <w:rFonts w:ascii="Times New Roman" w:hAnsi="Times New Roman"/>
          <w:sz w:val="24"/>
          <w:lang w:val="en-US"/>
        </w:rPr>
        <w:t>quinolinols</w:t>
      </w:r>
      <w:proofErr w:type="spellEnd"/>
      <w:r w:rsidRPr="00BE491D">
        <w:rPr>
          <w:rFonts w:ascii="Times New Roman" w:hAnsi="Times New Roman"/>
          <w:sz w:val="24"/>
          <w:lang w:val="en-US"/>
        </w:rPr>
        <w:t xml:space="preserve"> have been elucidated by the single-crystal X-ray diffraction </w:t>
      </w:r>
      <w:r w:rsidR="00BB3A37" w:rsidRPr="00BE491D">
        <w:rPr>
          <w:rFonts w:ascii="Times New Roman" w:hAnsi="Times New Roman"/>
          <w:sz w:val="24"/>
          <w:lang w:val="en-US"/>
        </w:rPr>
        <w:t>analysis</w:t>
      </w:r>
      <w:r w:rsidRPr="00BE491D">
        <w:rPr>
          <w:rFonts w:ascii="Times New Roman" w:hAnsi="Times New Roman"/>
          <w:sz w:val="24"/>
          <w:lang w:val="en-US"/>
        </w:rPr>
        <w:t xml:space="preserve">. </w:t>
      </w:r>
      <w:r w:rsidR="0096374D" w:rsidRPr="00BE491D">
        <w:rPr>
          <w:rFonts w:ascii="Times New Roman" w:hAnsi="Times New Roman"/>
          <w:sz w:val="24"/>
          <w:lang w:val="en-US"/>
        </w:rPr>
        <w:t>Quinolin-8-ol</w:t>
      </w:r>
      <w:r w:rsidR="00C471EA" w:rsidRPr="00BE491D">
        <w:rPr>
          <w:rFonts w:ascii="Times New Roman" w:hAnsi="Times New Roman"/>
          <w:sz w:val="24"/>
          <w:lang w:val="en-US"/>
        </w:rPr>
        <w:t xml:space="preserve"> (</w:t>
      </w:r>
      <w:proofErr w:type="spellStart"/>
      <w:r w:rsidR="00C471EA" w:rsidRPr="00BE491D">
        <w:rPr>
          <w:rFonts w:ascii="Times New Roman" w:hAnsi="Times New Roman"/>
          <w:sz w:val="24"/>
          <w:lang w:val="en-US"/>
        </w:rPr>
        <w:t>Hq</w:t>
      </w:r>
      <w:proofErr w:type="spellEnd"/>
      <w:r w:rsidR="00C471EA" w:rsidRPr="00BE491D">
        <w:rPr>
          <w:rFonts w:ascii="Times New Roman" w:hAnsi="Times New Roman"/>
          <w:sz w:val="24"/>
          <w:lang w:val="en-US"/>
        </w:rPr>
        <w:t>)</w:t>
      </w:r>
      <w:r w:rsidRPr="00BE491D">
        <w:rPr>
          <w:rFonts w:ascii="Times New Roman" w:hAnsi="Times New Roman"/>
          <w:sz w:val="24"/>
          <w:lang w:val="en-US"/>
        </w:rPr>
        <w:t xml:space="preserve"> provides a </w:t>
      </w:r>
      <w:proofErr w:type="spellStart"/>
      <w:r w:rsidRPr="00BE491D">
        <w:rPr>
          <w:rFonts w:ascii="Times New Roman" w:hAnsi="Times New Roman"/>
          <w:sz w:val="24"/>
          <w:lang w:val="en-US"/>
        </w:rPr>
        <w:t>dinuclear</w:t>
      </w:r>
      <w:proofErr w:type="spellEnd"/>
      <w:r w:rsidRPr="00BE491D">
        <w:rPr>
          <w:rFonts w:ascii="Times New Roman" w:hAnsi="Times New Roman"/>
          <w:sz w:val="24"/>
          <w:lang w:val="en-US"/>
        </w:rPr>
        <w:t xml:space="preserve"> complex </w:t>
      </w:r>
      <w:r w:rsidR="008D6041" w:rsidRPr="00BE491D">
        <w:rPr>
          <w:rFonts w:ascii="Times New Roman" w:hAnsi="Times New Roman"/>
          <w:sz w:val="24"/>
          <w:lang w:val="en-US"/>
        </w:rPr>
        <w:t>[</w:t>
      </w:r>
      <w:r w:rsidR="008D202A" w:rsidRPr="00BE491D">
        <w:rPr>
          <w:rFonts w:ascii="Times New Roman" w:hAnsi="Times New Roman"/>
          <w:sz w:val="24"/>
          <w:lang w:val="en-US"/>
        </w:rPr>
        <w:t>(2</w:t>
      </w:r>
      <w:proofErr w:type="gramStart"/>
      <w:r w:rsidR="008D202A" w:rsidRPr="00BE491D">
        <w:rPr>
          <w:rFonts w:ascii="Times New Roman" w:hAnsi="Times New Roman"/>
          <w:sz w:val="24"/>
          <w:lang w:val="en-US"/>
        </w:rPr>
        <w:t>,6</w:t>
      </w:r>
      <w:proofErr w:type="gramEnd"/>
      <w:r w:rsidR="008D202A" w:rsidRPr="00BE491D">
        <w:rPr>
          <w:rFonts w:ascii="Times New Roman" w:hAnsi="Times New Roman"/>
          <w:sz w:val="24"/>
          <w:lang w:val="en-US"/>
        </w:rPr>
        <w:t>-</w:t>
      </w:r>
      <w:r w:rsidR="008D202A" w:rsidRPr="00BE491D">
        <w:rPr>
          <w:rFonts w:ascii="Times New Roman" w:hAnsi="Times New Roman"/>
          <w:i/>
          <w:sz w:val="24"/>
          <w:lang w:val="en-US"/>
        </w:rPr>
        <w:t>i</w:t>
      </w:r>
      <w:r w:rsidR="008D202A" w:rsidRPr="00BE491D">
        <w:rPr>
          <w:rFonts w:ascii="Times New Roman" w:hAnsi="Times New Roman"/>
          <w:sz w:val="24"/>
          <w:lang w:val="en-US"/>
        </w:rPr>
        <w:t>-Pr</w:t>
      </w:r>
      <w:r w:rsidR="008D202A" w:rsidRPr="00BE491D">
        <w:rPr>
          <w:rFonts w:ascii="Times New Roman" w:hAnsi="Times New Roman"/>
          <w:sz w:val="24"/>
          <w:vertAlign w:val="subscript"/>
          <w:lang w:val="en-US"/>
        </w:rPr>
        <w:t>2</w:t>
      </w:r>
      <w:r w:rsidR="008D202A" w:rsidRPr="00BE491D">
        <w:rPr>
          <w:rFonts w:ascii="Times New Roman" w:hAnsi="Times New Roman"/>
          <w:sz w:val="24"/>
          <w:lang w:val="en-US"/>
        </w:rPr>
        <w:t>C</w:t>
      </w:r>
      <w:r w:rsidR="008D202A" w:rsidRPr="00BE491D">
        <w:rPr>
          <w:rFonts w:ascii="Times New Roman" w:hAnsi="Times New Roman"/>
          <w:sz w:val="24"/>
          <w:vertAlign w:val="subscript"/>
          <w:lang w:val="en-US"/>
        </w:rPr>
        <w:t>6</w:t>
      </w:r>
      <w:r w:rsidR="008D202A" w:rsidRPr="00BE491D">
        <w:rPr>
          <w:rFonts w:ascii="Times New Roman" w:hAnsi="Times New Roman"/>
          <w:sz w:val="24"/>
          <w:lang w:val="en-US"/>
        </w:rPr>
        <w:t>H</w:t>
      </w:r>
      <w:r w:rsidR="008D202A" w:rsidRPr="00BE491D">
        <w:rPr>
          <w:rFonts w:ascii="Times New Roman" w:hAnsi="Times New Roman"/>
          <w:sz w:val="24"/>
          <w:vertAlign w:val="subscript"/>
          <w:lang w:val="en-US"/>
        </w:rPr>
        <w:t>3</w:t>
      </w:r>
      <w:r w:rsidR="008D202A" w:rsidRPr="00BE491D">
        <w:rPr>
          <w:rFonts w:ascii="Times New Roman" w:hAnsi="Times New Roman"/>
          <w:sz w:val="24"/>
          <w:lang w:val="en-US"/>
        </w:rPr>
        <w:t>NH)</w:t>
      </w:r>
      <w:proofErr w:type="spellStart"/>
      <w:r w:rsidR="008D202A" w:rsidRPr="00BE491D">
        <w:rPr>
          <w:rFonts w:ascii="Times New Roman" w:hAnsi="Times New Roman"/>
          <w:sz w:val="24"/>
          <w:lang w:val="en-US"/>
        </w:rPr>
        <w:t>AlMe</w:t>
      </w:r>
      <w:proofErr w:type="spellEnd"/>
      <w:r w:rsidR="008D202A" w:rsidRPr="00BE491D">
        <w:rPr>
          <w:rFonts w:ascii="Times New Roman" w:hAnsi="Times New Roman"/>
          <w:sz w:val="24"/>
          <w:lang w:val="en-US"/>
        </w:rPr>
        <w:t>(q)</w:t>
      </w:r>
      <w:r w:rsidR="008D6041" w:rsidRPr="00BE491D">
        <w:rPr>
          <w:rFonts w:ascii="Times New Roman" w:hAnsi="Times New Roman"/>
          <w:sz w:val="24"/>
          <w:lang w:val="en-US"/>
        </w:rPr>
        <w:t>]</w:t>
      </w:r>
      <w:r w:rsidR="008D202A" w:rsidRPr="00BE491D">
        <w:rPr>
          <w:rFonts w:ascii="Times New Roman" w:hAnsi="Times New Roman"/>
          <w:sz w:val="24"/>
          <w:vertAlign w:val="subscript"/>
          <w:lang w:val="en-US"/>
        </w:rPr>
        <w:t>2</w:t>
      </w:r>
      <w:r w:rsidRPr="00BE491D">
        <w:rPr>
          <w:rFonts w:ascii="Times New Roman" w:hAnsi="Times New Roman"/>
          <w:sz w:val="24"/>
          <w:lang w:val="en-US"/>
        </w:rPr>
        <w:t xml:space="preserve"> (</w:t>
      </w:r>
      <w:r w:rsidRPr="00BE491D">
        <w:rPr>
          <w:rFonts w:ascii="Times New Roman" w:hAnsi="Times New Roman"/>
          <w:b/>
          <w:bCs/>
          <w:sz w:val="24"/>
          <w:lang w:val="en-US"/>
        </w:rPr>
        <w:t>2</w:t>
      </w:r>
      <w:r w:rsidRPr="00BE491D">
        <w:rPr>
          <w:rFonts w:ascii="Times New Roman" w:hAnsi="Times New Roman"/>
          <w:sz w:val="24"/>
          <w:lang w:val="en-US"/>
        </w:rPr>
        <w:t>) with a central Al</w:t>
      </w:r>
      <w:r w:rsidRPr="00BE491D">
        <w:rPr>
          <w:rFonts w:ascii="Times New Roman" w:hAnsi="Times New Roman"/>
          <w:sz w:val="24"/>
          <w:vertAlign w:val="subscript"/>
          <w:lang w:val="en-US"/>
        </w:rPr>
        <w:t>2</w:t>
      </w:r>
      <w:r w:rsidRPr="00BE491D">
        <w:rPr>
          <w:rFonts w:ascii="Times New Roman" w:hAnsi="Times New Roman"/>
          <w:sz w:val="24"/>
          <w:lang w:val="en-US"/>
        </w:rPr>
        <w:t>O</w:t>
      </w:r>
      <w:r w:rsidRPr="00BE491D">
        <w:rPr>
          <w:rFonts w:ascii="Times New Roman" w:hAnsi="Times New Roman"/>
          <w:sz w:val="24"/>
          <w:vertAlign w:val="subscript"/>
          <w:lang w:val="en-US"/>
        </w:rPr>
        <w:t>2</w:t>
      </w:r>
      <w:r w:rsidRPr="00BE491D">
        <w:rPr>
          <w:rFonts w:ascii="Times New Roman" w:hAnsi="Times New Roman"/>
          <w:sz w:val="24"/>
          <w:lang w:val="en-US"/>
        </w:rPr>
        <w:t xml:space="preserve"> ring and five-coordinate Al atoms. The compound </w:t>
      </w:r>
      <w:r w:rsidRPr="00BE491D">
        <w:rPr>
          <w:rFonts w:ascii="Times New Roman" w:hAnsi="Times New Roman"/>
          <w:b/>
          <w:sz w:val="24"/>
          <w:lang w:val="en-US"/>
        </w:rPr>
        <w:t>2</w:t>
      </w:r>
      <w:r w:rsidR="002A6EEF" w:rsidRPr="00BE491D">
        <w:rPr>
          <w:rFonts w:ascii="Times New Roman" w:hAnsi="Times New Roman"/>
          <w:b/>
          <w:sz w:val="24"/>
          <w:lang w:val="en-US"/>
        </w:rPr>
        <w:sym w:font="Symbol" w:char="F0D7"/>
      </w:r>
      <w:r w:rsidR="002A6EEF" w:rsidRPr="00BE491D">
        <w:rPr>
          <w:rFonts w:ascii="Times New Roman" w:hAnsi="Times New Roman"/>
          <w:b/>
          <w:sz w:val="24"/>
          <w:lang w:val="en-US"/>
        </w:rPr>
        <w:t>THF</w:t>
      </w:r>
      <w:r w:rsidRPr="00BE491D">
        <w:rPr>
          <w:rFonts w:ascii="Times New Roman" w:hAnsi="Times New Roman"/>
          <w:sz w:val="24"/>
          <w:lang w:val="en-US"/>
        </w:rPr>
        <w:t xml:space="preserve"> crystallizes in the orthorhombic </w:t>
      </w:r>
      <w:proofErr w:type="spellStart"/>
      <w:r w:rsidRPr="00BE491D">
        <w:rPr>
          <w:rFonts w:ascii="Times New Roman" w:hAnsi="Times New Roman"/>
          <w:sz w:val="24"/>
          <w:lang w:val="en-US"/>
        </w:rPr>
        <w:t>P</w:t>
      </w:r>
      <w:r w:rsidRPr="00BE491D">
        <w:rPr>
          <w:rFonts w:ascii="Times New Roman" w:hAnsi="Times New Roman"/>
          <w:i/>
          <w:sz w:val="24"/>
          <w:lang w:val="en-US"/>
        </w:rPr>
        <w:t>bca</w:t>
      </w:r>
      <w:proofErr w:type="spellEnd"/>
      <w:r w:rsidRPr="00BE491D">
        <w:rPr>
          <w:rFonts w:ascii="Times New Roman" w:hAnsi="Times New Roman"/>
          <w:sz w:val="24"/>
          <w:lang w:val="en-US"/>
        </w:rPr>
        <w:t xml:space="preserve"> space group with </w:t>
      </w:r>
      <w:r w:rsidRPr="00BE491D">
        <w:rPr>
          <w:rFonts w:ascii="Times New Roman" w:hAnsi="Times New Roman"/>
          <w:i/>
          <w:sz w:val="24"/>
          <w:lang w:val="en-US"/>
        </w:rPr>
        <w:t>a</w:t>
      </w:r>
      <w:r w:rsidRPr="00BE491D">
        <w:rPr>
          <w:rFonts w:ascii="Times New Roman" w:hAnsi="Times New Roman"/>
          <w:sz w:val="24"/>
          <w:lang w:val="en-US"/>
        </w:rPr>
        <w:t xml:space="preserve"> = 18.4340(2) Å, </w:t>
      </w:r>
      <w:r w:rsidRPr="00BE491D">
        <w:rPr>
          <w:rFonts w:ascii="Times New Roman" w:hAnsi="Times New Roman"/>
          <w:i/>
          <w:sz w:val="24"/>
          <w:lang w:val="en-US"/>
        </w:rPr>
        <w:t>b</w:t>
      </w:r>
      <w:r w:rsidRPr="00BE491D">
        <w:rPr>
          <w:rFonts w:ascii="Times New Roman" w:hAnsi="Times New Roman"/>
          <w:sz w:val="24"/>
          <w:lang w:val="en-US"/>
        </w:rPr>
        <w:t xml:space="preserve"> = 19.5025(2) Å, </w:t>
      </w:r>
      <w:r w:rsidRPr="00BE491D">
        <w:rPr>
          <w:rFonts w:ascii="Times New Roman" w:hAnsi="Times New Roman"/>
          <w:i/>
          <w:sz w:val="24"/>
          <w:lang w:val="en-US"/>
        </w:rPr>
        <w:t>c</w:t>
      </w:r>
      <w:r w:rsidRPr="00BE491D">
        <w:rPr>
          <w:rFonts w:ascii="Times New Roman" w:hAnsi="Times New Roman"/>
          <w:sz w:val="24"/>
          <w:lang w:val="en-US"/>
        </w:rPr>
        <w:t xml:space="preserve"> = 24.8159(3) Å, </w:t>
      </w:r>
      <w:r w:rsidRPr="00BE491D">
        <w:rPr>
          <w:rFonts w:ascii="Times New Roman" w:hAnsi="Times New Roman"/>
          <w:i/>
          <w:sz w:val="24"/>
          <w:lang w:val="en-US"/>
        </w:rPr>
        <w:t>V</w:t>
      </w:r>
      <w:r w:rsidRPr="00BE491D">
        <w:rPr>
          <w:rFonts w:ascii="Times New Roman" w:hAnsi="Times New Roman"/>
          <w:sz w:val="24"/>
          <w:lang w:val="en-US"/>
        </w:rPr>
        <w:t xml:space="preserve"> = 8921.54(17) Å</w:t>
      </w:r>
      <w:r w:rsidRPr="00BE491D">
        <w:rPr>
          <w:rFonts w:ascii="Times New Roman" w:hAnsi="Times New Roman"/>
          <w:sz w:val="24"/>
          <w:vertAlign w:val="superscript"/>
          <w:lang w:val="en-US"/>
        </w:rPr>
        <w:t>3</w:t>
      </w:r>
      <w:r w:rsidRPr="00BE491D">
        <w:rPr>
          <w:rFonts w:ascii="Times New Roman" w:hAnsi="Times New Roman"/>
          <w:sz w:val="24"/>
          <w:lang w:val="en-US"/>
        </w:rPr>
        <w:t xml:space="preserve"> at 120 K with </w:t>
      </w:r>
      <w:r w:rsidRPr="00BE491D">
        <w:rPr>
          <w:rFonts w:ascii="Times New Roman" w:hAnsi="Times New Roman"/>
          <w:i/>
          <w:sz w:val="24"/>
          <w:lang w:val="en-US"/>
        </w:rPr>
        <w:t>Z</w:t>
      </w:r>
      <w:r w:rsidRPr="00BE491D">
        <w:rPr>
          <w:rFonts w:ascii="Times New Roman" w:hAnsi="Times New Roman"/>
          <w:sz w:val="24"/>
          <w:lang w:val="en-US"/>
        </w:rPr>
        <w:t xml:space="preserve"> = 8. The molecular structure of a mononuclear complex </w:t>
      </w:r>
      <w:r w:rsidR="008D6041" w:rsidRPr="00BE491D">
        <w:rPr>
          <w:rFonts w:ascii="Times New Roman" w:hAnsi="Times New Roman"/>
          <w:sz w:val="24"/>
          <w:lang w:val="en-US"/>
        </w:rPr>
        <w:t>[</w:t>
      </w:r>
      <w:r w:rsidR="008D202A" w:rsidRPr="00BE491D">
        <w:rPr>
          <w:rFonts w:ascii="Times New Roman" w:hAnsi="Times New Roman"/>
          <w:sz w:val="24"/>
          <w:lang w:val="en-US"/>
        </w:rPr>
        <w:t>(2</w:t>
      </w:r>
      <w:proofErr w:type="gramStart"/>
      <w:r w:rsidR="008D202A" w:rsidRPr="00BE491D">
        <w:rPr>
          <w:rFonts w:ascii="Times New Roman" w:hAnsi="Times New Roman"/>
          <w:sz w:val="24"/>
          <w:lang w:val="en-US"/>
        </w:rPr>
        <w:t>,6</w:t>
      </w:r>
      <w:proofErr w:type="gramEnd"/>
      <w:r w:rsidR="008D202A" w:rsidRPr="00BE491D">
        <w:rPr>
          <w:rFonts w:ascii="Times New Roman" w:hAnsi="Times New Roman"/>
          <w:sz w:val="24"/>
          <w:lang w:val="en-US"/>
        </w:rPr>
        <w:t>-</w:t>
      </w:r>
      <w:r w:rsidR="008D202A" w:rsidRPr="00BE491D">
        <w:rPr>
          <w:rFonts w:ascii="Times New Roman" w:hAnsi="Times New Roman"/>
          <w:i/>
          <w:sz w:val="24"/>
          <w:lang w:val="en-US"/>
        </w:rPr>
        <w:t>i</w:t>
      </w:r>
      <w:r w:rsidR="008D202A" w:rsidRPr="00BE491D">
        <w:rPr>
          <w:rFonts w:ascii="Times New Roman" w:hAnsi="Times New Roman"/>
          <w:sz w:val="24"/>
          <w:lang w:val="en-US"/>
        </w:rPr>
        <w:t>-Pr</w:t>
      </w:r>
      <w:r w:rsidR="008D202A" w:rsidRPr="00BE491D">
        <w:rPr>
          <w:rFonts w:ascii="Times New Roman" w:hAnsi="Times New Roman"/>
          <w:sz w:val="24"/>
          <w:vertAlign w:val="subscript"/>
          <w:lang w:val="en-US"/>
        </w:rPr>
        <w:t>2</w:t>
      </w:r>
      <w:r w:rsidR="008D202A" w:rsidRPr="00BE491D">
        <w:rPr>
          <w:rFonts w:ascii="Times New Roman" w:hAnsi="Times New Roman"/>
          <w:sz w:val="24"/>
          <w:lang w:val="en-US"/>
        </w:rPr>
        <w:t>C</w:t>
      </w:r>
      <w:r w:rsidR="008D202A" w:rsidRPr="00BE491D">
        <w:rPr>
          <w:rFonts w:ascii="Times New Roman" w:hAnsi="Times New Roman"/>
          <w:sz w:val="24"/>
          <w:vertAlign w:val="subscript"/>
          <w:lang w:val="en-US"/>
        </w:rPr>
        <w:t>6</w:t>
      </w:r>
      <w:r w:rsidR="008D202A" w:rsidRPr="00BE491D">
        <w:rPr>
          <w:rFonts w:ascii="Times New Roman" w:hAnsi="Times New Roman"/>
          <w:sz w:val="24"/>
          <w:lang w:val="en-US"/>
        </w:rPr>
        <w:t>H</w:t>
      </w:r>
      <w:r w:rsidR="008D202A" w:rsidRPr="00BE491D">
        <w:rPr>
          <w:rFonts w:ascii="Times New Roman" w:hAnsi="Times New Roman"/>
          <w:sz w:val="24"/>
          <w:vertAlign w:val="subscript"/>
          <w:lang w:val="en-US"/>
        </w:rPr>
        <w:t>3</w:t>
      </w:r>
      <w:r w:rsidR="008D202A" w:rsidRPr="00BE491D">
        <w:rPr>
          <w:rFonts w:ascii="Times New Roman" w:hAnsi="Times New Roman"/>
          <w:sz w:val="24"/>
          <w:lang w:val="en-US"/>
        </w:rPr>
        <w:t>NH)</w:t>
      </w:r>
      <w:r w:rsidR="0096374D" w:rsidRPr="00BE491D">
        <w:rPr>
          <w:rFonts w:ascii="Times New Roman" w:hAnsi="Times New Roman"/>
          <w:sz w:val="24"/>
          <w:lang w:val="en-US"/>
        </w:rPr>
        <w:t>Al</w:t>
      </w:r>
      <w:r w:rsidR="008D202A" w:rsidRPr="00BE491D">
        <w:rPr>
          <w:rFonts w:ascii="Times New Roman" w:hAnsi="Times New Roman"/>
          <w:sz w:val="24"/>
          <w:lang w:val="en-US"/>
        </w:rPr>
        <w:t>(q)</w:t>
      </w:r>
      <w:r w:rsidR="008D202A" w:rsidRPr="00BE491D">
        <w:rPr>
          <w:rFonts w:ascii="Times New Roman" w:hAnsi="Times New Roman"/>
          <w:sz w:val="24"/>
          <w:vertAlign w:val="subscript"/>
          <w:lang w:val="en-US"/>
        </w:rPr>
        <w:t>2</w:t>
      </w:r>
      <w:r w:rsidR="00911BD7" w:rsidRPr="00BE491D">
        <w:rPr>
          <w:rFonts w:ascii="Times New Roman" w:hAnsi="Times New Roman"/>
          <w:sz w:val="24"/>
          <w:lang w:val="en-US"/>
        </w:rPr>
        <w:t>]</w:t>
      </w:r>
      <w:r w:rsidRPr="00BE491D">
        <w:rPr>
          <w:rFonts w:ascii="Times New Roman" w:hAnsi="Times New Roman"/>
          <w:sz w:val="24"/>
          <w:lang w:val="en-US"/>
        </w:rPr>
        <w:t xml:space="preserve"> (</w:t>
      </w:r>
      <w:r w:rsidRPr="00BE491D">
        <w:rPr>
          <w:rFonts w:ascii="Times New Roman" w:hAnsi="Times New Roman"/>
          <w:b/>
          <w:bCs/>
          <w:sz w:val="24"/>
          <w:lang w:val="en-US"/>
        </w:rPr>
        <w:t>3</w:t>
      </w:r>
      <w:r w:rsidRPr="00BE491D">
        <w:rPr>
          <w:rFonts w:ascii="Times New Roman" w:hAnsi="Times New Roman"/>
          <w:sz w:val="24"/>
          <w:lang w:val="en-US"/>
        </w:rPr>
        <w:t xml:space="preserve">) obtained in the reaction of </w:t>
      </w:r>
      <w:r w:rsidRPr="00BE491D">
        <w:rPr>
          <w:rFonts w:ascii="Times New Roman" w:hAnsi="Times New Roman"/>
          <w:b/>
          <w:sz w:val="24"/>
          <w:lang w:val="en-US"/>
        </w:rPr>
        <w:t>1</w:t>
      </w:r>
      <w:r w:rsidRPr="00BE491D">
        <w:rPr>
          <w:rFonts w:ascii="Times New Roman" w:hAnsi="Times New Roman"/>
          <w:sz w:val="24"/>
          <w:lang w:val="en-US"/>
        </w:rPr>
        <w:t xml:space="preserve"> with 2-methyl</w:t>
      </w:r>
      <w:r w:rsidR="00F95546" w:rsidRPr="00BE491D">
        <w:rPr>
          <w:rFonts w:ascii="Times New Roman" w:hAnsi="Times New Roman"/>
          <w:sz w:val="24"/>
          <w:lang w:val="en-US"/>
        </w:rPr>
        <w:t>-</w:t>
      </w:r>
      <w:r w:rsidRPr="00BE491D">
        <w:rPr>
          <w:rFonts w:ascii="Times New Roman" w:hAnsi="Times New Roman"/>
          <w:sz w:val="24"/>
          <w:lang w:val="en-US"/>
        </w:rPr>
        <w:t>quinolin-8-ol</w:t>
      </w:r>
      <w:r w:rsidR="008D202A" w:rsidRPr="00BE491D">
        <w:rPr>
          <w:rFonts w:ascii="Times New Roman" w:hAnsi="Times New Roman"/>
          <w:sz w:val="24"/>
          <w:lang w:val="en-US"/>
        </w:rPr>
        <w:t xml:space="preserve"> (</w:t>
      </w:r>
      <w:proofErr w:type="spellStart"/>
      <w:r w:rsidR="008D202A" w:rsidRPr="00BE491D">
        <w:rPr>
          <w:rFonts w:ascii="Times New Roman" w:hAnsi="Times New Roman"/>
          <w:sz w:val="24"/>
          <w:lang w:val="en-US"/>
        </w:rPr>
        <w:t>HMeq</w:t>
      </w:r>
      <w:proofErr w:type="spellEnd"/>
      <w:r w:rsidR="008D202A" w:rsidRPr="00BE491D">
        <w:rPr>
          <w:rFonts w:ascii="Times New Roman" w:hAnsi="Times New Roman"/>
          <w:sz w:val="24"/>
          <w:lang w:val="en-US"/>
        </w:rPr>
        <w:t>)</w:t>
      </w:r>
      <w:r w:rsidRPr="00BE491D">
        <w:rPr>
          <w:rFonts w:ascii="Times New Roman" w:hAnsi="Times New Roman"/>
          <w:sz w:val="24"/>
          <w:lang w:val="en-US"/>
        </w:rPr>
        <w:t xml:space="preserve"> possesses a five-coordinate Al center. The structure was solved in a triclinic cell P</w:t>
      </w:r>
      <w:r w:rsidRPr="00BE491D">
        <w:rPr>
          <w:rFonts w:ascii="Times New Roman" w:hAnsi="Times New Roman"/>
          <w:i/>
          <w:sz w:val="24"/>
          <w:szCs w:val="24"/>
          <w:lang w:val="en-US"/>
        </w:rPr>
        <w:sym w:font="Symbol" w:char="F02D"/>
      </w:r>
      <w:r w:rsidRPr="00BE491D">
        <w:rPr>
          <w:rFonts w:ascii="Times New Roman" w:hAnsi="Times New Roman"/>
          <w:i/>
          <w:sz w:val="24"/>
          <w:lang w:val="en-US"/>
        </w:rPr>
        <w:t>1</w:t>
      </w:r>
      <w:r w:rsidRPr="00BE491D">
        <w:rPr>
          <w:rFonts w:ascii="Times New Roman" w:hAnsi="Times New Roman"/>
          <w:sz w:val="24"/>
          <w:lang w:val="en-US"/>
        </w:rPr>
        <w:t xml:space="preserve"> with </w:t>
      </w:r>
      <w:r w:rsidRPr="00BE491D">
        <w:rPr>
          <w:rFonts w:ascii="Times New Roman" w:hAnsi="Times New Roman"/>
          <w:i/>
          <w:sz w:val="24"/>
          <w:lang w:val="en-US"/>
        </w:rPr>
        <w:t>a</w:t>
      </w:r>
      <w:r w:rsidRPr="00BE491D">
        <w:rPr>
          <w:rFonts w:ascii="Times New Roman" w:hAnsi="Times New Roman"/>
          <w:sz w:val="24"/>
          <w:lang w:val="en-US"/>
        </w:rPr>
        <w:t xml:space="preserve"> = 9.2594(6) Å, </w:t>
      </w:r>
      <w:r w:rsidRPr="00BE491D">
        <w:rPr>
          <w:rFonts w:ascii="Times New Roman" w:hAnsi="Times New Roman"/>
          <w:i/>
          <w:sz w:val="24"/>
          <w:lang w:val="en-US"/>
        </w:rPr>
        <w:t>b</w:t>
      </w:r>
      <w:r w:rsidRPr="00BE491D">
        <w:rPr>
          <w:rFonts w:ascii="Times New Roman" w:hAnsi="Times New Roman"/>
          <w:sz w:val="24"/>
          <w:lang w:val="en-US"/>
        </w:rPr>
        <w:t xml:space="preserve"> = 12.0558(8) Å, </w:t>
      </w:r>
      <w:r w:rsidRPr="00BE491D">
        <w:rPr>
          <w:rFonts w:ascii="Times New Roman" w:hAnsi="Times New Roman"/>
          <w:i/>
          <w:sz w:val="24"/>
          <w:lang w:val="en-US"/>
        </w:rPr>
        <w:t>c</w:t>
      </w:r>
      <w:r w:rsidRPr="00BE491D">
        <w:rPr>
          <w:rFonts w:ascii="Times New Roman" w:hAnsi="Times New Roman"/>
          <w:sz w:val="24"/>
          <w:lang w:val="en-US"/>
        </w:rPr>
        <w:t xml:space="preserve"> = 13.0966(9) Å, </w:t>
      </w:r>
      <w:r w:rsidRPr="00BE491D">
        <w:rPr>
          <w:rFonts w:ascii="Symbol" w:hAnsi="Symbol"/>
          <w:sz w:val="24"/>
          <w:lang w:val="en-US"/>
        </w:rPr>
        <w:t></w:t>
      </w:r>
      <w:r w:rsidRPr="00BE491D">
        <w:rPr>
          <w:rFonts w:ascii="Times New Roman" w:hAnsi="Times New Roman"/>
          <w:sz w:val="24"/>
          <w:lang w:val="en-US"/>
        </w:rPr>
        <w:t xml:space="preserve"> = 97.9614(17</w:t>
      </w:r>
      <w:proofErr w:type="gramStart"/>
      <w:r w:rsidRPr="00BE491D">
        <w:rPr>
          <w:rFonts w:ascii="Times New Roman" w:hAnsi="Times New Roman"/>
          <w:sz w:val="24"/>
          <w:lang w:val="en-US"/>
        </w:rPr>
        <w:t>)°</w:t>
      </w:r>
      <w:proofErr w:type="gramEnd"/>
      <w:r w:rsidRPr="00BE491D">
        <w:rPr>
          <w:rFonts w:ascii="Times New Roman" w:hAnsi="Times New Roman"/>
          <w:sz w:val="24"/>
          <w:lang w:val="en-US"/>
        </w:rPr>
        <w:t xml:space="preserve">, </w:t>
      </w:r>
      <w:r w:rsidRPr="00BE491D">
        <w:rPr>
          <w:rFonts w:ascii="Symbol" w:hAnsi="Symbol"/>
          <w:sz w:val="24"/>
          <w:lang w:val="en-US"/>
        </w:rPr>
        <w:t></w:t>
      </w:r>
      <w:r w:rsidRPr="00BE491D">
        <w:rPr>
          <w:rFonts w:ascii="Times New Roman" w:hAnsi="Times New Roman"/>
          <w:sz w:val="24"/>
          <w:lang w:val="en-US"/>
        </w:rPr>
        <w:t xml:space="preserve"> = 97.0073(17)°, </w:t>
      </w:r>
      <w:r w:rsidRPr="00BE491D">
        <w:rPr>
          <w:rFonts w:ascii="Symbol" w:hAnsi="Symbol"/>
          <w:sz w:val="24"/>
          <w:lang w:val="en-US"/>
        </w:rPr>
        <w:t></w:t>
      </w:r>
      <w:r w:rsidRPr="00BE491D">
        <w:rPr>
          <w:rFonts w:ascii="Times New Roman" w:hAnsi="Times New Roman"/>
          <w:sz w:val="24"/>
          <w:lang w:val="en-US"/>
        </w:rPr>
        <w:t xml:space="preserve"> = 109.2690(18)°, </w:t>
      </w:r>
      <w:r w:rsidRPr="00BE491D">
        <w:rPr>
          <w:rFonts w:ascii="Times New Roman" w:hAnsi="Times New Roman"/>
          <w:i/>
          <w:sz w:val="24"/>
          <w:lang w:val="en-US"/>
        </w:rPr>
        <w:t>V</w:t>
      </w:r>
      <w:r w:rsidRPr="00BE491D">
        <w:rPr>
          <w:rFonts w:ascii="Times New Roman" w:hAnsi="Times New Roman"/>
          <w:sz w:val="24"/>
          <w:lang w:val="en-US"/>
        </w:rPr>
        <w:t xml:space="preserve"> = 1344.59(16) Å</w:t>
      </w:r>
      <w:r w:rsidRPr="00BE491D">
        <w:rPr>
          <w:rFonts w:ascii="Times New Roman" w:hAnsi="Times New Roman"/>
          <w:sz w:val="24"/>
          <w:vertAlign w:val="superscript"/>
          <w:lang w:val="en-US"/>
        </w:rPr>
        <w:t>3</w:t>
      </w:r>
      <w:r w:rsidRPr="00BE491D">
        <w:rPr>
          <w:rFonts w:ascii="Times New Roman" w:hAnsi="Times New Roman"/>
          <w:sz w:val="24"/>
          <w:lang w:val="en-US"/>
        </w:rPr>
        <w:t xml:space="preserve"> at 120 K with </w:t>
      </w:r>
      <w:r w:rsidRPr="00BE491D">
        <w:rPr>
          <w:rFonts w:ascii="Times New Roman" w:hAnsi="Times New Roman"/>
          <w:i/>
          <w:sz w:val="24"/>
          <w:lang w:val="en-US"/>
        </w:rPr>
        <w:t>Z</w:t>
      </w:r>
      <w:r w:rsidRPr="00BE491D">
        <w:rPr>
          <w:rFonts w:ascii="Times New Roman" w:hAnsi="Times New Roman"/>
          <w:sz w:val="24"/>
          <w:lang w:val="en-US"/>
        </w:rPr>
        <w:t xml:space="preserve"> = 2. </w:t>
      </w:r>
      <w:r w:rsidR="00911BD7" w:rsidRPr="00BE491D">
        <w:rPr>
          <w:rFonts w:ascii="Times New Roman" w:hAnsi="Times New Roman"/>
          <w:sz w:val="24"/>
          <w:lang w:val="en-US"/>
        </w:rPr>
        <w:t xml:space="preserve">The </w:t>
      </w:r>
      <w:proofErr w:type="spellStart"/>
      <w:r w:rsidR="00911BD7" w:rsidRPr="00BE491D">
        <w:rPr>
          <w:rFonts w:ascii="Times New Roman" w:hAnsi="Times New Roman"/>
          <w:sz w:val="24"/>
          <w:lang w:val="en-US"/>
        </w:rPr>
        <w:t>dinuclear</w:t>
      </w:r>
      <w:proofErr w:type="spellEnd"/>
      <w:r w:rsidR="00911BD7" w:rsidRPr="00BE491D">
        <w:rPr>
          <w:rFonts w:ascii="Times New Roman" w:hAnsi="Times New Roman"/>
          <w:sz w:val="24"/>
          <w:lang w:val="en-US"/>
        </w:rPr>
        <w:t xml:space="preserve"> complex </w:t>
      </w:r>
      <w:r w:rsidR="00911BD7" w:rsidRPr="00BE491D">
        <w:rPr>
          <w:rFonts w:ascii="Times New Roman" w:hAnsi="Times New Roman"/>
          <w:b/>
          <w:sz w:val="24"/>
          <w:lang w:val="en-US"/>
        </w:rPr>
        <w:t>2</w:t>
      </w:r>
      <w:r w:rsidR="00081ABA" w:rsidRPr="00BE491D">
        <w:rPr>
          <w:rFonts w:ascii="Times New Roman" w:hAnsi="Times New Roman"/>
          <w:sz w:val="24"/>
          <w:lang w:val="en-US"/>
        </w:rPr>
        <w:t xml:space="preserve"> can be considered as a </w:t>
      </w:r>
      <w:r w:rsidR="00B15B96" w:rsidRPr="00BE491D">
        <w:rPr>
          <w:rFonts w:ascii="Times New Roman" w:hAnsi="Times New Roman"/>
          <w:sz w:val="24"/>
          <w:lang w:val="en-US"/>
        </w:rPr>
        <w:t xml:space="preserve">model </w:t>
      </w:r>
      <w:r w:rsidR="00081ABA" w:rsidRPr="00BE491D">
        <w:rPr>
          <w:rFonts w:ascii="Times New Roman" w:hAnsi="Times New Roman"/>
          <w:sz w:val="24"/>
          <w:lang w:val="en-US"/>
        </w:rPr>
        <w:t xml:space="preserve">product of alcohol </w:t>
      </w:r>
      <w:proofErr w:type="spellStart"/>
      <w:r w:rsidR="00081ABA" w:rsidRPr="00BE491D">
        <w:rPr>
          <w:rFonts w:ascii="Times New Roman" w:hAnsi="Times New Roman"/>
          <w:sz w:val="24"/>
          <w:lang w:val="en-US"/>
        </w:rPr>
        <w:t>addition</w:t>
      </w:r>
      <w:proofErr w:type="spellEnd"/>
      <w:r w:rsidR="00081ABA" w:rsidRPr="00BE491D">
        <w:rPr>
          <w:rFonts w:ascii="Times New Roman" w:hAnsi="Times New Roman"/>
          <w:sz w:val="24"/>
          <w:lang w:val="en-US"/>
        </w:rPr>
        <w:t xml:space="preserve"> on the formal Al</w:t>
      </w:r>
      <w:r w:rsidR="00B07706" w:rsidRPr="00BE491D">
        <w:rPr>
          <w:rFonts w:ascii="Times New Roman" w:hAnsi="Times New Roman"/>
          <w:sz w:val="24"/>
          <w:lang w:val="en-US"/>
        </w:rPr>
        <w:sym w:font="Symbol" w:char="F02D"/>
      </w:r>
      <w:r w:rsidR="00081ABA" w:rsidRPr="00BE491D">
        <w:rPr>
          <w:rFonts w:ascii="Times New Roman" w:hAnsi="Times New Roman"/>
          <w:sz w:val="24"/>
          <w:lang w:val="en-US"/>
        </w:rPr>
        <w:t>N double bond</w:t>
      </w:r>
      <w:r w:rsidR="00B15B96" w:rsidRPr="00BE491D">
        <w:rPr>
          <w:rFonts w:ascii="Times New Roman" w:hAnsi="Times New Roman"/>
          <w:sz w:val="24"/>
          <w:lang w:val="en-US"/>
        </w:rPr>
        <w:t xml:space="preserve">, while the mononuclear complex </w:t>
      </w:r>
      <w:r w:rsidR="00B15B96" w:rsidRPr="00BE491D">
        <w:rPr>
          <w:rFonts w:ascii="Times New Roman" w:hAnsi="Times New Roman"/>
          <w:b/>
          <w:sz w:val="24"/>
          <w:lang w:val="en-US"/>
        </w:rPr>
        <w:t>3</w:t>
      </w:r>
      <w:r w:rsidR="00B15B96" w:rsidRPr="00BE491D">
        <w:rPr>
          <w:rFonts w:ascii="Times New Roman" w:hAnsi="Times New Roman"/>
          <w:sz w:val="24"/>
          <w:lang w:val="en-US"/>
        </w:rPr>
        <w:t xml:space="preserve"> represents subsequent reaction of remaining Al</w:t>
      </w:r>
      <w:r w:rsidR="00B15B96" w:rsidRPr="00BE491D">
        <w:rPr>
          <w:rFonts w:ascii="Times New Roman" w:hAnsi="Times New Roman"/>
          <w:sz w:val="24"/>
          <w:lang w:val="en-US"/>
        </w:rPr>
        <w:sym w:font="Symbol" w:char="F02D"/>
      </w:r>
      <w:r w:rsidR="00B15B96" w:rsidRPr="00BE491D">
        <w:rPr>
          <w:rFonts w:ascii="Times New Roman" w:hAnsi="Times New Roman"/>
          <w:sz w:val="24"/>
          <w:lang w:val="en-US"/>
        </w:rPr>
        <w:t xml:space="preserve">Me moiety with proton. </w:t>
      </w:r>
      <w:r w:rsidR="00C20054" w:rsidRPr="00BE491D">
        <w:rPr>
          <w:rFonts w:ascii="Times New Roman" w:hAnsi="Times New Roman"/>
          <w:color w:val="000000"/>
          <w:sz w:val="24"/>
          <w:lang w:val="en-GB"/>
        </w:rPr>
        <w:t xml:space="preserve">Both complexes </w:t>
      </w:r>
      <w:r w:rsidR="00C20054" w:rsidRPr="00BE491D">
        <w:rPr>
          <w:rFonts w:ascii="Times New Roman" w:hAnsi="Times New Roman"/>
          <w:b/>
          <w:color w:val="000000"/>
          <w:sz w:val="24"/>
          <w:lang w:val="en-GB"/>
        </w:rPr>
        <w:t>2</w:t>
      </w:r>
      <w:r w:rsidR="00C20054" w:rsidRPr="00BE491D">
        <w:rPr>
          <w:rFonts w:ascii="Times New Roman" w:hAnsi="Times New Roman"/>
          <w:color w:val="000000"/>
          <w:sz w:val="24"/>
          <w:lang w:val="en-GB"/>
        </w:rPr>
        <w:t xml:space="preserve"> and </w:t>
      </w:r>
      <w:r w:rsidR="00C20054" w:rsidRPr="00BE491D">
        <w:rPr>
          <w:rFonts w:ascii="Times New Roman" w:hAnsi="Times New Roman"/>
          <w:b/>
          <w:color w:val="000000"/>
          <w:sz w:val="24"/>
          <w:lang w:val="en-GB"/>
        </w:rPr>
        <w:t>3</w:t>
      </w:r>
      <w:r w:rsidR="00C20054" w:rsidRPr="00BE491D">
        <w:rPr>
          <w:rFonts w:ascii="Times New Roman" w:hAnsi="Times New Roman"/>
          <w:color w:val="000000"/>
          <w:sz w:val="24"/>
          <w:lang w:val="en-GB"/>
        </w:rPr>
        <w:t xml:space="preserve"> are highly luminescent showing emission around 500 nm in solid state.</w:t>
      </w:r>
    </w:p>
    <w:p w:rsidR="00AF58E1" w:rsidRPr="00BE491D" w:rsidRDefault="00AF58E1" w:rsidP="00BE491D">
      <w:pPr>
        <w:shd w:val="clear" w:color="auto" w:fill="FFFFFF"/>
        <w:spacing w:line="360" w:lineRule="auto"/>
        <w:outlineLvl w:val="0"/>
        <w:rPr>
          <w:rFonts w:ascii="Times New Roman" w:hAnsi="Times New Roman"/>
          <w:sz w:val="24"/>
          <w:lang w:val="en-US"/>
        </w:rPr>
      </w:pPr>
      <w:r w:rsidRPr="00BE491D">
        <w:rPr>
          <w:rFonts w:ascii="Times New Roman" w:hAnsi="Times New Roman"/>
          <w:b/>
          <w:sz w:val="24"/>
          <w:lang w:val="en-US"/>
        </w:rPr>
        <w:t>Keywords:</w:t>
      </w:r>
    </w:p>
    <w:p w:rsidR="00AF58E1" w:rsidRPr="00BE491D" w:rsidRDefault="00AF58E1" w:rsidP="00BE491D">
      <w:pPr>
        <w:shd w:val="clear" w:color="auto" w:fill="FFFFFF"/>
        <w:spacing w:line="360" w:lineRule="auto"/>
        <w:rPr>
          <w:rFonts w:ascii="Times New Roman" w:hAnsi="Times New Roman"/>
          <w:b/>
          <w:sz w:val="24"/>
          <w:lang w:val="en-US"/>
        </w:rPr>
      </w:pPr>
      <w:proofErr w:type="spellStart"/>
      <w:proofErr w:type="gramStart"/>
      <w:r w:rsidRPr="00BE491D">
        <w:rPr>
          <w:rFonts w:ascii="Times New Roman" w:hAnsi="Times New Roman"/>
          <w:sz w:val="24"/>
          <w:lang w:val="en-US"/>
        </w:rPr>
        <w:t>alumazene</w:t>
      </w:r>
      <w:proofErr w:type="spellEnd"/>
      <w:proofErr w:type="gramEnd"/>
      <w:r w:rsidRPr="00BE491D">
        <w:rPr>
          <w:rFonts w:ascii="Times New Roman" w:hAnsi="Times New Roman"/>
          <w:sz w:val="24"/>
          <w:lang w:val="en-US"/>
        </w:rPr>
        <w:t xml:space="preserve">; crystal structure; </w:t>
      </w:r>
      <w:r w:rsidR="007C72E4" w:rsidRPr="00BE491D">
        <w:rPr>
          <w:rFonts w:ascii="Times New Roman" w:hAnsi="Times New Roman"/>
          <w:sz w:val="24"/>
          <w:lang w:val="en-US"/>
        </w:rPr>
        <w:t>quinolin-8-ol</w:t>
      </w:r>
      <w:r w:rsidRPr="00BE491D">
        <w:rPr>
          <w:rFonts w:ascii="Times New Roman" w:hAnsi="Times New Roman"/>
          <w:sz w:val="24"/>
          <w:lang w:val="en-US"/>
        </w:rPr>
        <w:t xml:space="preserve">; 2-methylquinolin-8-ol; luminescence </w:t>
      </w:r>
    </w:p>
    <w:p w:rsidR="00AF58E1" w:rsidRPr="00BE491D" w:rsidRDefault="00AF58E1" w:rsidP="00BE491D">
      <w:pPr>
        <w:shd w:val="clear" w:color="auto" w:fill="FFFFFF"/>
        <w:spacing w:line="360" w:lineRule="auto"/>
        <w:outlineLvl w:val="0"/>
        <w:rPr>
          <w:rFonts w:ascii="Times New Roman" w:hAnsi="Times New Roman"/>
          <w:sz w:val="24"/>
          <w:szCs w:val="24"/>
          <w:lang w:val="en-US"/>
        </w:rPr>
      </w:pPr>
      <w:r w:rsidRPr="00BE491D">
        <w:rPr>
          <w:rFonts w:ascii="Times New Roman" w:hAnsi="Times New Roman"/>
          <w:b/>
          <w:sz w:val="32"/>
          <w:lang w:val="en-US"/>
        </w:rPr>
        <w:lastRenderedPageBreak/>
        <w:t>1. Introduction</w:t>
      </w:r>
    </w:p>
    <w:p w:rsidR="00AF58E1" w:rsidRPr="00BE491D" w:rsidRDefault="00AF58E1" w:rsidP="00BE491D">
      <w:pPr>
        <w:shd w:val="clear" w:color="auto" w:fill="FFFFFF"/>
        <w:spacing w:line="360" w:lineRule="auto"/>
        <w:ind w:firstLine="720"/>
        <w:jc w:val="both"/>
        <w:rPr>
          <w:rFonts w:ascii="Times New Roman" w:hAnsi="Times New Roman"/>
          <w:sz w:val="24"/>
          <w:vertAlign w:val="superscript"/>
          <w:lang w:val="en-US"/>
        </w:rPr>
      </w:pPr>
      <w:r w:rsidRPr="00BE491D">
        <w:rPr>
          <w:rFonts w:ascii="Times New Roman" w:hAnsi="Times New Roman"/>
          <w:sz w:val="24"/>
          <w:szCs w:val="24"/>
          <w:lang w:val="en-US"/>
        </w:rPr>
        <w:t xml:space="preserve">So far only two examples of synthetic procedures </w:t>
      </w:r>
      <w:r w:rsidR="00FA6542" w:rsidRPr="00BE491D">
        <w:rPr>
          <w:rFonts w:ascii="Times New Roman" w:hAnsi="Times New Roman"/>
          <w:sz w:val="24"/>
          <w:szCs w:val="24"/>
          <w:lang w:val="en-US"/>
        </w:rPr>
        <w:t>leading to</w:t>
      </w:r>
      <w:r w:rsidRPr="00BE491D">
        <w:rPr>
          <w:rFonts w:ascii="Times New Roman" w:hAnsi="Times New Roman"/>
          <w:sz w:val="24"/>
          <w:szCs w:val="24"/>
          <w:lang w:val="en-US"/>
        </w:rPr>
        <w:t xml:space="preserve"> </w:t>
      </w:r>
      <w:r w:rsidRPr="00BE491D">
        <w:rPr>
          <w:rFonts w:ascii="Times New Roman" w:hAnsi="Times New Roman"/>
          <w:sz w:val="24"/>
          <w:lang w:val="en-US"/>
        </w:rPr>
        <w:t xml:space="preserve">cyclic trimeric </w:t>
      </w:r>
      <w:proofErr w:type="spellStart"/>
      <w:r w:rsidRPr="00BE491D">
        <w:rPr>
          <w:rFonts w:ascii="Times New Roman" w:hAnsi="Times New Roman"/>
          <w:sz w:val="24"/>
          <w:lang w:val="en-US"/>
        </w:rPr>
        <w:t>iminoalane</w:t>
      </w:r>
      <w:proofErr w:type="spellEnd"/>
      <w:r w:rsidRPr="00BE491D">
        <w:rPr>
          <w:rFonts w:ascii="Times New Roman" w:hAnsi="Times New Roman"/>
          <w:sz w:val="24"/>
          <w:lang w:val="en-US"/>
        </w:rPr>
        <w:t xml:space="preserve"> (</w:t>
      </w:r>
      <w:proofErr w:type="spellStart"/>
      <w:r w:rsidRPr="00BE491D">
        <w:rPr>
          <w:rFonts w:ascii="Times New Roman" w:hAnsi="Times New Roman"/>
          <w:sz w:val="24"/>
          <w:szCs w:val="24"/>
          <w:lang w:val="en-US"/>
        </w:rPr>
        <w:t>alumazene</w:t>
      </w:r>
      <w:proofErr w:type="spellEnd"/>
      <w:r w:rsidRPr="00BE491D">
        <w:rPr>
          <w:rFonts w:ascii="Times New Roman" w:hAnsi="Times New Roman"/>
          <w:sz w:val="24"/>
          <w:szCs w:val="24"/>
          <w:lang w:val="en-US"/>
        </w:rPr>
        <w:t>-type) molecules were published. The first one is a two</w:t>
      </w:r>
      <w:r w:rsidRPr="00BE491D">
        <w:rPr>
          <w:rFonts w:ascii="Times New Roman" w:hAnsi="Times New Roman"/>
          <w:color w:val="000000"/>
          <w:sz w:val="24"/>
          <w:szCs w:val="24"/>
          <w:lang w:val="en-US"/>
        </w:rPr>
        <w:t>-</w:t>
      </w:r>
      <w:r w:rsidRPr="00BE491D">
        <w:rPr>
          <w:rFonts w:ascii="Times New Roman" w:hAnsi="Times New Roman"/>
          <w:sz w:val="24"/>
          <w:szCs w:val="24"/>
          <w:lang w:val="en-US"/>
        </w:rPr>
        <w:t xml:space="preserve">step synthesis from </w:t>
      </w:r>
      <w:proofErr w:type="spellStart"/>
      <w:r w:rsidRPr="00BE491D">
        <w:rPr>
          <w:rFonts w:ascii="Times New Roman" w:hAnsi="Times New Roman"/>
          <w:sz w:val="24"/>
          <w:szCs w:val="24"/>
          <w:lang w:val="en-US"/>
        </w:rPr>
        <w:t>trimethylaluminium</w:t>
      </w:r>
      <w:proofErr w:type="spellEnd"/>
      <w:r w:rsidRPr="00BE491D">
        <w:rPr>
          <w:rFonts w:ascii="Times New Roman" w:hAnsi="Times New Roman"/>
          <w:sz w:val="24"/>
          <w:szCs w:val="24"/>
          <w:lang w:val="en-US"/>
        </w:rPr>
        <w:t xml:space="preserve"> and </w:t>
      </w:r>
      <w:proofErr w:type="spellStart"/>
      <w:r w:rsidRPr="00BE491D">
        <w:rPr>
          <w:rFonts w:ascii="Times New Roman" w:hAnsi="Times New Roman"/>
          <w:sz w:val="24"/>
          <w:szCs w:val="24"/>
          <w:lang w:val="en-US"/>
        </w:rPr>
        <w:t>diisopropylaniline</w:t>
      </w:r>
      <w:proofErr w:type="spellEnd"/>
      <w:r w:rsidRPr="00BE491D">
        <w:rPr>
          <w:rFonts w:ascii="Times New Roman" w:hAnsi="Times New Roman"/>
          <w:sz w:val="24"/>
          <w:szCs w:val="24"/>
          <w:lang w:val="en-US"/>
        </w:rPr>
        <w:t xml:space="preserve"> in toluene. </w:t>
      </w:r>
      <w:r w:rsidR="00FA6542" w:rsidRPr="00BE491D">
        <w:rPr>
          <w:rFonts w:ascii="Times New Roman" w:hAnsi="Times New Roman"/>
          <w:sz w:val="24"/>
          <w:szCs w:val="24"/>
          <w:lang w:val="en-US"/>
        </w:rPr>
        <w:t>D</w:t>
      </w:r>
      <w:r w:rsidRPr="00BE491D">
        <w:rPr>
          <w:rFonts w:ascii="Times New Roman" w:hAnsi="Times New Roman"/>
          <w:sz w:val="24"/>
          <w:szCs w:val="24"/>
          <w:lang w:val="en-US"/>
        </w:rPr>
        <w:t xml:space="preserve">imeric </w:t>
      </w:r>
      <w:proofErr w:type="spellStart"/>
      <w:r w:rsidRPr="00BE491D">
        <w:rPr>
          <w:rFonts w:ascii="Times New Roman" w:hAnsi="Times New Roman"/>
          <w:sz w:val="24"/>
          <w:szCs w:val="24"/>
          <w:lang w:val="en-US"/>
        </w:rPr>
        <w:t>aminoalane</w:t>
      </w:r>
      <w:proofErr w:type="spellEnd"/>
      <w:r w:rsidRPr="00BE491D">
        <w:rPr>
          <w:rFonts w:ascii="Times New Roman" w:hAnsi="Times New Roman"/>
          <w:sz w:val="24"/>
          <w:szCs w:val="24"/>
          <w:lang w:val="en-US"/>
        </w:rPr>
        <w:t xml:space="preserve"> formed </w:t>
      </w:r>
      <w:r w:rsidR="00FA6542" w:rsidRPr="00BE491D">
        <w:rPr>
          <w:rFonts w:ascii="Times New Roman" w:hAnsi="Times New Roman"/>
          <w:sz w:val="24"/>
          <w:szCs w:val="24"/>
          <w:lang w:val="en-US"/>
        </w:rPr>
        <w:t xml:space="preserve">in the initial step </w:t>
      </w:r>
      <w:r w:rsidRPr="00BE491D">
        <w:rPr>
          <w:rFonts w:ascii="Times New Roman" w:hAnsi="Times New Roman"/>
          <w:sz w:val="24"/>
          <w:szCs w:val="24"/>
          <w:lang w:val="en-US"/>
        </w:rPr>
        <w:t xml:space="preserve">is transformed in the second step by heating to trimeric </w:t>
      </w:r>
      <w:proofErr w:type="spellStart"/>
      <w:r w:rsidRPr="00BE491D">
        <w:rPr>
          <w:rFonts w:ascii="Times New Roman" w:hAnsi="Times New Roman"/>
          <w:sz w:val="24"/>
          <w:szCs w:val="24"/>
          <w:lang w:val="en-US"/>
        </w:rPr>
        <w:t>iminoalane</w:t>
      </w:r>
      <w:proofErr w:type="spellEnd"/>
      <w:r w:rsidRPr="00BE491D">
        <w:rPr>
          <w:rFonts w:ascii="Times New Roman" w:hAnsi="Times New Roman"/>
          <w:sz w:val="24"/>
          <w:szCs w:val="24"/>
          <w:lang w:val="en-US"/>
        </w:rPr>
        <w:t xml:space="preserve"> </w:t>
      </w:r>
      <w:r w:rsidRPr="00BE491D">
        <w:rPr>
          <w:rFonts w:ascii="Times New Roman" w:hAnsi="Times New Roman"/>
          <w:sz w:val="24"/>
          <w:lang w:val="en-US"/>
        </w:rPr>
        <w:t>[2</w:t>
      </w:r>
      <w:proofErr w:type="gramStart"/>
      <w:r w:rsidRPr="00BE491D">
        <w:rPr>
          <w:rFonts w:ascii="Times New Roman" w:hAnsi="Times New Roman"/>
          <w:sz w:val="24"/>
          <w:lang w:val="en-US"/>
        </w:rPr>
        <w:t>,6</w:t>
      </w:r>
      <w:proofErr w:type="gramEnd"/>
      <w:r w:rsidRPr="00BE491D">
        <w:rPr>
          <w:rFonts w:ascii="Times New Roman" w:hAnsi="Times New Roman"/>
          <w:sz w:val="24"/>
          <w:lang w:val="en-US"/>
        </w:rPr>
        <w:t>-</w:t>
      </w:r>
      <w:r w:rsidRPr="00BE491D">
        <w:rPr>
          <w:rFonts w:ascii="Times New Roman" w:hAnsi="Times New Roman"/>
          <w:i/>
          <w:sz w:val="24"/>
          <w:lang w:val="en-US"/>
        </w:rPr>
        <w:t>i</w:t>
      </w:r>
      <w:r w:rsidRPr="00BE491D">
        <w:rPr>
          <w:rFonts w:ascii="Times New Roman" w:hAnsi="Times New Roman"/>
          <w:sz w:val="24"/>
          <w:lang w:val="en-US"/>
        </w:rPr>
        <w:t>-Pr</w:t>
      </w:r>
      <w:r w:rsidRPr="00BE491D">
        <w:rPr>
          <w:rFonts w:ascii="Times New Roman" w:hAnsi="Times New Roman"/>
          <w:sz w:val="24"/>
          <w:vertAlign w:val="subscript"/>
          <w:lang w:val="en-US"/>
        </w:rPr>
        <w:t>2</w:t>
      </w:r>
      <w:r w:rsidRPr="00BE491D">
        <w:rPr>
          <w:rFonts w:ascii="Times New Roman" w:hAnsi="Times New Roman"/>
          <w:sz w:val="24"/>
          <w:lang w:val="en-US"/>
        </w:rPr>
        <w:t>C</w:t>
      </w:r>
      <w:r w:rsidRPr="00BE491D">
        <w:rPr>
          <w:rFonts w:ascii="Times New Roman" w:hAnsi="Times New Roman"/>
          <w:sz w:val="24"/>
          <w:vertAlign w:val="subscript"/>
          <w:lang w:val="en-US"/>
        </w:rPr>
        <w:t>6</w:t>
      </w:r>
      <w:r w:rsidRPr="00BE491D">
        <w:rPr>
          <w:rFonts w:ascii="Times New Roman" w:hAnsi="Times New Roman"/>
          <w:sz w:val="24"/>
          <w:lang w:val="en-US"/>
        </w:rPr>
        <w:t>H</w:t>
      </w:r>
      <w:r w:rsidRPr="00BE491D">
        <w:rPr>
          <w:rFonts w:ascii="Times New Roman" w:hAnsi="Times New Roman"/>
          <w:sz w:val="24"/>
          <w:vertAlign w:val="subscript"/>
          <w:lang w:val="en-US"/>
        </w:rPr>
        <w:t>3</w:t>
      </w:r>
      <w:r w:rsidRPr="00BE491D">
        <w:rPr>
          <w:rFonts w:ascii="Times New Roman" w:hAnsi="Times New Roman"/>
          <w:sz w:val="24"/>
          <w:lang w:val="en-US"/>
        </w:rPr>
        <w:t>NAlMe]</w:t>
      </w:r>
      <w:r w:rsidRPr="00BE491D">
        <w:rPr>
          <w:rFonts w:ascii="Times New Roman" w:hAnsi="Times New Roman"/>
          <w:sz w:val="24"/>
          <w:vertAlign w:val="subscript"/>
          <w:lang w:val="en-US"/>
        </w:rPr>
        <w:t>3</w:t>
      </w:r>
      <w:r w:rsidRPr="00BE491D">
        <w:rPr>
          <w:rFonts w:ascii="Times New Roman" w:hAnsi="Times New Roman"/>
          <w:sz w:val="24"/>
          <w:szCs w:val="24"/>
          <w:lang w:val="en-US"/>
        </w:rPr>
        <w:t xml:space="preserve"> (</w:t>
      </w:r>
      <w:r w:rsidRPr="00BE491D">
        <w:rPr>
          <w:rFonts w:ascii="Times New Roman" w:hAnsi="Times New Roman"/>
          <w:b/>
          <w:sz w:val="24"/>
          <w:szCs w:val="24"/>
          <w:lang w:val="en-US"/>
        </w:rPr>
        <w:t>1</w:t>
      </w:r>
      <w:r w:rsidRPr="00BE491D">
        <w:rPr>
          <w:rFonts w:ascii="Times New Roman" w:hAnsi="Times New Roman"/>
          <w:sz w:val="24"/>
          <w:szCs w:val="24"/>
          <w:lang w:val="en-US"/>
        </w:rPr>
        <w:t>).</w:t>
      </w:r>
      <w:r w:rsidRPr="00BE491D">
        <w:rPr>
          <w:rFonts w:ascii="Times New Roman" w:hAnsi="Times New Roman"/>
          <w:sz w:val="24"/>
          <w:szCs w:val="24"/>
          <w:vertAlign w:val="superscript"/>
          <w:lang w:val="en-US"/>
        </w:rPr>
        <w:t>1–3</w:t>
      </w:r>
      <w:r w:rsidRPr="00BE491D">
        <w:rPr>
          <w:rFonts w:ascii="Times New Roman" w:hAnsi="Times New Roman"/>
          <w:sz w:val="24"/>
          <w:szCs w:val="24"/>
          <w:lang w:val="en-US"/>
        </w:rPr>
        <w:t xml:space="preserve"> </w:t>
      </w:r>
      <w:r w:rsidRPr="00BE491D">
        <w:rPr>
          <w:rFonts w:ascii="Times New Roman" w:hAnsi="Times New Roman"/>
          <w:iCs/>
          <w:sz w:val="24"/>
          <w:szCs w:val="24"/>
          <w:lang w:val="en-US"/>
        </w:rPr>
        <w:t xml:space="preserve">The second route to an </w:t>
      </w:r>
      <w:proofErr w:type="spellStart"/>
      <w:r w:rsidRPr="00BE491D">
        <w:rPr>
          <w:rFonts w:ascii="Times New Roman" w:hAnsi="Times New Roman"/>
          <w:iCs/>
          <w:sz w:val="24"/>
          <w:szCs w:val="24"/>
          <w:lang w:val="en-US"/>
        </w:rPr>
        <w:t>alumazene</w:t>
      </w:r>
      <w:proofErr w:type="spellEnd"/>
      <w:r w:rsidRPr="00BE491D">
        <w:rPr>
          <w:rFonts w:ascii="Times New Roman" w:hAnsi="Times New Roman"/>
          <w:iCs/>
          <w:sz w:val="24"/>
          <w:szCs w:val="24"/>
          <w:lang w:val="en-US"/>
        </w:rPr>
        <w:t xml:space="preserve"> derivative is a one-pot reaction of (Me</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Si)</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Al∙OEt</w:t>
      </w:r>
      <w:r w:rsidRPr="00BE491D">
        <w:rPr>
          <w:rFonts w:ascii="Times New Roman" w:hAnsi="Times New Roman"/>
          <w:iCs/>
          <w:sz w:val="24"/>
          <w:szCs w:val="24"/>
          <w:vertAlign w:val="subscript"/>
          <w:lang w:val="en-US"/>
        </w:rPr>
        <w:t>2</w:t>
      </w:r>
      <w:r w:rsidRPr="00BE491D">
        <w:rPr>
          <w:rFonts w:ascii="Times New Roman" w:hAnsi="Times New Roman"/>
          <w:iCs/>
          <w:sz w:val="24"/>
          <w:szCs w:val="24"/>
          <w:lang w:val="en-US"/>
        </w:rPr>
        <w:t xml:space="preserve"> with 2,6-diisopropylaniline. An adduct </w:t>
      </w:r>
      <w:r w:rsidR="005354A4" w:rsidRPr="00BE491D">
        <w:rPr>
          <w:rFonts w:ascii="Times New Roman" w:hAnsi="Times New Roman"/>
          <w:iCs/>
          <w:sz w:val="24"/>
          <w:szCs w:val="24"/>
          <w:lang w:val="en-US"/>
        </w:rPr>
        <w:t>[</w:t>
      </w:r>
      <w:r w:rsidRPr="00BE491D">
        <w:rPr>
          <w:rFonts w:ascii="Times New Roman" w:hAnsi="Times New Roman"/>
          <w:iCs/>
          <w:sz w:val="24"/>
          <w:szCs w:val="24"/>
          <w:lang w:val="en-US"/>
        </w:rPr>
        <w:t>(Me</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Si</w:t>
      </w:r>
      <w:proofErr w:type="gramStart"/>
      <w:r w:rsidRPr="00BE491D">
        <w:rPr>
          <w:rFonts w:ascii="Times New Roman" w:hAnsi="Times New Roman"/>
          <w:iCs/>
          <w:sz w:val="24"/>
          <w:szCs w:val="24"/>
          <w:lang w:val="en-US"/>
        </w:rPr>
        <w:t>)</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Al</w:t>
      </w:r>
      <w:proofErr w:type="gramEnd"/>
      <w:r w:rsidRPr="00BE491D">
        <w:rPr>
          <w:rFonts w:ascii="Times New Roman" w:hAnsi="Times New Roman"/>
          <w:iCs/>
          <w:sz w:val="24"/>
          <w:szCs w:val="24"/>
          <w:lang w:val="en-US"/>
        </w:rPr>
        <w:t>∙N(H)</w:t>
      </w:r>
      <w:r w:rsidRPr="00BE491D">
        <w:rPr>
          <w:rFonts w:ascii="Times New Roman" w:hAnsi="Times New Roman"/>
          <w:iCs/>
          <w:sz w:val="24"/>
          <w:szCs w:val="24"/>
          <w:vertAlign w:val="subscript"/>
          <w:lang w:val="en-US"/>
        </w:rPr>
        <w:t>2</w:t>
      </w:r>
      <w:r w:rsidRPr="00BE491D">
        <w:rPr>
          <w:rFonts w:ascii="Times New Roman" w:hAnsi="Times New Roman"/>
          <w:iCs/>
          <w:sz w:val="24"/>
          <w:szCs w:val="24"/>
          <w:lang w:val="en-US"/>
        </w:rPr>
        <w:t>(2,6-</w:t>
      </w:r>
      <w:r w:rsidRPr="00BE491D">
        <w:rPr>
          <w:rFonts w:ascii="Times New Roman" w:hAnsi="Times New Roman"/>
          <w:i/>
          <w:iCs/>
          <w:sz w:val="24"/>
          <w:szCs w:val="24"/>
          <w:lang w:val="en-US"/>
        </w:rPr>
        <w:t>i</w:t>
      </w:r>
      <w:r w:rsidRPr="00BE491D">
        <w:rPr>
          <w:rFonts w:ascii="Times New Roman" w:hAnsi="Times New Roman"/>
          <w:iCs/>
          <w:sz w:val="24"/>
          <w:szCs w:val="24"/>
          <w:lang w:val="en-US"/>
        </w:rPr>
        <w:t>-Pr</w:t>
      </w:r>
      <w:r w:rsidRPr="00BE491D">
        <w:rPr>
          <w:rFonts w:ascii="Times New Roman" w:hAnsi="Times New Roman"/>
          <w:iCs/>
          <w:sz w:val="24"/>
          <w:szCs w:val="24"/>
          <w:vertAlign w:val="subscript"/>
          <w:lang w:val="en-US"/>
        </w:rPr>
        <w:t>2</w:t>
      </w:r>
      <w:r w:rsidRPr="00BE491D">
        <w:rPr>
          <w:rFonts w:ascii="Times New Roman" w:hAnsi="Times New Roman"/>
          <w:iCs/>
          <w:sz w:val="24"/>
          <w:szCs w:val="24"/>
          <w:lang w:val="en-US"/>
        </w:rPr>
        <w:t>C</w:t>
      </w:r>
      <w:r w:rsidRPr="00BE491D">
        <w:rPr>
          <w:rFonts w:ascii="Times New Roman" w:hAnsi="Times New Roman"/>
          <w:iCs/>
          <w:sz w:val="24"/>
          <w:szCs w:val="24"/>
          <w:vertAlign w:val="subscript"/>
          <w:lang w:val="en-US"/>
        </w:rPr>
        <w:t>6</w:t>
      </w:r>
      <w:r w:rsidRPr="00BE491D">
        <w:rPr>
          <w:rFonts w:ascii="Times New Roman" w:hAnsi="Times New Roman"/>
          <w:iCs/>
          <w:sz w:val="24"/>
          <w:szCs w:val="24"/>
          <w:lang w:val="en-US"/>
        </w:rPr>
        <w:t>H</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w:t>
      </w:r>
      <w:r w:rsidR="005354A4" w:rsidRPr="00BE491D">
        <w:rPr>
          <w:rFonts w:ascii="Times New Roman" w:hAnsi="Times New Roman"/>
          <w:iCs/>
          <w:sz w:val="24"/>
          <w:szCs w:val="24"/>
          <w:lang w:val="en-US"/>
        </w:rPr>
        <w:t>]</w:t>
      </w:r>
      <w:r w:rsidRPr="00BE491D">
        <w:rPr>
          <w:rFonts w:ascii="Times New Roman" w:hAnsi="Times New Roman"/>
          <w:iCs/>
          <w:sz w:val="24"/>
          <w:szCs w:val="24"/>
          <w:lang w:val="en-US"/>
        </w:rPr>
        <w:t xml:space="preserve"> is formed by coordination of the nitrogen lone pair to the Al center. Refluxing in toluene leads to the formation of [2,6-</w:t>
      </w:r>
      <w:r w:rsidRPr="00BE491D">
        <w:rPr>
          <w:rFonts w:ascii="Times New Roman" w:hAnsi="Times New Roman"/>
          <w:i/>
          <w:iCs/>
          <w:sz w:val="24"/>
          <w:szCs w:val="24"/>
          <w:lang w:val="en-US"/>
        </w:rPr>
        <w:t>i</w:t>
      </w:r>
      <w:r w:rsidRPr="00BE491D">
        <w:rPr>
          <w:rFonts w:ascii="Times New Roman" w:hAnsi="Times New Roman"/>
          <w:iCs/>
          <w:sz w:val="24"/>
          <w:szCs w:val="24"/>
          <w:lang w:val="en-US"/>
        </w:rPr>
        <w:t>-Pr</w:t>
      </w:r>
      <w:r w:rsidRPr="00BE491D">
        <w:rPr>
          <w:rFonts w:ascii="Times New Roman" w:hAnsi="Times New Roman"/>
          <w:iCs/>
          <w:sz w:val="24"/>
          <w:szCs w:val="24"/>
          <w:vertAlign w:val="subscript"/>
          <w:lang w:val="en-US"/>
        </w:rPr>
        <w:t>2</w:t>
      </w:r>
      <w:r w:rsidRPr="00BE491D">
        <w:rPr>
          <w:rFonts w:ascii="Times New Roman" w:hAnsi="Times New Roman"/>
          <w:iCs/>
          <w:sz w:val="24"/>
          <w:szCs w:val="24"/>
          <w:lang w:val="en-US"/>
        </w:rPr>
        <w:t>C</w:t>
      </w:r>
      <w:r w:rsidRPr="00BE491D">
        <w:rPr>
          <w:rFonts w:ascii="Times New Roman" w:hAnsi="Times New Roman"/>
          <w:iCs/>
          <w:sz w:val="24"/>
          <w:szCs w:val="24"/>
          <w:vertAlign w:val="subscript"/>
          <w:lang w:val="en-US"/>
        </w:rPr>
        <w:t>6</w:t>
      </w:r>
      <w:r w:rsidRPr="00BE491D">
        <w:rPr>
          <w:rFonts w:ascii="Times New Roman" w:hAnsi="Times New Roman"/>
          <w:iCs/>
          <w:sz w:val="24"/>
          <w:szCs w:val="24"/>
          <w:lang w:val="en-US"/>
        </w:rPr>
        <w:t>H</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NAlSiMe</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w:t>
      </w:r>
      <w:r w:rsidRPr="00BE491D">
        <w:rPr>
          <w:rFonts w:ascii="Times New Roman" w:hAnsi="Times New Roman"/>
          <w:iCs/>
          <w:sz w:val="24"/>
          <w:szCs w:val="24"/>
          <w:vertAlign w:val="subscript"/>
          <w:lang w:val="en-US"/>
        </w:rPr>
        <w:t>3</w:t>
      </w:r>
      <w:r w:rsidRPr="00BE491D">
        <w:rPr>
          <w:rFonts w:ascii="Times New Roman" w:hAnsi="Times New Roman"/>
          <w:iCs/>
          <w:sz w:val="24"/>
          <w:szCs w:val="24"/>
          <w:lang w:val="en-US"/>
        </w:rPr>
        <w:t xml:space="preserve"> (</w:t>
      </w:r>
      <w:r w:rsidRPr="00BE491D">
        <w:rPr>
          <w:rFonts w:ascii="Times New Roman" w:hAnsi="Times New Roman"/>
          <w:b/>
          <w:iCs/>
          <w:sz w:val="24"/>
          <w:szCs w:val="24"/>
          <w:lang w:val="en-US"/>
        </w:rPr>
        <w:t>4</w:t>
      </w:r>
      <w:r w:rsidRPr="00BE491D">
        <w:rPr>
          <w:rFonts w:ascii="Times New Roman" w:hAnsi="Times New Roman"/>
          <w:iCs/>
          <w:sz w:val="24"/>
          <w:szCs w:val="24"/>
          <w:lang w:val="en-US"/>
        </w:rPr>
        <w:t>).</w:t>
      </w:r>
      <w:r w:rsidRPr="00BE491D">
        <w:rPr>
          <w:rFonts w:ascii="Times New Roman" w:hAnsi="Times New Roman"/>
          <w:iCs/>
          <w:sz w:val="24"/>
          <w:szCs w:val="24"/>
          <w:vertAlign w:val="superscript"/>
          <w:lang w:val="en-US"/>
        </w:rPr>
        <w:t>4</w:t>
      </w:r>
      <w:r w:rsidRPr="00BE491D">
        <w:rPr>
          <w:rFonts w:ascii="Times New Roman" w:hAnsi="Times New Roman"/>
          <w:iCs/>
          <w:sz w:val="24"/>
          <w:szCs w:val="24"/>
          <w:lang w:val="en-US"/>
        </w:rPr>
        <w:t xml:space="preserve">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in comparison with its isoelectronic analogue benzene is not aromatic, its </w:t>
      </w:r>
      <w:r w:rsidRPr="00BE491D">
        <w:rPr>
          <w:rFonts w:ascii="Times New Roman" w:hAnsi="Times New Roman"/>
          <w:sz w:val="24"/>
          <w:szCs w:val="24"/>
          <w:lang w:val="en-US"/>
        </w:rPr>
        <w:sym w:font="Symbol" w:char="F070"/>
      </w:r>
      <w:r w:rsidRPr="00BE491D">
        <w:rPr>
          <w:rFonts w:ascii="Times New Roman" w:hAnsi="Times New Roman"/>
          <w:sz w:val="24"/>
          <w:lang w:val="en-US"/>
        </w:rPr>
        <w:t xml:space="preserve"> electrons are not delocalized, and the </w:t>
      </w:r>
      <w:proofErr w:type="spellStart"/>
      <w:r w:rsidRPr="00BE491D">
        <w:rPr>
          <w:rFonts w:ascii="Times New Roman" w:hAnsi="Times New Roman"/>
          <w:sz w:val="24"/>
          <w:lang w:val="en-US"/>
        </w:rPr>
        <w:t>Al</w:t>
      </w:r>
      <w:r w:rsidRPr="00BE491D">
        <w:rPr>
          <w:rFonts w:ascii="Symbol" w:hAnsi="Symbol"/>
          <w:sz w:val="24"/>
          <w:lang w:val="en-US"/>
        </w:rPr>
        <w:t></w:t>
      </w:r>
      <w:r w:rsidRPr="00BE491D">
        <w:rPr>
          <w:rFonts w:ascii="Times New Roman" w:hAnsi="Times New Roman"/>
          <w:sz w:val="24"/>
          <w:lang w:val="en-US"/>
        </w:rPr>
        <w:t>N</w:t>
      </w:r>
      <w:proofErr w:type="spellEnd"/>
      <w:r w:rsidRPr="00BE491D">
        <w:rPr>
          <w:rFonts w:ascii="Times New Roman" w:hAnsi="Times New Roman"/>
          <w:sz w:val="24"/>
          <w:lang w:val="en-US"/>
        </w:rPr>
        <w:t xml:space="preserve"> bonds are highly polar.</w:t>
      </w:r>
      <w:r w:rsidRPr="00BE491D">
        <w:rPr>
          <w:rFonts w:ascii="Times New Roman" w:hAnsi="Times New Roman"/>
          <w:sz w:val="24"/>
          <w:vertAlign w:val="superscript"/>
          <w:lang w:val="en-US"/>
        </w:rPr>
        <w:t>5,6</w:t>
      </w:r>
      <w:r w:rsidRPr="00BE491D">
        <w:rPr>
          <w:lang w:val="en-US"/>
        </w:rPr>
        <w:t xml:space="preserve"> </w:t>
      </w:r>
      <w:r w:rsidRPr="00BE491D">
        <w:rPr>
          <w:rFonts w:ascii="Times New Roman" w:hAnsi="Times New Roman"/>
          <w:sz w:val="24"/>
          <w:lang w:val="en-US"/>
        </w:rPr>
        <w:t xml:space="preserve">Chemical reactivity of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reflects this bonding situation. The Al atoms are Lewis acidic and are capable of accepting lone pairs of Lewis O- and N-bases. Several types of mono-, </w:t>
      </w:r>
      <w:proofErr w:type="spellStart"/>
      <w:r w:rsidRPr="00BE491D">
        <w:rPr>
          <w:rFonts w:ascii="Times New Roman" w:hAnsi="Times New Roman"/>
          <w:sz w:val="24"/>
          <w:lang w:val="en-US"/>
        </w:rPr>
        <w:t>bis</w:t>
      </w:r>
      <w:proofErr w:type="spellEnd"/>
      <w:r w:rsidRPr="00BE491D">
        <w:rPr>
          <w:rFonts w:ascii="Times New Roman" w:hAnsi="Times New Roman"/>
          <w:sz w:val="24"/>
          <w:lang w:val="en-US"/>
        </w:rPr>
        <w:t xml:space="preserve">-, and </w:t>
      </w:r>
      <w:proofErr w:type="spellStart"/>
      <w:r w:rsidRPr="00BE491D">
        <w:rPr>
          <w:rFonts w:ascii="Times New Roman" w:hAnsi="Times New Roman"/>
          <w:sz w:val="24"/>
          <w:lang w:val="en-US"/>
        </w:rPr>
        <w:t>trisadducts</w:t>
      </w:r>
      <w:proofErr w:type="spellEnd"/>
      <w:r w:rsidRPr="00BE491D">
        <w:rPr>
          <w:rFonts w:ascii="Times New Roman" w:hAnsi="Times New Roman"/>
          <w:sz w:val="24"/>
          <w:lang w:val="en-US"/>
        </w:rPr>
        <w:t xml:space="preserve"> were reported in the literature.</w:t>
      </w:r>
      <w:r w:rsidRPr="00BE491D">
        <w:rPr>
          <w:rFonts w:ascii="Times New Roman" w:hAnsi="Times New Roman"/>
          <w:sz w:val="24"/>
          <w:vertAlign w:val="superscript"/>
          <w:lang w:val="en-US"/>
        </w:rPr>
        <w:t>7</w:t>
      </w:r>
      <w:r w:rsidRPr="00BE491D">
        <w:rPr>
          <w:rFonts w:ascii="Times New Roman" w:hAnsi="Times New Roman"/>
          <w:sz w:val="24"/>
          <w:szCs w:val="24"/>
          <w:vertAlign w:val="superscript"/>
          <w:lang w:val="en-US"/>
        </w:rPr>
        <w:t>–11</w:t>
      </w:r>
      <w:r w:rsidRPr="00BE491D">
        <w:rPr>
          <w:rFonts w:ascii="Times New Roman" w:hAnsi="Times New Roman"/>
          <w:sz w:val="24"/>
          <w:szCs w:val="24"/>
          <w:lang w:val="en-US"/>
        </w:rPr>
        <w:t xml:space="preserve"> </w:t>
      </w:r>
      <w:r w:rsidRPr="00BE491D">
        <w:rPr>
          <w:rFonts w:ascii="Times New Roman" w:hAnsi="Times New Roman"/>
          <w:sz w:val="24"/>
          <w:lang w:val="en-US"/>
        </w:rPr>
        <w:t xml:space="preserve">Stepwise fluorination of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w:t>
      </w:r>
      <w:r w:rsidRPr="00BE491D">
        <w:rPr>
          <w:rFonts w:ascii="Times New Roman" w:hAnsi="Times New Roman"/>
          <w:b/>
          <w:sz w:val="24"/>
          <w:lang w:val="en-US"/>
        </w:rPr>
        <w:t>1</w:t>
      </w:r>
      <w:r w:rsidRPr="00BE491D">
        <w:rPr>
          <w:rFonts w:ascii="Times New Roman" w:hAnsi="Times New Roman"/>
          <w:sz w:val="24"/>
          <w:lang w:val="en-US"/>
        </w:rPr>
        <w:t xml:space="preserve"> by Me</w:t>
      </w:r>
      <w:r w:rsidRPr="00BE491D">
        <w:rPr>
          <w:rFonts w:ascii="Times New Roman" w:hAnsi="Times New Roman"/>
          <w:sz w:val="24"/>
          <w:vertAlign w:val="subscript"/>
          <w:lang w:val="en-US"/>
        </w:rPr>
        <w:t>3</w:t>
      </w:r>
      <w:r w:rsidRPr="00BE491D">
        <w:rPr>
          <w:rFonts w:ascii="Times New Roman" w:hAnsi="Times New Roman"/>
          <w:sz w:val="24"/>
          <w:lang w:val="en-US"/>
        </w:rPr>
        <w:t>SnF or by BF</w:t>
      </w:r>
      <w:r w:rsidRPr="00BE491D">
        <w:rPr>
          <w:rFonts w:ascii="Times New Roman" w:hAnsi="Times New Roman"/>
          <w:sz w:val="24"/>
          <w:vertAlign w:val="subscript"/>
          <w:lang w:val="en-US"/>
        </w:rPr>
        <w:t>3</w:t>
      </w:r>
      <w:r w:rsidRPr="00BE491D">
        <w:rPr>
          <w:rFonts w:ascii="Times New Roman" w:hAnsi="Times New Roman"/>
          <w:sz w:val="24"/>
          <w:lang w:val="en-US"/>
        </w:rPr>
        <w:t xml:space="preserve"> represents metathesis reactivity leading to the substitution of the </w:t>
      </w:r>
      <w:r w:rsidR="00274CAD" w:rsidRPr="00BE491D">
        <w:rPr>
          <w:rFonts w:ascii="Times New Roman" w:hAnsi="Times New Roman"/>
          <w:sz w:val="24"/>
          <w:lang w:val="en-US"/>
        </w:rPr>
        <w:t>methyl</w:t>
      </w:r>
      <w:r w:rsidRPr="00BE491D">
        <w:rPr>
          <w:rFonts w:ascii="Times New Roman" w:hAnsi="Times New Roman"/>
          <w:sz w:val="24"/>
          <w:lang w:val="en-US"/>
        </w:rPr>
        <w:t xml:space="preserve"> groups on aluminium.</w:t>
      </w:r>
      <w:r w:rsidRPr="00BE491D">
        <w:rPr>
          <w:rFonts w:ascii="Times New Roman" w:hAnsi="Times New Roman"/>
          <w:sz w:val="24"/>
          <w:vertAlign w:val="superscript"/>
          <w:lang w:val="en-US"/>
        </w:rPr>
        <w:t>12</w:t>
      </w:r>
      <w:r w:rsidRPr="00BE491D">
        <w:rPr>
          <w:rFonts w:ascii="Times New Roman" w:hAnsi="Times New Roman"/>
          <w:sz w:val="24"/>
          <w:lang w:val="en-US"/>
        </w:rPr>
        <w:t xml:space="preserve"> </w:t>
      </w:r>
      <w:proofErr w:type="spellStart"/>
      <w:r w:rsidRPr="00BE491D">
        <w:rPr>
          <w:rFonts w:ascii="Times New Roman" w:hAnsi="Times New Roman"/>
          <w:sz w:val="24"/>
          <w:lang w:val="en-US"/>
        </w:rPr>
        <w:t>Dealkylsilylation</w:t>
      </w:r>
      <w:proofErr w:type="spellEnd"/>
      <w:r w:rsidRPr="00BE491D">
        <w:rPr>
          <w:rFonts w:ascii="Times New Roman" w:hAnsi="Times New Roman"/>
          <w:sz w:val="24"/>
          <w:lang w:val="en-US"/>
        </w:rPr>
        <w:t xml:space="preserve"> reactions of </w:t>
      </w:r>
      <w:r w:rsidRPr="00BE491D">
        <w:rPr>
          <w:rFonts w:ascii="Times New Roman" w:hAnsi="Times New Roman"/>
          <w:b/>
          <w:sz w:val="24"/>
          <w:lang w:val="en-US"/>
        </w:rPr>
        <w:t>1</w:t>
      </w:r>
      <w:r w:rsidRPr="00BE491D">
        <w:rPr>
          <w:rFonts w:ascii="Times New Roman" w:hAnsi="Times New Roman"/>
          <w:sz w:val="24"/>
          <w:lang w:val="en-US"/>
        </w:rPr>
        <w:t xml:space="preserve"> with </w:t>
      </w:r>
      <w:proofErr w:type="spellStart"/>
      <w:r w:rsidRPr="00BE491D">
        <w:rPr>
          <w:rFonts w:ascii="Times New Roman" w:hAnsi="Times New Roman"/>
          <w:sz w:val="24"/>
          <w:lang w:val="en-US"/>
        </w:rPr>
        <w:t>trimethylsilyl</w:t>
      </w:r>
      <w:proofErr w:type="spellEnd"/>
      <w:r w:rsidRPr="00BE491D">
        <w:rPr>
          <w:rFonts w:ascii="Times New Roman" w:hAnsi="Times New Roman"/>
          <w:sz w:val="24"/>
          <w:lang w:val="en-US"/>
        </w:rPr>
        <w:t xml:space="preserve"> esters of sulfonic, phosphoric, and </w:t>
      </w:r>
      <w:proofErr w:type="spellStart"/>
      <w:r w:rsidRPr="00BE491D">
        <w:rPr>
          <w:rFonts w:ascii="Times New Roman" w:hAnsi="Times New Roman"/>
          <w:sz w:val="24"/>
          <w:lang w:val="en-US"/>
        </w:rPr>
        <w:t>phosphonic</w:t>
      </w:r>
      <w:proofErr w:type="spellEnd"/>
      <w:r w:rsidRPr="00BE491D">
        <w:rPr>
          <w:rFonts w:ascii="Times New Roman" w:hAnsi="Times New Roman"/>
          <w:sz w:val="24"/>
          <w:lang w:val="en-US"/>
        </w:rPr>
        <w:t xml:space="preserve"> acids are another type of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reactivity.</w:t>
      </w:r>
      <w:r w:rsidRPr="00BE491D">
        <w:rPr>
          <w:rFonts w:ascii="Times New Roman" w:hAnsi="Times New Roman"/>
          <w:sz w:val="24"/>
          <w:vertAlign w:val="superscript"/>
          <w:lang w:val="en-US"/>
        </w:rPr>
        <w:t>1</w:t>
      </w:r>
      <w:r w:rsidRPr="00BE491D">
        <w:rPr>
          <w:rFonts w:ascii="Times New Roman" w:hAnsi="Times New Roman"/>
          <w:sz w:val="24"/>
          <w:szCs w:val="24"/>
          <w:vertAlign w:val="superscript"/>
          <w:lang w:val="en-US"/>
        </w:rPr>
        <w:t>3,</w:t>
      </w:r>
      <w:r w:rsidRPr="00BE491D">
        <w:rPr>
          <w:rFonts w:ascii="Times New Roman" w:hAnsi="Times New Roman"/>
          <w:sz w:val="24"/>
          <w:vertAlign w:val="superscript"/>
          <w:lang w:val="en-US"/>
        </w:rPr>
        <w:t>14</w:t>
      </w:r>
      <w:r w:rsidRPr="00BE491D">
        <w:rPr>
          <w:rFonts w:ascii="Times New Roman" w:hAnsi="Times New Roman"/>
          <w:sz w:val="24"/>
          <w:lang w:val="en-US"/>
        </w:rPr>
        <w:t xml:space="preserve"> These reactions are driven by the formation of strong Al</w:t>
      </w:r>
      <w:r w:rsidRPr="00BE491D">
        <w:rPr>
          <w:rFonts w:ascii="Times New Roman" w:hAnsi="Times New Roman"/>
          <w:sz w:val="24"/>
          <w:szCs w:val="24"/>
          <w:lang w:val="en-US"/>
        </w:rPr>
        <w:sym w:font="Symbol" w:char="F02D"/>
      </w:r>
      <w:r w:rsidRPr="00BE491D">
        <w:rPr>
          <w:rFonts w:ascii="Times New Roman" w:hAnsi="Times New Roman"/>
          <w:sz w:val="24"/>
          <w:lang w:val="en-US"/>
        </w:rPr>
        <w:t>O</w:t>
      </w:r>
      <w:r w:rsidRPr="00BE491D">
        <w:rPr>
          <w:rFonts w:ascii="Times New Roman" w:hAnsi="Times New Roman"/>
          <w:sz w:val="24"/>
          <w:szCs w:val="24"/>
          <w:lang w:val="en-US"/>
        </w:rPr>
        <w:sym w:font="Symbol" w:char="F02D"/>
      </w:r>
      <w:r w:rsidRPr="00BE491D">
        <w:rPr>
          <w:rFonts w:ascii="Times New Roman" w:hAnsi="Times New Roman"/>
          <w:sz w:val="24"/>
          <w:lang w:val="en-US"/>
        </w:rPr>
        <w:t>P/S bonds and elimination of small molecules, such as SiMe</w:t>
      </w:r>
      <w:r w:rsidRPr="00BE491D">
        <w:rPr>
          <w:rFonts w:ascii="Times New Roman" w:hAnsi="Times New Roman"/>
          <w:sz w:val="24"/>
          <w:vertAlign w:val="subscript"/>
          <w:lang w:val="en-US"/>
        </w:rPr>
        <w:t>4</w:t>
      </w:r>
      <w:r w:rsidRPr="00BE491D">
        <w:rPr>
          <w:rFonts w:ascii="Times New Roman" w:hAnsi="Times New Roman"/>
          <w:sz w:val="24"/>
          <w:lang w:val="en-US"/>
        </w:rPr>
        <w:t>. Although all bonds</w:t>
      </w:r>
      <w:r w:rsidRPr="00BE491D">
        <w:rPr>
          <w:rFonts w:ascii="Times New Roman" w:hAnsi="Times New Roman"/>
          <w:color w:val="FF0000"/>
          <w:sz w:val="24"/>
          <w:lang w:val="en-US"/>
        </w:rPr>
        <w:t xml:space="preserve"> </w:t>
      </w:r>
      <w:r w:rsidRPr="00BE491D">
        <w:rPr>
          <w:rFonts w:ascii="Times New Roman" w:hAnsi="Times New Roman"/>
          <w:sz w:val="24"/>
          <w:lang w:val="en-US"/>
        </w:rPr>
        <w:t>in the planar Al</w:t>
      </w:r>
      <w:r w:rsidRPr="00BE491D">
        <w:rPr>
          <w:rFonts w:ascii="Times New Roman" w:hAnsi="Times New Roman"/>
          <w:sz w:val="24"/>
          <w:vertAlign w:val="subscript"/>
          <w:lang w:val="en-US"/>
        </w:rPr>
        <w:t>3</w:t>
      </w:r>
      <w:r w:rsidRPr="00BE491D">
        <w:rPr>
          <w:rFonts w:ascii="Times New Roman" w:hAnsi="Times New Roman"/>
          <w:sz w:val="24"/>
          <w:lang w:val="en-US"/>
        </w:rPr>
        <w:t>N</w:t>
      </w:r>
      <w:r w:rsidRPr="00BE491D">
        <w:rPr>
          <w:rFonts w:ascii="Times New Roman" w:hAnsi="Times New Roman"/>
          <w:sz w:val="24"/>
          <w:vertAlign w:val="subscript"/>
          <w:lang w:val="en-US"/>
        </w:rPr>
        <w:t>3</w:t>
      </w:r>
      <w:r w:rsidRPr="00BE491D">
        <w:rPr>
          <w:rFonts w:ascii="Times New Roman" w:hAnsi="Times New Roman"/>
          <w:sz w:val="24"/>
          <w:lang w:val="en-US"/>
        </w:rPr>
        <w:t xml:space="preserve"> core of </w:t>
      </w:r>
      <w:r w:rsidRPr="00BE491D">
        <w:rPr>
          <w:rFonts w:ascii="Times New Roman" w:hAnsi="Times New Roman"/>
          <w:b/>
          <w:sz w:val="24"/>
          <w:lang w:val="en-US"/>
        </w:rPr>
        <w:t>1</w:t>
      </w:r>
      <w:r w:rsidRPr="00BE491D">
        <w:rPr>
          <w:rFonts w:ascii="Times New Roman" w:hAnsi="Times New Roman"/>
          <w:sz w:val="24"/>
          <w:lang w:val="en-US"/>
        </w:rPr>
        <w:t xml:space="preserve"> are of the same length, the ring can undergo reactions that can be classified as an addition on a formal double bond. This type of transformations can be exemplified by</w:t>
      </w:r>
      <w:r w:rsidRPr="00BE491D">
        <w:rPr>
          <w:rFonts w:ascii="Times New Roman" w:hAnsi="Times New Roman"/>
          <w:color w:val="0070C0"/>
          <w:sz w:val="24"/>
          <w:lang w:val="en-US"/>
        </w:rPr>
        <w:t xml:space="preserve"> </w:t>
      </w:r>
      <w:r w:rsidRPr="00BE491D">
        <w:rPr>
          <w:rFonts w:ascii="Times New Roman" w:hAnsi="Times New Roman"/>
          <w:sz w:val="24"/>
          <w:lang w:val="en-US"/>
        </w:rPr>
        <w:t xml:space="preserve">reactions of </w:t>
      </w:r>
      <w:r w:rsidRPr="00BE491D">
        <w:rPr>
          <w:rFonts w:ascii="Times New Roman" w:hAnsi="Times New Roman"/>
          <w:b/>
          <w:sz w:val="24"/>
          <w:lang w:val="en-US"/>
        </w:rPr>
        <w:t>1</w:t>
      </w:r>
      <w:r w:rsidRPr="00BE491D">
        <w:rPr>
          <w:rFonts w:ascii="Times New Roman" w:hAnsi="Times New Roman"/>
          <w:sz w:val="24"/>
          <w:lang w:val="en-US"/>
        </w:rPr>
        <w:t xml:space="preserve"> with </w:t>
      </w:r>
      <w:proofErr w:type="spellStart"/>
      <w:r w:rsidRPr="00BE491D">
        <w:rPr>
          <w:rFonts w:ascii="Times New Roman" w:hAnsi="Times New Roman"/>
          <w:sz w:val="24"/>
          <w:lang w:val="en-US"/>
        </w:rPr>
        <w:t>silanetriols</w:t>
      </w:r>
      <w:proofErr w:type="spellEnd"/>
      <w:r w:rsidRPr="00BE491D">
        <w:rPr>
          <w:rFonts w:ascii="Times New Roman" w:hAnsi="Times New Roman"/>
          <w:sz w:val="24"/>
          <w:lang w:val="en-US"/>
        </w:rPr>
        <w:t xml:space="preserve"> and isoelectronic </w:t>
      </w:r>
      <w:proofErr w:type="spellStart"/>
      <w:r w:rsidRPr="00BE491D">
        <w:rPr>
          <w:rFonts w:ascii="Times New Roman" w:hAnsi="Times New Roman"/>
          <w:sz w:val="24"/>
          <w:lang w:val="en-US"/>
        </w:rPr>
        <w:t>triaminosilanes</w:t>
      </w:r>
      <w:proofErr w:type="spellEnd"/>
      <w:r w:rsidRPr="00BE491D">
        <w:rPr>
          <w:rFonts w:ascii="Times New Roman" w:hAnsi="Times New Roman"/>
          <w:sz w:val="24"/>
          <w:lang w:val="en-US"/>
        </w:rPr>
        <w:t xml:space="preserve">. </w:t>
      </w:r>
      <w:proofErr w:type="spellStart"/>
      <w:r w:rsidRPr="00BE491D">
        <w:rPr>
          <w:rFonts w:ascii="Times New Roman" w:hAnsi="Times New Roman"/>
          <w:sz w:val="24"/>
          <w:lang w:val="en-US"/>
        </w:rPr>
        <w:t>Adamantane</w:t>
      </w:r>
      <w:proofErr w:type="spellEnd"/>
      <w:r w:rsidRPr="00BE491D">
        <w:rPr>
          <w:rFonts w:ascii="Times New Roman" w:hAnsi="Times New Roman"/>
          <w:sz w:val="24"/>
          <w:lang w:val="en-US"/>
        </w:rPr>
        <w:t xml:space="preserve">-like structures are formed in these reactions by triple proton transfer to </w:t>
      </w:r>
      <w:r w:rsidR="00FA6542" w:rsidRPr="00BE491D">
        <w:rPr>
          <w:rFonts w:ascii="Times New Roman" w:hAnsi="Times New Roman"/>
          <w:sz w:val="24"/>
          <w:lang w:val="en-US"/>
        </w:rPr>
        <w:t xml:space="preserve">the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nitrogen atoms and connecting the three Al atoms to oxygens or </w:t>
      </w:r>
      <w:proofErr w:type="spellStart"/>
      <w:r w:rsidRPr="00BE491D">
        <w:rPr>
          <w:rFonts w:ascii="Times New Roman" w:hAnsi="Times New Roman"/>
          <w:sz w:val="24"/>
          <w:lang w:val="en-US"/>
        </w:rPr>
        <w:t>nitrogens</w:t>
      </w:r>
      <w:proofErr w:type="spellEnd"/>
      <w:r w:rsidRPr="00BE491D">
        <w:rPr>
          <w:rFonts w:ascii="Times New Roman" w:hAnsi="Times New Roman"/>
          <w:sz w:val="24"/>
          <w:lang w:val="en-US"/>
        </w:rPr>
        <w:t xml:space="preserve"> of the particular reagent</w:t>
      </w:r>
      <w:r w:rsidRPr="00BE491D">
        <w:rPr>
          <w:rFonts w:ascii="Times New Roman" w:hAnsi="Times New Roman"/>
          <w:sz w:val="24"/>
          <w:szCs w:val="24"/>
          <w:lang w:val="en-US"/>
        </w:rPr>
        <w:t xml:space="preserve">. </w:t>
      </w:r>
      <w:r w:rsidRPr="00BE491D">
        <w:rPr>
          <w:rFonts w:ascii="Times New Roman" w:hAnsi="Times New Roman"/>
          <w:sz w:val="24"/>
          <w:lang w:val="en-US"/>
        </w:rPr>
        <w:t xml:space="preserve">In the resulting molecules,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ring lost its planarity and both Al and N atoms are four-coordinate.</w:t>
      </w:r>
      <w:r w:rsidRPr="00BE491D">
        <w:rPr>
          <w:rFonts w:ascii="Times New Roman" w:hAnsi="Times New Roman"/>
          <w:sz w:val="24"/>
          <w:vertAlign w:val="superscript"/>
          <w:lang w:val="en-US"/>
        </w:rPr>
        <w:t xml:space="preserve">15 </w:t>
      </w:r>
      <w:proofErr w:type="spellStart"/>
      <w:r w:rsidRPr="00BE491D">
        <w:rPr>
          <w:rFonts w:ascii="Times New Roman" w:hAnsi="Times New Roman"/>
          <w:sz w:val="24"/>
          <w:lang w:val="en-US"/>
        </w:rPr>
        <w:t>Titanocene</w:t>
      </w:r>
      <w:proofErr w:type="spellEnd"/>
      <w:r w:rsidRPr="00BE491D">
        <w:rPr>
          <w:rFonts w:ascii="Times New Roman" w:hAnsi="Times New Roman"/>
          <w:sz w:val="24"/>
          <w:lang w:val="en-US"/>
        </w:rPr>
        <w:t xml:space="preserve"> and </w:t>
      </w:r>
      <w:proofErr w:type="spellStart"/>
      <w:r w:rsidRPr="00BE491D">
        <w:rPr>
          <w:rFonts w:ascii="Times New Roman" w:hAnsi="Times New Roman"/>
          <w:sz w:val="24"/>
          <w:lang w:val="en-US"/>
        </w:rPr>
        <w:t>zirconocene</w:t>
      </w:r>
      <w:proofErr w:type="spellEnd"/>
      <w:r w:rsidRPr="00BE491D">
        <w:rPr>
          <w:rFonts w:ascii="Times New Roman" w:hAnsi="Times New Roman"/>
          <w:sz w:val="24"/>
          <w:lang w:val="en-US"/>
        </w:rPr>
        <w:t xml:space="preserve"> fluorides react with </w:t>
      </w:r>
      <w:r w:rsidRPr="00BE491D">
        <w:rPr>
          <w:rFonts w:ascii="Times New Roman" w:hAnsi="Times New Roman"/>
          <w:b/>
          <w:sz w:val="24"/>
          <w:lang w:val="en-US"/>
        </w:rPr>
        <w:t>1</w:t>
      </w:r>
      <w:r w:rsidRPr="00BE491D">
        <w:rPr>
          <w:rFonts w:ascii="Times New Roman" w:hAnsi="Times New Roman"/>
          <w:sz w:val="24"/>
          <w:lang w:val="en-US"/>
        </w:rPr>
        <w:t xml:space="preserve"> under fluorine-nitrogen exchange creating </w:t>
      </w:r>
      <w:proofErr w:type="spellStart"/>
      <w:r w:rsidRPr="00BE491D">
        <w:rPr>
          <w:rFonts w:ascii="Times New Roman" w:hAnsi="Times New Roman"/>
          <w:sz w:val="24"/>
          <w:lang w:val="en-US"/>
        </w:rPr>
        <w:t>adamantane</w:t>
      </w:r>
      <w:proofErr w:type="spellEnd"/>
      <w:r w:rsidRPr="00BE491D">
        <w:rPr>
          <w:rFonts w:ascii="Times New Roman" w:hAnsi="Times New Roman"/>
          <w:sz w:val="24"/>
          <w:lang w:val="en-US"/>
        </w:rPr>
        <w:t>-like cage molecules.</w:t>
      </w:r>
      <w:r w:rsidRPr="00BE491D">
        <w:rPr>
          <w:rFonts w:ascii="Times New Roman" w:hAnsi="Times New Roman"/>
          <w:sz w:val="24"/>
          <w:vertAlign w:val="superscript"/>
          <w:lang w:val="en-US"/>
        </w:rPr>
        <w:t>16</w:t>
      </w:r>
      <w:proofErr w:type="gramStart"/>
      <w:r w:rsidRPr="00BE491D">
        <w:rPr>
          <w:rFonts w:ascii="Times New Roman" w:hAnsi="Times New Roman"/>
          <w:sz w:val="24"/>
          <w:vertAlign w:val="superscript"/>
          <w:lang w:val="en-US"/>
        </w:rPr>
        <w:t>,17</w:t>
      </w:r>
      <w:proofErr w:type="gramEnd"/>
      <w:r w:rsidRPr="00BE491D">
        <w:rPr>
          <w:rFonts w:ascii="Times New Roman" w:hAnsi="Times New Roman"/>
          <w:sz w:val="24"/>
          <w:lang w:val="en-US"/>
        </w:rPr>
        <w:t xml:space="preserve"> </w:t>
      </w:r>
    </w:p>
    <w:p w:rsidR="00AF58E1" w:rsidRPr="00BE491D" w:rsidRDefault="00030C88" w:rsidP="00BE491D">
      <w:pPr>
        <w:shd w:val="clear" w:color="auto" w:fill="FFFFFF"/>
        <w:suppressAutoHyphens w:val="0"/>
        <w:spacing w:line="360" w:lineRule="auto"/>
        <w:jc w:val="both"/>
        <w:rPr>
          <w:rFonts w:ascii="Times New Roman" w:hAnsi="Times New Roman"/>
          <w:sz w:val="24"/>
          <w:lang w:val="en-US"/>
        </w:rPr>
      </w:pPr>
      <w:r w:rsidRPr="00BE491D">
        <w:rPr>
          <w:rFonts w:ascii="Times New Roman" w:hAnsi="Times New Roman"/>
          <w:sz w:val="24"/>
          <w:lang w:val="en-US"/>
        </w:rPr>
        <w:t>Quinolin</w:t>
      </w:r>
      <w:r w:rsidR="008D202A" w:rsidRPr="00BE491D">
        <w:rPr>
          <w:rFonts w:ascii="Times New Roman" w:hAnsi="Times New Roman"/>
          <w:sz w:val="24"/>
          <w:lang w:val="en-US"/>
        </w:rPr>
        <w:t>-8-olate</w:t>
      </w:r>
      <w:r w:rsidR="00AF58E1" w:rsidRPr="00BE491D">
        <w:rPr>
          <w:rFonts w:ascii="Times New Roman" w:hAnsi="Times New Roman"/>
          <w:sz w:val="24"/>
          <w:lang w:val="en-US"/>
        </w:rPr>
        <w:t xml:space="preserve"> complexes of </w:t>
      </w:r>
      <w:proofErr w:type="spellStart"/>
      <w:r w:rsidR="00AF58E1" w:rsidRPr="00BE491D">
        <w:rPr>
          <w:rFonts w:ascii="Times New Roman" w:hAnsi="Times New Roman"/>
          <w:sz w:val="24"/>
          <w:lang w:val="en-US"/>
        </w:rPr>
        <w:t>aluminium</w:t>
      </w:r>
      <w:proofErr w:type="spellEnd"/>
      <w:r w:rsidR="00AF58E1" w:rsidRPr="00BE491D">
        <w:rPr>
          <w:rFonts w:ascii="Times New Roman" w:hAnsi="Times New Roman"/>
          <w:sz w:val="24"/>
          <w:lang w:val="en-US"/>
        </w:rPr>
        <w:t xml:space="preserve"> are widely investigated because they are suitable materials for use in organic light-emitting diodes (OLED). </w:t>
      </w:r>
      <w:bookmarkStart w:id="0" w:name="OLE_LINK1"/>
      <w:bookmarkStart w:id="1" w:name="OLE_LINK2"/>
      <w:r w:rsidR="00AF58E1" w:rsidRPr="00BE491D">
        <w:rPr>
          <w:rFonts w:ascii="Times New Roman" w:hAnsi="Times New Roman"/>
          <w:sz w:val="24"/>
          <w:lang w:val="en-US"/>
        </w:rPr>
        <w:t>Metal complexes bearing quinolin</w:t>
      </w:r>
      <w:r w:rsidRPr="00BE491D">
        <w:rPr>
          <w:rFonts w:ascii="Times New Roman" w:hAnsi="Times New Roman"/>
          <w:sz w:val="24"/>
          <w:lang w:val="en-US"/>
        </w:rPr>
        <w:t>-8-ol</w:t>
      </w:r>
      <w:r w:rsidR="00AF58E1" w:rsidRPr="00BE491D">
        <w:rPr>
          <w:rFonts w:ascii="Times New Roman" w:hAnsi="Times New Roman"/>
          <w:sz w:val="24"/>
          <w:lang w:val="en-US"/>
        </w:rPr>
        <w:t xml:space="preserve">ato derivatives are applied as the emissive and electron transporting materials in </w:t>
      </w:r>
      <w:proofErr w:type="spellStart"/>
      <w:r w:rsidR="00AF58E1" w:rsidRPr="00BE491D">
        <w:rPr>
          <w:rFonts w:ascii="Times New Roman" w:hAnsi="Times New Roman"/>
          <w:sz w:val="24"/>
          <w:lang w:val="en-US"/>
        </w:rPr>
        <w:t>electroluminiscent</w:t>
      </w:r>
      <w:proofErr w:type="spellEnd"/>
      <w:r w:rsidR="00AF58E1" w:rsidRPr="00BE491D">
        <w:rPr>
          <w:rFonts w:ascii="Times New Roman" w:hAnsi="Times New Roman"/>
          <w:sz w:val="24"/>
          <w:lang w:val="en-US"/>
        </w:rPr>
        <w:t xml:space="preserve"> devices.</w:t>
      </w:r>
      <w:r w:rsidR="00AF58E1" w:rsidRPr="00BE491D">
        <w:rPr>
          <w:rFonts w:ascii="Times New Roman" w:hAnsi="Times New Roman"/>
          <w:sz w:val="24"/>
          <w:vertAlign w:val="superscript"/>
          <w:lang w:val="en-US"/>
        </w:rPr>
        <w:t>18</w:t>
      </w:r>
      <w:r w:rsidR="00AF58E1" w:rsidRPr="00BE491D">
        <w:rPr>
          <w:rFonts w:ascii="Times New Roman" w:hAnsi="Times New Roman"/>
          <w:sz w:val="24"/>
          <w:szCs w:val="24"/>
          <w:vertAlign w:val="superscript"/>
          <w:lang w:val="en-US"/>
        </w:rPr>
        <w:sym w:font="Symbol" w:char="F02D"/>
      </w:r>
      <w:r w:rsidR="00AF58E1" w:rsidRPr="00BE491D">
        <w:rPr>
          <w:rFonts w:ascii="Times New Roman" w:hAnsi="Times New Roman"/>
          <w:sz w:val="24"/>
          <w:vertAlign w:val="superscript"/>
          <w:lang w:val="en-US"/>
        </w:rPr>
        <w:t>20</w:t>
      </w:r>
      <w:r w:rsidR="00AF58E1" w:rsidRPr="00BE491D">
        <w:rPr>
          <w:rFonts w:ascii="Times New Roman" w:hAnsi="Times New Roman"/>
          <w:sz w:val="24"/>
          <w:lang w:val="en-US"/>
        </w:rPr>
        <w:t xml:space="preserve"> The most frequently used material is Al(</w:t>
      </w:r>
      <w:r w:rsidRPr="00BE491D">
        <w:rPr>
          <w:rFonts w:ascii="Times New Roman" w:hAnsi="Times New Roman"/>
          <w:sz w:val="24"/>
          <w:lang w:val="en-US"/>
        </w:rPr>
        <w:t>quinolin</w:t>
      </w:r>
      <w:r w:rsidR="008D202A" w:rsidRPr="00BE491D">
        <w:rPr>
          <w:rFonts w:ascii="Times New Roman" w:hAnsi="Times New Roman"/>
          <w:sz w:val="24"/>
          <w:lang w:val="en-US"/>
        </w:rPr>
        <w:t>-8-olate</w:t>
      </w:r>
      <w:r w:rsidR="00AF58E1" w:rsidRPr="00BE491D">
        <w:rPr>
          <w:rFonts w:ascii="Times New Roman" w:hAnsi="Times New Roman"/>
          <w:sz w:val="24"/>
          <w:lang w:val="en-US"/>
        </w:rPr>
        <w:t>)</w:t>
      </w:r>
      <w:r w:rsidR="00AF58E1" w:rsidRPr="00BE491D">
        <w:rPr>
          <w:rFonts w:ascii="Times New Roman" w:hAnsi="Times New Roman"/>
          <w:sz w:val="24"/>
          <w:vertAlign w:val="subscript"/>
          <w:lang w:val="en-US"/>
        </w:rPr>
        <w:t>3</w:t>
      </w:r>
      <w:r w:rsidR="00AF58E1" w:rsidRPr="00BE491D">
        <w:rPr>
          <w:rFonts w:ascii="Times New Roman" w:hAnsi="Times New Roman"/>
          <w:sz w:val="24"/>
          <w:lang w:val="en-US"/>
        </w:rPr>
        <w:t xml:space="preserve"> (Alq</w:t>
      </w:r>
      <w:r w:rsidR="00AF58E1" w:rsidRPr="00BE491D">
        <w:rPr>
          <w:rFonts w:ascii="Times New Roman" w:hAnsi="Times New Roman"/>
          <w:sz w:val="24"/>
          <w:vertAlign w:val="subscript"/>
          <w:lang w:val="en-US"/>
        </w:rPr>
        <w:t>3</w:t>
      </w:r>
      <w:r w:rsidR="00AF58E1" w:rsidRPr="00BE491D">
        <w:rPr>
          <w:rFonts w:ascii="Times New Roman" w:hAnsi="Times New Roman"/>
          <w:sz w:val="24"/>
          <w:lang w:val="en-US"/>
        </w:rPr>
        <w:t>)</w:t>
      </w:r>
      <w:r w:rsidR="00AF58E1" w:rsidRPr="00BE491D">
        <w:rPr>
          <w:rFonts w:ascii="Times New Roman" w:hAnsi="Times New Roman"/>
          <w:sz w:val="24"/>
          <w:vertAlign w:val="superscript"/>
          <w:lang w:val="en-US"/>
        </w:rPr>
        <w:t>18</w:t>
      </w:r>
      <w:r w:rsidR="00AF58E1" w:rsidRPr="00BE491D">
        <w:rPr>
          <w:rFonts w:ascii="Times New Roman" w:hAnsi="Times New Roman"/>
          <w:sz w:val="24"/>
          <w:lang w:val="en-US"/>
        </w:rPr>
        <w:t xml:space="preserve">  which has been</w:t>
      </w:r>
      <w:r w:rsidR="00AF58E1" w:rsidRPr="00BE491D">
        <w:rPr>
          <w:rFonts w:ascii="Times New Roman" w:hAnsi="Times New Roman"/>
          <w:color w:val="0070C0"/>
          <w:sz w:val="24"/>
          <w:lang w:val="en-US"/>
        </w:rPr>
        <w:t xml:space="preserve"> </w:t>
      </w:r>
      <w:r w:rsidR="00AF58E1" w:rsidRPr="00BE491D">
        <w:rPr>
          <w:rFonts w:ascii="Times New Roman" w:hAnsi="Times New Roman"/>
          <w:color w:val="000000"/>
          <w:sz w:val="24"/>
          <w:lang w:val="en-US"/>
        </w:rPr>
        <w:t>carefully</w:t>
      </w:r>
      <w:r w:rsidR="00AF58E1" w:rsidRPr="00BE491D">
        <w:rPr>
          <w:rFonts w:ascii="Times New Roman" w:hAnsi="Times New Roman"/>
          <w:color w:val="0070C0"/>
          <w:sz w:val="24"/>
          <w:lang w:val="en-US"/>
        </w:rPr>
        <w:t xml:space="preserve"> </w:t>
      </w:r>
      <w:r w:rsidR="00AF58E1" w:rsidRPr="00BE491D">
        <w:rPr>
          <w:rFonts w:ascii="Times New Roman" w:hAnsi="Times New Roman"/>
          <w:sz w:val="24"/>
          <w:lang w:val="en-US"/>
        </w:rPr>
        <w:t xml:space="preserve">studied and its </w:t>
      </w:r>
      <w:proofErr w:type="spellStart"/>
      <w:r w:rsidR="00AF58E1" w:rsidRPr="00BE491D">
        <w:rPr>
          <w:rFonts w:ascii="Times New Roman" w:hAnsi="Times New Roman"/>
          <w:sz w:val="24"/>
          <w:lang w:val="en-US"/>
        </w:rPr>
        <w:t>physico</w:t>
      </w:r>
      <w:proofErr w:type="spellEnd"/>
      <w:r w:rsidR="00AF58E1" w:rsidRPr="00BE491D">
        <w:rPr>
          <w:rFonts w:ascii="Times New Roman" w:hAnsi="Times New Roman"/>
          <w:sz w:val="24"/>
          <w:lang w:val="en-US"/>
        </w:rPr>
        <w:t>-chemical properties, such as refractive index</w:t>
      </w:r>
      <w:r w:rsidR="00AF58E1" w:rsidRPr="00BE491D">
        <w:rPr>
          <w:rFonts w:ascii="Times New Roman" w:hAnsi="Times New Roman"/>
          <w:sz w:val="24"/>
          <w:vertAlign w:val="superscript"/>
          <w:lang w:val="en-US"/>
        </w:rPr>
        <w:t>21,22</w:t>
      </w:r>
      <w:r w:rsidR="00AF58E1" w:rsidRPr="00BE491D">
        <w:rPr>
          <w:rFonts w:ascii="Times New Roman" w:hAnsi="Times New Roman"/>
          <w:sz w:val="24"/>
          <w:lang w:val="en-US"/>
        </w:rPr>
        <w:t xml:space="preserve"> and absorption coefficient</w:t>
      </w:r>
      <w:r w:rsidR="00AF58E1" w:rsidRPr="00BE491D">
        <w:rPr>
          <w:rFonts w:ascii="Times New Roman" w:hAnsi="Times New Roman"/>
          <w:sz w:val="24"/>
          <w:vertAlign w:val="superscript"/>
          <w:lang w:val="en-US"/>
        </w:rPr>
        <w:t>23,24</w:t>
      </w:r>
      <w:r w:rsidR="00AF58E1" w:rsidRPr="00BE491D">
        <w:rPr>
          <w:rFonts w:ascii="Times New Roman" w:hAnsi="Times New Roman"/>
          <w:sz w:val="24"/>
          <w:lang w:val="en-US"/>
        </w:rPr>
        <w:t xml:space="preserve"> </w:t>
      </w:r>
      <w:r w:rsidRPr="00BE491D">
        <w:rPr>
          <w:rFonts w:ascii="Times New Roman" w:hAnsi="Times New Roman"/>
          <w:sz w:val="24"/>
          <w:lang w:val="en-US"/>
        </w:rPr>
        <w:t>have</w:t>
      </w:r>
      <w:r w:rsidR="00AF58E1" w:rsidRPr="00BE491D">
        <w:rPr>
          <w:rFonts w:ascii="Times New Roman" w:hAnsi="Times New Roman"/>
          <w:sz w:val="24"/>
          <w:lang w:val="en-US"/>
        </w:rPr>
        <w:t xml:space="preserve"> be</w:t>
      </w:r>
      <w:r w:rsidRPr="00BE491D">
        <w:rPr>
          <w:rFonts w:ascii="Times New Roman" w:hAnsi="Times New Roman"/>
          <w:sz w:val="24"/>
          <w:lang w:val="en-US"/>
        </w:rPr>
        <w:t>en</w:t>
      </w:r>
      <w:r w:rsidR="00AF58E1" w:rsidRPr="00BE491D">
        <w:rPr>
          <w:rFonts w:ascii="Times New Roman" w:hAnsi="Times New Roman"/>
          <w:sz w:val="24"/>
          <w:lang w:val="en-US"/>
        </w:rPr>
        <w:t xml:space="preserve"> measured. </w:t>
      </w:r>
    </w:p>
    <w:p w:rsidR="00AF58E1" w:rsidRPr="00BE491D" w:rsidRDefault="00030C88" w:rsidP="00BE491D">
      <w:pPr>
        <w:shd w:val="clear" w:color="auto" w:fill="FFFFFF"/>
        <w:suppressAutoHyphens w:val="0"/>
        <w:spacing w:line="360" w:lineRule="auto"/>
        <w:jc w:val="both"/>
        <w:rPr>
          <w:rFonts w:ascii="Times New Roman" w:hAnsi="Times New Roman"/>
          <w:sz w:val="24"/>
          <w:lang w:val="en-US"/>
        </w:rPr>
      </w:pPr>
      <w:r w:rsidRPr="00BE491D">
        <w:rPr>
          <w:rFonts w:ascii="Times New Roman" w:hAnsi="Times New Roman"/>
          <w:sz w:val="24"/>
          <w:lang w:val="en-US"/>
        </w:rPr>
        <w:lastRenderedPageBreak/>
        <w:t xml:space="preserve">Besides the </w:t>
      </w:r>
      <w:proofErr w:type="spellStart"/>
      <w:proofErr w:type="gramStart"/>
      <w:r w:rsidRPr="00BE491D">
        <w:rPr>
          <w:rFonts w:ascii="Times New Roman" w:hAnsi="Times New Roman"/>
          <w:sz w:val="24"/>
          <w:lang w:val="en-US"/>
        </w:rPr>
        <w:t>tris</w:t>
      </w:r>
      <w:proofErr w:type="spellEnd"/>
      <w:r w:rsidRPr="00BE491D">
        <w:rPr>
          <w:rFonts w:ascii="Times New Roman" w:hAnsi="Times New Roman"/>
          <w:sz w:val="24"/>
          <w:lang w:val="en-US"/>
        </w:rPr>
        <w:t>(</w:t>
      </w:r>
      <w:proofErr w:type="gramEnd"/>
      <w:r w:rsidR="00AF58E1" w:rsidRPr="00BE491D">
        <w:rPr>
          <w:rFonts w:ascii="Times New Roman" w:hAnsi="Times New Roman"/>
          <w:sz w:val="24"/>
          <w:lang w:val="en-US"/>
        </w:rPr>
        <w:t>quinolin</w:t>
      </w:r>
      <w:r w:rsidRPr="00BE491D">
        <w:rPr>
          <w:rFonts w:ascii="Times New Roman" w:hAnsi="Times New Roman"/>
          <w:sz w:val="24"/>
          <w:lang w:val="en-US"/>
        </w:rPr>
        <w:t>-8-</w:t>
      </w:r>
      <w:r w:rsidR="00AF58E1" w:rsidRPr="00BE491D">
        <w:rPr>
          <w:rFonts w:ascii="Times New Roman" w:hAnsi="Times New Roman"/>
          <w:sz w:val="24"/>
          <w:lang w:val="en-US"/>
        </w:rPr>
        <w:t>olato</w:t>
      </w:r>
      <w:r w:rsidRPr="00BE491D">
        <w:rPr>
          <w:rFonts w:ascii="Times New Roman" w:hAnsi="Times New Roman"/>
          <w:sz w:val="24"/>
          <w:lang w:val="en-US"/>
        </w:rPr>
        <w:t>)</w:t>
      </w:r>
      <w:r w:rsidR="00AF58E1" w:rsidRPr="00BE491D">
        <w:rPr>
          <w:rFonts w:ascii="Times New Roman" w:hAnsi="Times New Roman"/>
          <w:sz w:val="24"/>
          <w:lang w:val="en-US"/>
        </w:rPr>
        <w:t xml:space="preserve"> complexes, other types of ligand arrangement are sought as they provide a way to control emission wavelength. </w:t>
      </w:r>
      <w:proofErr w:type="spellStart"/>
      <w:proofErr w:type="gramStart"/>
      <w:r w:rsidR="00AF58E1" w:rsidRPr="00BE491D">
        <w:rPr>
          <w:rFonts w:ascii="Times New Roman" w:hAnsi="Times New Roman"/>
          <w:sz w:val="24"/>
          <w:lang w:val="en-US"/>
        </w:rPr>
        <w:t>Bis</w:t>
      </w:r>
      <w:proofErr w:type="spellEnd"/>
      <w:r w:rsidR="00AF58E1" w:rsidRPr="00BE491D">
        <w:rPr>
          <w:rFonts w:ascii="Times New Roman" w:hAnsi="Times New Roman"/>
          <w:sz w:val="24"/>
          <w:lang w:val="en-US"/>
        </w:rPr>
        <w:t>(</w:t>
      </w:r>
      <w:proofErr w:type="gramEnd"/>
      <w:r w:rsidR="00AF58E1" w:rsidRPr="00BE491D">
        <w:rPr>
          <w:rFonts w:ascii="Times New Roman" w:hAnsi="Times New Roman"/>
          <w:sz w:val="24"/>
          <w:lang w:val="en-US"/>
        </w:rPr>
        <w:t>2,4-dimethyl-quinolin</w:t>
      </w:r>
      <w:r w:rsidRPr="00BE491D">
        <w:rPr>
          <w:rFonts w:ascii="Times New Roman" w:hAnsi="Times New Roman"/>
          <w:sz w:val="24"/>
          <w:lang w:val="en-US"/>
        </w:rPr>
        <w:t>-8-</w:t>
      </w:r>
      <w:r w:rsidR="00AF58E1" w:rsidRPr="00BE491D">
        <w:rPr>
          <w:rFonts w:ascii="Times New Roman" w:hAnsi="Times New Roman"/>
          <w:sz w:val="24"/>
          <w:lang w:val="en-US"/>
        </w:rPr>
        <w:t>olato)(</w:t>
      </w:r>
      <w:proofErr w:type="spellStart"/>
      <w:r w:rsidR="00AF58E1" w:rsidRPr="00BE491D">
        <w:rPr>
          <w:rFonts w:ascii="Times New Roman" w:hAnsi="Times New Roman"/>
          <w:sz w:val="24"/>
          <w:lang w:val="en-US"/>
        </w:rPr>
        <w:t>triphenylsilanolato</w:t>
      </w:r>
      <w:proofErr w:type="spellEnd"/>
      <w:r w:rsidR="00AF58E1" w:rsidRPr="00BE491D">
        <w:rPr>
          <w:rFonts w:ascii="Times New Roman" w:hAnsi="Times New Roman"/>
          <w:sz w:val="24"/>
          <w:lang w:val="en-US"/>
        </w:rPr>
        <w:t xml:space="preserve">)aluminum </w:t>
      </w:r>
      <w:bookmarkEnd w:id="0"/>
      <w:bookmarkEnd w:id="1"/>
      <w:r w:rsidR="00AF58E1" w:rsidRPr="00BE491D">
        <w:rPr>
          <w:rFonts w:ascii="Times New Roman" w:hAnsi="Times New Roman"/>
          <w:sz w:val="24"/>
          <w:lang w:val="en-US"/>
        </w:rPr>
        <w:t xml:space="preserve">was synthesized from </w:t>
      </w:r>
      <w:proofErr w:type="spellStart"/>
      <w:r w:rsidR="00AF58E1" w:rsidRPr="00BE491D">
        <w:rPr>
          <w:rFonts w:ascii="Times New Roman" w:hAnsi="Times New Roman"/>
          <w:sz w:val="24"/>
          <w:lang w:val="en-US"/>
        </w:rPr>
        <w:t>aluminium</w:t>
      </w:r>
      <w:proofErr w:type="spellEnd"/>
      <w:r w:rsidR="00AF58E1" w:rsidRPr="00BE491D">
        <w:rPr>
          <w:rFonts w:ascii="Times New Roman" w:hAnsi="Times New Roman"/>
          <w:sz w:val="24"/>
          <w:lang w:val="en-US"/>
        </w:rPr>
        <w:t xml:space="preserve"> </w:t>
      </w:r>
      <w:proofErr w:type="spellStart"/>
      <w:r w:rsidR="00AF58E1" w:rsidRPr="00BE491D">
        <w:rPr>
          <w:rFonts w:ascii="Times New Roman" w:hAnsi="Times New Roman"/>
          <w:sz w:val="24"/>
          <w:lang w:val="en-US"/>
        </w:rPr>
        <w:t>iso-propoxide</w:t>
      </w:r>
      <w:proofErr w:type="spellEnd"/>
      <w:r w:rsidR="00AF58E1" w:rsidRPr="00BE491D">
        <w:rPr>
          <w:rFonts w:ascii="Times New Roman" w:hAnsi="Times New Roman"/>
          <w:sz w:val="24"/>
          <w:lang w:val="en-US"/>
        </w:rPr>
        <w:t xml:space="preserve"> and two ligands, 2,4-dimethyl-quinolin</w:t>
      </w:r>
      <w:r w:rsidRPr="00BE491D">
        <w:rPr>
          <w:rFonts w:ascii="Times New Roman" w:hAnsi="Times New Roman"/>
          <w:sz w:val="24"/>
          <w:lang w:val="en-US"/>
        </w:rPr>
        <w:t>-8-</w:t>
      </w:r>
      <w:r w:rsidR="00AF58E1" w:rsidRPr="00BE491D">
        <w:rPr>
          <w:rFonts w:ascii="Times New Roman" w:hAnsi="Times New Roman"/>
          <w:sz w:val="24"/>
          <w:lang w:val="en-US"/>
        </w:rPr>
        <w:t xml:space="preserve">ol and </w:t>
      </w:r>
      <w:proofErr w:type="spellStart"/>
      <w:r w:rsidR="00AF58E1" w:rsidRPr="00BE491D">
        <w:rPr>
          <w:rFonts w:ascii="Times New Roman" w:hAnsi="Times New Roman"/>
          <w:sz w:val="24"/>
          <w:lang w:val="en-US"/>
        </w:rPr>
        <w:t>triphenylsilanol</w:t>
      </w:r>
      <w:proofErr w:type="spellEnd"/>
      <w:r w:rsidR="00AF58E1" w:rsidRPr="00BE491D">
        <w:rPr>
          <w:rFonts w:ascii="Times New Roman" w:hAnsi="Times New Roman"/>
          <w:sz w:val="24"/>
          <w:lang w:val="en-US"/>
        </w:rPr>
        <w:t>. This complex with five-coordinate Al showed no glass temperature and no phase transition before the melting point and the thermally stable thin films could be easily formed.</w:t>
      </w:r>
      <w:r w:rsidR="00AF58E1" w:rsidRPr="00BE491D">
        <w:rPr>
          <w:rFonts w:ascii="Times New Roman" w:hAnsi="Times New Roman"/>
          <w:sz w:val="24"/>
          <w:vertAlign w:val="superscript"/>
          <w:lang w:val="en-US"/>
        </w:rPr>
        <w:t>25</w:t>
      </w:r>
      <w:r w:rsidR="00AF58E1" w:rsidRPr="00BE491D">
        <w:rPr>
          <w:rFonts w:ascii="Times New Roman" w:hAnsi="Times New Roman"/>
          <w:sz w:val="24"/>
          <w:lang w:val="en-US"/>
        </w:rPr>
        <w:t xml:space="preserve"> The photoluminescence (PL) spectrum of the complex shows the largest </w:t>
      </w:r>
      <w:proofErr w:type="spellStart"/>
      <w:r w:rsidR="00AF58E1" w:rsidRPr="00BE491D">
        <w:rPr>
          <w:rFonts w:ascii="Times New Roman" w:hAnsi="Times New Roman"/>
          <w:sz w:val="24"/>
          <w:lang w:val="en-US"/>
        </w:rPr>
        <w:t>hypsochromic</w:t>
      </w:r>
      <w:proofErr w:type="spellEnd"/>
      <w:r w:rsidR="00AF58E1" w:rsidRPr="00BE491D">
        <w:rPr>
          <w:rFonts w:ascii="Times New Roman" w:hAnsi="Times New Roman"/>
          <w:sz w:val="24"/>
          <w:lang w:val="en-US"/>
        </w:rPr>
        <w:t xml:space="preserve"> shift among the blue-emitting </w:t>
      </w:r>
      <w:r w:rsidR="005354A4" w:rsidRPr="00BE491D">
        <w:rPr>
          <w:rFonts w:ascii="Times New Roman" w:hAnsi="Times New Roman"/>
          <w:sz w:val="24"/>
          <w:lang w:val="en-US"/>
        </w:rPr>
        <w:t>[</w:t>
      </w:r>
      <w:r w:rsidR="00AF58E1" w:rsidRPr="00BE491D">
        <w:rPr>
          <w:rFonts w:ascii="Times New Roman" w:hAnsi="Times New Roman"/>
          <w:sz w:val="24"/>
          <w:lang w:val="en-US"/>
        </w:rPr>
        <w:t>q</w:t>
      </w:r>
      <w:r w:rsidR="00AF58E1" w:rsidRPr="00BE491D">
        <w:rPr>
          <w:rFonts w:ascii="Times New Roman" w:hAnsi="Times New Roman"/>
          <w:sz w:val="24"/>
          <w:vertAlign w:val="subscript"/>
          <w:lang w:val="en-US"/>
        </w:rPr>
        <w:t>2</w:t>
      </w:r>
      <w:r w:rsidR="00AF58E1" w:rsidRPr="00BE491D">
        <w:rPr>
          <w:rFonts w:ascii="Times New Roman" w:hAnsi="Times New Roman"/>
          <w:sz w:val="24"/>
          <w:lang w:val="en-US"/>
        </w:rPr>
        <w:t>AlOR</w:t>
      </w:r>
      <w:r w:rsidR="005354A4" w:rsidRPr="00BE491D">
        <w:rPr>
          <w:rFonts w:ascii="Times New Roman" w:hAnsi="Times New Roman"/>
          <w:sz w:val="24"/>
          <w:lang w:val="en-US"/>
        </w:rPr>
        <w:t xml:space="preserve">]-type complexes. </w:t>
      </w:r>
      <w:r w:rsidR="00E46AF6" w:rsidRPr="00BE491D">
        <w:rPr>
          <w:rFonts w:ascii="Times New Roman" w:hAnsi="Times New Roman"/>
          <w:sz w:val="24"/>
          <w:lang w:val="en-US"/>
        </w:rPr>
        <w:t xml:space="preserve">Some complexes of </w:t>
      </w:r>
      <w:r w:rsidR="00AF58E1" w:rsidRPr="00BE491D">
        <w:rPr>
          <w:rFonts w:ascii="Times New Roman" w:hAnsi="Times New Roman"/>
          <w:sz w:val="24"/>
          <w:lang w:val="en-US"/>
        </w:rPr>
        <w:t>Al</w:t>
      </w:r>
      <w:r w:rsidR="00E46AF6" w:rsidRPr="00BE491D">
        <w:rPr>
          <w:rFonts w:ascii="Times New Roman" w:hAnsi="Times New Roman"/>
          <w:sz w:val="24"/>
          <w:lang w:val="en-US"/>
        </w:rPr>
        <w:t xml:space="preserve"> </w:t>
      </w:r>
      <w:r w:rsidR="00295852" w:rsidRPr="00BE491D">
        <w:rPr>
          <w:rFonts w:ascii="Times New Roman" w:hAnsi="Times New Roman"/>
          <w:sz w:val="24"/>
          <w:lang w:val="en-US"/>
        </w:rPr>
        <w:t xml:space="preserve">with </w:t>
      </w:r>
      <w:proofErr w:type="spellStart"/>
      <w:r w:rsidR="00E46AF6" w:rsidRPr="00BE491D">
        <w:rPr>
          <w:rFonts w:ascii="Times New Roman" w:hAnsi="Times New Roman"/>
          <w:sz w:val="24"/>
          <w:lang w:val="en-US"/>
        </w:rPr>
        <w:t>polymerizable</w:t>
      </w:r>
      <w:proofErr w:type="spellEnd"/>
      <w:r w:rsidR="00E46AF6" w:rsidRPr="00BE491D">
        <w:rPr>
          <w:rFonts w:ascii="Times New Roman" w:hAnsi="Times New Roman"/>
          <w:sz w:val="24"/>
          <w:lang w:val="en-US"/>
        </w:rPr>
        <w:t xml:space="preserve"> </w:t>
      </w:r>
      <w:r w:rsidR="00AF58E1" w:rsidRPr="00BE491D">
        <w:rPr>
          <w:rFonts w:ascii="Times New Roman" w:hAnsi="Times New Roman"/>
          <w:sz w:val="24"/>
          <w:lang w:val="en-US"/>
        </w:rPr>
        <w:t>quinolin</w:t>
      </w:r>
      <w:r w:rsidRPr="00BE491D">
        <w:rPr>
          <w:rFonts w:ascii="Times New Roman" w:hAnsi="Times New Roman"/>
          <w:sz w:val="24"/>
          <w:lang w:val="en-US"/>
        </w:rPr>
        <w:t>-8-</w:t>
      </w:r>
      <w:r w:rsidR="00AF58E1" w:rsidRPr="00BE491D">
        <w:rPr>
          <w:rFonts w:ascii="Times New Roman" w:hAnsi="Times New Roman"/>
          <w:sz w:val="24"/>
          <w:lang w:val="en-US"/>
        </w:rPr>
        <w:t>ol</w:t>
      </w:r>
      <w:r w:rsidR="00F95546" w:rsidRPr="00BE491D">
        <w:rPr>
          <w:rFonts w:ascii="Times New Roman" w:hAnsi="Times New Roman"/>
          <w:sz w:val="24"/>
          <w:lang w:val="en-US"/>
        </w:rPr>
        <w:t>ato</w:t>
      </w:r>
      <w:r w:rsidR="00E46AF6" w:rsidRPr="00BE491D">
        <w:rPr>
          <w:rFonts w:ascii="Times New Roman" w:hAnsi="Times New Roman"/>
          <w:sz w:val="24"/>
          <w:lang w:val="en-US"/>
        </w:rPr>
        <w:t xml:space="preserve"> ligands </w:t>
      </w:r>
      <w:r w:rsidR="00AF58E1" w:rsidRPr="00BE491D">
        <w:rPr>
          <w:rFonts w:ascii="Times New Roman" w:hAnsi="Times New Roman"/>
          <w:sz w:val="24"/>
          <w:lang w:val="en-US"/>
        </w:rPr>
        <w:t>w</w:t>
      </w:r>
      <w:r w:rsidR="00E46AF6" w:rsidRPr="00BE491D">
        <w:rPr>
          <w:rFonts w:ascii="Times New Roman" w:hAnsi="Times New Roman"/>
          <w:sz w:val="24"/>
          <w:lang w:val="en-US"/>
        </w:rPr>
        <w:t>ere</w:t>
      </w:r>
      <w:r w:rsidR="00AF58E1" w:rsidRPr="00BE491D">
        <w:rPr>
          <w:rFonts w:ascii="Times New Roman" w:hAnsi="Times New Roman"/>
          <w:sz w:val="24"/>
          <w:lang w:val="en-US"/>
        </w:rPr>
        <w:t xml:space="preserve"> used in </w:t>
      </w:r>
      <w:r w:rsidR="00F95546" w:rsidRPr="00BE491D">
        <w:rPr>
          <w:rFonts w:ascii="Times New Roman" w:hAnsi="Times New Roman"/>
          <w:sz w:val="24"/>
          <w:lang w:val="en-US"/>
        </w:rPr>
        <w:t xml:space="preserve">a </w:t>
      </w:r>
      <w:r w:rsidR="00AF58E1" w:rsidRPr="00BE491D">
        <w:rPr>
          <w:rFonts w:ascii="Times New Roman" w:hAnsi="Times New Roman"/>
          <w:sz w:val="24"/>
          <w:lang w:val="en-US"/>
        </w:rPr>
        <w:t>copolymerization reaction</w:t>
      </w:r>
      <w:r w:rsidR="00E46AF6" w:rsidRPr="00BE491D">
        <w:rPr>
          <w:rFonts w:ascii="Times New Roman" w:hAnsi="Times New Roman"/>
          <w:sz w:val="24"/>
          <w:lang w:val="en-US"/>
        </w:rPr>
        <w:t>s</w:t>
      </w:r>
      <w:r w:rsidR="00295852" w:rsidRPr="00BE491D">
        <w:rPr>
          <w:rFonts w:ascii="Times New Roman" w:hAnsi="Times New Roman"/>
          <w:sz w:val="24"/>
          <w:lang w:val="en-US"/>
        </w:rPr>
        <w:t xml:space="preserve"> leading to products with good PL properties</w:t>
      </w:r>
      <w:r w:rsidR="00AF58E1" w:rsidRPr="00BE491D">
        <w:rPr>
          <w:rFonts w:ascii="Times New Roman" w:hAnsi="Times New Roman"/>
          <w:sz w:val="24"/>
          <w:lang w:val="en-US"/>
        </w:rPr>
        <w:t>.</w:t>
      </w:r>
      <w:r w:rsidR="00AF58E1" w:rsidRPr="00BE491D">
        <w:rPr>
          <w:rFonts w:ascii="Times New Roman" w:hAnsi="Times New Roman"/>
          <w:sz w:val="24"/>
          <w:vertAlign w:val="superscript"/>
          <w:lang w:val="en-US"/>
        </w:rPr>
        <w:t>26</w:t>
      </w:r>
      <w:r w:rsidR="00AF58E1" w:rsidRPr="00BE491D">
        <w:rPr>
          <w:rFonts w:ascii="Times New Roman" w:hAnsi="Times New Roman"/>
          <w:sz w:val="24"/>
          <w:lang w:val="en-US"/>
        </w:rPr>
        <w:t xml:space="preserve"> Two new complexes were prepared by the reactions between AlCl</w:t>
      </w:r>
      <w:r w:rsidR="00AF58E1" w:rsidRPr="00BE491D">
        <w:rPr>
          <w:rFonts w:ascii="Times New Roman" w:hAnsi="Times New Roman"/>
          <w:sz w:val="24"/>
          <w:vertAlign w:val="subscript"/>
          <w:lang w:val="en-US"/>
        </w:rPr>
        <w:t>3</w:t>
      </w:r>
      <w:r w:rsidR="00AF58E1" w:rsidRPr="00BE491D">
        <w:rPr>
          <w:rFonts w:ascii="Times New Roman" w:hAnsi="Times New Roman"/>
          <w:sz w:val="24"/>
          <w:lang w:val="en-US"/>
        </w:rPr>
        <w:t>∙6H</w:t>
      </w:r>
      <w:r w:rsidR="00AF58E1" w:rsidRPr="00BE491D">
        <w:rPr>
          <w:rFonts w:ascii="Times New Roman" w:hAnsi="Times New Roman"/>
          <w:sz w:val="24"/>
          <w:vertAlign w:val="subscript"/>
          <w:lang w:val="en-US"/>
        </w:rPr>
        <w:t>2</w:t>
      </w:r>
      <w:r w:rsidR="00AF58E1" w:rsidRPr="00BE491D">
        <w:rPr>
          <w:rFonts w:ascii="Times New Roman" w:hAnsi="Times New Roman"/>
          <w:sz w:val="24"/>
          <w:lang w:val="en-US"/>
        </w:rPr>
        <w:t>O and 5,7-dichloro- or 5,7-dibromo-quinolin</w:t>
      </w:r>
      <w:r w:rsidR="00F95546" w:rsidRPr="00BE491D">
        <w:rPr>
          <w:rFonts w:ascii="Times New Roman" w:hAnsi="Times New Roman"/>
          <w:sz w:val="24"/>
          <w:lang w:val="en-US"/>
        </w:rPr>
        <w:t>-8-</w:t>
      </w:r>
      <w:r w:rsidR="00AF58E1" w:rsidRPr="00BE491D">
        <w:rPr>
          <w:rFonts w:ascii="Times New Roman" w:hAnsi="Times New Roman"/>
          <w:sz w:val="24"/>
          <w:lang w:val="en-US"/>
        </w:rPr>
        <w:t xml:space="preserve">ol providing </w:t>
      </w:r>
      <w:proofErr w:type="spellStart"/>
      <w:r w:rsidR="00AF58E1" w:rsidRPr="00BE491D">
        <w:rPr>
          <w:rFonts w:ascii="Times New Roman" w:hAnsi="Times New Roman"/>
          <w:sz w:val="24"/>
          <w:lang w:val="en-US"/>
        </w:rPr>
        <w:t>homoleptic</w:t>
      </w:r>
      <w:proofErr w:type="spellEnd"/>
      <w:r w:rsidR="00AF58E1" w:rsidRPr="00BE491D">
        <w:rPr>
          <w:rFonts w:ascii="Times New Roman" w:hAnsi="Times New Roman"/>
          <w:sz w:val="24"/>
          <w:lang w:val="en-US"/>
        </w:rPr>
        <w:t xml:space="preserve"> Al(ligand)</w:t>
      </w:r>
      <w:r w:rsidR="00AF58E1" w:rsidRPr="00BE491D">
        <w:rPr>
          <w:rFonts w:ascii="Times New Roman" w:hAnsi="Times New Roman"/>
          <w:sz w:val="24"/>
          <w:vertAlign w:val="subscript"/>
          <w:lang w:val="en-US"/>
        </w:rPr>
        <w:t xml:space="preserve">3 </w:t>
      </w:r>
      <w:r w:rsidR="00AF58E1" w:rsidRPr="00BE491D">
        <w:rPr>
          <w:rFonts w:ascii="Times New Roman" w:hAnsi="Times New Roman"/>
          <w:sz w:val="24"/>
          <w:lang w:val="en-US"/>
        </w:rPr>
        <w:t>complexes.</w:t>
      </w:r>
      <w:r w:rsidR="00AF58E1" w:rsidRPr="00BE491D">
        <w:rPr>
          <w:rFonts w:ascii="Times New Roman" w:hAnsi="Times New Roman"/>
          <w:sz w:val="24"/>
          <w:vertAlign w:val="superscript"/>
          <w:lang w:val="en-US"/>
        </w:rPr>
        <w:t>27</w:t>
      </w:r>
      <w:r w:rsidR="00AF58E1" w:rsidRPr="00BE491D">
        <w:rPr>
          <w:rFonts w:ascii="Times New Roman" w:hAnsi="Times New Roman"/>
          <w:sz w:val="24"/>
          <w:lang w:val="en-US"/>
        </w:rPr>
        <w:t xml:space="preserve"> Authors studied their electroluminescent properties. A series of </w:t>
      </w:r>
      <w:r w:rsidR="00AF58E1" w:rsidRPr="00BE491D">
        <w:rPr>
          <w:rFonts w:ascii="Times New Roman" w:hAnsi="Times New Roman"/>
          <w:iCs/>
          <w:sz w:val="24"/>
          <w:lang w:val="en-US"/>
        </w:rPr>
        <w:t>3</w:t>
      </w:r>
      <w:r w:rsidR="00AF58E1" w:rsidRPr="00BE491D">
        <w:rPr>
          <w:rFonts w:ascii="Times New Roman" w:hAnsi="Times New Roman"/>
          <w:sz w:val="24"/>
          <w:lang w:val="en-US"/>
        </w:rPr>
        <w:t xml:space="preserve">-, 4-, and </w:t>
      </w:r>
      <w:r w:rsidR="00AF58E1" w:rsidRPr="00BE491D">
        <w:rPr>
          <w:rFonts w:ascii="Times New Roman" w:hAnsi="Times New Roman"/>
          <w:iCs/>
          <w:sz w:val="24"/>
          <w:lang w:val="en-US"/>
        </w:rPr>
        <w:t>5</w:t>
      </w:r>
      <w:r w:rsidR="00AF58E1" w:rsidRPr="00BE491D">
        <w:rPr>
          <w:rFonts w:ascii="Times New Roman" w:hAnsi="Times New Roman"/>
          <w:sz w:val="24"/>
          <w:lang w:val="en-US"/>
        </w:rPr>
        <w:t>-methylquinolin</w:t>
      </w:r>
      <w:r w:rsidR="00F95546" w:rsidRPr="00BE491D">
        <w:rPr>
          <w:rFonts w:ascii="Times New Roman" w:hAnsi="Times New Roman"/>
          <w:sz w:val="24"/>
          <w:lang w:val="en-US"/>
        </w:rPr>
        <w:t>-8-olat</w:t>
      </w:r>
      <w:r w:rsidR="00AF58E1" w:rsidRPr="00BE491D">
        <w:rPr>
          <w:rFonts w:ascii="Times New Roman" w:hAnsi="Times New Roman"/>
          <w:sz w:val="24"/>
          <w:lang w:val="en-US"/>
        </w:rPr>
        <w:t>e complexes of Al and Ga was prepared and the photo- and electroluminescence properties were examined.</w:t>
      </w:r>
      <w:r w:rsidR="00AF58E1" w:rsidRPr="00BE491D">
        <w:rPr>
          <w:rFonts w:ascii="Times New Roman" w:hAnsi="Times New Roman"/>
          <w:sz w:val="24"/>
          <w:vertAlign w:val="superscript"/>
          <w:lang w:val="en-US"/>
        </w:rPr>
        <w:t>28</w:t>
      </w:r>
      <w:r w:rsidR="00AF58E1" w:rsidRPr="00BE491D">
        <w:rPr>
          <w:rFonts w:ascii="Times New Roman" w:hAnsi="Times New Roman"/>
          <w:sz w:val="24"/>
          <w:lang w:val="en-US"/>
        </w:rPr>
        <w:t xml:space="preserve"> </w:t>
      </w:r>
      <w:proofErr w:type="gramStart"/>
      <w:r w:rsidR="00AF58E1" w:rsidRPr="00BE491D">
        <w:rPr>
          <w:rFonts w:ascii="Times New Roman" w:hAnsi="Times New Roman"/>
          <w:sz w:val="24"/>
          <w:lang w:val="en-US"/>
        </w:rPr>
        <w:t>Although</w:t>
      </w:r>
      <w:proofErr w:type="gramEnd"/>
      <w:r w:rsidR="00AF58E1" w:rsidRPr="00BE491D">
        <w:rPr>
          <w:rFonts w:ascii="Times New Roman" w:hAnsi="Times New Roman"/>
          <w:sz w:val="24"/>
          <w:lang w:val="en-US"/>
        </w:rPr>
        <w:t xml:space="preserve"> methylation improved PL quantum efficiency, it also reduced intermolecular interactions and decreased charge transport through the film. Complexes of </w:t>
      </w:r>
      <w:proofErr w:type="spellStart"/>
      <w:r w:rsidR="00AF58E1" w:rsidRPr="00BE491D">
        <w:rPr>
          <w:rFonts w:ascii="Times New Roman" w:hAnsi="Times New Roman"/>
          <w:sz w:val="24"/>
          <w:lang w:val="en-US"/>
        </w:rPr>
        <w:t>aluminium</w:t>
      </w:r>
      <w:proofErr w:type="spellEnd"/>
      <w:r w:rsidR="00AF58E1" w:rsidRPr="00BE491D">
        <w:rPr>
          <w:rFonts w:ascii="Times New Roman" w:hAnsi="Times New Roman"/>
          <w:sz w:val="24"/>
          <w:lang w:val="en-US"/>
        </w:rPr>
        <w:t xml:space="preserve"> with 4-(2-arylvinyl)-quinolin</w:t>
      </w:r>
      <w:r w:rsidR="00F95546" w:rsidRPr="00BE491D">
        <w:rPr>
          <w:rFonts w:ascii="Times New Roman" w:hAnsi="Times New Roman"/>
          <w:sz w:val="24"/>
          <w:lang w:val="en-US"/>
        </w:rPr>
        <w:t>-8-olat</w:t>
      </w:r>
      <w:r w:rsidR="00AF58E1" w:rsidRPr="00BE491D">
        <w:rPr>
          <w:rFonts w:ascii="Times New Roman" w:hAnsi="Times New Roman"/>
          <w:sz w:val="24"/>
          <w:lang w:val="en-US"/>
        </w:rPr>
        <w:t>es prepared by anhydrous Heck coupling with judicious choice of substituents display enhanced PL intensity and quantum yield.</w:t>
      </w:r>
      <w:r w:rsidR="00AF58E1" w:rsidRPr="00BE491D">
        <w:rPr>
          <w:rFonts w:ascii="Times New Roman" w:hAnsi="Times New Roman"/>
          <w:sz w:val="24"/>
          <w:vertAlign w:val="superscript"/>
          <w:lang w:val="en-US"/>
        </w:rPr>
        <w:t>29</w:t>
      </w:r>
    </w:p>
    <w:p w:rsidR="00AF58E1" w:rsidRPr="00BE491D" w:rsidRDefault="00AF58E1" w:rsidP="00BE491D">
      <w:pPr>
        <w:shd w:val="clear" w:color="auto" w:fill="FFFFFF"/>
        <w:suppressAutoHyphens w:val="0"/>
        <w:spacing w:line="360" w:lineRule="auto"/>
        <w:jc w:val="both"/>
        <w:rPr>
          <w:rFonts w:ascii="Times New Roman" w:hAnsi="Times New Roman"/>
          <w:sz w:val="24"/>
          <w:lang w:val="en-US"/>
        </w:rPr>
      </w:pPr>
      <w:r w:rsidRPr="00BE491D">
        <w:rPr>
          <w:rFonts w:ascii="Times New Roman" w:hAnsi="Times New Roman"/>
          <w:sz w:val="24"/>
          <w:lang w:val="en-US"/>
        </w:rPr>
        <w:t>Quinolin</w:t>
      </w:r>
      <w:r w:rsidR="00F95546" w:rsidRPr="00BE491D">
        <w:rPr>
          <w:rFonts w:ascii="Times New Roman" w:hAnsi="Times New Roman"/>
          <w:sz w:val="24"/>
          <w:lang w:val="en-US"/>
        </w:rPr>
        <w:t>-8-</w:t>
      </w:r>
      <w:r w:rsidRPr="00BE491D">
        <w:rPr>
          <w:rFonts w:ascii="Times New Roman" w:hAnsi="Times New Roman"/>
          <w:sz w:val="24"/>
          <w:lang w:val="en-US"/>
        </w:rPr>
        <w:t>ol</w:t>
      </w:r>
      <w:r w:rsidR="00F95546" w:rsidRPr="00BE491D">
        <w:rPr>
          <w:rFonts w:ascii="Times New Roman" w:hAnsi="Times New Roman"/>
          <w:sz w:val="24"/>
          <w:lang w:val="en-US"/>
        </w:rPr>
        <w:t>ate</w:t>
      </w:r>
      <w:r w:rsidRPr="00BE491D">
        <w:rPr>
          <w:rFonts w:ascii="Times New Roman" w:hAnsi="Times New Roman"/>
          <w:sz w:val="24"/>
          <w:lang w:val="en-US"/>
        </w:rPr>
        <w:t xml:space="preserve"> complexes of Al are also used as catalysts in the ring-opening polymerization (ROP). Mononuclear and </w:t>
      </w:r>
      <w:proofErr w:type="spellStart"/>
      <w:r w:rsidRPr="00BE491D">
        <w:rPr>
          <w:rFonts w:ascii="Times New Roman" w:hAnsi="Times New Roman"/>
          <w:sz w:val="24"/>
          <w:lang w:val="en-US"/>
        </w:rPr>
        <w:t>dinuclear</w:t>
      </w:r>
      <w:proofErr w:type="spellEnd"/>
      <w:r w:rsidRPr="00BE491D">
        <w:rPr>
          <w:rFonts w:ascii="Times New Roman" w:hAnsi="Times New Roman"/>
          <w:sz w:val="24"/>
          <w:lang w:val="en-US"/>
        </w:rPr>
        <w:t xml:space="preserve"> complexes with bulky 2-(</w:t>
      </w:r>
      <w:proofErr w:type="spellStart"/>
      <w:r w:rsidRPr="00BE491D">
        <w:rPr>
          <w:rFonts w:ascii="Times New Roman" w:hAnsi="Times New Roman"/>
          <w:sz w:val="24"/>
          <w:lang w:val="en-US"/>
        </w:rPr>
        <w:t>arylimino</w:t>
      </w:r>
      <w:proofErr w:type="spellEnd"/>
      <w:proofErr w:type="gramStart"/>
      <w:r w:rsidRPr="00BE491D">
        <w:rPr>
          <w:rFonts w:ascii="Times New Roman" w:hAnsi="Times New Roman"/>
          <w:sz w:val="24"/>
          <w:lang w:val="en-US"/>
        </w:rPr>
        <w:t>)quinolin</w:t>
      </w:r>
      <w:proofErr w:type="gramEnd"/>
      <w:r w:rsidRPr="00BE491D">
        <w:rPr>
          <w:rFonts w:ascii="Times New Roman" w:hAnsi="Times New Roman"/>
          <w:sz w:val="24"/>
          <w:lang w:val="en-US"/>
        </w:rPr>
        <w:t>-8-ols were prepared. The dimeric complexes were obtained by the stoichiometric reaction of AlMe</w:t>
      </w:r>
      <w:r w:rsidRPr="00BE491D">
        <w:rPr>
          <w:rFonts w:ascii="Times New Roman" w:hAnsi="Times New Roman"/>
          <w:sz w:val="24"/>
          <w:vertAlign w:val="subscript"/>
          <w:lang w:val="en-US"/>
        </w:rPr>
        <w:t>3</w:t>
      </w:r>
      <w:r w:rsidRPr="00BE491D">
        <w:rPr>
          <w:rFonts w:ascii="Times New Roman" w:hAnsi="Times New Roman"/>
          <w:sz w:val="24"/>
          <w:lang w:val="en-US"/>
        </w:rPr>
        <w:t xml:space="preserve"> with the corresponding ligands in </w:t>
      </w:r>
      <w:r w:rsidRPr="00BE491D">
        <w:rPr>
          <w:rFonts w:ascii="Times New Roman" w:hAnsi="Times New Roman"/>
          <w:i/>
          <w:iCs/>
          <w:sz w:val="24"/>
          <w:lang w:val="en-US"/>
        </w:rPr>
        <w:t>n</w:t>
      </w:r>
      <w:r w:rsidRPr="00BE491D">
        <w:rPr>
          <w:rFonts w:ascii="Times New Roman" w:hAnsi="Times New Roman"/>
          <w:sz w:val="24"/>
          <w:lang w:val="en-US"/>
        </w:rPr>
        <w:t xml:space="preserve">-heptane. These compounds are insoluble in </w:t>
      </w:r>
      <w:r w:rsidRPr="00BE491D">
        <w:rPr>
          <w:rFonts w:ascii="Times New Roman" w:hAnsi="Times New Roman"/>
          <w:i/>
          <w:iCs/>
          <w:sz w:val="24"/>
          <w:lang w:val="en-US"/>
        </w:rPr>
        <w:t>n</w:t>
      </w:r>
      <w:r w:rsidRPr="00BE491D">
        <w:rPr>
          <w:rFonts w:ascii="Times New Roman" w:hAnsi="Times New Roman"/>
          <w:sz w:val="24"/>
          <w:lang w:val="en-US"/>
        </w:rPr>
        <w:t>-heptane and only slightly soluble in toluene, THF, CH</w:t>
      </w:r>
      <w:r w:rsidRPr="00BE491D">
        <w:rPr>
          <w:rFonts w:ascii="Times New Roman" w:hAnsi="Times New Roman"/>
          <w:sz w:val="24"/>
          <w:vertAlign w:val="subscript"/>
          <w:lang w:val="en-US"/>
        </w:rPr>
        <w:t>2</w:t>
      </w:r>
      <w:r w:rsidRPr="00BE491D">
        <w:rPr>
          <w:rFonts w:ascii="Times New Roman" w:hAnsi="Times New Roman"/>
          <w:sz w:val="24"/>
          <w:lang w:val="en-US"/>
        </w:rPr>
        <w:t>Cl</w:t>
      </w:r>
      <w:r w:rsidRPr="00BE491D">
        <w:rPr>
          <w:rFonts w:ascii="Times New Roman" w:hAnsi="Times New Roman"/>
          <w:sz w:val="24"/>
          <w:vertAlign w:val="subscript"/>
          <w:lang w:val="en-US"/>
        </w:rPr>
        <w:t>2</w:t>
      </w:r>
      <w:r w:rsidRPr="00BE491D">
        <w:rPr>
          <w:rFonts w:ascii="Times New Roman" w:hAnsi="Times New Roman"/>
          <w:sz w:val="24"/>
          <w:lang w:val="en-US"/>
        </w:rPr>
        <w:t>, and CHCl</w:t>
      </w:r>
      <w:r w:rsidRPr="00BE491D">
        <w:rPr>
          <w:rFonts w:ascii="Times New Roman" w:hAnsi="Times New Roman"/>
          <w:sz w:val="24"/>
          <w:vertAlign w:val="subscript"/>
          <w:lang w:val="en-US"/>
        </w:rPr>
        <w:t>3</w:t>
      </w:r>
      <w:r w:rsidRPr="00BE491D">
        <w:rPr>
          <w:rFonts w:ascii="Times New Roman" w:hAnsi="Times New Roman"/>
          <w:sz w:val="24"/>
          <w:lang w:val="en-US"/>
        </w:rPr>
        <w:t>. The stoichiometric reactions of appropriate ligands with AlMe</w:t>
      </w:r>
      <w:r w:rsidRPr="00BE491D">
        <w:rPr>
          <w:rFonts w:ascii="Times New Roman" w:hAnsi="Times New Roman"/>
          <w:sz w:val="24"/>
          <w:vertAlign w:val="subscript"/>
          <w:lang w:val="en-US"/>
        </w:rPr>
        <w:t>3</w:t>
      </w:r>
      <w:r w:rsidRPr="00BE491D">
        <w:rPr>
          <w:rFonts w:ascii="Times New Roman" w:hAnsi="Times New Roman"/>
          <w:sz w:val="24"/>
          <w:lang w:val="en-US"/>
        </w:rPr>
        <w:t xml:space="preserve"> in toluene produce molecular compounds Me</w:t>
      </w:r>
      <w:r w:rsidRPr="00BE491D">
        <w:rPr>
          <w:rFonts w:ascii="Times New Roman" w:hAnsi="Times New Roman"/>
          <w:sz w:val="24"/>
          <w:vertAlign w:val="subscript"/>
          <w:lang w:val="en-US"/>
        </w:rPr>
        <w:t>2</w:t>
      </w:r>
      <w:r w:rsidRPr="00BE491D">
        <w:rPr>
          <w:rFonts w:ascii="Times New Roman" w:hAnsi="Times New Roman"/>
          <w:sz w:val="24"/>
          <w:lang w:val="en-US"/>
        </w:rPr>
        <w:t>AlL and by-products Me</w:t>
      </w:r>
      <w:r w:rsidRPr="00BE491D">
        <w:rPr>
          <w:rFonts w:ascii="Times New Roman" w:hAnsi="Times New Roman"/>
          <w:sz w:val="24"/>
          <w:vertAlign w:val="subscript"/>
          <w:lang w:val="en-US"/>
        </w:rPr>
        <w:t>2</w:t>
      </w:r>
      <w:r w:rsidRPr="00BE491D">
        <w:rPr>
          <w:rFonts w:ascii="Times New Roman" w:hAnsi="Times New Roman"/>
          <w:sz w:val="24"/>
          <w:lang w:val="en-US"/>
        </w:rPr>
        <w:t>AlL∙AlMe</w:t>
      </w:r>
      <w:r w:rsidRPr="00BE491D">
        <w:rPr>
          <w:rFonts w:ascii="Times New Roman" w:hAnsi="Times New Roman"/>
          <w:sz w:val="24"/>
          <w:vertAlign w:val="subscript"/>
          <w:lang w:val="en-US"/>
        </w:rPr>
        <w:t>3</w:t>
      </w:r>
      <w:r w:rsidRPr="00BE491D">
        <w:rPr>
          <w:rFonts w:ascii="Times New Roman" w:hAnsi="Times New Roman"/>
          <w:sz w:val="24"/>
          <w:lang w:val="en-US"/>
        </w:rPr>
        <w:t xml:space="preserve">. The mononuclear complexes exhibit high activity towards the ROP reaction of </w:t>
      </w:r>
      <w:r w:rsidRPr="00BE491D">
        <w:rPr>
          <w:rFonts w:ascii="Symbol" w:hAnsi="Symbol"/>
          <w:sz w:val="24"/>
          <w:lang w:val="en-US"/>
        </w:rPr>
        <w:t></w:t>
      </w:r>
      <w:r w:rsidRPr="00BE491D">
        <w:rPr>
          <w:rFonts w:ascii="Times New Roman" w:hAnsi="Times New Roman"/>
          <w:sz w:val="24"/>
          <w:lang w:val="en-US"/>
        </w:rPr>
        <w:t>-</w:t>
      </w:r>
      <w:proofErr w:type="spellStart"/>
      <w:r w:rsidRPr="00BE491D">
        <w:rPr>
          <w:rFonts w:ascii="Times New Roman" w:hAnsi="Times New Roman"/>
          <w:sz w:val="24"/>
          <w:lang w:val="en-US"/>
        </w:rPr>
        <w:t>caprolactone</w:t>
      </w:r>
      <w:proofErr w:type="spellEnd"/>
      <w:r w:rsidRPr="00BE491D">
        <w:rPr>
          <w:rFonts w:ascii="Times New Roman" w:hAnsi="Times New Roman"/>
          <w:sz w:val="24"/>
          <w:lang w:val="en-US"/>
        </w:rPr>
        <w:t xml:space="preserve"> in the presence of benzyl alcohol, while the </w:t>
      </w:r>
      <w:proofErr w:type="spellStart"/>
      <w:r w:rsidRPr="00BE491D">
        <w:rPr>
          <w:rFonts w:ascii="Times New Roman" w:hAnsi="Times New Roman"/>
          <w:sz w:val="24"/>
          <w:lang w:val="en-US"/>
        </w:rPr>
        <w:t>dinuclear</w:t>
      </w:r>
      <w:proofErr w:type="spellEnd"/>
      <w:r w:rsidRPr="00BE491D">
        <w:rPr>
          <w:rFonts w:ascii="Times New Roman" w:hAnsi="Times New Roman"/>
          <w:sz w:val="24"/>
          <w:lang w:val="en-US"/>
        </w:rPr>
        <w:t xml:space="preserve"> complexes exhibit no activity in this polymerization reaction.</w:t>
      </w:r>
      <w:r w:rsidRPr="00BE491D">
        <w:rPr>
          <w:rFonts w:ascii="Times New Roman" w:hAnsi="Times New Roman"/>
          <w:sz w:val="24"/>
          <w:vertAlign w:val="superscript"/>
          <w:lang w:val="en-US"/>
        </w:rPr>
        <w:t>30</w:t>
      </w:r>
      <w:proofErr w:type="gramStart"/>
      <w:r w:rsidRPr="00BE491D">
        <w:rPr>
          <w:rFonts w:ascii="Times New Roman" w:hAnsi="Times New Roman"/>
          <w:sz w:val="24"/>
          <w:vertAlign w:val="superscript"/>
          <w:lang w:val="en-US"/>
        </w:rPr>
        <w:t>,31</w:t>
      </w:r>
      <w:proofErr w:type="gramEnd"/>
      <w:r w:rsidRPr="00BE491D">
        <w:rPr>
          <w:rFonts w:ascii="Times New Roman" w:hAnsi="Times New Roman"/>
          <w:sz w:val="24"/>
          <w:lang w:val="en-US"/>
        </w:rPr>
        <w:t xml:space="preserve"> The complexes of </w:t>
      </w:r>
      <w:proofErr w:type="spellStart"/>
      <w:r w:rsidRPr="00BE491D">
        <w:rPr>
          <w:rFonts w:ascii="Times New Roman" w:hAnsi="Times New Roman"/>
          <w:sz w:val="24"/>
          <w:lang w:val="en-US"/>
        </w:rPr>
        <w:t>aluminium</w:t>
      </w:r>
      <w:proofErr w:type="spellEnd"/>
      <w:r w:rsidRPr="00BE491D">
        <w:rPr>
          <w:rFonts w:ascii="Times New Roman" w:hAnsi="Times New Roman"/>
          <w:sz w:val="24"/>
          <w:lang w:val="en-US"/>
        </w:rPr>
        <w:t xml:space="preserve"> with </w:t>
      </w:r>
      <w:proofErr w:type="spellStart"/>
      <w:r w:rsidRPr="00BE491D">
        <w:rPr>
          <w:rFonts w:ascii="Times New Roman" w:hAnsi="Times New Roman"/>
          <w:sz w:val="24"/>
          <w:lang w:val="en-US"/>
        </w:rPr>
        <w:t>quinoline</w:t>
      </w:r>
      <w:proofErr w:type="spellEnd"/>
      <w:r w:rsidRPr="00BE491D">
        <w:rPr>
          <w:rFonts w:ascii="Times New Roman" w:hAnsi="Times New Roman"/>
          <w:sz w:val="24"/>
          <w:lang w:val="en-US"/>
        </w:rPr>
        <w:t xml:space="preserve">-based N,N,O-tridentate and N,N,N-chelate ligands were used for ring-opening polymerization of </w:t>
      </w:r>
      <w:r w:rsidRPr="00BE491D">
        <w:rPr>
          <w:rFonts w:ascii="Symbol" w:hAnsi="Symbol"/>
          <w:sz w:val="24"/>
          <w:lang w:val="en-US"/>
        </w:rPr>
        <w:t></w:t>
      </w:r>
      <w:r w:rsidRPr="00BE491D">
        <w:rPr>
          <w:rFonts w:ascii="Times New Roman" w:hAnsi="Times New Roman"/>
          <w:sz w:val="24"/>
          <w:lang w:val="en-US"/>
        </w:rPr>
        <w:t>-</w:t>
      </w:r>
      <w:proofErr w:type="spellStart"/>
      <w:r w:rsidRPr="00BE491D">
        <w:rPr>
          <w:rFonts w:ascii="Times New Roman" w:hAnsi="Times New Roman"/>
          <w:sz w:val="24"/>
          <w:lang w:val="en-US"/>
        </w:rPr>
        <w:t>caprolactone</w:t>
      </w:r>
      <w:proofErr w:type="spellEnd"/>
      <w:r w:rsidRPr="00BE491D">
        <w:rPr>
          <w:rFonts w:ascii="Times New Roman" w:hAnsi="Times New Roman"/>
          <w:sz w:val="24"/>
          <w:lang w:val="en-US"/>
        </w:rPr>
        <w:t>. Complexes were prepared by simple mixing of ligand and AlMe</w:t>
      </w:r>
      <w:r w:rsidRPr="00BE491D">
        <w:rPr>
          <w:rFonts w:ascii="Times New Roman" w:hAnsi="Times New Roman"/>
          <w:sz w:val="24"/>
          <w:vertAlign w:val="subscript"/>
          <w:lang w:val="en-US"/>
        </w:rPr>
        <w:t>3</w:t>
      </w:r>
      <w:r w:rsidRPr="00BE491D">
        <w:rPr>
          <w:rFonts w:ascii="Times New Roman" w:hAnsi="Times New Roman"/>
          <w:sz w:val="24"/>
          <w:lang w:val="en-US"/>
        </w:rPr>
        <w:t xml:space="preserve"> at room temperature in toluene.</w:t>
      </w:r>
      <w:r w:rsidRPr="00BE491D">
        <w:rPr>
          <w:rFonts w:ascii="Times New Roman" w:hAnsi="Times New Roman"/>
          <w:sz w:val="24"/>
          <w:vertAlign w:val="superscript"/>
          <w:lang w:val="en-US"/>
        </w:rPr>
        <w:t>32</w:t>
      </w:r>
      <w:proofErr w:type="gramStart"/>
      <w:r w:rsidRPr="00BE491D">
        <w:rPr>
          <w:rFonts w:ascii="Times New Roman" w:hAnsi="Times New Roman"/>
          <w:sz w:val="24"/>
          <w:vertAlign w:val="superscript"/>
          <w:lang w:val="en-US"/>
        </w:rPr>
        <w:t>,33</w:t>
      </w:r>
      <w:proofErr w:type="gramEnd"/>
      <w:r w:rsidRPr="00BE491D">
        <w:rPr>
          <w:rFonts w:ascii="Times New Roman" w:hAnsi="Times New Roman"/>
          <w:sz w:val="24"/>
          <w:lang w:val="en-US"/>
        </w:rPr>
        <w:t xml:space="preserve"> </w:t>
      </w:r>
    </w:p>
    <w:p w:rsidR="00AF58E1" w:rsidRPr="00BE491D" w:rsidRDefault="00AF58E1" w:rsidP="00BE491D">
      <w:pPr>
        <w:shd w:val="clear" w:color="auto" w:fill="FFFFFF"/>
        <w:spacing w:line="360" w:lineRule="auto"/>
        <w:jc w:val="both"/>
        <w:rPr>
          <w:rFonts w:ascii="Times New Roman" w:hAnsi="Times New Roman"/>
          <w:sz w:val="24"/>
          <w:lang w:val="en-US"/>
        </w:rPr>
      </w:pPr>
      <w:r w:rsidRPr="00BE491D">
        <w:rPr>
          <w:rFonts w:ascii="Times New Roman" w:hAnsi="Times New Roman"/>
          <w:sz w:val="24"/>
          <w:lang w:val="en-US"/>
        </w:rPr>
        <w:t xml:space="preserve">The aim of this research was to investigate the reactivity of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w:t>
      </w:r>
      <w:r w:rsidRPr="00BE491D">
        <w:rPr>
          <w:rFonts w:ascii="Times New Roman" w:hAnsi="Times New Roman"/>
          <w:b/>
          <w:sz w:val="24"/>
          <w:lang w:val="en-US"/>
        </w:rPr>
        <w:t>1</w:t>
      </w:r>
      <w:r w:rsidRPr="00BE491D">
        <w:rPr>
          <w:rFonts w:ascii="Times New Roman" w:hAnsi="Times New Roman"/>
          <w:sz w:val="24"/>
          <w:lang w:val="en-US"/>
        </w:rPr>
        <w:t xml:space="preserve"> towards </w:t>
      </w:r>
      <w:proofErr w:type="spellStart"/>
      <w:r w:rsidRPr="00BE491D">
        <w:rPr>
          <w:rFonts w:ascii="Times New Roman" w:hAnsi="Times New Roman"/>
          <w:sz w:val="24"/>
          <w:lang w:val="en-US"/>
        </w:rPr>
        <w:t>quinolinols</w:t>
      </w:r>
      <w:proofErr w:type="spellEnd"/>
      <w:r w:rsidRPr="00BE491D">
        <w:rPr>
          <w:rFonts w:ascii="Times New Roman" w:hAnsi="Times New Roman"/>
          <w:sz w:val="24"/>
          <w:lang w:val="en-US"/>
        </w:rPr>
        <w:t xml:space="preserve"> as chelating ligands bearing an active proton and a nitrogen donor atom. The two ligands used in this study differ in their steric hindrance and we expected different products from their reactions. We present here the synthesis and characterization by single-crystal X-ray </w:t>
      </w:r>
      <w:r w:rsidRPr="00BE491D">
        <w:rPr>
          <w:rFonts w:ascii="Times New Roman" w:hAnsi="Times New Roman"/>
          <w:sz w:val="24"/>
          <w:lang w:val="en-US"/>
        </w:rPr>
        <w:lastRenderedPageBreak/>
        <w:t>diffraction</w:t>
      </w:r>
      <w:r w:rsidR="002947FF" w:rsidRPr="00BE491D">
        <w:rPr>
          <w:rFonts w:ascii="Times New Roman" w:hAnsi="Times New Roman"/>
          <w:sz w:val="24"/>
          <w:lang w:val="en-US"/>
        </w:rPr>
        <w:t xml:space="preserve"> analysis</w:t>
      </w:r>
      <w:r w:rsidRPr="00BE491D">
        <w:rPr>
          <w:rFonts w:ascii="Times New Roman" w:hAnsi="Times New Roman"/>
          <w:sz w:val="24"/>
          <w:lang w:val="en-US"/>
        </w:rPr>
        <w:t xml:space="preserve"> of two complexes </w:t>
      </w:r>
      <w:r w:rsidRPr="00BE491D">
        <w:rPr>
          <w:rFonts w:ascii="Times New Roman" w:hAnsi="Times New Roman"/>
          <w:b/>
          <w:bCs/>
          <w:sz w:val="24"/>
          <w:lang w:val="en-US"/>
        </w:rPr>
        <w:t>2</w:t>
      </w:r>
      <w:r w:rsidRPr="00BE491D">
        <w:rPr>
          <w:rFonts w:ascii="Times New Roman" w:hAnsi="Times New Roman"/>
          <w:sz w:val="24"/>
          <w:lang w:val="en-US"/>
        </w:rPr>
        <w:t xml:space="preserve"> and </w:t>
      </w:r>
      <w:r w:rsidRPr="00BE491D">
        <w:rPr>
          <w:rFonts w:ascii="Times New Roman" w:hAnsi="Times New Roman"/>
          <w:b/>
          <w:bCs/>
          <w:sz w:val="24"/>
          <w:lang w:val="en-US"/>
        </w:rPr>
        <w:t>3</w:t>
      </w:r>
      <w:r w:rsidRPr="00BE491D">
        <w:rPr>
          <w:rFonts w:ascii="Times New Roman" w:hAnsi="Times New Roman"/>
          <w:bCs/>
          <w:sz w:val="24"/>
          <w:lang w:val="en-US"/>
        </w:rPr>
        <w:t xml:space="preserve"> displaying a different </w:t>
      </w:r>
      <w:proofErr w:type="spellStart"/>
      <w:r w:rsidRPr="00BE491D">
        <w:rPr>
          <w:rFonts w:ascii="Times New Roman" w:hAnsi="Times New Roman"/>
          <w:bCs/>
          <w:sz w:val="24"/>
          <w:lang w:val="en-US"/>
        </w:rPr>
        <w:t>nuclearity</w:t>
      </w:r>
      <w:proofErr w:type="spellEnd"/>
      <w:r w:rsidRPr="00BE491D">
        <w:rPr>
          <w:rFonts w:ascii="Times New Roman" w:hAnsi="Times New Roman"/>
          <w:bCs/>
          <w:sz w:val="24"/>
          <w:lang w:val="en-US"/>
        </w:rPr>
        <w:t xml:space="preserve"> and metal-to-ligand ratio</w:t>
      </w:r>
      <w:r w:rsidRPr="00BE491D">
        <w:rPr>
          <w:rFonts w:ascii="Times New Roman" w:hAnsi="Times New Roman"/>
          <w:sz w:val="24"/>
          <w:lang w:val="en-US"/>
        </w:rPr>
        <w:t>.</w:t>
      </w:r>
    </w:p>
    <w:p w:rsidR="00AF58E1" w:rsidRPr="00BE491D" w:rsidRDefault="00AF58E1" w:rsidP="00BE491D">
      <w:pPr>
        <w:shd w:val="clear" w:color="auto" w:fill="FFFFFF"/>
        <w:spacing w:line="360" w:lineRule="auto"/>
        <w:jc w:val="both"/>
        <w:outlineLvl w:val="0"/>
        <w:rPr>
          <w:rFonts w:ascii="Times New Roman" w:hAnsi="Times New Roman"/>
          <w:b/>
          <w:sz w:val="24"/>
          <w:lang w:val="en-US"/>
        </w:rPr>
      </w:pPr>
      <w:r w:rsidRPr="00BE491D">
        <w:rPr>
          <w:rFonts w:ascii="Times New Roman" w:hAnsi="Times New Roman"/>
          <w:b/>
          <w:sz w:val="32"/>
          <w:lang w:val="en-US"/>
        </w:rPr>
        <w:t>2. Experimental</w:t>
      </w:r>
    </w:p>
    <w:p w:rsidR="00AF58E1" w:rsidRPr="00BE491D" w:rsidRDefault="00AF58E1"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b/>
          <w:sz w:val="24"/>
          <w:lang w:val="en-US"/>
        </w:rPr>
        <w:t>2. 1. General Procedures and Characterization</w:t>
      </w:r>
    </w:p>
    <w:p w:rsidR="00A52D7F" w:rsidRPr="00BE491D" w:rsidRDefault="00AF58E1" w:rsidP="00BE491D">
      <w:pPr>
        <w:shd w:val="clear" w:color="auto" w:fill="FFFFFF"/>
        <w:spacing w:line="360" w:lineRule="auto"/>
        <w:jc w:val="both"/>
        <w:rPr>
          <w:rFonts w:ascii="Times New Roman" w:hAnsi="Times New Roman"/>
          <w:sz w:val="24"/>
          <w:lang w:val="en-US"/>
        </w:rPr>
      </w:pPr>
      <w:r w:rsidRPr="00BE491D">
        <w:rPr>
          <w:rFonts w:ascii="Times New Roman" w:hAnsi="Times New Roman"/>
          <w:sz w:val="24"/>
          <w:lang w:val="en-US"/>
        </w:rPr>
        <w:t xml:space="preserve">All manipulations were performed under a dry nitrogen atmosphere by </w:t>
      </w:r>
      <w:proofErr w:type="spellStart"/>
      <w:r w:rsidRPr="00BE491D">
        <w:rPr>
          <w:rFonts w:ascii="Times New Roman" w:hAnsi="Times New Roman"/>
          <w:sz w:val="24"/>
          <w:lang w:val="en-US"/>
        </w:rPr>
        <w:t>Schlenk</w:t>
      </w:r>
      <w:proofErr w:type="spellEnd"/>
      <w:r w:rsidRPr="00BE491D">
        <w:rPr>
          <w:rFonts w:ascii="Times New Roman" w:hAnsi="Times New Roman"/>
          <w:sz w:val="24"/>
          <w:lang w:val="en-US"/>
        </w:rPr>
        <w:t xml:space="preserve"> techniques or in </w:t>
      </w:r>
      <w:proofErr w:type="spellStart"/>
      <w:r w:rsidRPr="00BE491D">
        <w:rPr>
          <w:rFonts w:ascii="Times New Roman" w:hAnsi="Times New Roman"/>
          <w:sz w:val="24"/>
          <w:lang w:val="en-US"/>
        </w:rPr>
        <w:t>MBraun</w:t>
      </w:r>
      <w:proofErr w:type="spellEnd"/>
      <w:r w:rsidRPr="00BE491D">
        <w:rPr>
          <w:rFonts w:ascii="Times New Roman" w:hAnsi="Times New Roman"/>
          <w:sz w:val="24"/>
          <w:lang w:val="en-US"/>
        </w:rPr>
        <w:t xml:space="preserve"> </w:t>
      </w:r>
      <w:proofErr w:type="spellStart"/>
      <w:r w:rsidRPr="00BE491D">
        <w:rPr>
          <w:rFonts w:ascii="Times New Roman" w:hAnsi="Times New Roman"/>
          <w:sz w:val="24"/>
          <w:lang w:val="en-US"/>
        </w:rPr>
        <w:t>Unilab</w:t>
      </w:r>
      <w:proofErr w:type="spellEnd"/>
      <w:r w:rsidRPr="00BE491D">
        <w:rPr>
          <w:rFonts w:ascii="Times New Roman" w:hAnsi="Times New Roman"/>
          <w:sz w:val="24"/>
          <w:lang w:val="en-US"/>
        </w:rPr>
        <w:t xml:space="preserve"> dry box maintained </w:t>
      </w:r>
      <w:proofErr w:type="gramStart"/>
      <w:r w:rsidRPr="00BE491D">
        <w:rPr>
          <w:rFonts w:ascii="Times New Roman" w:hAnsi="Times New Roman"/>
          <w:sz w:val="24"/>
          <w:lang w:val="en-US"/>
        </w:rPr>
        <w:t>under</w:t>
      </w:r>
      <w:proofErr w:type="gramEnd"/>
      <w:r w:rsidRPr="00BE491D">
        <w:rPr>
          <w:rFonts w:ascii="Times New Roman" w:hAnsi="Times New Roman"/>
          <w:sz w:val="24"/>
          <w:lang w:val="en-US"/>
        </w:rPr>
        <w:t xml:space="preserve"> 1 ppm of</w:t>
      </w:r>
      <w:r w:rsidR="00135587" w:rsidRPr="00BE491D">
        <w:rPr>
          <w:rFonts w:ascii="Times New Roman" w:hAnsi="Times New Roman"/>
          <w:sz w:val="24"/>
          <w:lang w:val="en-US"/>
        </w:rPr>
        <w:t xml:space="preserve"> both</w:t>
      </w:r>
      <w:r w:rsidRPr="00BE491D">
        <w:rPr>
          <w:rFonts w:ascii="Times New Roman" w:hAnsi="Times New Roman"/>
          <w:sz w:val="24"/>
          <w:lang w:val="en-US"/>
        </w:rPr>
        <w:t xml:space="preserve"> O</w:t>
      </w:r>
      <w:r w:rsidRPr="00BE491D">
        <w:rPr>
          <w:rFonts w:ascii="Times New Roman" w:hAnsi="Times New Roman"/>
          <w:sz w:val="24"/>
          <w:vertAlign w:val="subscript"/>
          <w:lang w:val="en-US"/>
        </w:rPr>
        <w:t>2</w:t>
      </w:r>
      <w:r w:rsidRPr="00BE491D">
        <w:rPr>
          <w:rFonts w:ascii="Times New Roman" w:hAnsi="Times New Roman"/>
          <w:sz w:val="24"/>
          <w:lang w:val="en-US"/>
        </w:rPr>
        <w:t xml:space="preserve"> and H</w:t>
      </w:r>
      <w:r w:rsidRPr="00BE491D">
        <w:rPr>
          <w:rFonts w:ascii="Times New Roman" w:hAnsi="Times New Roman"/>
          <w:sz w:val="24"/>
          <w:vertAlign w:val="subscript"/>
          <w:lang w:val="en-US"/>
        </w:rPr>
        <w:t>2</w:t>
      </w:r>
      <w:r w:rsidRPr="00BE491D">
        <w:rPr>
          <w:rFonts w:ascii="Times New Roman" w:hAnsi="Times New Roman"/>
          <w:sz w:val="24"/>
          <w:lang w:val="en-US"/>
        </w:rPr>
        <w:t xml:space="preserve">O. Solvents were stored and handled under nitrogen atmosphere in a glovebox or in </w:t>
      </w:r>
      <w:proofErr w:type="spellStart"/>
      <w:r w:rsidRPr="00BE491D">
        <w:rPr>
          <w:rFonts w:ascii="Times New Roman" w:hAnsi="Times New Roman"/>
          <w:sz w:val="24"/>
          <w:lang w:val="en-US"/>
        </w:rPr>
        <w:t>Schlenk</w:t>
      </w:r>
      <w:proofErr w:type="spellEnd"/>
      <w:r w:rsidRPr="00BE491D">
        <w:rPr>
          <w:rFonts w:ascii="Times New Roman" w:hAnsi="Times New Roman"/>
          <w:sz w:val="24"/>
          <w:lang w:val="en-US"/>
        </w:rPr>
        <w:t xml:space="preserve"> flasks. Melting points were measured on </w:t>
      </w:r>
      <w:r w:rsidR="00135587" w:rsidRPr="00BE491D">
        <w:rPr>
          <w:rFonts w:ascii="Times New Roman" w:hAnsi="Times New Roman"/>
          <w:sz w:val="24"/>
          <w:lang w:val="en-US"/>
        </w:rPr>
        <w:t xml:space="preserve">a </w:t>
      </w:r>
      <w:proofErr w:type="spellStart"/>
      <w:r w:rsidRPr="00BE491D">
        <w:rPr>
          <w:rFonts w:ascii="Times New Roman" w:hAnsi="Times New Roman"/>
          <w:sz w:val="24"/>
          <w:lang w:val="en-US"/>
        </w:rPr>
        <w:t>Bu</w:t>
      </w:r>
      <w:r w:rsidR="00135587" w:rsidRPr="00BE491D">
        <w:rPr>
          <w:rFonts w:ascii="Times New Roman" w:hAnsi="Times New Roman"/>
          <w:sz w:val="24"/>
          <w:lang w:val="en-US"/>
        </w:rPr>
        <w:t>chi</w:t>
      </w:r>
      <w:proofErr w:type="spellEnd"/>
      <w:r w:rsidR="00135587" w:rsidRPr="00BE491D">
        <w:rPr>
          <w:rFonts w:ascii="Times New Roman" w:hAnsi="Times New Roman"/>
          <w:sz w:val="24"/>
          <w:lang w:val="en-US"/>
        </w:rPr>
        <w:t xml:space="preserve"> B540 apparatus in </w:t>
      </w:r>
      <w:r w:rsidRPr="00BE491D">
        <w:rPr>
          <w:rFonts w:ascii="Times New Roman" w:hAnsi="Times New Roman"/>
          <w:sz w:val="24"/>
          <w:lang w:val="en-US"/>
        </w:rPr>
        <w:t>glass capillar</w:t>
      </w:r>
      <w:r w:rsidR="00135587" w:rsidRPr="00BE491D">
        <w:rPr>
          <w:rFonts w:ascii="Times New Roman" w:hAnsi="Times New Roman"/>
          <w:sz w:val="24"/>
          <w:lang w:val="en-US"/>
        </w:rPr>
        <w:t>ies</w:t>
      </w:r>
      <w:r w:rsidRPr="00BE491D">
        <w:rPr>
          <w:rFonts w:ascii="Times New Roman" w:hAnsi="Times New Roman"/>
          <w:sz w:val="24"/>
          <w:lang w:val="en-US"/>
        </w:rPr>
        <w:t xml:space="preserve"> sealed in glovebox. The IR spectra (4000–400 cm</w:t>
      </w:r>
      <w:r w:rsidRPr="00BE491D">
        <w:rPr>
          <w:rFonts w:ascii="Times New Roman" w:hAnsi="Times New Roman"/>
          <w:sz w:val="24"/>
          <w:vertAlign w:val="superscript"/>
          <w:lang w:val="en-US"/>
        </w:rPr>
        <w:t>–1</w:t>
      </w:r>
      <w:r w:rsidRPr="00BE491D">
        <w:rPr>
          <w:rFonts w:ascii="Times New Roman" w:hAnsi="Times New Roman"/>
          <w:sz w:val="24"/>
          <w:lang w:val="en-US"/>
        </w:rPr>
        <w:t xml:space="preserve">) were recorded on a Bruker Tensor T27 spectrometer. Samples were prepared as </w:t>
      </w:r>
      <w:proofErr w:type="spellStart"/>
      <w:r w:rsidRPr="00BE491D">
        <w:rPr>
          <w:rFonts w:ascii="Times New Roman" w:hAnsi="Times New Roman"/>
          <w:sz w:val="24"/>
          <w:lang w:val="en-US"/>
        </w:rPr>
        <w:t>KBr</w:t>
      </w:r>
      <w:proofErr w:type="spellEnd"/>
      <w:r w:rsidRPr="00BE491D">
        <w:rPr>
          <w:rFonts w:ascii="Times New Roman" w:hAnsi="Times New Roman"/>
          <w:sz w:val="24"/>
          <w:lang w:val="en-US"/>
        </w:rPr>
        <w:t xml:space="preserve"> pellets.</w:t>
      </w:r>
      <w:r w:rsidRPr="00BE491D">
        <w:rPr>
          <w:rFonts w:ascii="Times New Roman" w:hAnsi="Times New Roman"/>
          <w:kern w:val="0"/>
          <w:sz w:val="24"/>
          <w:szCs w:val="24"/>
          <w:lang w:val="en-US" w:eastAsia="cs-CZ"/>
        </w:rPr>
        <w:t xml:space="preserve"> </w:t>
      </w:r>
      <w:r w:rsidRPr="00BE491D">
        <w:rPr>
          <w:rFonts w:ascii="Times New Roman" w:hAnsi="Times New Roman"/>
          <w:sz w:val="24"/>
          <w:lang w:val="en-US"/>
        </w:rPr>
        <w:t xml:space="preserve">EI-MS measurements were performed on a TSQ Quantum XLS mass spectrometer. Solid samples of </w:t>
      </w:r>
      <w:r w:rsidRPr="00BE491D">
        <w:rPr>
          <w:rFonts w:ascii="Times New Roman" w:hAnsi="Times New Roman"/>
          <w:b/>
          <w:sz w:val="24"/>
          <w:lang w:val="en-US"/>
        </w:rPr>
        <w:t>2</w:t>
      </w:r>
      <w:r w:rsidRPr="00BE491D">
        <w:rPr>
          <w:rFonts w:ascii="Times New Roman" w:hAnsi="Times New Roman"/>
          <w:sz w:val="24"/>
          <w:lang w:val="en-US"/>
        </w:rPr>
        <w:t xml:space="preserve"> and </w:t>
      </w:r>
      <w:r w:rsidRPr="00BE491D">
        <w:rPr>
          <w:rFonts w:ascii="Times New Roman" w:hAnsi="Times New Roman"/>
          <w:b/>
          <w:sz w:val="24"/>
          <w:lang w:val="en-US"/>
        </w:rPr>
        <w:t>3</w:t>
      </w:r>
      <w:r w:rsidRPr="00BE491D">
        <w:rPr>
          <w:rFonts w:ascii="Times New Roman" w:hAnsi="Times New Roman"/>
          <w:sz w:val="24"/>
          <w:lang w:val="en-US"/>
        </w:rPr>
        <w:t xml:space="preserve"> were introduced into the spectrometer via direct insertion probe (DIP) in </w:t>
      </w:r>
      <w:r w:rsidR="00135587" w:rsidRPr="00BE491D">
        <w:rPr>
          <w:rFonts w:ascii="Times New Roman" w:hAnsi="Times New Roman"/>
          <w:sz w:val="24"/>
          <w:lang w:val="en-US"/>
        </w:rPr>
        <w:t xml:space="preserve">open </w:t>
      </w:r>
      <w:r w:rsidRPr="00BE491D">
        <w:rPr>
          <w:rFonts w:ascii="Times New Roman" w:hAnsi="Times New Roman"/>
          <w:sz w:val="24"/>
          <w:lang w:val="en-US"/>
        </w:rPr>
        <w:t>quartz capillaries and heated from r.</w:t>
      </w:r>
      <w:r w:rsidR="00332BF6" w:rsidRPr="00BE491D">
        <w:rPr>
          <w:rFonts w:ascii="Times New Roman" w:hAnsi="Times New Roman"/>
          <w:sz w:val="24"/>
          <w:lang w:val="en-US"/>
        </w:rPr>
        <w:t xml:space="preserve"> </w:t>
      </w:r>
      <w:r w:rsidRPr="00BE491D">
        <w:rPr>
          <w:rFonts w:ascii="Times New Roman" w:hAnsi="Times New Roman"/>
          <w:sz w:val="24"/>
          <w:lang w:val="en-US"/>
        </w:rPr>
        <w:t xml:space="preserve">t. to 450 °C. The source temperature was set to 200 °C and ionization energy to 22 eV. </w:t>
      </w:r>
      <w:proofErr w:type="spellStart"/>
      <w:r w:rsidRPr="00BE491D">
        <w:rPr>
          <w:rFonts w:ascii="Times New Roman" w:hAnsi="Times New Roman"/>
          <w:sz w:val="24"/>
          <w:lang w:val="en-US"/>
        </w:rPr>
        <w:t>Aluminium</w:t>
      </w:r>
      <w:proofErr w:type="spellEnd"/>
      <w:r w:rsidRPr="00BE491D">
        <w:rPr>
          <w:rFonts w:ascii="Times New Roman" w:hAnsi="Times New Roman"/>
          <w:sz w:val="24"/>
          <w:lang w:val="en-US"/>
        </w:rPr>
        <w:t xml:space="preserve"> contents were determined on an ICP optical emission spectrometer </w:t>
      </w:r>
      <w:proofErr w:type="spellStart"/>
      <w:r w:rsidRPr="00BE491D">
        <w:rPr>
          <w:rFonts w:ascii="Times New Roman" w:hAnsi="Times New Roman"/>
          <w:sz w:val="24"/>
          <w:lang w:val="en-US"/>
        </w:rPr>
        <w:t>iCAP</w:t>
      </w:r>
      <w:proofErr w:type="spellEnd"/>
      <w:r w:rsidRPr="00BE491D">
        <w:rPr>
          <w:rFonts w:ascii="Times New Roman" w:hAnsi="Times New Roman"/>
          <w:sz w:val="24"/>
          <w:lang w:val="en-US"/>
        </w:rPr>
        <w:t xml:space="preserve"> 6500 Duo (</w:t>
      </w:r>
      <w:proofErr w:type="spellStart"/>
      <w:r w:rsidRPr="00BE491D">
        <w:rPr>
          <w:rFonts w:ascii="Times New Roman" w:hAnsi="Times New Roman"/>
          <w:sz w:val="24"/>
          <w:lang w:val="en-US"/>
        </w:rPr>
        <w:t>Thermo</w:t>
      </w:r>
      <w:proofErr w:type="spellEnd"/>
      <w:r w:rsidRPr="00BE491D">
        <w:rPr>
          <w:rFonts w:ascii="Times New Roman" w:hAnsi="Times New Roman"/>
          <w:sz w:val="24"/>
          <w:lang w:val="en-US"/>
        </w:rPr>
        <w:t xml:space="preserve">, UK) equipped with a solid-state generator with a frequency of 27.12 MHz and a maximum power input 1350 W. The measurements of Al were performed at </w:t>
      </w:r>
      <w:r w:rsidR="00A52D7F" w:rsidRPr="00BE491D">
        <w:rPr>
          <w:rFonts w:ascii="Times New Roman" w:hAnsi="Times New Roman"/>
          <w:sz w:val="24"/>
          <w:lang w:val="en-US"/>
        </w:rPr>
        <w:t xml:space="preserve">308.2, 394.4 and 396.1 </w:t>
      </w:r>
      <w:r w:rsidR="00D255CF" w:rsidRPr="00BE491D">
        <w:rPr>
          <w:rFonts w:ascii="Times New Roman" w:hAnsi="Times New Roman"/>
          <w:sz w:val="24"/>
          <w:lang w:val="en-US"/>
        </w:rPr>
        <w:t xml:space="preserve">nm with </w:t>
      </w:r>
      <w:r w:rsidR="00A52D7F" w:rsidRPr="00BE491D">
        <w:rPr>
          <w:rFonts w:ascii="Times New Roman" w:hAnsi="Times New Roman"/>
          <w:sz w:val="24"/>
          <w:lang w:val="en-US"/>
        </w:rPr>
        <w:t xml:space="preserve">RF power </w:t>
      </w:r>
      <w:r w:rsidR="00D255CF" w:rsidRPr="00BE491D">
        <w:rPr>
          <w:rFonts w:ascii="Times New Roman" w:hAnsi="Times New Roman"/>
          <w:sz w:val="24"/>
          <w:lang w:val="en-US"/>
        </w:rPr>
        <w:t>of 1150 W; analysis pump rate</w:t>
      </w:r>
      <w:r w:rsidR="00A52D7F" w:rsidRPr="00BE491D">
        <w:rPr>
          <w:rFonts w:ascii="Times New Roman" w:hAnsi="Times New Roman"/>
          <w:sz w:val="24"/>
          <w:lang w:val="en-US"/>
        </w:rPr>
        <w:t xml:space="preserve"> 1</w:t>
      </w:r>
      <w:r w:rsidR="00D255CF" w:rsidRPr="00BE491D">
        <w:rPr>
          <w:rFonts w:ascii="Times New Roman" w:hAnsi="Times New Roman"/>
          <w:sz w:val="24"/>
          <w:lang w:val="en-US"/>
        </w:rPr>
        <w:t xml:space="preserve"> </w:t>
      </w:r>
      <w:r w:rsidR="00A52D7F" w:rsidRPr="00BE491D">
        <w:rPr>
          <w:rFonts w:ascii="Times New Roman" w:hAnsi="Times New Roman"/>
          <w:sz w:val="24"/>
          <w:lang w:val="en-US"/>
        </w:rPr>
        <w:t>cm</w:t>
      </w:r>
      <w:r w:rsidR="00A52D7F" w:rsidRPr="00BE491D">
        <w:rPr>
          <w:rFonts w:ascii="Times New Roman" w:hAnsi="Times New Roman"/>
          <w:sz w:val="24"/>
          <w:vertAlign w:val="superscript"/>
          <w:lang w:val="en-US"/>
        </w:rPr>
        <w:t>3</w:t>
      </w:r>
      <w:r w:rsidR="00135587" w:rsidRPr="00BE491D">
        <w:rPr>
          <w:rFonts w:ascii="Times New Roman" w:hAnsi="Times New Roman"/>
          <w:sz w:val="24"/>
          <w:lang w:val="en-US"/>
        </w:rPr>
        <w:t xml:space="preserve"> min</w:t>
      </w:r>
      <w:r w:rsidR="00135587" w:rsidRPr="00BE491D">
        <w:rPr>
          <w:rFonts w:ascii="Times New Roman" w:hAnsi="Times New Roman"/>
          <w:sz w:val="24"/>
          <w:vertAlign w:val="superscript"/>
          <w:lang w:val="en-US"/>
        </w:rPr>
        <w:t>–1</w:t>
      </w:r>
      <w:r w:rsidR="00D255CF" w:rsidRPr="00BE491D">
        <w:rPr>
          <w:rFonts w:ascii="Times New Roman" w:hAnsi="Times New Roman"/>
          <w:sz w:val="24"/>
          <w:lang w:val="en-US"/>
        </w:rPr>
        <w:t>; nebuli</w:t>
      </w:r>
      <w:r w:rsidR="00135587" w:rsidRPr="00BE491D">
        <w:rPr>
          <w:rFonts w:ascii="Times New Roman" w:hAnsi="Times New Roman"/>
          <w:sz w:val="24"/>
          <w:lang w:val="en-US"/>
        </w:rPr>
        <w:t>z</w:t>
      </w:r>
      <w:r w:rsidR="00D255CF" w:rsidRPr="00BE491D">
        <w:rPr>
          <w:rFonts w:ascii="Times New Roman" w:hAnsi="Times New Roman"/>
          <w:sz w:val="24"/>
          <w:lang w:val="en-US"/>
        </w:rPr>
        <w:t>er gas flow</w:t>
      </w:r>
      <w:r w:rsidR="00A52D7F" w:rsidRPr="00BE491D">
        <w:rPr>
          <w:rFonts w:ascii="Times New Roman" w:hAnsi="Times New Roman"/>
          <w:sz w:val="24"/>
          <w:lang w:val="en-US"/>
        </w:rPr>
        <w:t xml:space="preserve"> 0.65 dm</w:t>
      </w:r>
      <w:r w:rsidR="00A52D7F" w:rsidRPr="00BE491D">
        <w:rPr>
          <w:rFonts w:ascii="Times New Roman" w:hAnsi="Times New Roman"/>
          <w:sz w:val="24"/>
          <w:vertAlign w:val="superscript"/>
          <w:lang w:val="en-US"/>
        </w:rPr>
        <w:t>3</w:t>
      </w:r>
      <w:r w:rsidR="00D255CF" w:rsidRPr="00BE491D">
        <w:rPr>
          <w:rFonts w:ascii="Times New Roman" w:hAnsi="Times New Roman"/>
          <w:sz w:val="24"/>
          <w:lang w:val="en-US"/>
        </w:rPr>
        <w:t xml:space="preserve"> </w:t>
      </w:r>
      <w:r w:rsidR="00A52D7F" w:rsidRPr="00BE491D">
        <w:rPr>
          <w:rFonts w:ascii="Times New Roman" w:hAnsi="Times New Roman"/>
          <w:sz w:val="24"/>
          <w:lang w:val="en-US"/>
        </w:rPr>
        <w:t>min</w:t>
      </w:r>
      <w:r w:rsidR="00D255CF" w:rsidRPr="00BE491D">
        <w:rPr>
          <w:rFonts w:ascii="Times New Roman" w:hAnsi="Times New Roman"/>
          <w:sz w:val="24"/>
          <w:vertAlign w:val="superscript"/>
          <w:lang w:val="en-US"/>
        </w:rPr>
        <w:t>–1</w:t>
      </w:r>
      <w:r w:rsidR="00A52D7F" w:rsidRPr="00BE491D">
        <w:rPr>
          <w:rFonts w:ascii="Times New Roman" w:hAnsi="Times New Roman"/>
          <w:sz w:val="24"/>
          <w:lang w:val="en-US"/>
        </w:rPr>
        <w:t>; coolant gas flow 12 dm</w:t>
      </w:r>
      <w:r w:rsidR="00A52D7F" w:rsidRPr="00BE491D">
        <w:rPr>
          <w:rFonts w:ascii="Times New Roman" w:hAnsi="Times New Roman"/>
          <w:sz w:val="24"/>
          <w:vertAlign w:val="superscript"/>
          <w:lang w:val="en-US"/>
        </w:rPr>
        <w:t>3</w:t>
      </w:r>
      <w:r w:rsidR="00D255CF" w:rsidRPr="00BE491D">
        <w:rPr>
          <w:rFonts w:ascii="Times New Roman" w:hAnsi="Times New Roman"/>
          <w:sz w:val="24"/>
          <w:lang w:val="en-US"/>
        </w:rPr>
        <w:t xml:space="preserve"> </w:t>
      </w:r>
      <w:r w:rsidR="00A52D7F" w:rsidRPr="00BE491D">
        <w:rPr>
          <w:rFonts w:ascii="Times New Roman" w:hAnsi="Times New Roman"/>
          <w:sz w:val="24"/>
          <w:lang w:val="en-US"/>
        </w:rPr>
        <w:t>min</w:t>
      </w:r>
      <w:r w:rsidR="00D255CF" w:rsidRPr="00BE491D">
        <w:rPr>
          <w:rFonts w:ascii="Times New Roman" w:hAnsi="Times New Roman"/>
          <w:sz w:val="24"/>
          <w:vertAlign w:val="superscript"/>
          <w:lang w:val="en-US"/>
        </w:rPr>
        <w:t>–1</w:t>
      </w:r>
      <w:r w:rsidR="00A52D7F" w:rsidRPr="00BE491D">
        <w:rPr>
          <w:rFonts w:ascii="Times New Roman" w:hAnsi="Times New Roman"/>
          <w:sz w:val="24"/>
          <w:lang w:val="en-US"/>
        </w:rPr>
        <w:t>; auxili</w:t>
      </w:r>
      <w:r w:rsidR="00135587" w:rsidRPr="00BE491D">
        <w:rPr>
          <w:rFonts w:ascii="Times New Roman" w:hAnsi="Times New Roman"/>
          <w:sz w:val="24"/>
          <w:lang w:val="en-US"/>
        </w:rPr>
        <w:t>ar</w:t>
      </w:r>
      <w:r w:rsidR="00D255CF" w:rsidRPr="00BE491D">
        <w:rPr>
          <w:rFonts w:ascii="Times New Roman" w:hAnsi="Times New Roman"/>
          <w:sz w:val="24"/>
          <w:lang w:val="en-US"/>
        </w:rPr>
        <w:t>y gas flow</w:t>
      </w:r>
      <w:r w:rsidR="00A52D7F" w:rsidRPr="00BE491D">
        <w:rPr>
          <w:rFonts w:ascii="Times New Roman" w:hAnsi="Times New Roman"/>
          <w:sz w:val="24"/>
          <w:lang w:val="en-US"/>
        </w:rPr>
        <w:t xml:space="preserve"> 0</w:t>
      </w:r>
      <w:r w:rsidR="00D255CF" w:rsidRPr="00BE491D">
        <w:rPr>
          <w:rFonts w:ascii="Times New Roman" w:hAnsi="Times New Roman"/>
          <w:sz w:val="24"/>
          <w:lang w:val="en-US"/>
        </w:rPr>
        <w:t>.</w:t>
      </w:r>
      <w:r w:rsidR="00A52D7F" w:rsidRPr="00BE491D">
        <w:rPr>
          <w:rFonts w:ascii="Times New Roman" w:hAnsi="Times New Roman"/>
          <w:sz w:val="24"/>
          <w:lang w:val="en-US"/>
        </w:rPr>
        <w:t>6 dm</w:t>
      </w:r>
      <w:r w:rsidR="00A52D7F" w:rsidRPr="00BE491D">
        <w:rPr>
          <w:rFonts w:ascii="Times New Roman" w:hAnsi="Times New Roman"/>
          <w:sz w:val="24"/>
          <w:vertAlign w:val="superscript"/>
          <w:lang w:val="en-US"/>
        </w:rPr>
        <w:t>3</w:t>
      </w:r>
      <w:r w:rsidR="00D255CF" w:rsidRPr="00BE491D">
        <w:rPr>
          <w:rFonts w:ascii="Times New Roman" w:hAnsi="Times New Roman"/>
          <w:sz w:val="24"/>
          <w:lang w:val="en-US"/>
        </w:rPr>
        <w:t xml:space="preserve"> </w:t>
      </w:r>
      <w:r w:rsidR="00A52D7F" w:rsidRPr="00BE491D">
        <w:rPr>
          <w:rFonts w:ascii="Times New Roman" w:hAnsi="Times New Roman"/>
          <w:sz w:val="24"/>
          <w:lang w:val="en-US"/>
        </w:rPr>
        <w:t>min</w:t>
      </w:r>
      <w:r w:rsidR="00D255CF" w:rsidRPr="00BE491D">
        <w:rPr>
          <w:rFonts w:ascii="Times New Roman" w:hAnsi="Times New Roman"/>
          <w:sz w:val="24"/>
          <w:vertAlign w:val="superscript"/>
          <w:lang w:val="en-US"/>
        </w:rPr>
        <w:t>–1</w:t>
      </w:r>
      <w:r w:rsidR="00D255CF" w:rsidRPr="00BE491D">
        <w:rPr>
          <w:rFonts w:ascii="Times New Roman" w:hAnsi="Times New Roman"/>
          <w:sz w:val="24"/>
          <w:lang w:val="en-US"/>
        </w:rPr>
        <w:t>; flush time</w:t>
      </w:r>
      <w:r w:rsidR="00A52D7F" w:rsidRPr="00BE491D">
        <w:rPr>
          <w:rFonts w:ascii="Times New Roman" w:hAnsi="Times New Roman"/>
          <w:sz w:val="24"/>
          <w:lang w:val="en-US"/>
        </w:rPr>
        <w:t xml:space="preserve"> 30 s; flush pump rate 2 cm</w:t>
      </w:r>
      <w:r w:rsidR="00A52D7F" w:rsidRPr="00BE491D">
        <w:rPr>
          <w:rFonts w:ascii="Times New Roman" w:hAnsi="Times New Roman"/>
          <w:sz w:val="24"/>
          <w:vertAlign w:val="superscript"/>
          <w:lang w:val="en-US"/>
        </w:rPr>
        <w:t>3</w:t>
      </w:r>
      <w:r w:rsidR="00FF7FDA" w:rsidRPr="00BE491D">
        <w:rPr>
          <w:rFonts w:ascii="Times New Roman" w:hAnsi="Times New Roman"/>
          <w:sz w:val="24"/>
          <w:vertAlign w:val="superscript"/>
          <w:lang w:val="en-US"/>
        </w:rPr>
        <w:t xml:space="preserve"> </w:t>
      </w:r>
      <w:r w:rsidR="00A52D7F" w:rsidRPr="00BE491D">
        <w:rPr>
          <w:rFonts w:ascii="Times New Roman" w:hAnsi="Times New Roman"/>
          <w:sz w:val="24"/>
          <w:lang w:val="en-US"/>
        </w:rPr>
        <w:t>min</w:t>
      </w:r>
      <w:r w:rsidR="00D255CF" w:rsidRPr="00BE491D">
        <w:rPr>
          <w:rFonts w:ascii="Times New Roman" w:hAnsi="Times New Roman"/>
          <w:sz w:val="24"/>
          <w:vertAlign w:val="superscript"/>
          <w:lang w:val="en-US"/>
        </w:rPr>
        <w:t>–1</w:t>
      </w:r>
      <w:r w:rsidR="00A52D7F" w:rsidRPr="00BE491D">
        <w:rPr>
          <w:rFonts w:ascii="Times New Roman" w:hAnsi="Times New Roman"/>
          <w:sz w:val="24"/>
          <w:lang w:val="en-US"/>
        </w:rPr>
        <w:t xml:space="preserve">; pump </w:t>
      </w:r>
      <w:r w:rsidR="00D255CF" w:rsidRPr="00BE491D">
        <w:rPr>
          <w:rFonts w:ascii="Times New Roman" w:hAnsi="Times New Roman"/>
          <w:sz w:val="24"/>
          <w:lang w:val="en-US"/>
        </w:rPr>
        <w:t>stabilization time</w:t>
      </w:r>
      <w:r w:rsidR="00A52D7F" w:rsidRPr="00BE491D">
        <w:rPr>
          <w:rFonts w:ascii="Times New Roman" w:hAnsi="Times New Roman"/>
          <w:sz w:val="24"/>
          <w:lang w:val="en-US"/>
        </w:rPr>
        <w:t xml:space="preserve"> 5 s; in</w:t>
      </w:r>
      <w:r w:rsidR="00D255CF" w:rsidRPr="00BE491D">
        <w:rPr>
          <w:rFonts w:ascii="Times New Roman" w:hAnsi="Times New Roman"/>
          <w:sz w:val="24"/>
          <w:lang w:val="en-US"/>
        </w:rPr>
        <w:t xml:space="preserve">tegration time (high WL range) 5 s; the number of repeats </w:t>
      </w:r>
      <w:r w:rsidR="00A52D7F" w:rsidRPr="00BE491D">
        <w:rPr>
          <w:rFonts w:ascii="Times New Roman" w:hAnsi="Times New Roman"/>
          <w:sz w:val="24"/>
          <w:lang w:val="en-US"/>
        </w:rPr>
        <w:t xml:space="preserve">3; plasma </w:t>
      </w:r>
      <w:r w:rsidR="009318C6" w:rsidRPr="00BE491D">
        <w:rPr>
          <w:rFonts w:ascii="Times New Roman" w:hAnsi="Times New Roman"/>
          <w:sz w:val="24"/>
          <w:lang w:val="en-US"/>
        </w:rPr>
        <w:t>v</w:t>
      </w:r>
      <w:r w:rsidR="00D255CF" w:rsidRPr="00BE491D">
        <w:rPr>
          <w:rFonts w:ascii="Times New Roman" w:hAnsi="Times New Roman"/>
          <w:sz w:val="24"/>
          <w:lang w:val="en-US"/>
        </w:rPr>
        <w:t xml:space="preserve">iew </w:t>
      </w:r>
      <w:r w:rsidR="00A52D7F" w:rsidRPr="00BE491D">
        <w:rPr>
          <w:rFonts w:ascii="Times New Roman" w:hAnsi="Times New Roman"/>
          <w:sz w:val="24"/>
          <w:lang w:val="en-US"/>
        </w:rPr>
        <w:t>radial.</w:t>
      </w:r>
    </w:p>
    <w:p w:rsidR="00AF58E1" w:rsidRPr="00BE491D" w:rsidRDefault="00AF58E1" w:rsidP="00BE491D">
      <w:pPr>
        <w:shd w:val="clear" w:color="auto" w:fill="FFFFFF"/>
        <w:spacing w:line="360" w:lineRule="auto"/>
        <w:jc w:val="both"/>
        <w:rPr>
          <w:rFonts w:ascii="Times New Roman" w:hAnsi="Times New Roman"/>
          <w:sz w:val="24"/>
          <w:lang w:val="en-US"/>
        </w:rPr>
      </w:pPr>
      <w:r w:rsidRPr="00BE491D">
        <w:rPr>
          <w:rFonts w:ascii="Times New Roman" w:hAnsi="Times New Roman"/>
          <w:b/>
          <w:sz w:val="24"/>
          <w:lang w:val="en-US"/>
        </w:rPr>
        <w:t>2. 2. Reagents</w:t>
      </w:r>
    </w:p>
    <w:p w:rsidR="00AF58E1" w:rsidRPr="00BE491D" w:rsidRDefault="00AF58E1" w:rsidP="00BE491D">
      <w:pPr>
        <w:shd w:val="clear" w:color="auto" w:fill="FFFFFF"/>
        <w:spacing w:line="360" w:lineRule="auto"/>
        <w:jc w:val="both"/>
        <w:rPr>
          <w:rFonts w:ascii="Times New Roman" w:hAnsi="Times New Roman"/>
          <w:b/>
          <w:sz w:val="24"/>
          <w:lang w:val="en-US"/>
        </w:rPr>
      </w:pPr>
      <w:r w:rsidRPr="00BE491D">
        <w:rPr>
          <w:rFonts w:ascii="Times New Roman" w:hAnsi="Times New Roman"/>
          <w:sz w:val="24"/>
          <w:lang w:val="en-US"/>
        </w:rPr>
        <w:t>8-hydroxyquinoline (</w:t>
      </w:r>
      <w:proofErr w:type="spellStart"/>
      <w:proofErr w:type="gramStart"/>
      <w:r w:rsidR="00855B31" w:rsidRPr="00BE491D">
        <w:rPr>
          <w:rFonts w:ascii="Times New Roman" w:hAnsi="Times New Roman"/>
          <w:sz w:val="24"/>
          <w:lang w:val="en-US"/>
        </w:rPr>
        <w:t>Hq</w:t>
      </w:r>
      <w:proofErr w:type="spellEnd"/>
      <w:proofErr w:type="gramEnd"/>
      <w:r w:rsidR="00855B31" w:rsidRPr="00BE491D">
        <w:rPr>
          <w:rFonts w:ascii="Times New Roman" w:hAnsi="Times New Roman"/>
          <w:sz w:val="24"/>
          <w:lang w:val="en-US"/>
        </w:rPr>
        <w:t xml:space="preserve">, </w:t>
      </w:r>
      <w:r w:rsidRPr="00BE491D">
        <w:rPr>
          <w:rFonts w:ascii="Times New Roman" w:hAnsi="Times New Roman"/>
          <w:sz w:val="24"/>
          <w:lang w:val="en-US"/>
        </w:rPr>
        <w:t>Aldrich, 99 %) and 2-methylquinolin-8-ol (</w:t>
      </w:r>
      <w:proofErr w:type="spellStart"/>
      <w:r w:rsidR="00855B31" w:rsidRPr="00BE491D">
        <w:rPr>
          <w:rFonts w:ascii="Times New Roman" w:hAnsi="Times New Roman"/>
          <w:sz w:val="24"/>
          <w:lang w:val="en-US"/>
        </w:rPr>
        <w:t>HMeq</w:t>
      </w:r>
      <w:proofErr w:type="spellEnd"/>
      <w:r w:rsidR="00855B31" w:rsidRPr="00BE491D">
        <w:rPr>
          <w:rFonts w:ascii="Times New Roman" w:hAnsi="Times New Roman"/>
          <w:sz w:val="24"/>
          <w:lang w:val="en-US"/>
        </w:rPr>
        <w:t xml:space="preserve">, </w:t>
      </w:r>
      <w:r w:rsidRPr="00BE491D">
        <w:rPr>
          <w:rFonts w:ascii="Times New Roman" w:hAnsi="Times New Roman"/>
          <w:sz w:val="24"/>
          <w:lang w:val="en-US"/>
        </w:rPr>
        <w:t xml:space="preserve">Aldrich, 98 %) were dried under dynamic vacuum for 2 d prior to use. Solvents were dried over and distilled from Na/benzophenone under nitrogen. Solvents were degassed prior to use. </w:t>
      </w:r>
      <w:proofErr w:type="spellStart"/>
      <w:r w:rsidRPr="00BE491D">
        <w:rPr>
          <w:rFonts w:ascii="Times New Roman" w:hAnsi="Times New Roman"/>
          <w:sz w:val="24"/>
          <w:lang w:val="en-US"/>
        </w:rPr>
        <w:t>Alumazene</w:t>
      </w:r>
      <w:proofErr w:type="spellEnd"/>
      <w:r w:rsidR="00343C3B" w:rsidRPr="00BE491D">
        <w:rPr>
          <w:rFonts w:ascii="Times New Roman" w:hAnsi="Times New Roman"/>
          <w:sz w:val="24"/>
          <w:lang w:val="en-US"/>
        </w:rPr>
        <w:t xml:space="preserve"> </w:t>
      </w:r>
      <w:r w:rsidR="00343C3B" w:rsidRPr="00BE491D">
        <w:rPr>
          <w:rFonts w:ascii="Times New Roman" w:hAnsi="Times New Roman"/>
          <w:b/>
          <w:sz w:val="24"/>
          <w:lang w:val="en-US"/>
        </w:rPr>
        <w:t>1</w:t>
      </w:r>
      <w:r w:rsidRPr="00BE491D">
        <w:rPr>
          <w:rFonts w:ascii="Times New Roman" w:hAnsi="Times New Roman"/>
          <w:sz w:val="24"/>
          <w:lang w:val="en-US"/>
        </w:rPr>
        <w:t xml:space="preserve"> was prepared by a modified procedure from AlMe</w:t>
      </w:r>
      <w:r w:rsidRPr="00BE491D">
        <w:rPr>
          <w:rFonts w:ascii="Times New Roman" w:hAnsi="Times New Roman"/>
          <w:sz w:val="24"/>
          <w:vertAlign w:val="subscript"/>
          <w:lang w:val="en-US"/>
        </w:rPr>
        <w:t>3</w:t>
      </w:r>
      <w:r w:rsidRPr="00BE491D">
        <w:rPr>
          <w:rFonts w:ascii="Times New Roman" w:hAnsi="Times New Roman"/>
          <w:sz w:val="24"/>
          <w:lang w:val="en-US"/>
        </w:rPr>
        <w:t xml:space="preserve"> and 2</w:t>
      </w:r>
      <w:proofErr w:type="gramStart"/>
      <w:r w:rsidRPr="00BE491D">
        <w:rPr>
          <w:rFonts w:ascii="Times New Roman" w:hAnsi="Times New Roman"/>
          <w:sz w:val="24"/>
          <w:lang w:val="en-US"/>
        </w:rPr>
        <w:t>,6</w:t>
      </w:r>
      <w:proofErr w:type="gramEnd"/>
      <w:r w:rsidRPr="00BE491D">
        <w:rPr>
          <w:rFonts w:ascii="Times New Roman" w:hAnsi="Times New Roman"/>
          <w:sz w:val="24"/>
          <w:lang w:val="en-US"/>
        </w:rPr>
        <w:t>-diisopropylaniline.</w:t>
      </w:r>
      <w:r w:rsidRPr="00BE491D">
        <w:rPr>
          <w:rFonts w:ascii="Times New Roman" w:hAnsi="Times New Roman"/>
          <w:sz w:val="24"/>
          <w:vertAlign w:val="superscript"/>
          <w:lang w:val="en-US"/>
        </w:rPr>
        <w:t>3</w:t>
      </w:r>
      <w:r w:rsidRPr="00BE491D">
        <w:rPr>
          <w:rFonts w:ascii="Times New Roman" w:hAnsi="Times New Roman"/>
          <w:sz w:val="24"/>
          <w:lang w:val="en-US"/>
        </w:rPr>
        <w:t xml:space="preserve"> </w:t>
      </w:r>
    </w:p>
    <w:p w:rsidR="00AF58E1" w:rsidRPr="00BE491D" w:rsidRDefault="00AF58E1"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b/>
          <w:sz w:val="24"/>
          <w:lang w:val="en-US"/>
        </w:rPr>
        <w:t>2. 3. Synthesis of 2</w:t>
      </w:r>
    </w:p>
    <w:p w:rsidR="00AF58E1" w:rsidRPr="00BE491D" w:rsidRDefault="00AF58E1" w:rsidP="00BE491D">
      <w:pPr>
        <w:shd w:val="clear" w:color="auto" w:fill="FFFFFF"/>
        <w:spacing w:line="360" w:lineRule="auto"/>
        <w:jc w:val="both"/>
        <w:rPr>
          <w:rFonts w:ascii="Times New Roman" w:hAnsi="Times New Roman"/>
          <w:sz w:val="24"/>
          <w:lang w:val="en-US"/>
        </w:rPr>
      </w:pPr>
      <w:r w:rsidRPr="00BE491D">
        <w:rPr>
          <w:rFonts w:ascii="Times New Roman" w:hAnsi="Times New Roman"/>
          <w:sz w:val="24"/>
          <w:lang w:val="en-US"/>
        </w:rPr>
        <w:t xml:space="preserve">8-hydroxyquinoline (0.023 g, 0.16 </w:t>
      </w:r>
      <w:proofErr w:type="spellStart"/>
      <w:r w:rsidRPr="00BE491D">
        <w:rPr>
          <w:rFonts w:ascii="Times New Roman" w:hAnsi="Times New Roman"/>
          <w:sz w:val="24"/>
          <w:lang w:val="en-US"/>
        </w:rPr>
        <w:t>mmol</w:t>
      </w:r>
      <w:proofErr w:type="spellEnd"/>
      <w:r w:rsidRPr="00BE491D">
        <w:rPr>
          <w:rFonts w:ascii="Times New Roman" w:hAnsi="Times New Roman"/>
          <w:sz w:val="24"/>
          <w:lang w:val="en-US"/>
        </w:rPr>
        <w:t xml:space="preserve">) was added to the solution of </w:t>
      </w:r>
      <w:r w:rsidRPr="00BE491D">
        <w:rPr>
          <w:rFonts w:ascii="Times New Roman" w:hAnsi="Times New Roman"/>
          <w:b/>
          <w:sz w:val="24"/>
          <w:lang w:val="en-US"/>
        </w:rPr>
        <w:t>1</w:t>
      </w:r>
      <w:r w:rsidRPr="00BE491D">
        <w:rPr>
          <w:rFonts w:ascii="Times New Roman" w:hAnsi="Times New Roman"/>
          <w:sz w:val="24"/>
          <w:lang w:val="en-US"/>
        </w:rPr>
        <w:t xml:space="preserve"> (0.1045 g, 0.1603 </w:t>
      </w:r>
      <w:proofErr w:type="spellStart"/>
      <w:r w:rsidRPr="00BE491D">
        <w:rPr>
          <w:rFonts w:ascii="Times New Roman" w:hAnsi="Times New Roman"/>
          <w:sz w:val="24"/>
          <w:lang w:val="en-US"/>
        </w:rPr>
        <w:t>mmol</w:t>
      </w:r>
      <w:proofErr w:type="spellEnd"/>
      <w:r w:rsidRPr="00BE491D">
        <w:rPr>
          <w:rFonts w:ascii="Times New Roman" w:hAnsi="Times New Roman"/>
          <w:sz w:val="24"/>
          <w:lang w:val="en-US"/>
        </w:rPr>
        <w:t>) in dry deoxygenated heptane (1 mL). THF (5 mL) was added and the reaction mixture was stirred for 2 h. The</w:t>
      </w:r>
      <w:r w:rsidRPr="00BE491D">
        <w:rPr>
          <w:rFonts w:ascii="Times New Roman" w:hAnsi="Times New Roman"/>
          <w:color w:val="0070C0"/>
          <w:sz w:val="24"/>
          <w:lang w:val="en-US"/>
        </w:rPr>
        <w:t xml:space="preserve"> </w:t>
      </w:r>
      <w:r w:rsidRPr="00BE491D">
        <w:rPr>
          <w:rFonts w:ascii="Times New Roman" w:hAnsi="Times New Roman"/>
          <w:sz w:val="24"/>
          <w:lang w:val="en-US"/>
        </w:rPr>
        <w:t xml:space="preserve">reacting mixture was concentrated to ¼ of its starting volume and stored at </w:t>
      </w:r>
      <w:r w:rsidRPr="00BE491D">
        <w:rPr>
          <w:rFonts w:ascii="Symbol" w:hAnsi="Symbol"/>
          <w:sz w:val="24"/>
          <w:lang w:val="en-US"/>
        </w:rPr>
        <w:t></w:t>
      </w:r>
      <w:r w:rsidRPr="00BE491D">
        <w:rPr>
          <w:rFonts w:ascii="Times New Roman" w:hAnsi="Times New Roman"/>
          <w:sz w:val="24"/>
          <w:lang w:val="en-US"/>
        </w:rPr>
        <w:t xml:space="preserve">25 °C. After six months, colorless crystals were obtained. The crystals for the X-ray </w:t>
      </w:r>
      <w:r w:rsidRPr="00BE491D">
        <w:rPr>
          <w:rFonts w:ascii="Times New Roman" w:hAnsi="Times New Roman"/>
          <w:sz w:val="24"/>
          <w:lang w:val="en-US"/>
        </w:rPr>
        <w:lastRenderedPageBreak/>
        <w:t>diffraction analysis were used directly from the mother liquor. Yield: Crystals 0.013 g, 5.5 %, polycrystalline powder</w:t>
      </w:r>
      <w:r w:rsidR="001E367F" w:rsidRPr="00BE491D">
        <w:rPr>
          <w:rFonts w:ascii="Times New Roman" w:hAnsi="Times New Roman"/>
          <w:sz w:val="24"/>
          <w:lang w:val="en-US"/>
        </w:rPr>
        <w:t xml:space="preserve"> </w:t>
      </w:r>
      <w:r w:rsidR="00A3378E" w:rsidRPr="00BE491D">
        <w:rPr>
          <w:rFonts w:ascii="Times New Roman" w:hAnsi="Times New Roman"/>
          <w:sz w:val="24"/>
          <w:lang w:val="en-US"/>
        </w:rPr>
        <w:t>0.140</w:t>
      </w:r>
      <w:r w:rsidR="001E367F" w:rsidRPr="00BE491D">
        <w:rPr>
          <w:rFonts w:ascii="Times New Roman" w:hAnsi="Times New Roman"/>
          <w:sz w:val="24"/>
          <w:lang w:val="en-US"/>
        </w:rPr>
        <w:t xml:space="preserve"> g,</w:t>
      </w:r>
      <w:r w:rsidRPr="00BE491D">
        <w:rPr>
          <w:rFonts w:ascii="Times New Roman" w:hAnsi="Times New Roman"/>
          <w:sz w:val="24"/>
          <w:lang w:val="en-US"/>
        </w:rPr>
        <w:t xml:space="preserve"> 73 %. Melting point: 247 °C.</w:t>
      </w:r>
    </w:p>
    <w:p w:rsidR="00AF58E1" w:rsidRPr="00BE491D" w:rsidRDefault="00AF58E1" w:rsidP="00BE491D">
      <w:pPr>
        <w:shd w:val="clear" w:color="auto" w:fill="FFFFFF"/>
        <w:spacing w:line="360" w:lineRule="auto"/>
        <w:jc w:val="both"/>
        <w:outlineLvl w:val="0"/>
        <w:rPr>
          <w:rFonts w:ascii="Times New Roman" w:hAnsi="Times New Roman"/>
          <w:b/>
          <w:sz w:val="24"/>
          <w:lang w:val="de-DE"/>
        </w:rPr>
      </w:pPr>
      <w:r w:rsidRPr="00BE491D">
        <w:rPr>
          <w:rFonts w:ascii="Times New Roman" w:hAnsi="Times New Roman"/>
          <w:sz w:val="24"/>
          <w:lang w:val="en-US"/>
        </w:rPr>
        <w:t>EI DIP MS (</w:t>
      </w:r>
      <w:r w:rsidR="00332BF6" w:rsidRPr="00BE491D">
        <w:rPr>
          <w:rFonts w:ascii="Times New Roman" w:hAnsi="Times New Roman"/>
          <w:sz w:val="24"/>
          <w:lang w:val="en-US"/>
        </w:rPr>
        <w:t>22</w:t>
      </w:r>
      <w:r w:rsidRPr="00BE491D">
        <w:rPr>
          <w:rFonts w:ascii="Times New Roman" w:hAnsi="Times New Roman"/>
          <w:sz w:val="24"/>
          <w:lang w:val="en-US"/>
        </w:rPr>
        <w:t xml:space="preserve"> eV): </w:t>
      </w:r>
      <w:r w:rsidRPr="00BE491D">
        <w:rPr>
          <w:rFonts w:ascii="Times New Roman" w:hAnsi="Times New Roman"/>
          <w:i/>
          <w:sz w:val="24"/>
          <w:lang w:val="en-US"/>
        </w:rPr>
        <w:t>m/z</w:t>
      </w:r>
      <w:r w:rsidRPr="00BE491D">
        <w:rPr>
          <w:rFonts w:ascii="Times New Roman" w:hAnsi="Times New Roman"/>
          <w:sz w:val="24"/>
          <w:lang w:val="en-US"/>
        </w:rPr>
        <w:t xml:space="preserve"> (int. </w:t>
      </w:r>
      <w:r w:rsidRPr="00BE491D">
        <w:rPr>
          <w:rFonts w:ascii="Times New Roman" w:hAnsi="Times New Roman"/>
          <w:sz w:val="24"/>
          <w:lang w:val="de-DE"/>
        </w:rPr>
        <w:t>%) 651.84 (</w:t>
      </w:r>
      <w:r w:rsidR="0081228B" w:rsidRPr="00BE491D">
        <w:rPr>
          <w:rFonts w:ascii="Times New Roman" w:hAnsi="Times New Roman"/>
          <w:sz w:val="24"/>
          <w:lang w:val="de-DE"/>
        </w:rPr>
        <w:t>10</w:t>
      </w:r>
      <w:r w:rsidRPr="00BE491D">
        <w:rPr>
          <w:rFonts w:ascii="Times New Roman" w:hAnsi="Times New Roman"/>
          <w:sz w:val="24"/>
          <w:lang w:val="de-DE"/>
        </w:rPr>
        <w:t xml:space="preserve">) [M </w:t>
      </w:r>
      <w:r w:rsidRPr="00BE491D">
        <w:rPr>
          <w:rFonts w:ascii="Times New Roman" w:hAnsi="Times New Roman"/>
          <w:sz w:val="24"/>
          <w:szCs w:val="24"/>
          <w:lang w:val="en-US"/>
        </w:rPr>
        <w:sym w:font="Symbol" w:char="F02D"/>
      </w:r>
      <w:r w:rsidRPr="00BE491D">
        <w:rPr>
          <w:rFonts w:ascii="Times New Roman" w:hAnsi="Times New Roman"/>
          <w:sz w:val="24"/>
          <w:lang w:val="de-DE"/>
        </w:rPr>
        <w:t xml:space="preserve"> </w:t>
      </w:r>
      <w:r w:rsidR="0081228B" w:rsidRPr="00BE491D">
        <w:rPr>
          <w:rFonts w:ascii="Times New Roman" w:hAnsi="Times New Roman"/>
          <w:i/>
          <w:sz w:val="24"/>
          <w:lang w:val="de-DE"/>
        </w:rPr>
        <w:t>i</w:t>
      </w:r>
      <w:r w:rsidR="0081228B" w:rsidRPr="00BE491D">
        <w:rPr>
          <w:rFonts w:ascii="Times New Roman" w:hAnsi="Times New Roman"/>
          <w:sz w:val="24"/>
          <w:lang w:val="de-DE"/>
        </w:rPr>
        <w:t>-</w:t>
      </w:r>
      <w:proofErr w:type="spellStart"/>
      <w:r w:rsidR="0081228B" w:rsidRPr="00BE491D">
        <w:rPr>
          <w:rFonts w:ascii="Times New Roman" w:hAnsi="Times New Roman"/>
          <w:sz w:val="24"/>
          <w:lang w:val="de-DE"/>
        </w:rPr>
        <w:t>Pr</w:t>
      </w:r>
      <w:proofErr w:type="spellEnd"/>
      <w:r w:rsidRPr="00BE491D">
        <w:rPr>
          <w:rFonts w:ascii="Times New Roman" w:hAnsi="Times New Roman"/>
          <w:sz w:val="24"/>
          <w:lang w:val="de-DE"/>
        </w:rPr>
        <w:t xml:space="preserve"> </w:t>
      </w:r>
      <w:r w:rsidRPr="00BE491D">
        <w:rPr>
          <w:rFonts w:ascii="Times New Roman" w:hAnsi="Times New Roman"/>
          <w:sz w:val="24"/>
          <w:szCs w:val="24"/>
          <w:lang w:val="en-US"/>
        </w:rPr>
        <w:sym w:font="Symbol" w:char="F02D"/>
      </w:r>
      <w:r w:rsidRPr="00BE491D">
        <w:rPr>
          <w:rFonts w:ascii="Times New Roman" w:hAnsi="Times New Roman"/>
          <w:sz w:val="24"/>
          <w:lang w:val="de-DE"/>
        </w:rPr>
        <w:t xml:space="preserve"> </w:t>
      </w:r>
      <w:r w:rsidR="0081228B" w:rsidRPr="00BE491D">
        <w:rPr>
          <w:rFonts w:ascii="Times New Roman" w:hAnsi="Times New Roman"/>
          <w:sz w:val="24"/>
          <w:lang w:val="de-DE"/>
        </w:rPr>
        <w:t>2</w:t>
      </w:r>
      <w:r w:rsidRPr="00BE491D">
        <w:rPr>
          <w:rFonts w:ascii="Times New Roman" w:hAnsi="Times New Roman"/>
          <w:sz w:val="24"/>
          <w:lang w:val="de-DE"/>
        </w:rPr>
        <w:t>CH</w:t>
      </w:r>
      <w:r w:rsidRPr="00BE491D">
        <w:rPr>
          <w:rFonts w:ascii="Times New Roman" w:hAnsi="Times New Roman"/>
          <w:sz w:val="24"/>
          <w:vertAlign w:val="subscript"/>
          <w:lang w:val="de-DE"/>
        </w:rPr>
        <w:t>3</w:t>
      </w:r>
      <w:r w:rsidRPr="00BE491D">
        <w:rPr>
          <w:rFonts w:ascii="Times New Roman" w:hAnsi="Times New Roman"/>
          <w:sz w:val="24"/>
          <w:lang w:val="de-DE"/>
        </w:rPr>
        <w:t>]</w:t>
      </w:r>
      <w:r w:rsidRPr="00BE491D">
        <w:rPr>
          <w:rFonts w:ascii="Times New Roman" w:hAnsi="Times New Roman"/>
          <w:sz w:val="24"/>
          <w:vertAlign w:val="superscript"/>
          <w:lang w:val="de-DE"/>
        </w:rPr>
        <w:t>+</w:t>
      </w:r>
      <w:r w:rsidRPr="00BE491D">
        <w:rPr>
          <w:rFonts w:ascii="Times New Roman" w:hAnsi="Times New Roman"/>
          <w:sz w:val="24"/>
          <w:lang w:val="de-DE"/>
        </w:rPr>
        <w:t xml:space="preserve">; </w:t>
      </w:r>
      <w:r w:rsidR="0081228B" w:rsidRPr="00BE491D">
        <w:rPr>
          <w:rFonts w:ascii="Times New Roman" w:hAnsi="Times New Roman"/>
          <w:sz w:val="24"/>
          <w:lang w:val="de-DE"/>
        </w:rPr>
        <w:t xml:space="preserve">460.74 (40) [M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Dipp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w:t>
      </w:r>
      <w:r w:rsidR="0081228B" w:rsidRPr="00BE491D">
        <w:rPr>
          <w:rFonts w:ascii="Times New Roman" w:hAnsi="Times New Roman"/>
          <w:i/>
          <w:sz w:val="24"/>
          <w:lang w:val="de-DE"/>
        </w:rPr>
        <w:t>i</w:t>
      </w:r>
      <w:r w:rsidR="0081228B" w:rsidRPr="00BE491D">
        <w:rPr>
          <w:rFonts w:ascii="Times New Roman" w:hAnsi="Times New Roman"/>
          <w:sz w:val="24"/>
          <w:lang w:val="de-DE"/>
        </w:rPr>
        <w:t>-</w:t>
      </w:r>
      <w:proofErr w:type="spellStart"/>
      <w:r w:rsidR="0081228B" w:rsidRPr="00BE491D">
        <w:rPr>
          <w:rFonts w:ascii="Times New Roman" w:hAnsi="Times New Roman"/>
          <w:sz w:val="24"/>
          <w:lang w:val="de-DE"/>
        </w:rPr>
        <w:t>Pr</w:t>
      </w:r>
      <w:proofErr w:type="spellEnd"/>
      <w:r w:rsidR="0081228B" w:rsidRPr="00BE491D">
        <w:rPr>
          <w:rFonts w:ascii="Times New Roman" w:hAnsi="Times New Roman"/>
          <w:sz w:val="24"/>
          <w:lang w:val="de-DE"/>
        </w:rPr>
        <w:t xml:space="preserve">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4CH</w:t>
      </w:r>
      <w:r w:rsidR="0081228B" w:rsidRPr="00BE491D">
        <w:rPr>
          <w:rFonts w:ascii="Times New Roman" w:hAnsi="Times New Roman"/>
          <w:sz w:val="24"/>
          <w:vertAlign w:val="subscript"/>
          <w:lang w:val="de-DE"/>
        </w:rPr>
        <w:t>3</w:t>
      </w:r>
      <w:r w:rsidR="0081228B" w:rsidRPr="00BE491D">
        <w:rPr>
          <w:rFonts w:ascii="Times New Roman" w:hAnsi="Times New Roman"/>
          <w:sz w:val="24"/>
          <w:lang w:val="de-DE"/>
        </w:rPr>
        <w:t>]</w:t>
      </w:r>
      <w:r w:rsidR="0081228B" w:rsidRPr="00BE491D">
        <w:rPr>
          <w:rFonts w:ascii="Times New Roman" w:hAnsi="Times New Roman"/>
          <w:sz w:val="24"/>
          <w:vertAlign w:val="superscript"/>
          <w:lang w:val="de-DE"/>
        </w:rPr>
        <w:t>+</w:t>
      </w:r>
      <w:r w:rsidR="0081228B" w:rsidRPr="00BE491D">
        <w:rPr>
          <w:rFonts w:ascii="Times New Roman" w:hAnsi="Times New Roman"/>
          <w:sz w:val="24"/>
          <w:lang w:val="de-DE"/>
        </w:rPr>
        <w:t xml:space="preserve">; </w:t>
      </w:r>
      <w:r w:rsidRPr="00BE491D">
        <w:rPr>
          <w:rFonts w:ascii="Times New Roman" w:hAnsi="Times New Roman"/>
          <w:sz w:val="24"/>
          <w:lang w:val="de-DE"/>
        </w:rPr>
        <w:t>3</w:t>
      </w:r>
      <w:r w:rsidR="005B4B6A" w:rsidRPr="00BE491D">
        <w:rPr>
          <w:rFonts w:ascii="Times New Roman" w:hAnsi="Times New Roman"/>
          <w:sz w:val="24"/>
          <w:lang w:val="de-DE"/>
        </w:rPr>
        <w:t>33</w:t>
      </w:r>
      <w:r w:rsidRPr="00BE491D">
        <w:rPr>
          <w:rFonts w:ascii="Times New Roman" w:hAnsi="Times New Roman"/>
          <w:sz w:val="24"/>
          <w:lang w:val="de-DE"/>
        </w:rPr>
        <w:t>.</w:t>
      </w:r>
      <w:r w:rsidR="005B4B6A" w:rsidRPr="00BE491D">
        <w:rPr>
          <w:rFonts w:ascii="Times New Roman" w:hAnsi="Times New Roman"/>
          <w:sz w:val="24"/>
          <w:lang w:val="de-DE"/>
        </w:rPr>
        <w:t>73</w:t>
      </w:r>
      <w:r w:rsidRPr="00BE491D">
        <w:rPr>
          <w:rFonts w:ascii="Times New Roman" w:hAnsi="Times New Roman"/>
          <w:sz w:val="24"/>
          <w:lang w:val="de-DE"/>
        </w:rPr>
        <w:t xml:space="preserve"> (</w:t>
      </w:r>
      <w:r w:rsidR="005B4B6A" w:rsidRPr="00BE491D">
        <w:rPr>
          <w:rFonts w:ascii="Times New Roman" w:hAnsi="Times New Roman"/>
          <w:sz w:val="24"/>
          <w:lang w:val="de-DE"/>
        </w:rPr>
        <w:t>3</w:t>
      </w:r>
      <w:r w:rsidR="0081228B" w:rsidRPr="00BE491D">
        <w:rPr>
          <w:rFonts w:ascii="Times New Roman" w:hAnsi="Times New Roman"/>
          <w:sz w:val="24"/>
          <w:lang w:val="de-DE"/>
        </w:rPr>
        <w:t>0</w:t>
      </w:r>
      <w:r w:rsidR="00C640EA" w:rsidRPr="00BE491D">
        <w:rPr>
          <w:rFonts w:ascii="Times New Roman" w:hAnsi="Times New Roman"/>
          <w:sz w:val="24"/>
          <w:lang w:val="de-DE"/>
        </w:rPr>
        <w:t>)</w:t>
      </w:r>
      <w:r w:rsidRPr="00BE491D">
        <w:rPr>
          <w:rFonts w:ascii="Times New Roman" w:hAnsi="Times New Roman"/>
          <w:sz w:val="24"/>
          <w:lang w:val="de-DE"/>
        </w:rPr>
        <w:t xml:space="preserve"> [M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Dipp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w:t>
      </w:r>
      <w:r w:rsidR="0081228B" w:rsidRPr="00BE491D">
        <w:rPr>
          <w:rFonts w:ascii="Times New Roman" w:hAnsi="Times New Roman"/>
          <w:i/>
          <w:sz w:val="24"/>
          <w:lang w:val="de-DE"/>
        </w:rPr>
        <w:t>i</w:t>
      </w:r>
      <w:r w:rsidR="0081228B" w:rsidRPr="00BE491D">
        <w:rPr>
          <w:rFonts w:ascii="Times New Roman" w:hAnsi="Times New Roman"/>
          <w:sz w:val="24"/>
          <w:lang w:val="de-DE"/>
        </w:rPr>
        <w:t>-</w:t>
      </w:r>
      <w:proofErr w:type="spellStart"/>
      <w:r w:rsidR="0081228B" w:rsidRPr="00BE491D">
        <w:rPr>
          <w:rFonts w:ascii="Times New Roman" w:hAnsi="Times New Roman"/>
          <w:sz w:val="24"/>
          <w:lang w:val="de-DE"/>
        </w:rPr>
        <w:t>Pr</w:t>
      </w:r>
      <w:proofErr w:type="spellEnd"/>
      <w:r w:rsidR="0081228B" w:rsidRPr="00BE491D">
        <w:rPr>
          <w:rFonts w:ascii="Times New Roman" w:hAnsi="Times New Roman"/>
          <w:sz w:val="24"/>
          <w:lang w:val="de-DE"/>
        </w:rPr>
        <w:t xml:space="preserve">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4CH</w:t>
      </w:r>
      <w:r w:rsidR="0081228B" w:rsidRPr="00BE491D">
        <w:rPr>
          <w:rFonts w:ascii="Times New Roman" w:hAnsi="Times New Roman"/>
          <w:sz w:val="24"/>
          <w:vertAlign w:val="subscript"/>
          <w:lang w:val="de-DE"/>
        </w:rPr>
        <w:t xml:space="preserve">3 </w:t>
      </w:r>
      <w:r w:rsidRPr="00BE491D">
        <w:rPr>
          <w:rFonts w:ascii="Times New Roman" w:hAnsi="Times New Roman"/>
          <w:sz w:val="24"/>
          <w:szCs w:val="24"/>
          <w:lang w:val="en-US"/>
        </w:rPr>
        <w:sym w:font="Symbol" w:char="F02D"/>
      </w:r>
      <w:r w:rsidRPr="00BE491D">
        <w:rPr>
          <w:rFonts w:ascii="Times New Roman" w:hAnsi="Times New Roman"/>
          <w:sz w:val="24"/>
          <w:lang w:val="de-DE"/>
        </w:rPr>
        <w:t xml:space="preserve"> C</w:t>
      </w:r>
      <w:r w:rsidRPr="00BE491D">
        <w:rPr>
          <w:rFonts w:ascii="Times New Roman" w:hAnsi="Times New Roman"/>
          <w:sz w:val="24"/>
          <w:vertAlign w:val="subscript"/>
          <w:lang w:val="de-DE"/>
        </w:rPr>
        <w:t>9</w:t>
      </w:r>
      <w:r w:rsidRPr="00BE491D">
        <w:rPr>
          <w:rFonts w:ascii="Times New Roman" w:hAnsi="Times New Roman"/>
          <w:sz w:val="24"/>
          <w:lang w:val="de-DE"/>
        </w:rPr>
        <w:t>H</w:t>
      </w:r>
      <w:r w:rsidRPr="00BE491D">
        <w:rPr>
          <w:rFonts w:ascii="Times New Roman" w:hAnsi="Times New Roman"/>
          <w:sz w:val="24"/>
          <w:vertAlign w:val="subscript"/>
          <w:lang w:val="de-DE"/>
        </w:rPr>
        <w:t>6</w:t>
      </w:r>
      <w:r w:rsidRPr="00BE491D">
        <w:rPr>
          <w:rFonts w:ascii="Times New Roman" w:hAnsi="Times New Roman"/>
          <w:sz w:val="24"/>
          <w:lang w:val="de-DE"/>
        </w:rPr>
        <w:t>N]</w:t>
      </w:r>
      <w:r w:rsidRPr="00BE491D">
        <w:rPr>
          <w:rFonts w:ascii="Times New Roman" w:hAnsi="Times New Roman"/>
          <w:sz w:val="24"/>
          <w:vertAlign w:val="superscript"/>
          <w:lang w:val="de-DE"/>
        </w:rPr>
        <w:t>+</w:t>
      </w:r>
      <w:r w:rsidR="0081228B" w:rsidRPr="00BE491D">
        <w:rPr>
          <w:rFonts w:ascii="Times New Roman" w:hAnsi="Times New Roman"/>
          <w:sz w:val="24"/>
          <w:lang w:val="de-DE"/>
        </w:rPr>
        <w:t xml:space="preserve">; 314.90 (90) [M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Dipp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w:t>
      </w:r>
      <w:r w:rsidR="0081228B" w:rsidRPr="00BE491D">
        <w:rPr>
          <w:rFonts w:ascii="Times New Roman" w:hAnsi="Times New Roman"/>
          <w:i/>
          <w:sz w:val="24"/>
          <w:lang w:val="de-DE"/>
        </w:rPr>
        <w:t>i</w:t>
      </w:r>
      <w:r w:rsidR="0081228B" w:rsidRPr="00BE491D">
        <w:rPr>
          <w:rFonts w:ascii="Times New Roman" w:hAnsi="Times New Roman"/>
          <w:sz w:val="24"/>
          <w:lang w:val="de-DE"/>
        </w:rPr>
        <w:t>-</w:t>
      </w:r>
      <w:proofErr w:type="spellStart"/>
      <w:r w:rsidR="0081228B" w:rsidRPr="00BE491D">
        <w:rPr>
          <w:rFonts w:ascii="Times New Roman" w:hAnsi="Times New Roman"/>
          <w:sz w:val="24"/>
          <w:lang w:val="de-DE"/>
        </w:rPr>
        <w:t>Pr</w:t>
      </w:r>
      <w:proofErr w:type="spellEnd"/>
      <w:r w:rsidR="0081228B" w:rsidRPr="00BE491D">
        <w:rPr>
          <w:rFonts w:ascii="Times New Roman" w:hAnsi="Times New Roman"/>
          <w:sz w:val="24"/>
          <w:lang w:val="de-DE"/>
        </w:rPr>
        <w:t xml:space="preserve">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4CH</w:t>
      </w:r>
      <w:r w:rsidR="0081228B" w:rsidRPr="00BE491D">
        <w:rPr>
          <w:rFonts w:ascii="Times New Roman" w:hAnsi="Times New Roman"/>
          <w:sz w:val="24"/>
          <w:vertAlign w:val="subscript"/>
          <w:lang w:val="de-DE"/>
        </w:rPr>
        <w:t xml:space="preserve">3 </w:t>
      </w:r>
      <w:r w:rsidR="0081228B" w:rsidRPr="00BE491D">
        <w:rPr>
          <w:rFonts w:ascii="Times New Roman" w:hAnsi="Times New Roman"/>
          <w:sz w:val="24"/>
          <w:szCs w:val="24"/>
          <w:lang w:val="en-US"/>
        </w:rPr>
        <w:sym w:font="Symbol" w:char="F02D"/>
      </w:r>
      <w:r w:rsidR="0081228B" w:rsidRPr="00BE491D">
        <w:rPr>
          <w:rFonts w:ascii="Times New Roman" w:hAnsi="Times New Roman"/>
          <w:sz w:val="24"/>
          <w:lang w:val="de-DE"/>
        </w:rPr>
        <w:t xml:space="preserve"> C</w:t>
      </w:r>
      <w:r w:rsidR="0081228B" w:rsidRPr="00BE491D">
        <w:rPr>
          <w:rFonts w:ascii="Times New Roman" w:hAnsi="Times New Roman"/>
          <w:sz w:val="24"/>
          <w:vertAlign w:val="subscript"/>
          <w:lang w:val="de-DE"/>
        </w:rPr>
        <w:t>9</w:t>
      </w:r>
      <w:r w:rsidR="0081228B" w:rsidRPr="00BE491D">
        <w:rPr>
          <w:rFonts w:ascii="Times New Roman" w:hAnsi="Times New Roman"/>
          <w:sz w:val="24"/>
          <w:lang w:val="de-DE"/>
        </w:rPr>
        <w:t>H</w:t>
      </w:r>
      <w:r w:rsidR="0081228B" w:rsidRPr="00BE491D">
        <w:rPr>
          <w:rFonts w:ascii="Times New Roman" w:hAnsi="Times New Roman"/>
          <w:sz w:val="24"/>
          <w:vertAlign w:val="subscript"/>
          <w:lang w:val="de-DE"/>
        </w:rPr>
        <w:t>6</w:t>
      </w:r>
      <w:r w:rsidR="0081228B" w:rsidRPr="00BE491D">
        <w:rPr>
          <w:rFonts w:ascii="Times New Roman" w:hAnsi="Times New Roman"/>
          <w:sz w:val="24"/>
          <w:lang w:val="de-DE"/>
        </w:rPr>
        <w:t>NO]</w:t>
      </w:r>
      <w:r w:rsidR="0081228B" w:rsidRPr="00BE491D">
        <w:rPr>
          <w:rFonts w:ascii="Times New Roman" w:hAnsi="Times New Roman"/>
          <w:sz w:val="24"/>
          <w:vertAlign w:val="superscript"/>
          <w:lang w:val="de-DE"/>
        </w:rPr>
        <w:t>+</w:t>
      </w:r>
      <w:r w:rsidR="0081228B" w:rsidRPr="00BE491D">
        <w:rPr>
          <w:rFonts w:ascii="Times New Roman" w:hAnsi="Times New Roman"/>
          <w:sz w:val="24"/>
          <w:lang w:val="de-DE"/>
        </w:rPr>
        <w:t>;</w:t>
      </w:r>
      <w:r w:rsidR="005B4B6A" w:rsidRPr="00BE491D">
        <w:rPr>
          <w:rFonts w:ascii="Times New Roman" w:hAnsi="Times New Roman"/>
          <w:sz w:val="24"/>
          <w:lang w:val="de-DE"/>
        </w:rPr>
        <w:t xml:space="preserve"> 282.49 (70); 184.03 (100); 144.95 (100) [C</w:t>
      </w:r>
      <w:r w:rsidR="005B4B6A" w:rsidRPr="00BE491D">
        <w:rPr>
          <w:rFonts w:ascii="Times New Roman" w:hAnsi="Times New Roman"/>
          <w:sz w:val="24"/>
          <w:vertAlign w:val="subscript"/>
          <w:lang w:val="de-DE"/>
        </w:rPr>
        <w:t>9</w:t>
      </w:r>
      <w:r w:rsidR="005B4B6A" w:rsidRPr="00BE491D">
        <w:rPr>
          <w:rFonts w:ascii="Times New Roman" w:hAnsi="Times New Roman"/>
          <w:sz w:val="24"/>
          <w:lang w:val="de-DE"/>
        </w:rPr>
        <w:t>H</w:t>
      </w:r>
      <w:r w:rsidR="005B4B6A" w:rsidRPr="00BE491D">
        <w:rPr>
          <w:rFonts w:ascii="Times New Roman" w:hAnsi="Times New Roman"/>
          <w:sz w:val="24"/>
          <w:vertAlign w:val="subscript"/>
          <w:lang w:val="de-DE"/>
        </w:rPr>
        <w:t>7</w:t>
      </w:r>
      <w:r w:rsidR="005B4B6A" w:rsidRPr="00BE491D">
        <w:rPr>
          <w:rFonts w:ascii="Times New Roman" w:hAnsi="Times New Roman"/>
          <w:sz w:val="24"/>
          <w:lang w:val="de-DE"/>
        </w:rPr>
        <w:t>NO]</w:t>
      </w:r>
      <w:r w:rsidR="005B4B6A" w:rsidRPr="00BE491D">
        <w:rPr>
          <w:rFonts w:ascii="Times New Roman" w:hAnsi="Times New Roman"/>
          <w:sz w:val="24"/>
          <w:vertAlign w:val="superscript"/>
          <w:lang w:val="de-DE"/>
        </w:rPr>
        <w:t>+</w:t>
      </w:r>
      <w:r w:rsidRPr="00BE491D">
        <w:rPr>
          <w:rFonts w:ascii="Times New Roman" w:hAnsi="Times New Roman"/>
          <w:sz w:val="24"/>
          <w:lang w:val="de-DE"/>
        </w:rPr>
        <w:t>.</w:t>
      </w:r>
      <w:r w:rsidR="00BE575B" w:rsidRPr="00BE491D">
        <w:rPr>
          <w:rFonts w:ascii="Times New Roman" w:hAnsi="Times New Roman"/>
          <w:sz w:val="24"/>
          <w:lang w:val="de-DE"/>
        </w:rPr>
        <w:t xml:space="preserve"> </w:t>
      </w:r>
    </w:p>
    <w:p w:rsidR="00AF58E1" w:rsidRPr="00BE491D" w:rsidRDefault="002A6EEF"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sz w:val="24"/>
          <w:lang w:val="en-US"/>
        </w:rPr>
        <w:t>Elemental analysis:</w:t>
      </w:r>
      <w:r w:rsidR="00AF58E1" w:rsidRPr="00BE491D">
        <w:rPr>
          <w:rFonts w:ascii="Times New Roman" w:hAnsi="Times New Roman"/>
          <w:sz w:val="24"/>
          <w:lang w:val="en-US"/>
        </w:rPr>
        <w:t xml:space="preserve"> Al% </w:t>
      </w:r>
      <w:proofErr w:type="spellStart"/>
      <w:r w:rsidR="00AF58E1" w:rsidRPr="00BE491D">
        <w:rPr>
          <w:rFonts w:ascii="Times New Roman" w:hAnsi="Times New Roman"/>
          <w:sz w:val="24"/>
          <w:lang w:val="en-US"/>
        </w:rPr>
        <w:t>Calcd</w:t>
      </w:r>
      <w:proofErr w:type="spellEnd"/>
      <w:r w:rsidR="00AF58E1" w:rsidRPr="00BE491D">
        <w:rPr>
          <w:rFonts w:ascii="Times New Roman" w:hAnsi="Times New Roman"/>
          <w:sz w:val="24"/>
          <w:lang w:val="en-US"/>
        </w:rPr>
        <w:t xml:space="preserve">. </w:t>
      </w:r>
      <w:proofErr w:type="gramStart"/>
      <w:r w:rsidR="00AF58E1" w:rsidRPr="00BE491D">
        <w:rPr>
          <w:rFonts w:ascii="Times New Roman" w:hAnsi="Times New Roman"/>
          <w:sz w:val="24"/>
          <w:lang w:val="en-US"/>
        </w:rPr>
        <w:t>for</w:t>
      </w:r>
      <w:proofErr w:type="gramEnd"/>
      <w:r w:rsidR="00AF58E1" w:rsidRPr="00BE491D">
        <w:rPr>
          <w:rFonts w:ascii="Times New Roman" w:hAnsi="Times New Roman"/>
          <w:sz w:val="24"/>
          <w:lang w:val="en-US"/>
        </w:rPr>
        <w:t xml:space="preserve"> C</w:t>
      </w:r>
      <w:r w:rsidR="00BB1F7F" w:rsidRPr="00BE491D">
        <w:rPr>
          <w:rFonts w:ascii="Times New Roman" w:hAnsi="Times New Roman"/>
          <w:sz w:val="24"/>
          <w:vertAlign w:val="subscript"/>
          <w:lang w:val="en-US"/>
        </w:rPr>
        <w:t>48</w:t>
      </w:r>
      <w:r w:rsidR="00AF58E1" w:rsidRPr="00BE491D">
        <w:rPr>
          <w:rFonts w:ascii="Times New Roman" w:hAnsi="Times New Roman"/>
          <w:sz w:val="24"/>
          <w:lang w:val="en-US"/>
        </w:rPr>
        <w:t>H</w:t>
      </w:r>
      <w:r w:rsidR="00BB1F7F" w:rsidRPr="00BE491D">
        <w:rPr>
          <w:rFonts w:ascii="Times New Roman" w:hAnsi="Times New Roman"/>
          <w:sz w:val="24"/>
          <w:vertAlign w:val="subscript"/>
          <w:lang w:val="en-US"/>
        </w:rPr>
        <w:t>62</w:t>
      </w:r>
      <w:r w:rsidR="00AF58E1" w:rsidRPr="00BE491D">
        <w:rPr>
          <w:rFonts w:ascii="Times New Roman" w:hAnsi="Times New Roman"/>
          <w:sz w:val="24"/>
          <w:lang w:val="en-US"/>
        </w:rPr>
        <w:t>N</w:t>
      </w:r>
      <w:r w:rsidR="00AF58E1" w:rsidRPr="00BE491D">
        <w:rPr>
          <w:rFonts w:ascii="Times New Roman" w:hAnsi="Times New Roman"/>
          <w:sz w:val="24"/>
          <w:vertAlign w:val="subscript"/>
          <w:lang w:val="en-US"/>
        </w:rPr>
        <w:t>4</w:t>
      </w:r>
      <w:r w:rsidR="00AF58E1" w:rsidRPr="00BE491D">
        <w:rPr>
          <w:rFonts w:ascii="Times New Roman" w:hAnsi="Times New Roman"/>
          <w:sz w:val="24"/>
          <w:lang w:val="en-US"/>
        </w:rPr>
        <w:t>O</w:t>
      </w:r>
      <w:r w:rsidR="00BB1F7F" w:rsidRPr="00BE491D">
        <w:rPr>
          <w:rFonts w:ascii="Times New Roman" w:hAnsi="Times New Roman"/>
          <w:sz w:val="24"/>
          <w:vertAlign w:val="subscript"/>
          <w:lang w:val="en-US"/>
        </w:rPr>
        <w:t>3</w:t>
      </w:r>
      <w:r w:rsidR="00AF58E1" w:rsidRPr="00BE491D">
        <w:rPr>
          <w:rFonts w:ascii="Times New Roman" w:hAnsi="Times New Roman"/>
          <w:sz w:val="24"/>
          <w:lang w:val="en-US"/>
        </w:rPr>
        <w:t>Al</w:t>
      </w:r>
      <w:r w:rsidR="00AF58E1" w:rsidRPr="00BE491D">
        <w:rPr>
          <w:rFonts w:ascii="Times New Roman" w:hAnsi="Times New Roman"/>
          <w:sz w:val="24"/>
          <w:vertAlign w:val="subscript"/>
          <w:lang w:val="en-US"/>
        </w:rPr>
        <w:t>2</w:t>
      </w:r>
      <w:r w:rsidR="00AF58E1" w:rsidRPr="00BE491D">
        <w:rPr>
          <w:rFonts w:ascii="Times New Roman" w:hAnsi="Times New Roman"/>
          <w:sz w:val="24"/>
          <w:lang w:val="en-US"/>
        </w:rPr>
        <w:t xml:space="preserve"> 6.77. </w:t>
      </w:r>
      <w:proofErr w:type="gramStart"/>
      <w:r w:rsidR="00AF58E1" w:rsidRPr="00BE491D">
        <w:rPr>
          <w:rFonts w:ascii="Times New Roman" w:hAnsi="Times New Roman"/>
          <w:sz w:val="24"/>
          <w:lang w:val="en-US"/>
        </w:rPr>
        <w:t>Exp.</w:t>
      </w:r>
      <w:r w:rsidR="00AF58E1" w:rsidRPr="00BE491D">
        <w:t xml:space="preserve"> </w:t>
      </w:r>
      <w:r w:rsidR="00AF58E1" w:rsidRPr="00BE491D">
        <w:rPr>
          <w:rFonts w:ascii="Times New Roman" w:hAnsi="Times New Roman"/>
          <w:sz w:val="24"/>
          <w:lang w:val="en-US"/>
        </w:rPr>
        <w:t>6.44 ± 0.03.</w:t>
      </w:r>
      <w:proofErr w:type="gramEnd"/>
    </w:p>
    <w:p w:rsidR="00AF58E1" w:rsidRPr="00BE491D" w:rsidRDefault="0017272C"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sz w:val="24"/>
          <w:lang w:val="en-US"/>
        </w:rPr>
        <w:t>IR (cm</w:t>
      </w:r>
      <w:r w:rsidRPr="00BE491D">
        <w:rPr>
          <w:rFonts w:ascii="Times New Roman" w:hAnsi="Times New Roman"/>
          <w:sz w:val="24"/>
          <w:vertAlign w:val="superscript"/>
          <w:lang w:val="en-US"/>
        </w:rPr>
        <w:sym w:font="Symbol" w:char="F02D"/>
      </w:r>
      <w:r w:rsidRPr="00BE491D">
        <w:rPr>
          <w:rFonts w:ascii="Times New Roman" w:hAnsi="Times New Roman"/>
          <w:sz w:val="24"/>
          <w:vertAlign w:val="superscript"/>
          <w:lang w:val="en-US"/>
        </w:rPr>
        <w:t>1</w:t>
      </w:r>
      <w:r w:rsidRPr="00BE491D">
        <w:rPr>
          <w:rFonts w:ascii="Times New Roman" w:hAnsi="Times New Roman"/>
          <w:sz w:val="24"/>
          <w:lang w:val="en-US"/>
        </w:rPr>
        <w:t xml:space="preserve">): </w:t>
      </w:r>
      <w:r w:rsidRPr="00BE491D">
        <w:rPr>
          <w:rFonts w:ascii="Times New Roman" w:hAnsi="Times New Roman"/>
          <w:sz w:val="24"/>
          <w:lang w:val="en-US"/>
        </w:rPr>
        <w:sym w:font="Symbol" w:char="F06E"/>
      </w:r>
      <w:r w:rsidRPr="00BE491D">
        <w:rPr>
          <w:rFonts w:ascii="Times New Roman" w:hAnsi="Times New Roman"/>
          <w:sz w:val="24"/>
          <w:lang w:val="en-US"/>
        </w:rPr>
        <w:t xml:space="preserve"> 3046 w, 2961 w, 2928 w, 2865 w, 1065 m, 1058 m, 1499 vs, 1470 s, 1385 vs, 1330 m, 1283 w, 1230 w, 1115 m, 1033 w, 825 m, 805 m, 789 m, 749 s, 649 m, 549 m, 457 w, 419 m.</w:t>
      </w:r>
    </w:p>
    <w:p w:rsidR="00AF58E1" w:rsidRPr="00BE491D" w:rsidRDefault="00AF58E1"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b/>
          <w:sz w:val="24"/>
          <w:lang w:val="en-US"/>
        </w:rPr>
        <w:t>2. 4. Synthesis of 3</w:t>
      </w:r>
    </w:p>
    <w:p w:rsidR="00AF58E1" w:rsidRPr="00BE491D" w:rsidRDefault="00AF58E1" w:rsidP="00BE491D">
      <w:pPr>
        <w:shd w:val="clear" w:color="auto" w:fill="FFFFFF"/>
        <w:spacing w:line="360" w:lineRule="auto"/>
        <w:jc w:val="both"/>
        <w:rPr>
          <w:rFonts w:ascii="Times New Roman" w:hAnsi="Times New Roman"/>
          <w:sz w:val="24"/>
          <w:lang w:val="en-US"/>
        </w:rPr>
      </w:pPr>
      <w:r w:rsidRPr="00BE491D">
        <w:rPr>
          <w:rFonts w:ascii="Times New Roman" w:hAnsi="Times New Roman"/>
          <w:sz w:val="24"/>
          <w:lang w:val="en-US"/>
        </w:rPr>
        <w:t xml:space="preserve">2-methylquinolin-8-ol (0.024 g, 0.15 </w:t>
      </w:r>
      <w:proofErr w:type="spellStart"/>
      <w:r w:rsidRPr="00BE491D">
        <w:rPr>
          <w:rFonts w:ascii="Times New Roman" w:hAnsi="Times New Roman"/>
          <w:sz w:val="24"/>
          <w:lang w:val="en-US"/>
        </w:rPr>
        <w:t>mmol</w:t>
      </w:r>
      <w:proofErr w:type="spellEnd"/>
      <w:r w:rsidRPr="00BE491D">
        <w:rPr>
          <w:rFonts w:ascii="Times New Roman" w:hAnsi="Times New Roman"/>
          <w:sz w:val="24"/>
          <w:lang w:val="en-US"/>
        </w:rPr>
        <w:t xml:space="preserve">) was added to the solution of </w:t>
      </w:r>
      <w:r w:rsidRPr="00BE491D">
        <w:rPr>
          <w:rFonts w:ascii="Times New Roman" w:hAnsi="Times New Roman"/>
          <w:b/>
          <w:sz w:val="24"/>
          <w:lang w:val="en-US"/>
        </w:rPr>
        <w:t xml:space="preserve">1 </w:t>
      </w:r>
      <w:r w:rsidRPr="00BE491D">
        <w:rPr>
          <w:rFonts w:ascii="Times New Roman" w:hAnsi="Times New Roman"/>
          <w:sz w:val="24"/>
          <w:lang w:val="en-US"/>
        </w:rPr>
        <w:t xml:space="preserve">(0.119 g, 0.183 </w:t>
      </w:r>
      <w:proofErr w:type="spellStart"/>
      <w:r w:rsidRPr="00BE491D">
        <w:rPr>
          <w:rFonts w:ascii="Times New Roman" w:hAnsi="Times New Roman"/>
          <w:sz w:val="24"/>
          <w:lang w:val="en-US"/>
        </w:rPr>
        <w:t>mmol</w:t>
      </w:r>
      <w:proofErr w:type="spellEnd"/>
      <w:r w:rsidRPr="00BE491D">
        <w:rPr>
          <w:rFonts w:ascii="Times New Roman" w:hAnsi="Times New Roman"/>
          <w:sz w:val="24"/>
          <w:lang w:val="en-US"/>
        </w:rPr>
        <w:t xml:space="preserve">) in dry deoxygenated THF (5 mL). The reaction mixture was concentrated to ¼ of its starting volume and stored at </w:t>
      </w:r>
      <w:r w:rsidRPr="00BE491D">
        <w:rPr>
          <w:rFonts w:ascii="Symbol" w:hAnsi="Symbol"/>
          <w:sz w:val="24"/>
          <w:lang w:val="en-US"/>
        </w:rPr>
        <w:t></w:t>
      </w:r>
      <w:r w:rsidRPr="00BE491D">
        <w:rPr>
          <w:rFonts w:ascii="Times New Roman" w:hAnsi="Times New Roman"/>
          <w:sz w:val="24"/>
          <w:lang w:val="en-US"/>
        </w:rPr>
        <w:t xml:space="preserve">25 °C. The colorless crystals for the X-ray diffraction analysis were used directly from the mother liquor. Yield: Crystals </w:t>
      </w:r>
      <w:r w:rsidR="00A3378E" w:rsidRPr="00BE491D">
        <w:rPr>
          <w:rFonts w:ascii="Times New Roman" w:hAnsi="Times New Roman"/>
          <w:sz w:val="24"/>
          <w:lang w:val="en-US"/>
        </w:rPr>
        <w:t>0.028 g, 10</w:t>
      </w:r>
      <w:r w:rsidRPr="00BE491D">
        <w:rPr>
          <w:rFonts w:ascii="Times New Roman" w:hAnsi="Times New Roman"/>
          <w:sz w:val="24"/>
          <w:lang w:val="en-US"/>
        </w:rPr>
        <w:t xml:space="preserve"> %, polycrystalline powder </w:t>
      </w:r>
      <w:r w:rsidR="00A3378E" w:rsidRPr="00BE491D">
        <w:rPr>
          <w:rFonts w:ascii="Times New Roman" w:hAnsi="Times New Roman"/>
          <w:sz w:val="24"/>
          <w:lang w:val="en-US"/>
        </w:rPr>
        <w:t>0.194</w:t>
      </w:r>
      <w:r w:rsidRPr="00BE491D">
        <w:rPr>
          <w:rFonts w:ascii="Times New Roman" w:hAnsi="Times New Roman"/>
          <w:sz w:val="24"/>
          <w:lang w:val="en-US"/>
        </w:rPr>
        <w:t xml:space="preserve"> g, 68 %. Melting point: 214 °C.</w:t>
      </w:r>
    </w:p>
    <w:p w:rsidR="00AF58E1" w:rsidRPr="00BE491D" w:rsidRDefault="00AF58E1" w:rsidP="00BE491D">
      <w:pPr>
        <w:shd w:val="clear" w:color="auto" w:fill="FFFFFF"/>
        <w:spacing w:line="360" w:lineRule="auto"/>
        <w:jc w:val="both"/>
        <w:outlineLvl w:val="0"/>
        <w:rPr>
          <w:rFonts w:ascii="Times New Roman" w:hAnsi="Times New Roman"/>
          <w:sz w:val="24"/>
          <w:lang w:val="de-DE"/>
        </w:rPr>
      </w:pPr>
      <w:r w:rsidRPr="00BE491D">
        <w:rPr>
          <w:rFonts w:ascii="Times New Roman" w:hAnsi="Times New Roman"/>
          <w:sz w:val="24"/>
          <w:lang w:val="de-DE"/>
        </w:rPr>
        <w:t>EI DIP MS (</w:t>
      </w:r>
      <w:r w:rsidR="00332BF6" w:rsidRPr="00BE491D">
        <w:rPr>
          <w:rFonts w:ascii="Times New Roman" w:hAnsi="Times New Roman"/>
          <w:sz w:val="24"/>
          <w:lang w:val="de-DE"/>
        </w:rPr>
        <w:t>22</w:t>
      </w:r>
      <w:r w:rsidRPr="00BE491D">
        <w:rPr>
          <w:rFonts w:ascii="Times New Roman" w:hAnsi="Times New Roman"/>
          <w:sz w:val="24"/>
          <w:lang w:val="de-DE"/>
        </w:rPr>
        <w:t xml:space="preserve"> eV): </w:t>
      </w:r>
      <w:r w:rsidRPr="00BE491D">
        <w:rPr>
          <w:rFonts w:ascii="Times New Roman" w:hAnsi="Times New Roman"/>
          <w:i/>
          <w:sz w:val="24"/>
          <w:lang w:val="de-DE"/>
        </w:rPr>
        <w:t>m/z</w:t>
      </w:r>
      <w:r w:rsidRPr="00BE491D">
        <w:rPr>
          <w:rFonts w:ascii="Times New Roman" w:hAnsi="Times New Roman"/>
          <w:sz w:val="24"/>
          <w:lang w:val="de-DE"/>
        </w:rPr>
        <w:t xml:space="preserve"> (int. %) 343.01 (</w:t>
      </w:r>
      <w:r w:rsidR="009605DD" w:rsidRPr="00BE491D">
        <w:rPr>
          <w:rFonts w:ascii="Times New Roman" w:hAnsi="Times New Roman"/>
          <w:sz w:val="24"/>
          <w:lang w:val="de-DE"/>
        </w:rPr>
        <w:t>77</w:t>
      </w:r>
      <w:r w:rsidRPr="00BE491D">
        <w:rPr>
          <w:rFonts w:ascii="Times New Roman" w:hAnsi="Times New Roman"/>
          <w:sz w:val="24"/>
          <w:lang w:val="de-DE"/>
        </w:rPr>
        <w:t xml:space="preserve">) [M </w:t>
      </w:r>
      <w:r w:rsidRPr="00BE491D">
        <w:rPr>
          <w:rFonts w:ascii="Times New Roman" w:hAnsi="Times New Roman"/>
          <w:sz w:val="24"/>
          <w:szCs w:val="24"/>
          <w:lang w:val="en-US"/>
        </w:rPr>
        <w:sym w:font="Symbol" w:char="F02D"/>
      </w:r>
      <w:r w:rsidRPr="00BE491D">
        <w:rPr>
          <w:rFonts w:ascii="Times New Roman" w:hAnsi="Times New Roman"/>
          <w:sz w:val="24"/>
          <w:lang w:val="de-DE"/>
        </w:rPr>
        <w:t xml:space="preserve"> HNDipp]</w:t>
      </w:r>
      <w:r w:rsidRPr="00BE491D">
        <w:rPr>
          <w:rFonts w:ascii="Times New Roman" w:hAnsi="Times New Roman"/>
          <w:sz w:val="24"/>
          <w:vertAlign w:val="superscript"/>
          <w:lang w:val="de-DE"/>
        </w:rPr>
        <w:t>+</w:t>
      </w:r>
      <w:r w:rsidRPr="00BE491D">
        <w:rPr>
          <w:rFonts w:ascii="Times New Roman" w:hAnsi="Times New Roman"/>
          <w:sz w:val="24"/>
          <w:lang w:val="de-DE"/>
        </w:rPr>
        <w:t xml:space="preserve">; </w:t>
      </w:r>
      <w:r w:rsidRPr="00BE491D">
        <w:rPr>
          <w:rFonts w:ascii="Times New Roman" w:hAnsi="Times New Roman"/>
          <w:sz w:val="24"/>
        </w:rPr>
        <w:t>176.92</w:t>
      </w:r>
      <w:r w:rsidRPr="00BE491D">
        <w:rPr>
          <w:rFonts w:ascii="Times New Roman" w:hAnsi="Times New Roman"/>
          <w:sz w:val="24"/>
          <w:lang w:val="de-DE"/>
        </w:rPr>
        <w:t xml:space="preserve"> (</w:t>
      </w:r>
      <w:r w:rsidR="009605DD" w:rsidRPr="00BE491D">
        <w:rPr>
          <w:rFonts w:ascii="Times New Roman" w:hAnsi="Times New Roman"/>
          <w:sz w:val="24"/>
          <w:lang w:val="de-DE"/>
        </w:rPr>
        <w:t>55</w:t>
      </w:r>
      <w:r w:rsidRPr="00BE491D">
        <w:rPr>
          <w:rFonts w:ascii="Times New Roman" w:hAnsi="Times New Roman"/>
          <w:sz w:val="24"/>
          <w:lang w:val="de-DE"/>
        </w:rPr>
        <w:t>) [HNDipp]</w:t>
      </w:r>
      <w:r w:rsidRPr="00BE491D">
        <w:rPr>
          <w:rFonts w:ascii="Times New Roman" w:hAnsi="Times New Roman"/>
          <w:sz w:val="24"/>
          <w:vertAlign w:val="superscript"/>
          <w:lang w:val="de-DE"/>
        </w:rPr>
        <w:t>+</w:t>
      </w:r>
      <w:r w:rsidRPr="00BE491D">
        <w:rPr>
          <w:rFonts w:ascii="Times New Roman" w:hAnsi="Times New Roman"/>
          <w:sz w:val="24"/>
          <w:lang w:val="de-DE"/>
        </w:rPr>
        <w:t>; 161.86 (</w:t>
      </w:r>
      <w:r w:rsidR="009605DD" w:rsidRPr="00BE491D">
        <w:rPr>
          <w:rFonts w:ascii="Times New Roman" w:hAnsi="Times New Roman"/>
          <w:sz w:val="24"/>
          <w:lang w:val="de-DE"/>
        </w:rPr>
        <w:t>100</w:t>
      </w:r>
      <w:r w:rsidRPr="00BE491D">
        <w:rPr>
          <w:rFonts w:ascii="Times New Roman" w:hAnsi="Times New Roman"/>
          <w:sz w:val="24"/>
          <w:lang w:val="de-DE"/>
        </w:rPr>
        <w:t>) [Dipp]</w:t>
      </w:r>
      <w:r w:rsidRPr="00BE491D">
        <w:rPr>
          <w:rFonts w:ascii="Times New Roman" w:hAnsi="Times New Roman"/>
          <w:sz w:val="24"/>
          <w:vertAlign w:val="superscript"/>
          <w:lang w:val="de-DE"/>
        </w:rPr>
        <w:t>+</w:t>
      </w:r>
      <w:r w:rsidRPr="00BE491D">
        <w:rPr>
          <w:rFonts w:ascii="Times New Roman" w:hAnsi="Times New Roman"/>
          <w:sz w:val="24"/>
          <w:lang w:val="de-DE"/>
        </w:rPr>
        <w:t>.</w:t>
      </w:r>
    </w:p>
    <w:p w:rsidR="00AF58E1" w:rsidRPr="00BE491D" w:rsidRDefault="002A6EEF"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sz w:val="24"/>
          <w:lang w:val="en-US"/>
        </w:rPr>
        <w:t>Elemental analysis:</w:t>
      </w:r>
      <w:r w:rsidR="00AF58E1" w:rsidRPr="00BE491D">
        <w:rPr>
          <w:rFonts w:ascii="Times New Roman" w:hAnsi="Times New Roman"/>
          <w:sz w:val="24"/>
          <w:lang w:val="en-US"/>
        </w:rPr>
        <w:t xml:space="preserve"> Al% </w:t>
      </w:r>
      <w:proofErr w:type="spellStart"/>
      <w:r w:rsidR="00AF58E1" w:rsidRPr="00BE491D">
        <w:rPr>
          <w:rFonts w:ascii="Times New Roman" w:hAnsi="Times New Roman"/>
          <w:sz w:val="24"/>
          <w:lang w:val="en-US"/>
        </w:rPr>
        <w:t>Calcd</w:t>
      </w:r>
      <w:proofErr w:type="spellEnd"/>
      <w:r w:rsidR="00AF58E1" w:rsidRPr="00BE491D">
        <w:rPr>
          <w:rFonts w:ascii="Times New Roman" w:hAnsi="Times New Roman"/>
          <w:sz w:val="24"/>
          <w:lang w:val="en-US"/>
        </w:rPr>
        <w:t xml:space="preserve">. </w:t>
      </w:r>
      <w:proofErr w:type="gramStart"/>
      <w:r w:rsidR="00AF58E1" w:rsidRPr="00BE491D">
        <w:rPr>
          <w:rFonts w:ascii="Times New Roman" w:hAnsi="Times New Roman"/>
          <w:sz w:val="24"/>
          <w:lang w:val="en-US"/>
        </w:rPr>
        <w:t>for</w:t>
      </w:r>
      <w:proofErr w:type="gramEnd"/>
      <w:r w:rsidR="00AF58E1" w:rsidRPr="00BE491D">
        <w:rPr>
          <w:rFonts w:ascii="Times New Roman" w:hAnsi="Times New Roman"/>
          <w:sz w:val="24"/>
          <w:lang w:val="en-US"/>
        </w:rPr>
        <w:t xml:space="preserve"> C</w:t>
      </w:r>
      <w:r w:rsidR="007B1A93" w:rsidRPr="00BE491D">
        <w:rPr>
          <w:rFonts w:ascii="Times New Roman" w:hAnsi="Times New Roman"/>
          <w:sz w:val="24"/>
          <w:vertAlign w:val="subscript"/>
          <w:lang w:val="en-US"/>
        </w:rPr>
        <w:t>32</w:t>
      </w:r>
      <w:r w:rsidR="00AF58E1" w:rsidRPr="00BE491D">
        <w:rPr>
          <w:rFonts w:ascii="Times New Roman" w:hAnsi="Times New Roman"/>
          <w:sz w:val="24"/>
          <w:lang w:val="en-US"/>
        </w:rPr>
        <w:t>H</w:t>
      </w:r>
      <w:r w:rsidR="007B1A93" w:rsidRPr="00BE491D">
        <w:rPr>
          <w:rFonts w:ascii="Times New Roman" w:hAnsi="Times New Roman"/>
          <w:sz w:val="24"/>
          <w:vertAlign w:val="subscript"/>
          <w:lang w:val="en-US"/>
        </w:rPr>
        <w:t>34</w:t>
      </w:r>
      <w:r w:rsidR="00AF58E1" w:rsidRPr="00BE491D">
        <w:rPr>
          <w:rFonts w:ascii="Times New Roman" w:hAnsi="Times New Roman"/>
          <w:sz w:val="24"/>
          <w:lang w:val="en-US"/>
        </w:rPr>
        <w:t>N</w:t>
      </w:r>
      <w:r w:rsidR="00AF58E1" w:rsidRPr="00BE491D">
        <w:rPr>
          <w:rFonts w:ascii="Times New Roman" w:hAnsi="Times New Roman"/>
          <w:sz w:val="24"/>
          <w:vertAlign w:val="subscript"/>
          <w:lang w:val="en-US"/>
        </w:rPr>
        <w:t>3</w:t>
      </w:r>
      <w:r w:rsidR="00AF58E1" w:rsidRPr="00BE491D">
        <w:rPr>
          <w:rFonts w:ascii="Times New Roman" w:hAnsi="Times New Roman"/>
          <w:sz w:val="24"/>
          <w:lang w:val="en-US"/>
        </w:rPr>
        <w:t>O</w:t>
      </w:r>
      <w:r w:rsidR="00AF58E1" w:rsidRPr="00BE491D">
        <w:rPr>
          <w:rFonts w:ascii="Times New Roman" w:hAnsi="Times New Roman"/>
          <w:sz w:val="24"/>
          <w:vertAlign w:val="subscript"/>
          <w:lang w:val="en-US"/>
        </w:rPr>
        <w:t>2</w:t>
      </w:r>
      <w:r w:rsidR="00AF58E1" w:rsidRPr="00BE491D">
        <w:rPr>
          <w:rFonts w:ascii="Times New Roman" w:hAnsi="Times New Roman"/>
          <w:sz w:val="24"/>
          <w:lang w:val="en-US"/>
        </w:rPr>
        <w:t xml:space="preserve">Al 5.19. </w:t>
      </w:r>
      <w:proofErr w:type="gramStart"/>
      <w:r w:rsidR="00AF58E1" w:rsidRPr="00BE491D">
        <w:rPr>
          <w:rFonts w:ascii="Times New Roman" w:hAnsi="Times New Roman"/>
          <w:sz w:val="24"/>
          <w:lang w:val="en-US"/>
        </w:rPr>
        <w:t>Exp.</w:t>
      </w:r>
      <w:r w:rsidR="00AF58E1" w:rsidRPr="00BE491D">
        <w:t xml:space="preserve"> </w:t>
      </w:r>
      <w:r w:rsidR="00AF58E1" w:rsidRPr="00BE491D">
        <w:rPr>
          <w:rFonts w:ascii="Times New Roman" w:hAnsi="Times New Roman"/>
          <w:sz w:val="24"/>
          <w:lang w:val="en-US"/>
        </w:rPr>
        <w:t>5.15 ± 0.05.</w:t>
      </w:r>
      <w:proofErr w:type="gramEnd"/>
    </w:p>
    <w:p w:rsidR="00061682" w:rsidRPr="00BE491D" w:rsidRDefault="00061682"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sz w:val="24"/>
          <w:lang w:val="en-US"/>
        </w:rPr>
        <w:t>IR (cm</w:t>
      </w:r>
      <w:r w:rsidRPr="00BE491D">
        <w:rPr>
          <w:rFonts w:ascii="Times New Roman" w:hAnsi="Times New Roman"/>
          <w:sz w:val="24"/>
          <w:vertAlign w:val="superscript"/>
          <w:lang w:val="en-US"/>
        </w:rPr>
        <w:sym w:font="Symbol" w:char="F02D"/>
      </w:r>
      <w:r w:rsidRPr="00BE491D">
        <w:rPr>
          <w:rFonts w:ascii="Times New Roman" w:hAnsi="Times New Roman"/>
          <w:sz w:val="24"/>
          <w:vertAlign w:val="superscript"/>
          <w:lang w:val="en-US"/>
        </w:rPr>
        <w:t>1</w:t>
      </w:r>
      <w:r w:rsidRPr="00BE491D">
        <w:rPr>
          <w:rFonts w:ascii="Times New Roman" w:hAnsi="Times New Roman"/>
          <w:sz w:val="24"/>
          <w:lang w:val="en-US"/>
        </w:rPr>
        <w:t xml:space="preserve">): </w:t>
      </w:r>
      <w:r w:rsidRPr="00BE491D">
        <w:rPr>
          <w:rFonts w:ascii="Times New Roman" w:hAnsi="Times New Roman"/>
          <w:sz w:val="24"/>
          <w:lang w:val="en-US"/>
        </w:rPr>
        <w:sym w:font="Symbol" w:char="F06E"/>
      </w:r>
      <w:r w:rsidRPr="00BE491D">
        <w:rPr>
          <w:rFonts w:ascii="Times New Roman" w:hAnsi="Times New Roman"/>
          <w:sz w:val="24"/>
          <w:lang w:val="en-US"/>
        </w:rPr>
        <w:t xml:space="preserve"> 3053 m, 2962 s, 2926 m, 2867 w, 1613 m, 1578 vs, 1508 vs, 1465 vs, 1432 vs, 1432 vs, 1394 m, 1341 m, 1332 w, 1274 vs, 1262 s, 1243 w, 1171 w, 1114 vs, 1018 s, 869 w, 829 s, 795 s, 772 vs, 741 s, 688 m, 675 s, 530 m, 435 w.</w:t>
      </w:r>
    </w:p>
    <w:p w:rsidR="00AF58E1" w:rsidRPr="00BE491D" w:rsidRDefault="00AF58E1" w:rsidP="00BE491D">
      <w:pPr>
        <w:shd w:val="clear" w:color="auto" w:fill="FFFFFF"/>
        <w:spacing w:line="360" w:lineRule="auto"/>
        <w:outlineLvl w:val="0"/>
        <w:rPr>
          <w:rFonts w:ascii="Times New Roman" w:hAnsi="Times New Roman"/>
          <w:sz w:val="24"/>
          <w:szCs w:val="24"/>
          <w:lang w:val="en-US"/>
        </w:rPr>
      </w:pPr>
      <w:r w:rsidRPr="00BE491D">
        <w:rPr>
          <w:rFonts w:ascii="Times New Roman" w:hAnsi="Times New Roman"/>
          <w:b/>
          <w:bCs/>
          <w:sz w:val="24"/>
          <w:lang w:val="en-US"/>
        </w:rPr>
        <w:t>2. 5. X-Ray structure determination</w:t>
      </w:r>
    </w:p>
    <w:p w:rsidR="00AF58E1" w:rsidRPr="00BE491D" w:rsidRDefault="00AF58E1" w:rsidP="00BE491D">
      <w:pPr>
        <w:shd w:val="clear" w:color="auto" w:fill="FFFFFF"/>
        <w:spacing w:line="360" w:lineRule="auto"/>
        <w:jc w:val="both"/>
      </w:pPr>
      <w:r w:rsidRPr="00BE491D">
        <w:rPr>
          <w:rFonts w:ascii="Times New Roman" w:hAnsi="Times New Roman"/>
          <w:sz w:val="24"/>
          <w:szCs w:val="24"/>
          <w:lang w:val="en-US"/>
        </w:rPr>
        <w:t xml:space="preserve">Diffraction data were collected using a </w:t>
      </w:r>
      <w:proofErr w:type="spellStart"/>
      <w:r w:rsidRPr="00BE491D">
        <w:rPr>
          <w:rFonts w:ascii="Times New Roman" w:hAnsi="Times New Roman"/>
          <w:sz w:val="24"/>
          <w:szCs w:val="24"/>
          <w:lang w:val="en-US"/>
        </w:rPr>
        <w:t>Rigaku</w:t>
      </w:r>
      <w:proofErr w:type="spellEnd"/>
      <w:r w:rsidRPr="00BE491D">
        <w:rPr>
          <w:rFonts w:ascii="Times New Roman" w:hAnsi="Times New Roman"/>
          <w:sz w:val="24"/>
          <w:szCs w:val="24"/>
          <w:lang w:val="en-US"/>
        </w:rPr>
        <w:t xml:space="preserve"> X-ray diffraction system, equipped with a MicroMax</w:t>
      </w:r>
      <w:r w:rsidRPr="00BE491D">
        <w:rPr>
          <w:rFonts w:ascii="Times New Roman" w:hAnsi="Times New Roman"/>
          <w:sz w:val="24"/>
          <w:szCs w:val="24"/>
          <w:lang w:val="en-US"/>
        </w:rPr>
        <w:noBreakHyphen/>
        <w:t>007HF double wavelength rotating anode X-ray source (</w:t>
      </w:r>
      <w:r w:rsidRPr="00BE491D">
        <w:rPr>
          <w:rFonts w:ascii="Times New Roman" w:hAnsi="Times New Roman"/>
          <w:i/>
          <w:sz w:val="24"/>
          <w:szCs w:val="24"/>
          <w:lang w:val="en-US"/>
        </w:rPr>
        <w:t>λ</w:t>
      </w:r>
      <w:r w:rsidRPr="00BE491D">
        <w:rPr>
          <w:rFonts w:ascii="Times New Roman" w:hAnsi="Times New Roman"/>
          <w:sz w:val="24"/>
          <w:szCs w:val="24"/>
          <w:lang w:val="en-US"/>
        </w:rPr>
        <w:t xml:space="preserve"> = 0.71075 Å, Mo radiation), </w:t>
      </w:r>
      <w:proofErr w:type="spellStart"/>
      <w:r w:rsidRPr="00BE491D">
        <w:rPr>
          <w:rFonts w:ascii="Times New Roman" w:hAnsi="Times New Roman"/>
          <w:sz w:val="24"/>
          <w:szCs w:val="24"/>
          <w:lang w:val="en-US"/>
        </w:rPr>
        <w:t>VariMax</w:t>
      </w:r>
      <w:proofErr w:type="spellEnd"/>
      <w:r w:rsidRPr="00BE491D">
        <w:rPr>
          <w:rFonts w:ascii="Times New Roman" w:hAnsi="Times New Roman"/>
          <w:sz w:val="24"/>
          <w:szCs w:val="24"/>
          <w:lang w:val="en-US"/>
        </w:rPr>
        <w:t xml:space="preserve"> DW optics, a partial </w:t>
      </w:r>
      <w:r w:rsidRPr="00BE491D">
        <w:rPr>
          <w:rFonts w:ascii="Times New Roman" w:hAnsi="Times New Roman"/>
          <w:i/>
          <w:sz w:val="24"/>
          <w:szCs w:val="24"/>
          <w:lang w:val="en-US"/>
        </w:rPr>
        <w:t>χ</w:t>
      </w:r>
      <w:r w:rsidRPr="00BE491D">
        <w:rPr>
          <w:rFonts w:ascii="Times New Roman" w:hAnsi="Times New Roman"/>
          <w:sz w:val="24"/>
          <w:szCs w:val="24"/>
          <w:lang w:val="en-US"/>
        </w:rPr>
        <w:t xml:space="preserve"> axis geometry goniometer, a Saturn 724+ HG CCD detector and a </w:t>
      </w:r>
      <w:proofErr w:type="spellStart"/>
      <w:r w:rsidRPr="00BE491D">
        <w:rPr>
          <w:rFonts w:ascii="Times New Roman" w:hAnsi="Times New Roman"/>
          <w:sz w:val="24"/>
          <w:szCs w:val="24"/>
          <w:lang w:val="en-US"/>
        </w:rPr>
        <w:t>Cryostream</w:t>
      </w:r>
      <w:proofErr w:type="spellEnd"/>
      <w:r w:rsidRPr="00BE491D">
        <w:rPr>
          <w:rFonts w:ascii="Times New Roman" w:hAnsi="Times New Roman"/>
          <w:sz w:val="24"/>
          <w:szCs w:val="24"/>
          <w:lang w:val="en-US"/>
        </w:rPr>
        <w:t xml:space="preserve"> cooling device. </w:t>
      </w:r>
      <w:r w:rsidRPr="00BE491D">
        <w:rPr>
          <w:rFonts w:ascii="Times New Roman" w:hAnsi="Times New Roman"/>
          <w:i/>
          <w:sz w:val="24"/>
          <w:szCs w:val="24"/>
          <w:lang w:val="en-US"/>
        </w:rPr>
        <w:t>CrystalClear</w:t>
      </w:r>
      <w:r w:rsidRPr="00BE491D">
        <w:rPr>
          <w:rFonts w:ascii="Times New Roman" w:hAnsi="Times New Roman"/>
          <w:sz w:val="24"/>
          <w:szCs w:val="24"/>
          <w:vertAlign w:val="superscript"/>
          <w:lang w:val="en-US"/>
        </w:rPr>
        <w:t>34</w:t>
      </w:r>
      <w:r w:rsidRPr="00BE491D">
        <w:rPr>
          <w:rFonts w:ascii="Times New Roman" w:hAnsi="Times New Roman"/>
          <w:sz w:val="24"/>
          <w:szCs w:val="24"/>
          <w:lang w:val="en-US"/>
        </w:rPr>
        <w:t xml:space="preserve"> software was used for data collection.</w:t>
      </w:r>
    </w:p>
    <w:p w:rsidR="00AF58E1" w:rsidRPr="00BE491D" w:rsidRDefault="00AF58E1" w:rsidP="00BE491D">
      <w:pPr>
        <w:shd w:val="clear" w:color="auto" w:fill="FFFFFF"/>
        <w:spacing w:line="360" w:lineRule="auto"/>
        <w:jc w:val="both"/>
        <w:rPr>
          <w:lang w:val="en-US"/>
        </w:rPr>
      </w:pPr>
      <w:r w:rsidRPr="00BE491D">
        <w:rPr>
          <w:rFonts w:ascii="Times New Roman" w:hAnsi="Times New Roman"/>
          <w:sz w:val="24"/>
          <w:szCs w:val="24"/>
          <w:lang w:val="en-US"/>
        </w:rPr>
        <w:lastRenderedPageBreak/>
        <w:t xml:space="preserve">Processing of diffraction images was carried out using </w:t>
      </w:r>
      <w:r w:rsidRPr="00BE491D">
        <w:rPr>
          <w:rFonts w:ascii="Times New Roman" w:hAnsi="Times New Roman"/>
          <w:i/>
          <w:sz w:val="24"/>
          <w:szCs w:val="24"/>
          <w:lang w:val="en-US"/>
        </w:rPr>
        <w:t>CrysAlisPro</w:t>
      </w:r>
      <w:r w:rsidRPr="00BE491D">
        <w:rPr>
          <w:rFonts w:ascii="Times New Roman" w:hAnsi="Times New Roman"/>
          <w:sz w:val="24"/>
          <w:szCs w:val="24"/>
          <w:lang w:val="en-US"/>
        </w:rPr>
        <w:t>.</w:t>
      </w:r>
      <w:r w:rsidRPr="00BE491D">
        <w:rPr>
          <w:rFonts w:ascii="Times New Roman" w:hAnsi="Times New Roman"/>
          <w:sz w:val="24"/>
          <w:szCs w:val="24"/>
          <w:vertAlign w:val="superscript"/>
          <w:lang w:val="en-US"/>
        </w:rPr>
        <w:t>35</w:t>
      </w:r>
      <w:r w:rsidRPr="00BE491D">
        <w:rPr>
          <w:rFonts w:ascii="Times New Roman" w:hAnsi="Times New Roman"/>
          <w:sz w:val="24"/>
          <w:szCs w:val="24"/>
          <w:lang w:val="en-US"/>
        </w:rPr>
        <w:t xml:space="preserve"> </w:t>
      </w:r>
      <w:r w:rsidRPr="00BE491D">
        <w:rPr>
          <w:rFonts w:ascii="Times New Roman" w:hAnsi="Times New Roman"/>
          <w:i/>
          <w:sz w:val="24"/>
          <w:szCs w:val="24"/>
          <w:lang w:val="en-US"/>
        </w:rPr>
        <w:t>SHELXT</w:t>
      </w:r>
      <w:r w:rsidRPr="00BE491D">
        <w:rPr>
          <w:rFonts w:ascii="Times New Roman" w:hAnsi="Times New Roman"/>
          <w:sz w:val="24"/>
          <w:szCs w:val="24"/>
          <w:lang w:val="en-US"/>
        </w:rPr>
        <w:t xml:space="preserve"> and </w:t>
      </w:r>
      <w:r w:rsidRPr="00BE491D">
        <w:rPr>
          <w:rFonts w:ascii="Times New Roman" w:hAnsi="Times New Roman"/>
          <w:i/>
          <w:sz w:val="24"/>
          <w:szCs w:val="24"/>
          <w:lang w:val="en-US"/>
        </w:rPr>
        <w:t>SHELXL</w:t>
      </w:r>
      <w:r w:rsidRPr="00BE491D">
        <w:rPr>
          <w:rFonts w:ascii="Times New Roman" w:hAnsi="Times New Roman"/>
          <w:sz w:val="24"/>
          <w:szCs w:val="24"/>
          <w:lang w:val="en-US"/>
        </w:rPr>
        <w:t xml:space="preserve"> programs</w:t>
      </w:r>
      <w:r w:rsidRPr="00BE491D">
        <w:rPr>
          <w:rFonts w:ascii="Times New Roman" w:hAnsi="Times New Roman"/>
          <w:sz w:val="24"/>
          <w:szCs w:val="24"/>
          <w:vertAlign w:val="superscript"/>
          <w:lang w:val="en-US"/>
        </w:rPr>
        <w:t>36</w:t>
      </w:r>
      <w:r w:rsidRPr="00BE491D">
        <w:rPr>
          <w:rFonts w:ascii="Times New Roman" w:hAnsi="Times New Roman"/>
          <w:sz w:val="24"/>
          <w:szCs w:val="24"/>
          <w:lang w:val="en-US"/>
        </w:rPr>
        <w:t xml:space="preserve"> were used to solve and refine models (full matrix least-squares refinement on </w:t>
      </w:r>
      <w:r w:rsidRPr="00BE491D">
        <w:rPr>
          <w:rFonts w:ascii="Times New Roman" w:hAnsi="Times New Roman"/>
          <w:i/>
          <w:sz w:val="24"/>
          <w:szCs w:val="24"/>
          <w:lang w:val="en-US"/>
        </w:rPr>
        <w:t>F</w:t>
      </w:r>
      <w:r w:rsidRPr="00BE491D">
        <w:rPr>
          <w:rFonts w:ascii="Times New Roman" w:hAnsi="Times New Roman"/>
          <w:sz w:val="24"/>
          <w:szCs w:val="24"/>
          <w:vertAlign w:val="superscript"/>
          <w:lang w:val="en-US"/>
        </w:rPr>
        <w:t>2</w:t>
      </w:r>
      <w:r w:rsidRPr="00BE491D">
        <w:rPr>
          <w:rFonts w:ascii="Times New Roman" w:hAnsi="Times New Roman"/>
          <w:sz w:val="24"/>
          <w:szCs w:val="24"/>
          <w:lang w:val="en-US"/>
        </w:rPr>
        <w:t xml:space="preserve">). All non-hydrogen atoms were refined </w:t>
      </w:r>
      <w:proofErr w:type="spellStart"/>
      <w:r w:rsidRPr="00BE491D">
        <w:rPr>
          <w:rFonts w:ascii="Times New Roman" w:hAnsi="Times New Roman"/>
          <w:sz w:val="24"/>
          <w:szCs w:val="24"/>
          <w:lang w:val="en-US"/>
        </w:rPr>
        <w:t>anisotropically</w:t>
      </w:r>
      <w:proofErr w:type="spellEnd"/>
      <w:r w:rsidRPr="00BE491D">
        <w:rPr>
          <w:rFonts w:ascii="Times New Roman" w:hAnsi="Times New Roman"/>
          <w:sz w:val="24"/>
          <w:szCs w:val="24"/>
          <w:lang w:val="en-US"/>
        </w:rPr>
        <w:t xml:space="preserve">. ADPs of nitrogen bonded hydrogen atoms were set to 1.2 </w:t>
      </w:r>
      <w:proofErr w:type="spellStart"/>
      <w:r w:rsidRPr="00BE491D">
        <w:rPr>
          <w:rFonts w:ascii="Times New Roman" w:hAnsi="Times New Roman"/>
          <w:i/>
          <w:sz w:val="24"/>
          <w:szCs w:val="24"/>
          <w:lang w:val="en-US"/>
        </w:rPr>
        <w:t>U</w:t>
      </w:r>
      <w:r w:rsidRPr="00BE491D">
        <w:rPr>
          <w:rFonts w:ascii="Times New Roman" w:hAnsi="Times New Roman"/>
          <w:sz w:val="24"/>
          <w:szCs w:val="24"/>
          <w:vertAlign w:val="subscript"/>
          <w:lang w:val="en-US"/>
        </w:rPr>
        <w:t>eq</w:t>
      </w:r>
      <w:proofErr w:type="spellEnd"/>
      <w:r w:rsidRPr="00BE491D">
        <w:rPr>
          <w:rFonts w:ascii="Times New Roman" w:hAnsi="Times New Roman"/>
          <w:sz w:val="24"/>
          <w:szCs w:val="24"/>
          <w:lang w:val="en-US"/>
        </w:rPr>
        <w:t xml:space="preserve"> of carrier atoms, and respective N–H distances were restrained to 0.88 Å. All other hydrogen atoms were placed to the calculated positions and refined as riding (CH</w:t>
      </w:r>
      <w:r w:rsidRPr="00BE491D">
        <w:rPr>
          <w:rFonts w:ascii="Times New Roman" w:hAnsi="Times New Roman"/>
          <w:sz w:val="24"/>
          <w:szCs w:val="24"/>
          <w:vertAlign w:val="subscript"/>
          <w:lang w:val="en-US"/>
        </w:rPr>
        <w:t>3</w:t>
      </w:r>
      <w:r w:rsidRPr="00BE491D">
        <w:rPr>
          <w:rFonts w:ascii="Times New Roman" w:hAnsi="Times New Roman"/>
          <w:sz w:val="24"/>
          <w:szCs w:val="24"/>
          <w:lang w:val="en-US"/>
        </w:rPr>
        <w:t xml:space="preserve"> hydrogens also rotating), with their </w:t>
      </w:r>
      <w:proofErr w:type="spellStart"/>
      <w:r w:rsidRPr="00BE491D">
        <w:rPr>
          <w:rFonts w:ascii="Times New Roman" w:hAnsi="Times New Roman"/>
          <w:i/>
          <w:sz w:val="24"/>
          <w:szCs w:val="24"/>
          <w:lang w:val="en-US"/>
        </w:rPr>
        <w:t>U</w:t>
      </w:r>
      <w:r w:rsidRPr="00BE491D">
        <w:rPr>
          <w:rFonts w:ascii="Times New Roman" w:hAnsi="Times New Roman"/>
          <w:sz w:val="24"/>
          <w:szCs w:val="24"/>
          <w:vertAlign w:val="subscript"/>
          <w:lang w:val="en-US"/>
        </w:rPr>
        <w:t>iso</w:t>
      </w:r>
      <w:proofErr w:type="spellEnd"/>
      <w:r w:rsidRPr="00BE491D">
        <w:rPr>
          <w:rFonts w:ascii="Times New Roman" w:hAnsi="Times New Roman"/>
          <w:sz w:val="24"/>
          <w:szCs w:val="24"/>
          <w:lang w:val="en-US"/>
        </w:rPr>
        <w:t xml:space="preserve"> values set to 1.2 </w:t>
      </w:r>
      <w:proofErr w:type="spellStart"/>
      <w:r w:rsidRPr="00BE491D">
        <w:rPr>
          <w:rFonts w:ascii="Times New Roman" w:hAnsi="Times New Roman"/>
          <w:i/>
          <w:sz w:val="24"/>
          <w:szCs w:val="24"/>
          <w:lang w:val="en-US"/>
        </w:rPr>
        <w:t>U</w:t>
      </w:r>
      <w:r w:rsidRPr="00BE491D">
        <w:rPr>
          <w:rFonts w:ascii="Times New Roman" w:hAnsi="Times New Roman"/>
          <w:sz w:val="24"/>
          <w:szCs w:val="24"/>
          <w:vertAlign w:val="subscript"/>
          <w:lang w:val="en-US"/>
        </w:rPr>
        <w:t>eq</w:t>
      </w:r>
      <w:proofErr w:type="spellEnd"/>
      <w:r w:rsidRPr="00BE491D">
        <w:rPr>
          <w:rFonts w:ascii="Times New Roman" w:hAnsi="Times New Roman"/>
          <w:sz w:val="24"/>
          <w:szCs w:val="24"/>
          <w:lang w:val="en-US"/>
        </w:rPr>
        <w:t xml:space="preserve"> (1.5 </w:t>
      </w:r>
      <w:proofErr w:type="spellStart"/>
      <w:r w:rsidRPr="00BE491D">
        <w:rPr>
          <w:rFonts w:ascii="Times New Roman" w:hAnsi="Times New Roman"/>
          <w:i/>
          <w:sz w:val="24"/>
          <w:szCs w:val="24"/>
          <w:lang w:val="en-US"/>
        </w:rPr>
        <w:t>U</w:t>
      </w:r>
      <w:r w:rsidRPr="00BE491D">
        <w:rPr>
          <w:rFonts w:ascii="Times New Roman" w:hAnsi="Times New Roman"/>
          <w:sz w:val="24"/>
          <w:szCs w:val="24"/>
          <w:vertAlign w:val="subscript"/>
          <w:lang w:val="en-US"/>
        </w:rPr>
        <w:t>eq</w:t>
      </w:r>
      <w:proofErr w:type="spellEnd"/>
      <w:r w:rsidRPr="00BE491D">
        <w:rPr>
          <w:rFonts w:ascii="Times New Roman" w:hAnsi="Times New Roman"/>
          <w:sz w:val="24"/>
          <w:szCs w:val="24"/>
          <w:lang w:val="en-US"/>
        </w:rPr>
        <w:t xml:space="preserve"> for methyl hydrogens) of respective carrier atoms. </w:t>
      </w:r>
      <w:proofErr w:type="spellStart"/>
      <w:r w:rsidRPr="00BE491D">
        <w:rPr>
          <w:rFonts w:ascii="Times New Roman" w:hAnsi="Times New Roman"/>
          <w:sz w:val="24"/>
          <w:szCs w:val="24"/>
          <w:lang w:val="en-US"/>
        </w:rPr>
        <w:t>Positionally</w:t>
      </w:r>
      <w:proofErr w:type="spellEnd"/>
      <w:r w:rsidRPr="00BE491D">
        <w:rPr>
          <w:rFonts w:ascii="Times New Roman" w:hAnsi="Times New Roman"/>
          <w:sz w:val="24"/>
          <w:szCs w:val="24"/>
          <w:lang w:val="en-US"/>
        </w:rPr>
        <w:t xml:space="preserve"> disordered fragments were treated by geometric restraints, ADP similarity restraints and rigid bond restraints. In these cases, the sum of site occupancy factors was fixed to be equal to 100 %. Relevant crystallographic data are shown in Table 1.</w:t>
      </w:r>
    </w:p>
    <w:p w:rsidR="00AF58E1" w:rsidRPr="00BE491D" w:rsidRDefault="00AF58E1" w:rsidP="00BE491D">
      <w:pPr>
        <w:shd w:val="clear" w:color="auto" w:fill="FFFFFF"/>
        <w:spacing w:line="360" w:lineRule="auto"/>
        <w:jc w:val="both"/>
        <w:rPr>
          <w:rFonts w:ascii="Times New Roman" w:hAnsi="Times New Roman"/>
          <w:b/>
          <w:bCs/>
          <w:sz w:val="24"/>
          <w:lang w:val="en-US"/>
        </w:rPr>
      </w:pPr>
      <w:r w:rsidRPr="00BE491D">
        <w:rPr>
          <w:rFonts w:ascii="Times New Roman" w:hAnsi="Times New Roman"/>
          <w:b/>
          <w:bCs/>
          <w:sz w:val="24"/>
          <w:lang w:val="en-US"/>
        </w:rPr>
        <w:t xml:space="preserve">2. </w:t>
      </w:r>
      <w:r w:rsidR="0077626C" w:rsidRPr="00BE491D">
        <w:rPr>
          <w:rFonts w:ascii="Times New Roman" w:hAnsi="Times New Roman"/>
          <w:b/>
          <w:bCs/>
          <w:sz w:val="24"/>
          <w:lang w:val="en-US"/>
        </w:rPr>
        <w:t>6</w:t>
      </w:r>
      <w:r w:rsidRPr="00BE491D">
        <w:rPr>
          <w:rFonts w:ascii="Times New Roman" w:hAnsi="Times New Roman"/>
          <w:b/>
          <w:bCs/>
          <w:sz w:val="24"/>
          <w:lang w:val="en-US"/>
        </w:rPr>
        <w:t xml:space="preserve">. </w:t>
      </w:r>
      <w:proofErr w:type="spellStart"/>
      <w:r w:rsidRPr="00BE491D">
        <w:rPr>
          <w:rFonts w:ascii="Times New Roman" w:hAnsi="Times New Roman"/>
          <w:b/>
          <w:bCs/>
          <w:sz w:val="24"/>
          <w:lang w:val="en-US"/>
        </w:rPr>
        <w:t>Luminiscence</w:t>
      </w:r>
      <w:proofErr w:type="spellEnd"/>
      <w:r w:rsidRPr="00BE491D">
        <w:rPr>
          <w:rFonts w:ascii="Times New Roman" w:hAnsi="Times New Roman"/>
          <w:b/>
          <w:bCs/>
          <w:sz w:val="24"/>
          <w:lang w:val="en-US"/>
        </w:rPr>
        <w:t xml:space="preserve"> measurements</w:t>
      </w:r>
    </w:p>
    <w:p w:rsidR="00C20054" w:rsidRPr="00BE491D" w:rsidRDefault="00AF58E1" w:rsidP="00BE491D">
      <w:pPr>
        <w:shd w:val="clear" w:color="auto" w:fill="FFFFFF"/>
        <w:spacing w:line="360" w:lineRule="auto"/>
        <w:jc w:val="both"/>
        <w:rPr>
          <w:rFonts w:ascii="Times New Roman" w:hAnsi="Times New Roman"/>
          <w:bCs/>
          <w:sz w:val="24"/>
          <w:lang w:val="en-US"/>
        </w:rPr>
      </w:pPr>
      <w:r w:rsidRPr="00BE491D">
        <w:rPr>
          <w:rFonts w:ascii="Times New Roman" w:hAnsi="Times New Roman"/>
          <w:bCs/>
          <w:sz w:val="24"/>
          <w:lang w:val="en-US"/>
        </w:rPr>
        <w:t xml:space="preserve">Samples of </w:t>
      </w:r>
      <w:r w:rsidRPr="00BE491D">
        <w:rPr>
          <w:rFonts w:ascii="Times New Roman" w:hAnsi="Times New Roman"/>
          <w:b/>
          <w:bCs/>
          <w:sz w:val="24"/>
          <w:lang w:val="en-US"/>
        </w:rPr>
        <w:t>2</w:t>
      </w:r>
      <w:r w:rsidRPr="00BE491D">
        <w:rPr>
          <w:rFonts w:ascii="Times New Roman" w:hAnsi="Times New Roman"/>
          <w:bCs/>
          <w:sz w:val="24"/>
          <w:lang w:val="en-US"/>
        </w:rPr>
        <w:t xml:space="preserve"> and </w:t>
      </w:r>
      <w:r w:rsidRPr="00BE491D">
        <w:rPr>
          <w:rFonts w:ascii="Times New Roman" w:hAnsi="Times New Roman"/>
          <w:b/>
          <w:bCs/>
          <w:sz w:val="24"/>
          <w:lang w:val="en-US"/>
        </w:rPr>
        <w:t>3</w:t>
      </w:r>
      <w:r w:rsidRPr="00BE491D">
        <w:rPr>
          <w:rFonts w:ascii="Times New Roman" w:hAnsi="Times New Roman"/>
          <w:bCs/>
          <w:sz w:val="24"/>
          <w:lang w:val="en-US"/>
        </w:rPr>
        <w:t xml:space="preserve"> were prepared as powders in quartz capillaries (4 mm diam.) and as dilute solutions (</w:t>
      </w:r>
      <w:r w:rsidR="008013AE" w:rsidRPr="00BE491D">
        <w:rPr>
          <w:rFonts w:ascii="Times New Roman" w:hAnsi="Times New Roman"/>
          <w:bCs/>
          <w:sz w:val="24"/>
          <w:lang w:val="en-US"/>
        </w:rPr>
        <w:t xml:space="preserve">0.719 </w:t>
      </w:r>
      <w:r w:rsidRPr="00BE491D">
        <w:rPr>
          <w:rFonts w:ascii="Times New Roman" w:hAnsi="Times New Roman"/>
          <w:bCs/>
          <w:sz w:val="24"/>
          <w:lang w:val="en-US"/>
        </w:rPr>
        <w:t>mol l</w:t>
      </w:r>
      <w:r w:rsidRPr="00BE491D">
        <w:rPr>
          <w:rFonts w:ascii="Times New Roman" w:hAnsi="Times New Roman"/>
          <w:bCs/>
          <w:sz w:val="24"/>
          <w:szCs w:val="24"/>
          <w:vertAlign w:val="superscript"/>
          <w:lang w:val="en-US"/>
        </w:rPr>
        <w:sym w:font="Symbol" w:char="F02D"/>
      </w:r>
      <w:r w:rsidRPr="00BE491D">
        <w:rPr>
          <w:rFonts w:ascii="Times New Roman" w:hAnsi="Times New Roman"/>
          <w:bCs/>
          <w:sz w:val="24"/>
          <w:vertAlign w:val="superscript"/>
          <w:lang w:val="en-US"/>
        </w:rPr>
        <w:t>1</w:t>
      </w:r>
      <w:r w:rsidR="00597DF4" w:rsidRPr="00BE491D">
        <w:rPr>
          <w:rFonts w:ascii="Times New Roman" w:hAnsi="Times New Roman"/>
          <w:bCs/>
          <w:sz w:val="24"/>
          <w:lang w:val="en-US"/>
        </w:rPr>
        <w:t xml:space="preserve"> </w:t>
      </w:r>
      <w:r w:rsidR="008013AE" w:rsidRPr="00BE491D">
        <w:rPr>
          <w:rFonts w:ascii="Times New Roman" w:hAnsi="Times New Roman"/>
          <w:bCs/>
          <w:sz w:val="24"/>
          <w:lang w:val="en-US"/>
        </w:rPr>
        <w:t xml:space="preserve">for </w:t>
      </w:r>
      <w:r w:rsidR="008013AE" w:rsidRPr="00BE491D">
        <w:rPr>
          <w:rFonts w:ascii="Times New Roman" w:hAnsi="Times New Roman"/>
          <w:b/>
          <w:sz w:val="24"/>
          <w:lang w:val="en-US"/>
        </w:rPr>
        <w:t>2</w:t>
      </w:r>
      <w:r w:rsidR="008013AE" w:rsidRPr="00BE491D">
        <w:rPr>
          <w:rFonts w:ascii="Times New Roman" w:hAnsi="Times New Roman"/>
          <w:bCs/>
          <w:sz w:val="24"/>
          <w:lang w:val="en-US"/>
        </w:rPr>
        <w:t xml:space="preserve"> </w:t>
      </w:r>
      <w:r w:rsidR="00597DF4" w:rsidRPr="00BE491D">
        <w:rPr>
          <w:rFonts w:ascii="Times New Roman" w:hAnsi="Times New Roman"/>
          <w:bCs/>
          <w:sz w:val="24"/>
          <w:lang w:val="en-US"/>
        </w:rPr>
        <w:t xml:space="preserve">and </w:t>
      </w:r>
      <w:r w:rsidR="008013AE" w:rsidRPr="00BE491D">
        <w:rPr>
          <w:rFonts w:ascii="Times New Roman" w:hAnsi="Times New Roman"/>
          <w:bCs/>
          <w:sz w:val="24"/>
          <w:lang w:val="en-US"/>
        </w:rPr>
        <w:t xml:space="preserve">0.718 </w:t>
      </w:r>
      <w:r w:rsidR="00597DF4" w:rsidRPr="00BE491D">
        <w:rPr>
          <w:rFonts w:ascii="Times New Roman" w:hAnsi="Times New Roman"/>
          <w:bCs/>
          <w:sz w:val="24"/>
          <w:lang w:val="en-US"/>
        </w:rPr>
        <w:t>mol l</w:t>
      </w:r>
      <w:r w:rsidR="00597DF4" w:rsidRPr="00BE491D">
        <w:rPr>
          <w:rFonts w:ascii="Times New Roman" w:hAnsi="Times New Roman"/>
          <w:bCs/>
          <w:sz w:val="24"/>
          <w:szCs w:val="24"/>
          <w:vertAlign w:val="superscript"/>
          <w:lang w:val="en-US"/>
        </w:rPr>
        <w:sym w:font="Symbol" w:char="F02D"/>
      </w:r>
      <w:r w:rsidR="00597DF4" w:rsidRPr="00BE491D">
        <w:rPr>
          <w:rFonts w:ascii="Times New Roman" w:hAnsi="Times New Roman"/>
          <w:bCs/>
          <w:sz w:val="24"/>
          <w:vertAlign w:val="superscript"/>
          <w:lang w:val="en-US"/>
        </w:rPr>
        <w:t>1</w:t>
      </w:r>
      <w:r w:rsidR="008013AE" w:rsidRPr="00BE491D">
        <w:rPr>
          <w:rFonts w:ascii="Times New Roman" w:hAnsi="Times New Roman"/>
          <w:bCs/>
          <w:sz w:val="24"/>
          <w:lang w:val="en-US"/>
        </w:rPr>
        <w:t xml:space="preserve"> for </w:t>
      </w:r>
      <w:r w:rsidR="008013AE" w:rsidRPr="00BE491D">
        <w:rPr>
          <w:rFonts w:ascii="Times New Roman" w:hAnsi="Times New Roman"/>
          <w:b/>
          <w:sz w:val="24"/>
          <w:lang w:val="en-US"/>
        </w:rPr>
        <w:t>3</w:t>
      </w:r>
      <w:r w:rsidRPr="00BE491D">
        <w:rPr>
          <w:rFonts w:ascii="Times New Roman" w:hAnsi="Times New Roman"/>
          <w:bCs/>
          <w:sz w:val="24"/>
          <w:lang w:val="en-US"/>
        </w:rPr>
        <w:t>) in CH</w:t>
      </w:r>
      <w:r w:rsidRPr="00BE491D">
        <w:rPr>
          <w:rFonts w:ascii="Times New Roman" w:hAnsi="Times New Roman"/>
          <w:bCs/>
          <w:sz w:val="24"/>
          <w:vertAlign w:val="subscript"/>
          <w:lang w:val="en-US"/>
        </w:rPr>
        <w:t>2</w:t>
      </w:r>
      <w:r w:rsidRPr="00BE491D">
        <w:rPr>
          <w:rFonts w:ascii="Times New Roman" w:hAnsi="Times New Roman"/>
          <w:bCs/>
          <w:sz w:val="24"/>
          <w:lang w:val="en-US"/>
        </w:rPr>
        <w:t>Cl</w:t>
      </w:r>
      <w:r w:rsidRPr="00BE491D">
        <w:rPr>
          <w:rFonts w:ascii="Times New Roman" w:hAnsi="Times New Roman"/>
          <w:bCs/>
          <w:sz w:val="24"/>
          <w:vertAlign w:val="subscript"/>
          <w:lang w:val="en-US"/>
        </w:rPr>
        <w:t>2</w:t>
      </w:r>
      <w:r w:rsidRPr="00BE491D">
        <w:rPr>
          <w:rFonts w:ascii="Times New Roman" w:hAnsi="Times New Roman"/>
          <w:bCs/>
          <w:sz w:val="24"/>
          <w:lang w:val="en-US"/>
        </w:rPr>
        <w:t xml:space="preserve">. Emission and excitation spectra were measured by </w:t>
      </w:r>
      <w:r w:rsidR="006D0472" w:rsidRPr="00BE491D">
        <w:rPr>
          <w:rFonts w:ascii="Times New Roman" w:hAnsi="Times New Roman"/>
          <w:bCs/>
          <w:sz w:val="24"/>
          <w:lang w:val="en-US"/>
        </w:rPr>
        <w:t>steady-state</w:t>
      </w:r>
      <w:r w:rsidRPr="00BE491D">
        <w:rPr>
          <w:rFonts w:ascii="Times New Roman" w:hAnsi="Times New Roman"/>
          <w:bCs/>
          <w:sz w:val="24"/>
          <w:lang w:val="en-US"/>
        </w:rPr>
        <w:t xml:space="preserve"> </w:t>
      </w:r>
      <w:r w:rsidR="002A79FC" w:rsidRPr="00BE491D">
        <w:rPr>
          <w:rFonts w:ascii="Times New Roman" w:hAnsi="Times New Roman"/>
          <w:bCs/>
          <w:sz w:val="24"/>
          <w:lang w:val="en-US"/>
        </w:rPr>
        <w:t>fluorescence</w:t>
      </w:r>
      <w:r w:rsidRPr="00BE491D">
        <w:rPr>
          <w:rFonts w:ascii="Times New Roman" w:hAnsi="Times New Roman"/>
          <w:bCs/>
          <w:sz w:val="24"/>
          <w:lang w:val="en-US"/>
        </w:rPr>
        <w:t xml:space="preserve"> spectroscopy on </w:t>
      </w:r>
      <w:r w:rsidR="006D0472" w:rsidRPr="00BE491D">
        <w:rPr>
          <w:rFonts w:ascii="Times New Roman" w:hAnsi="Times New Roman"/>
          <w:bCs/>
          <w:sz w:val="24"/>
          <w:lang w:val="en-US"/>
        </w:rPr>
        <w:t>the</w:t>
      </w:r>
      <w:r w:rsidRPr="00BE491D">
        <w:rPr>
          <w:rFonts w:ascii="Times New Roman" w:hAnsi="Times New Roman"/>
          <w:bCs/>
          <w:sz w:val="24"/>
          <w:lang w:val="en-US"/>
        </w:rPr>
        <w:t xml:space="preserve"> </w:t>
      </w:r>
      <w:proofErr w:type="spellStart"/>
      <w:r w:rsidR="006D0472" w:rsidRPr="00BE491D">
        <w:rPr>
          <w:rFonts w:ascii="Times New Roman" w:hAnsi="Times New Roman"/>
          <w:bCs/>
          <w:sz w:val="24"/>
          <w:lang w:val="en-US"/>
        </w:rPr>
        <w:t>Aminco</w:t>
      </w:r>
      <w:proofErr w:type="spellEnd"/>
      <w:r w:rsidR="006D0472" w:rsidRPr="00BE491D">
        <w:rPr>
          <w:rFonts w:ascii="Times New Roman" w:hAnsi="Times New Roman"/>
          <w:bCs/>
          <w:sz w:val="24"/>
          <w:lang w:val="en-US"/>
        </w:rPr>
        <w:t xml:space="preserve"> Bowman Series 2 </w:t>
      </w:r>
      <w:proofErr w:type="spellStart"/>
      <w:r w:rsidR="006D0472" w:rsidRPr="00BE491D">
        <w:rPr>
          <w:rFonts w:ascii="Times New Roman" w:hAnsi="Times New Roman"/>
          <w:bCs/>
          <w:sz w:val="24"/>
          <w:lang w:val="en-US"/>
        </w:rPr>
        <w:t>spectrofluoremeter</w:t>
      </w:r>
      <w:proofErr w:type="spellEnd"/>
      <w:r w:rsidR="006D0472" w:rsidRPr="00BE491D">
        <w:rPr>
          <w:rFonts w:ascii="Times New Roman" w:hAnsi="Times New Roman"/>
          <w:bCs/>
          <w:sz w:val="24"/>
          <w:lang w:val="en-US"/>
        </w:rPr>
        <w:t xml:space="preserve"> equipped with 150 W </w:t>
      </w:r>
      <w:proofErr w:type="spellStart"/>
      <w:r w:rsidR="006D0472" w:rsidRPr="00BE491D">
        <w:rPr>
          <w:rFonts w:ascii="Times New Roman" w:hAnsi="Times New Roman"/>
          <w:bCs/>
          <w:sz w:val="24"/>
          <w:lang w:val="en-US"/>
        </w:rPr>
        <w:t>Xe</w:t>
      </w:r>
      <w:proofErr w:type="spellEnd"/>
      <w:r w:rsidR="006D0472" w:rsidRPr="00BE491D">
        <w:rPr>
          <w:rFonts w:ascii="Times New Roman" w:hAnsi="Times New Roman"/>
          <w:bCs/>
          <w:sz w:val="24"/>
          <w:lang w:val="en-US"/>
        </w:rPr>
        <w:t xml:space="preserve"> </w:t>
      </w:r>
      <w:proofErr w:type="gramStart"/>
      <w:r w:rsidR="006D0472" w:rsidRPr="00BE491D">
        <w:rPr>
          <w:rFonts w:ascii="Times New Roman" w:hAnsi="Times New Roman"/>
          <w:bCs/>
          <w:sz w:val="24"/>
          <w:lang w:val="en-US"/>
        </w:rPr>
        <w:t>lamp</w:t>
      </w:r>
      <w:proofErr w:type="gramEnd"/>
      <w:r w:rsidRPr="00BE491D">
        <w:rPr>
          <w:rFonts w:ascii="Times New Roman" w:hAnsi="Times New Roman"/>
          <w:bCs/>
          <w:sz w:val="24"/>
          <w:lang w:val="en-US"/>
        </w:rPr>
        <w:t>.</w:t>
      </w:r>
      <w:r w:rsidR="006D0472" w:rsidRPr="00BE491D">
        <w:rPr>
          <w:rFonts w:ascii="Times New Roman" w:hAnsi="Times New Roman"/>
          <w:bCs/>
          <w:sz w:val="24"/>
          <w:lang w:val="en-US"/>
        </w:rPr>
        <w:t xml:space="preserve"> Excitation </w:t>
      </w:r>
      <w:proofErr w:type="spellStart"/>
      <w:r w:rsidR="006D0472" w:rsidRPr="00BE491D">
        <w:rPr>
          <w:rFonts w:ascii="Times New Roman" w:hAnsi="Times New Roman"/>
          <w:bCs/>
          <w:sz w:val="24"/>
          <w:lang w:val="en-US"/>
        </w:rPr>
        <w:t>monochromator</w:t>
      </w:r>
      <w:proofErr w:type="spellEnd"/>
      <w:r w:rsidR="006D0472" w:rsidRPr="00BE491D">
        <w:rPr>
          <w:rFonts w:ascii="Times New Roman" w:hAnsi="Times New Roman"/>
          <w:bCs/>
          <w:sz w:val="24"/>
          <w:lang w:val="en-US"/>
        </w:rPr>
        <w:t xml:space="preserve"> was set at 370 nm for both samples. Emission </w:t>
      </w:r>
      <w:proofErr w:type="spellStart"/>
      <w:r w:rsidR="006D0472" w:rsidRPr="00BE491D">
        <w:rPr>
          <w:rFonts w:ascii="Times New Roman" w:hAnsi="Times New Roman"/>
          <w:bCs/>
          <w:sz w:val="24"/>
          <w:lang w:val="en-US"/>
        </w:rPr>
        <w:t>monochromator</w:t>
      </w:r>
      <w:proofErr w:type="spellEnd"/>
      <w:r w:rsidR="006D0472" w:rsidRPr="00BE491D">
        <w:rPr>
          <w:rFonts w:ascii="Times New Roman" w:hAnsi="Times New Roman"/>
          <w:bCs/>
          <w:sz w:val="24"/>
          <w:lang w:val="en-US"/>
        </w:rPr>
        <w:t xml:space="preserve"> was set at 502 nm for sample </w:t>
      </w:r>
      <w:r w:rsidR="006D0472" w:rsidRPr="00BE491D">
        <w:rPr>
          <w:rFonts w:ascii="Times New Roman" w:hAnsi="Times New Roman"/>
          <w:b/>
          <w:bCs/>
          <w:sz w:val="24"/>
          <w:lang w:val="en-US"/>
        </w:rPr>
        <w:t>2</w:t>
      </w:r>
      <w:r w:rsidR="006D0472" w:rsidRPr="00BE491D">
        <w:rPr>
          <w:rFonts w:ascii="Times New Roman" w:hAnsi="Times New Roman"/>
          <w:bCs/>
          <w:sz w:val="24"/>
          <w:lang w:val="en-US"/>
        </w:rPr>
        <w:t xml:space="preserve"> and 497 nm for sample </w:t>
      </w:r>
      <w:r w:rsidR="006D0472" w:rsidRPr="00BE491D">
        <w:rPr>
          <w:rFonts w:ascii="Times New Roman" w:hAnsi="Times New Roman"/>
          <w:b/>
          <w:bCs/>
          <w:sz w:val="24"/>
          <w:lang w:val="en-US"/>
        </w:rPr>
        <w:t>3.</w:t>
      </w:r>
      <w:r w:rsidRPr="00BE491D">
        <w:rPr>
          <w:rFonts w:ascii="Times New Roman" w:hAnsi="Times New Roman"/>
          <w:bCs/>
          <w:sz w:val="24"/>
          <w:lang w:val="en-US"/>
        </w:rPr>
        <w:t xml:space="preserve"> Quantum yields were estimated using secondary method with quinine </w:t>
      </w:r>
      <w:proofErr w:type="spellStart"/>
      <w:r w:rsidRPr="00BE491D">
        <w:rPr>
          <w:rFonts w:ascii="Times New Roman" w:hAnsi="Times New Roman"/>
          <w:bCs/>
          <w:sz w:val="24"/>
          <w:lang w:val="en-US"/>
        </w:rPr>
        <w:t>bisulphate</w:t>
      </w:r>
      <w:proofErr w:type="spellEnd"/>
      <w:r w:rsidRPr="00BE491D">
        <w:rPr>
          <w:rFonts w:ascii="Times New Roman" w:hAnsi="Times New Roman"/>
          <w:bCs/>
          <w:sz w:val="24"/>
          <w:lang w:val="en-US"/>
        </w:rPr>
        <w:t xml:space="preserve"> </w:t>
      </w:r>
      <w:r w:rsidR="00C20054" w:rsidRPr="00BE491D">
        <w:rPr>
          <w:rFonts w:ascii="Times New Roman" w:hAnsi="Times New Roman"/>
          <w:bCs/>
          <w:sz w:val="24"/>
          <w:lang w:val="en-US"/>
        </w:rPr>
        <w:t>in H</w:t>
      </w:r>
      <w:r w:rsidR="00C20054" w:rsidRPr="00BE491D">
        <w:rPr>
          <w:rFonts w:ascii="Times New Roman" w:hAnsi="Times New Roman"/>
          <w:bCs/>
          <w:sz w:val="24"/>
          <w:vertAlign w:val="subscript"/>
          <w:lang w:val="en-US"/>
        </w:rPr>
        <w:t>2</w:t>
      </w:r>
      <w:r w:rsidR="00C20054" w:rsidRPr="00BE491D">
        <w:rPr>
          <w:rFonts w:ascii="Times New Roman" w:hAnsi="Times New Roman"/>
          <w:bCs/>
          <w:sz w:val="24"/>
          <w:lang w:val="en-US"/>
        </w:rPr>
        <w:t>SO</w:t>
      </w:r>
      <w:r w:rsidR="00C20054" w:rsidRPr="00BE491D">
        <w:rPr>
          <w:rFonts w:ascii="Times New Roman" w:hAnsi="Times New Roman"/>
          <w:bCs/>
          <w:sz w:val="24"/>
          <w:vertAlign w:val="subscript"/>
          <w:lang w:val="en-US"/>
        </w:rPr>
        <w:t>4</w:t>
      </w:r>
      <w:r w:rsidR="00C20054" w:rsidRPr="00BE491D">
        <w:rPr>
          <w:rFonts w:ascii="Times New Roman" w:hAnsi="Times New Roman"/>
          <w:bCs/>
          <w:sz w:val="24"/>
          <w:lang w:val="en-US"/>
        </w:rPr>
        <w:t xml:space="preserve"> </w:t>
      </w:r>
      <w:r w:rsidRPr="00BE491D">
        <w:rPr>
          <w:rFonts w:ascii="Times New Roman" w:hAnsi="Times New Roman"/>
          <w:bCs/>
          <w:sz w:val="24"/>
          <w:lang w:val="en-US"/>
        </w:rPr>
        <w:t xml:space="preserve">as a </w:t>
      </w:r>
      <w:r w:rsidR="00C20054" w:rsidRPr="00BE491D">
        <w:rPr>
          <w:rFonts w:ascii="Times New Roman" w:hAnsi="Times New Roman"/>
          <w:bCs/>
          <w:sz w:val="24"/>
          <w:lang w:val="en-US"/>
        </w:rPr>
        <w:t xml:space="preserve">luminescence </w:t>
      </w:r>
      <w:r w:rsidRPr="00BE491D">
        <w:rPr>
          <w:rFonts w:ascii="Times New Roman" w:hAnsi="Times New Roman"/>
          <w:bCs/>
          <w:sz w:val="24"/>
          <w:lang w:val="en-US"/>
        </w:rPr>
        <w:t>standard.</w:t>
      </w:r>
      <w:r w:rsidRPr="00BE491D">
        <w:t xml:space="preserve"> </w:t>
      </w:r>
      <w:r w:rsidRPr="00BE491D">
        <w:rPr>
          <w:rFonts w:ascii="Times New Roman" w:hAnsi="Times New Roman"/>
          <w:bCs/>
          <w:sz w:val="24"/>
          <w:lang w:val="en-US"/>
        </w:rPr>
        <w:t xml:space="preserve">Luminescence lifetimes were measured </w:t>
      </w:r>
      <w:r w:rsidR="00416469" w:rsidRPr="00BE491D">
        <w:rPr>
          <w:rFonts w:ascii="Times New Roman" w:hAnsi="Times New Roman"/>
          <w:bCs/>
          <w:sz w:val="24"/>
          <w:lang w:val="en-US"/>
        </w:rPr>
        <w:t>by</w:t>
      </w:r>
      <w:r w:rsidR="0025335F" w:rsidRPr="00BE491D">
        <w:rPr>
          <w:rFonts w:ascii="Times New Roman" w:hAnsi="Times New Roman"/>
          <w:bCs/>
          <w:sz w:val="24"/>
          <w:lang w:val="en-US"/>
        </w:rPr>
        <w:t xml:space="preserve"> time correlated single photon counting</w:t>
      </w:r>
      <w:r w:rsidR="00416469" w:rsidRPr="00BE491D">
        <w:rPr>
          <w:rFonts w:ascii="Times New Roman" w:hAnsi="Times New Roman"/>
          <w:bCs/>
          <w:sz w:val="24"/>
          <w:lang w:val="en-US"/>
        </w:rPr>
        <w:t xml:space="preserve"> instrument SPC</w:t>
      </w:r>
      <w:r w:rsidR="00416469" w:rsidRPr="00BE491D">
        <w:rPr>
          <w:rFonts w:ascii="Times New Roman" w:hAnsi="Times New Roman"/>
          <w:bCs/>
          <w:sz w:val="24"/>
          <w:lang w:val="en-US"/>
        </w:rPr>
        <w:noBreakHyphen/>
        <w:t xml:space="preserve">130EM (Becker and </w:t>
      </w:r>
      <w:proofErr w:type="spellStart"/>
      <w:r w:rsidR="00416469" w:rsidRPr="00BE491D">
        <w:rPr>
          <w:rFonts w:ascii="Times New Roman" w:hAnsi="Times New Roman"/>
          <w:bCs/>
          <w:sz w:val="24"/>
          <w:lang w:val="en-US"/>
        </w:rPr>
        <w:t>Hickl</w:t>
      </w:r>
      <w:proofErr w:type="spellEnd"/>
      <w:r w:rsidR="00416469" w:rsidRPr="00BE491D">
        <w:rPr>
          <w:rFonts w:ascii="Times New Roman" w:hAnsi="Times New Roman"/>
          <w:bCs/>
          <w:sz w:val="24"/>
          <w:lang w:val="en-US"/>
        </w:rPr>
        <w:t xml:space="preserve"> GmbH) equipped with</w:t>
      </w:r>
      <w:r w:rsidRPr="00BE491D">
        <w:rPr>
          <w:rFonts w:ascii="Times New Roman" w:hAnsi="Times New Roman"/>
          <w:bCs/>
          <w:sz w:val="24"/>
          <w:lang w:val="en-US"/>
        </w:rPr>
        <w:t xml:space="preserve"> </w:t>
      </w:r>
      <w:r w:rsidR="00416469" w:rsidRPr="00BE491D">
        <w:rPr>
          <w:rFonts w:ascii="Times New Roman" w:hAnsi="Times New Roman"/>
          <w:bCs/>
          <w:sz w:val="24"/>
          <w:lang w:val="en-US"/>
        </w:rPr>
        <w:t xml:space="preserve">408 nm </w:t>
      </w:r>
      <w:r w:rsidRPr="00BE491D">
        <w:rPr>
          <w:rFonts w:ascii="Times New Roman" w:hAnsi="Times New Roman"/>
          <w:bCs/>
          <w:sz w:val="24"/>
          <w:lang w:val="en-US"/>
        </w:rPr>
        <w:t>laser</w:t>
      </w:r>
      <w:r w:rsidR="006D0472" w:rsidRPr="00BE491D">
        <w:rPr>
          <w:rFonts w:ascii="Times New Roman" w:hAnsi="Times New Roman"/>
          <w:bCs/>
          <w:sz w:val="24"/>
          <w:lang w:val="en-US"/>
        </w:rPr>
        <w:t xml:space="preserve"> diode</w:t>
      </w:r>
      <w:r w:rsidRPr="00BE491D">
        <w:rPr>
          <w:rFonts w:ascii="Times New Roman" w:hAnsi="Times New Roman"/>
          <w:bCs/>
          <w:sz w:val="24"/>
          <w:lang w:val="en-US"/>
        </w:rPr>
        <w:t xml:space="preserve"> </w:t>
      </w:r>
      <w:r w:rsidR="006D0472" w:rsidRPr="00BE491D">
        <w:rPr>
          <w:rFonts w:ascii="Times New Roman" w:hAnsi="Times New Roman"/>
          <w:bCs/>
          <w:sz w:val="24"/>
          <w:lang w:val="en-US"/>
        </w:rPr>
        <w:t>(picosecond resolution, repeating frequency 150 MHz</w:t>
      </w:r>
      <w:r w:rsidR="00C20054" w:rsidRPr="00BE491D">
        <w:rPr>
          <w:rFonts w:ascii="Times New Roman" w:hAnsi="Times New Roman"/>
          <w:bCs/>
          <w:sz w:val="24"/>
          <w:lang w:val="en-US"/>
        </w:rPr>
        <w:t>).</w:t>
      </w:r>
      <w:r w:rsidR="001A3B73" w:rsidRPr="00BE491D">
        <w:rPr>
          <w:rFonts w:ascii="Times New Roman" w:hAnsi="Times New Roman"/>
          <w:bCs/>
          <w:sz w:val="24"/>
          <w:lang w:val="en-US"/>
        </w:rPr>
        <w:t xml:space="preserve">All luminescence measurement were recorded at 25 </w:t>
      </w:r>
      <w:r w:rsidR="00A87AA7" w:rsidRPr="00BE491D">
        <w:rPr>
          <w:rFonts w:ascii="Times New Roman" w:hAnsi="Times New Roman"/>
          <w:bCs/>
          <w:sz w:val="24"/>
          <w:lang w:val="en-US"/>
        </w:rPr>
        <w:sym w:font="Symbol" w:char="F0B0"/>
      </w:r>
      <w:r w:rsidR="001A3B73" w:rsidRPr="00BE491D">
        <w:rPr>
          <w:rFonts w:ascii="Times New Roman" w:hAnsi="Times New Roman"/>
          <w:bCs/>
          <w:sz w:val="24"/>
          <w:lang w:val="en-US"/>
        </w:rPr>
        <w:t>C.</w:t>
      </w:r>
    </w:p>
    <w:p w:rsidR="0077626C" w:rsidRPr="00BE491D" w:rsidRDefault="0077626C" w:rsidP="00BE491D">
      <w:pPr>
        <w:shd w:val="clear" w:color="auto" w:fill="FFFFFF"/>
        <w:spacing w:line="360" w:lineRule="auto"/>
        <w:jc w:val="both"/>
        <w:rPr>
          <w:rFonts w:ascii="Times New Roman" w:hAnsi="Times New Roman"/>
          <w:bCs/>
          <w:sz w:val="24"/>
          <w:lang w:val="en-US"/>
        </w:rPr>
      </w:pPr>
    </w:p>
    <w:p w:rsidR="00AF58E1" w:rsidRPr="00BE491D" w:rsidRDefault="00AF58E1" w:rsidP="00BE491D">
      <w:pPr>
        <w:shd w:val="clear" w:color="auto" w:fill="FFFFFF"/>
        <w:jc w:val="both"/>
      </w:pPr>
      <w:bookmarkStart w:id="2" w:name="_GoBack"/>
      <w:proofErr w:type="gramStart"/>
      <w:r w:rsidRPr="00BE491D">
        <w:rPr>
          <w:rFonts w:ascii="Times New Roman" w:hAnsi="Times New Roman"/>
          <w:b/>
          <w:bCs/>
          <w:sz w:val="20"/>
          <w:shd w:val="clear" w:color="auto" w:fill="FFFFFF"/>
          <w:lang w:val="en-US"/>
        </w:rPr>
        <w:t>Table 1.</w:t>
      </w:r>
      <w:bookmarkEnd w:id="2"/>
      <w:proofErr w:type="gramEnd"/>
      <w:r w:rsidRPr="00BE491D">
        <w:rPr>
          <w:rFonts w:ascii="Times New Roman" w:hAnsi="Times New Roman"/>
          <w:b/>
          <w:bCs/>
          <w:sz w:val="20"/>
          <w:lang w:val="en-US"/>
        </w:rPr>
        <w:t xml:space="preserve"> </w:t>
      </w:r>
      <w:r w:rsidRPr="00BE491D">
        <w:rPr>
          <w:rFonts w:ascii="Times New Roman" w:hAnsi="Times New Roman"/>
          <w:sz w:val="20"/>
          <w:lang w:val="en-US"/>
        </w:rPr>
        <w:t>Crystal data and structure refinement summary</w:t>
      </w:r>
    </w:p>
    <w:tbl>
      <w:tblPr>
        <w:tblW w:w="0" w:type="auto"/>
        <w:tblInd w:w="3" w:type="dxa"/>
        <w:tblLayout w:type="fixed"/>
        <w:tblCellMar>
          <w:top w:w="28" w:type="dxa"/>
          <w:left w:w="113" w:type="dxa"/>
          <w:bottom w:w="28" w:type="dxa"/>
        </w:tblCellMar>
        <w:tblLook w:val="0000" w:firstRow="0" w:lastRow="0" w:firstColumn="0" w:lastColumn="0" w:noHBand="0" w:noVBand="0"/>
      </w:tblPr>
      <w:tblGrid>
        <w:gridCol w:w="3681"/>
        <w:gridCol w:w="2529"/>
        <w:gridCol w:w="2882"/>
      </w:tblGrid>
      <w:tr w:rsidR="00AF58E1" w:rsidRPr="00BE491D">
        <w:tc>
          <w:tcPr>
            <w:tcW w:w="3681" w:type="dxa"/>
            <w:tcBorders>
              <w:top w:val="single" w:sz="4" w:space="0" w:color="00000A"/>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b/>
                <w:sz w:val="24"/>
                <w:szCs w:val="24"/>
                <w:lang w:val="en-US"/>
              </w:rPr>
              <w:t xml:space="preserve">Compound </w:t>
            </w:r>
          </w:p>
        </w:tc>
        <w:tc>
          <w:tcPr>
            <w:tcW w:w="2529" w:type="dxa"/>
            <w:tcBorders>
              <w:top w:val="single" w:sz="4" w:space="0" w:color="00000A"/>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b/>
                <w:sz w:val="24"/>
                <w:szCs w:val="24"/>
                <w:lang w:val="en-US"/>
              </w:rPr>
              <w:t>2</w:t>
            </w:r>
            <w:r w:rsidR="0077626C" w:rsidRPr="00BE491D">
              <w:rPr>
                <w:rFonts w:ascii="Times New Roman" w:hAnsi="Times New Roman"/>
                <w:b/>
                <w:sz w:val="24"/>
                <w:szCs w:val="24"/>
                <w:lang w:val="en-US"/>
              </w:rPr>
              <w:sym w:font="Symbol" w:char="F0D7"/>
            </w:r>
            <w:r w:rsidR="0077626C" w:rsidRPr="00BE491D">
              <w:rPr>
                <w:rFonts w:ascii="Times New Roman" w:hAnsi="Times New Roman"/>
                <w:b/>
                <w:sz w:val="24"/>
                <w:szCs w:val="24"/>
                <w:lang w:val="en-US"/>
              </w:rPr>
              <w:t>THF</w:t>
            </w:r>
            <w:r w:rsidRPr="00BE491D">
              <w:rPr>
                <w:rFonts w:ascii="Times New Roman" w:hAnsi="Times New Roman"/>
                <w:b/>
                <w:color w:val="FF3366"/>
                <w:sz w:val="24"/>
                <w:szCs w:val="24"/>
                <w:lang w:val="en-US"/>
              </w:rPr>
              <w:t xml:space="preserve"> </w:t>
            </w:r>
          </w:p>
        </w:tc>
        <w:tc>
          <w:tcPr>
            <w:tcW w:w="2882" w:type="dxa"/>
            <w:tcBorders>
              <w:top w:val="single" w:sz="4" w:space="0" w:color="00000A"/>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b/>
                <w:sz w:val="24"/>
                <w:szCs w:val="24"/>
                <w:lang w:val="en-US"/>
              </w:rPr>
              <w:t>3</w:t>
            </w:r>
            <w:r w:rsidRPr="00BE491D">
              <w:rPr>
                <w:rFonts w:ascii="Times New Roman" w:hAnsi="Times New Roman"/>
                <w:b/>
                <w:color w:val="FF3366"/>
                <w:sz w:val="24"/>
                <w:szCs w:val="24"/>
                <w:lang w:val="en-US"/>
              </w:rPr>
              <w:t xml:space="preserve"> </w:t>
            </w:r>
          </w:p>
        </w:tc>
      </w:tr>
      <w:tr w:rsidR="00AF58E1" w:rsidRPr="00BE491D">
        <w:tc>
          <w:tcPr>
            <w:tcW w:w="3681" w:type="dxa"/>
            <w:tcBorders>
              <w:top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Empirical formula </w:t>
            </w:r>
          </w:p>
        </w:tc>
        <w:tc>
          <w:tcPr>
            <w:tcW w:w="2529" w:type="dxa"/>
            <w:tcBorders>
              <w:top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C</w:t>
            </w:r>
            <w:r w:rsidRPr="00BE491D">
              <w:rPr>
                <w:rFonts w:ascii="Times New Roman" w:hAnsi="Times New Roman"/>
                <w:sz w:val="24"/>
                <w:szCs w:val="24"/>
                <w:vertAlign w:val="subscript"/>
                <w:lang w:val="en-US"/>
              </w:rPr>
              <w:t>48</w:t>
            </w:r>
            <w:r w:rsidRPr="00BE491D">
              <w:rPr>
                <w:rFonts w:ascii="Times New Roman" w:hAnsi="Times New Roman"/>
                <w:sz w:val="24"/>
                <w:szCs w:val="24"/>
                <w:lang w:val="en-US"/>
              </w:rPr>
              <w:t>H</w:t>
            </w:r>
            <w:r w:rsidRPr="00BE491D">
              <w:rPr>
                <w:rFonts w:ascii="Times New Roman" w:hAnsi="Times New Roman"/>
                <w:sz w:val="24"/>
                <w:szCs w:val="24"/>
                <w:vertAlign w:val="subscript"/>
                <w:lang w:val="en-US"/>
              </w:rPr>
              <w:t>62</w:t>
            </w:r>
            <w:r w:rsidRPr="00BE491D">
              <w:rPr>
                <w:rFonts w:ascii="Times New Roman" w:hAnsi="Times New Roman"/>
                <w:sz w:val="24"/>
                <w:szCs w:val="24"/>
                <w:lang w:val="en-US"/>
              </w:rPr>
              <w:t>Al</w:t>
            </w:r>
            <w:r w:rsidRPr="00BE491D">
              <w:rPr>
                <w:rFonts w:ascii="Times New Roman" w:hAnsi="Times New Roman"/>
                <w:sz w:val="24"/>
                <w:szCs w:val="24"/>
                <w:vertAlign w:val="subscript"/>
                <w:lang w:val="en-US"/>
              </w:rPr>
              <w:t>2</w:t>
            </w:r>
            <w:r w:rsidRPr="00BE491D">
              <w:rPr>
                <w:rFonts w:ascii="Times New Roman" w:hAnsi="Times New Roman"/>
                <w:sz w:val="24"/>
                <w:szCs w:val="24"/>
                <w:lang w:val="en-US"/>
              </w:rPr>
              <w:t>N</w:t>
            </w:r>
            <w:r w:rsidRPr="00BE491D">
              <w:rPr>
                <w:rFonts w:ascii="Times New Roman" w:hAnsi="Times New Roman"/>
                <w:sz w:val="24"/>
                <w:szCs w:val="24"/>
                <w:vertAlign w:val="subscript"/>
                <w:lang w:val="en-US"/>
              </w:rPr>
              <w:t>4</w:t>
            </w:r>
            <w:r w:rsidRPr="00BE491D">
              <w:rPr>
                <w:rFonts w:ascii="Times New Roman" w:hAnsi="Times New Roman"/>
                <w:sz w:val="24"/>
                <w:szCs w:val="24"/>
                <w:lang w:val="en-US"/>
              </w:rPr>
              <w:t>O</w:t>
            </w:r>
            <w:r w:rsidRPr="00BE491D">
              <w:rPr>
                <w:rFonts w:ascii="Times New Roman" w:hAnsi="Times New Roman"/>
                <w:sz w:val="24"/>
                <w:szCs w:val="24"/>
                <w:vertAlign w:val="subscript"/>
                <w:lang w:val="en-US"/>
              </w:rPr>
              <w:t>3</w:t>
            </w:r>
            <w:r w:rsidRPr="00BE491D">
              <w:rPr>
                <w:rFonts w:ascii="Times New Roman" w:hAnsi="Times New Roman"/>
                <w:sz w:val="24"/>
                <w:szCs w:val="24"/>
                <w:lang w:val="en-US"/>
              </w:rPr>
              <w:t xml:space="preserve"> </w:t>
            </w:r>
          </w:p>
        </w:tc>
        <w:tc>
          <w:tcPr>
            <w:tcW w:w="2882" w:type="dxa"/>
            <w:tcBorders>
              <w:top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C</w:t>
            </w:r>
            <w:r w:rsidRPr="00BE491D">
              <w:rPr>
                <w:rFonts w:ascii="Times New Roman" w:hAnsi="Times New Roman"/>
                <w:sz w:val="24"/>
                <w:szCs w:val="24"/>
                <w:vertAlign w:val="subscript"/>
                <w:lang w:val="en-US"/>
              </w:rPr>
              <w:t>32</w:t>
            </w:r>
            <w:r w:rsidRPr="00BE491D">
              <w:rPr>
                <w:rFonts w:ascii="Times New Roman" w:hAnsi="Times New Roman"/>
                <w:sz w:val="24"/>
                <w:szCs w:val="24"/>
                <w:lang w:val="en-US"/>
              </w:rPr>
              <w:t>H</w:t>
            </w:r>
            <w:r w:rsidRPr="00BE491D">
              <w:rPr>
                <w:rFonts w:ascii="Times New Roman" w:hAnsi="Times New Roman"/>
                <w:sz w:val="24"/>
                <w:szCs w:val="24"/>
                <w:vertAlign w:val="subscript"/>
                <w:lang w:val="en-US"/>
              </w:rPr>
              <w:t>34</w:t>
            </w:r>
            <w:r w:rsidRPr="00BE491D">
              <w:rPr>
                <w:rFonts w:ascii="Times New Roman" w:hAnsi="Times New Roman"/>
                <w:sz w:val="24"/>
                <w:szCs w:val="24"/>
                <w:lang w:val="en-US"/>
              </w:rPr>
              <w:t>AlN</w:t>
            </w:r>
            <w:r w:rsidRPr="00BE491D">
              <w:rPr>
                <w:rFonts w:ascii="Times New Roman" w:hAnsi="Times New Roman"/>
                <w:sz w:val="24"/>
                <w:szCs w:val="24"/>
                <w:vertAlign w:val="subscript"/>
                <w:lang w:val="en-US"/>
              </w:rPr>
              <w:t>3</w:t>
            </w:r>
            <w:r w:rsidRPr="00BE491D">
              <w:rPr>
                <w:rFonts w:ascii="Times New Roman" w:hAnsi="Times New Roman"/>
                <w:sz w:val="24"/>
                <w:szCs w:val="24"/>
                <w:lang w:val="en-US"/>
              </w:rPr>
              <w:t>O</w:t>
            </w:r>
            <w:r w:rsidRPr="00BE491D">
              <w:rPr>
                <w:rFonts w:ascii="Times New Roman" w:hAnsi="Times New Roman"/>
                <w:sz w:val="24"/>
                <w:szCs w:val="24"/>
                <w:vertAlign w:val="subscript"/>
                <w:lang w:val="en-US"/>
              </w:rPr>
              <w:t>2</w:t>
            </w:r>
            <w:r w:rsidRPr="00BE491D">
              <w:rPr>
                <w:rFonts w:ascii="Times New Roman" w:hAnsi="Times New Roman"/>
                <w:sz w:val="24"/>
                <w:szCs w:val="24"/>
                <w:lang w:val="en-US"/>
              </w:rPr>
              <w:t xml:space="preserve">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Formula weight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796.97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519.60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Temperature (K)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120(2)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120(2) </w:t>
            </w:r>
          </w:p>
        </w:tc>
      </w:tr>
      <w:tr w:rsidR="00AF58E1" w:rsidRPr="00BE491D">
        <w:tc>
          <w:tcPr>
            <w:tcW w:w="3681" w:type="dxa"/>
            <w:shd w:val="clear" w:color="auto" w:fill="FFFFFF"/>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Crystal system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orthorhombic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triclinic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Space group </w:t>
            </w:r>
          </w:p>
        </w:tc>
        <w:tc>
          <w:tcPr>
            <w:tcW w:w="2529" w:type="dxa"/>
            <w:shd w:val="clear" w:color="auto" w:fill="FFFFFF"/>
            <w:vAlign w:val="center"/>
          </w:tcPr>
          <w:p w:rsidR="00AF58E1" w:rsidRPr="00BE491D" w:rsidRDefault="00AF58E1" w:rsidP="00BE491D">
            <w:pPr>
              <w:shd w:val="clear" w:color="auto" w:fill="FFFFFF"/>
              <w:spacing w:after="0" w:line="240" w:lineRule="auto"/>
            </w:pPr>
            <w:proofErr w:type="spellStart"/>
            <w:r w:rsidRPr="00BE491D">
              <w:rPr>
                <w:rFonts w:ascii="Times New Roman" w:hAnsi="Times New Roman"/>
                <w:i/>
                <w:sz w:val="24"/>
                <w:szCs w:val="24"/>
                <w:lang w:val="en-US"/>
              </w:rPr>
              <w:t>Pbca</w:t>
            </w:r>
            <w:proofErr w:type="spellEnd"/>
            <w:r w:rsidRPr="00BE491D">
              <w:rPr>
                <w:rFonts w:ascii="Times New Roman" w:hAnsi="Times New Roman"/>
                <w:sz w:val="24"/>
                <w:szCs w:val="24"/>
                <w:lang w:val="en-US"/>
              </w:rPr>
              <w:t xml:space="preserve">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sz w:val="24"/>
                <w:szCs w:val="24"/>
                <w:lang w:val="en-US"/>
              </w:rPr>
              <w:t>P</w:t>
            </w:r>
            <w:r w:rsidRPr="00BE491D">
              <w:rPr>
                <w:rFonts w:ascii="Times New Roman" w:hAnsi="Times New Roman"/>
                <w:sz w:val="24"/>
                <w:szCs w:val="24"/>
                <w:lang w:val="en-US"/>
              </w:rPr>
              <w:t xml:space="preserve">-1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a</w:t>
            </w:r>
            <w:r w:rsidRPr="00BE491D">
              <w:rPr>
                <w:rFonts w:ascii="Times New Roman" w:hAnsi="Times New Roman"/>
                <w:sz w:val="24"/>
                <w:szCs w:val="24"/>
                <w:lang w:val="en-US"/>
              </w:rPr>
              <w:t xml:space="preserve"> (Å)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18.4340(2)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9.25960(10)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b</w:t>
            </w:r>
            <w:r w:rsidRPr="00BE491D">
              <w:rPr>
                <w:rFonts w:ascii="Times New Roman" w:hAnsi="Times New Roman"/>
                <w:sz w:val="24"/>
                <w:szCs w:val="24"/>
                <w:lang w:val="en-US"/>
              </w:rPr>
              <w:t xml:space="preserve"> (Å)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19.5025(2)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12.05340(10)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c</w:t>
            </w:r>
            <w:r w:rsidRPr="00BE491D">
              <w:rPr>
                <w:rFonts w:ascii="Times New Roman" w:hAnsi="Times New Roman"/>
                <w:sz w:val="24"/>
                <w:szCs w:val="24"/>
                <w:lang w:val="en-US"/>
              </w:rPr>
              <w:t xml:space="preserve"> (Å)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24.8159(3)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13.09420(10)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α</w:t>
            </w:r>
            <w:r w:rsidRPr="00BE491D">
              <w:rPr>
                <w:rFonts w:ascii="Times New Roman" w:hAnsi="Times New Roman"/>
                <w:sz w:val="24"/>
                <w:szCs w:val="24"/>
                <w:lang w:val="en-US"/>
              </w:rPr>
              <w:t xml:space="preserve"> (°)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90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97.9350(10)</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lastRenderedPageBreak/>
              <w:t>β</w:t>
            </w:r>
            <w:r w:rsidRPr="00BE491D">
              <w:rPr>
                <w:rFonts w:ascii="Times New Roman" w:hAnsi="Times New Roman"/>
                <w:sz w:val="24"/>
                <w:szCs w:val="24"/>
                <w:lang w:val="en-US"/>
              </w:rPr>
              <w:t xml:space="preserve"> (°)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90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97.0130(10)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γ</w:t>
            </w:r>
            <w:r w:rsidRPr="00BE491D">
              <w:rPr>
                <w:rFonts w:ascii="Times New Roman" w:hAnsi="Times New Roman"/>
                <w:sz w:val="24"/>
                <w:szCs w:val="24"/>
                <w:lang w:val="en-US"/>
              </w:rPr>
              <w:t xml:space="preserve"> (°)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90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109.2860(10)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Volume (Å</w:t>
            </w:r>
            <w:r w:rsidRPr="00BE491D">
              <w:rPr>
                <w:rFonts w:ascii="Times New Roman" w:hAnsi="Times New Roman"/>
                <w:sz w:val="24"/>
                <w:szCs w:val="24"/>
                <w:vertAlign w:val="superscript"/>
                <w:lang w:val="en-US"/>
              </w:rPr>
              <w:t>3</w:t>
            </w:r>
            <w:r w:rsidRPr="00BE491D">
              <w:rPr>
                <w:rFonts w:ascii="Times New Roman" w:hAnsi="Times New Roman"/>
                <w:sz w:val="24"/>
                <w:szCs w:val="24"/>
                <w:lang w:val="en-US"/>
              </w:rPr>
              <w:t xml:space="preserve">)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8921.54(17)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1344.06(2)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Z</w:t>
            </w:r>
            <w:r w:rsidRPr="00BE491D">
              <w:rPr>
                <w:rFonts w:ascii="Times New Roman" w:hAnsi="Times New Roman"/>
                <w:sz w:val="24"/>
                <w:szCs w:val="24"/>
                <w:lang w:val="en-US"/>
              </w:rPr>
              <w:t xml:space="preserve">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8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2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proofErr w:type="spellStart"/>
            <w:r w:rsidRPr="00BE491D">
              <w:rPr>
                <w:rFonts w:ascii="Times New Roman" w:hAnsi="Times New Roman"/>
                <w:i/>
                <w:iCs/>
                <w:sz w:val="24"/>
                <w:szCs w:val="24"/>
                <w:lang w:val="en-US"/>
              </w:rPr>
              <w:t>ρ</w:t>
            </w:r>
            <w:r w:rsidRPr="00BE491D">
              <w:rPr>
                <w:rFonts w:ascii="Times New Roman" w:hAnsi="Times New Roman"/>
                <w:sz w:val="24"/>
                <w:szCs w:val="24"/>
                <w:vertAlign w:val="subscript"/>
                <w:lang w:val="en-US"/>
              </w:rPr>
              <w:t>calc</w:t>
            </w:r>
            <w:proofErr w:type="spellEnd"/>
            <w:r w:rsidRPr="00BE491D">
              <w:rPr>
                <w:rFonts w:ascii="Times New Roman" w:hAnsi="Times New Roman"/>
                <w:sz w:val="24"/>
                <w:szCs w:val="24"/>
                <w:lang w:val="en-US"/>
              </w:rPr>
              <w:t xml:space="preserve"> (g/cm</w:t>
            </w:r>
            <w:r w:rsidRPr="00BE491D">
              <w:rPr>
                <w:rFonts w:ascii="Times New Roman" w:hAnsi="Times New Roman"/>
                <w:sz w:val="24"/>
                <w:szCs w:val="24"/>
                <w:vertAlign w:val="superscript"/>
                <w:lang w:val="en-US"/>
              </w:rPr>
              <w:t>3</w:t>
            </w:r>
            <w:r w:rsidRPr="00BE491D">
              <w:rPr>
                <w:rFonts w:ascii="Times New Roman" w:hAnsi="Times New Roman"/>
                <w:sz w:val="24"/>
                <w:szCs w:val="24"/>
                <w:lang w:val="en-US"/>
              </w:rPr>
              <w:t xml:space="preserve">)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1.187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1.284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μ</w:t>
            </w:r>
            <w:r w:rsidRPr="00BE491D">
              <w:rPr>
                <w:rFonts w:ascii="Times New Roman" w:hAnsi="Times New Roman"/>
                <w:sz w:val="24"/>
                <w:szCs w:val="24"/>
                <w:lang w:val="en-US"/>
              </w:rPr>
              <w:t xml:space="preserve"> (mm</w:t>
            </w:r>
            <w:r w:rsidRPr="00BE491D">
              <w:rPr>
                <w:rFonts w:ascii="Times New Roman" w:hAnsi="Times New Roman"/>
                <w:sz w:val="24"/>
                <w:szCs w:val="24"/>
                <w:vertAlign w:val="superscript"/>
                <w:lang w:val="en-US"/>
              </w:rPr>
              <w:noBreakHyphen/>
              <w:t>1</w:t>
            </w:r>
            <w:r w:rsidRPr="00BE491D">
              <w:rPr>
                <w:rFonts w:ascii="Times New Roman" w:hAnsi="Times New Roman"/>
                <w:sz w:val="24"/>
                <w:szCs w:val="24"/>
                <w:lang w:val="en-US"/>
              </w:rPr>
              <w:t xml:space="preserve">)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0.110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0.110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sz w:val="24"/>
                <w:szCs w:val="24"/>
                <w:lang w:val="en-US"/>
              </w:rPr>
              <w:t>F</w:t>
            </w:r>
            <w:r w:rsidRPr="00BE491D">
              <w:rPr>
                <w:rFonts w:ascii="Times New Roman" w:hAnsi="Times New Roman"/>
                <w:sz w:val="24"/>
                <w:szCs w:val="24"/>
                <w:lang w:val="en-US"/>
              </w:rPr>
              <w:t xml:space="preserve">(000)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3424.0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552.0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Index ranges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-22 ≤ h ≤ 22</w:t>
            </w:r>
            <w:r w:rsidRPr="00BE491D">
              <w:rPr>
                <w:rFonts w:ascii="Times New Roman" w:hAnsi="Times New Roman"/>
                <w:sz w:val="24"/>
                <w:szCs w:val="24"/>
                <w:lang w:val="en-US"/>
              </w:rPr>
              <w:br/>
              <w:t>-23 ≤ k ≤ 23</w:t>
            </w:r>
            <w:r w:rsidRPr="00BE491D">
              <w:rPr>
                <w:rFonts w:ascii="Times New Roman" w:hAnsi="Times New Roman"/>
                <w:sz w:val="24"/>
                <w:szCs w:val="24"/>
                <w:lang w:val="en-US"/>
              </w:rPr>
              <w:br/>
              <w:t xml:space="preserve">-30 ≤ l ≤ 29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-10 ≤ h ≤ 11</w:t>
            </w:r>
            <w:r w:rsidRPr="00BE491D">
              <w:rPr>
                <w:rFonts w:ascii="Times New Roman" w:hAnsi="Times New Roman"/>
                <w:sz w:val="24"/>
                <w:szCs w:val="24"/>
                <w:lang w:val="en-US"/>
              </w:rPr>
              <w:br/>
              <w:t>-14 ≤ k ≤ 14</w:t>
            </w:r>
            <w:r w:rsidRPr="00BE491D">
              <w:rPr>
                <w:rFonts w:ascii="Times New Roman" w:hAnsi="Times New Roman"/>
                <w:sz w:val="24"/>
                <w:szCs w:val="24"/>
                <w:lang w:val="en-US"/>
              </w:rPr>
              <w:br/>
              <w:t xml:space="preserve">-15 ≤ l ≤ 15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Reflections collected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52737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16096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Independent reflections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8470</w:t>
            </w:r>
            <w:r w:rsidRPr="00BE491D">
              <w:rPr>
                <w:rFonts w:ascii="Times New Roman" w:hAnsi="Times New Roman"/>
                <w:sz w:val="24"/>
                <w:szCs w:val="24"/>
                <w:lang w:val="en-US"/>
              </w:rPr>
              <w:br/>
              <w:t>(</w:t>
            </w:r>
            <w:proofErr w:type="spellStart"/>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int</w:t>
            </w:r>
            <w:proofErr w:type="spellEnd"/>
            <w:r w:rsidRPr="00BE491D">
              <w:rPr>
                <w:rFonts w:ascii="Times New Roman" w:hAnsi="Times New Roman"/>
                <w:sz w:val="24"/>
                <w:szCs w:val="24"/>
                <w:lang w:val="en-US"/>
              </w:rPr>
              <w:t xml:space="preserve"> = 0.0201,</w:t>
            </w:r>
          </w:p>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 </w:t>
            </w:r>
            <w:proofErr w:type="spellStart"/>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sigma</w:t>
            </w:r>
            <w:proofErr w:type="spellEnd"/>
            <w:r w:rsidRPr="00BE491D">
              <w:rPr>
                <w:rFonts w:ascii="Times New Roman" w:hAnsi="Times New Roman"/>
                <w:sz w:val="24"/>
                <w:szCs w:val="24"/>
                <w:lang w:val="en-US"/>
              </w:rPr>
              <w:t xml:space="preserve"> = 0.0102)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5048</w:t>
            </w:r>
            <w:r w:rsidRPr="00BE491D">
              <w:rPr>
                <w:rFonts w:ascii="Times New Roman" w:hAnsi="Times New Roman"/>
                <w:sz w:val="24"/>
                <w:szCs w:val="24"/>
                <w:lang w:val="en-US"/>
              </w:rPr>
              <w:br/>
              <w:t>(</w:t>
            </w:r>
            <w:proofErr w:type="spellStart"/>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int</w:t>
            </w:r>
            <w:proofErr w:type="spellEnd"/>
            <w:r w:rsidRPr="00BE491D">
              <w:rPr>
                <w:rFonts w:ascii="Times New Roman" w:hAnsi="Times New Roman"/>
                <w:sz w:val="24"/>
                <w:szCs w:val="24"/>
                <w:lang w:val="en-US"/>
              </w:rPr>
              <w:t xml:space="preserve"> = 0.0136, </w:t>
            </w:r>
          </w:p>
          <w:p w:rsidR="00AF58E1" w:rsidRPr="00BE491D" w:rsidRDefault="00AF58E1" w:rsidP="00BE491D">
            <w:pPr>
              <w:shd w:val="clear" w:color="auto" w:fill="FFFFFF"/>
              <w:spacing w:after="0" w:line="240" w:lineRule="auto"/>
            </w:pPr>
            <w:proofErr w:type="spellStart"/>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sigma</w:t>
            </w:r>
            <w:proofErr w:type="spellEnd"/>
            <w:r w:rsidRPr="00BE491D">
              <w:rPr>
                <w:rFonts w:ascii="Times New Roman" w:hAnsi="Times New Roman"/>
                <w:sz w:val="24"/>
                <w:szCs w:val="24"/>
                <w:lang w:val="en-US"/>
              </w:rPr>
              <w:t xml:space="preserve"> = 0.0123)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Data / restraints / parameters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8470 / 244 / 576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5048 / 1 / 352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Goodness-of-fit on </w:t>
            </w:r>
            <w:r w:rsidRPr="00BE491D">
              <w:rPr>
                <w:rFonts w:ascii="Times New Roman" w:hAnsi="Times New Roman"/>
                <w:i/>
                <w:iCs/>
                <w:sz w:val="24"/>
                <w:szCs w:val="24"/>
                <w:lang w:val="en-US"/>
              </w:rPr>
              <w:t>F</w:t>
            </w:r>
            <w:r w:rsidRPr="00BE491D">
              <w:rPr>
                <w:rFonts w:ascii="Times New Roman" w:hAnsi="Times New Roman"/>
                <w:sz w:val="24"/>
                <w:szCs w:val="24"/>
                <w:vertAlign w:val="superscript"/>
                <w:lang w:val="en-US"/>
              </w:rPr>
              <w:t>2</w:t>
            </w:r>
            <w:r w:rsidRPr="00BE491D">
              <w:rPr>
                <w:rFonts w:ascii="Times New Roman" w:hAnsi="Times New Roman"/>
                <w:sz w:val="24"/>
                <w:szCs w:val="24"/>
                <w:lang w:val="en-US"/>
              </w:rPr>
              <w:t xml:space="preserve">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1.017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1.037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Final </w:t>
            </w:r>
            <w:r w:rsidRPr="00BE491D">
              <w:rPr>
                <w:rFonts w:ascii="Times New Roman" w:hAnsi="Times New Roman"/>
                <w:i/>
                <w:iCs/>
                <w:sz w:val="24"/>
                <w:szCs w:val="24"/>
                <w:lang w:val="en-US"/>
              </w:rPr>
              <w:t>R</w:t>
            </w:r>
            <w:r w:rsidRPr="00BE491D">
              <w:rPr>
                <w:rFonts w:ascii="Times New Roman" w:hAnsi="Times New Roman"/>
                <w:sz w:val="24"/>
                <w:szCs w:val="24"/>
                <w:lang w:val="en-US"/>
              </w:rPr>
              <w:t xml:space="preserve"> indices</w:t>
            </w:r>
            <w:r w:rsidRPr="00BE491D">
              <w:rPr>
                <w:rFonts w:ascii="Times New Roman" w:hAnsi="Times New Roman"/>
                <w:sz w:val="24"/>
                <w:szCs w:val="24"/>
                <w:lang w:val="en-US"/>
              </w:rPr>
              <w:br/>
              <w:t>[</w:t>
            </w:r>
            <w:r w:rsidRPr="00BE491D">
              <w:rPr>
                <w:rFonts w:ascii="Times New Roman" w:hAnsi="Times New Roman"/>
                <w:i/>
                <w:iCs/>
                <w:sz w:val="24"/>
                <w:szCs w:val="24"/>
                <w:lang w:val="en-US"/>
              </w:rPr>
              <w:t xml:space="preserve">I </w:t>
            </w:r>
            <w:r w:rsidRPr="00BE491D">
              <w:rPr>
                <w:rFonts w:ascii="Times New Roman" w:hAnsi="Times New Roman"/>
                <w:sz w:val="24"/>
                <w:szCs w:val="24"/>
                <w:lang w:val="en-US"/>
              </w:rPr>
              <w:t>≥ 2</w:t>
            </w:r>
            <w:r w:rsidRPr="00BE491D">
              <w:rPr>
                <w:rFonts w:ascii="Times New Roman" w:hAnsi="Times New Roman"/>
                <w:i/>
                <w:iCs/>
                <w:sz w:val="24"/>
                <w:szCs w:val="24"/>
                <w:lang w:val="en-US"/>
              </w:rPr>
              <w:t>σ</w:t>
            </w:r>
            <w:r w:rsidRPr="00BE491D">
              <w:rPr>
                <w:rFonts w:ascii="Times New Roman" w:hAnsi="Times New Roman"/>
                <w:sz w:val="24"/>
                <w:szCs w:val="24"/>
                <w:lang w:val="en-US"/>
              </w:rPr>
              <w:t>(</w:t>
            </w:r>
            <w:r w:rsidRPr="00BE491D">
              <w:rPr>
                <w:rFonts w:ascii="Times New Roman" w:hAnsi="Times New Roman"/>
                <w:i/>
                <w:iCs/>
                <w:sz w:val="24"/>
                <w:szCs w:val="24"/>
                <w:lang w:val="en-US"/>
              </w:rPr>
              <w:t>I</w:t>
            </w:r>
            <w:r w:rsidRPr="00BE491D">
              <w:rPr>
                <w:rFonts w:ascii="Times New Roman" w:hAnsi="Times New Roman"/>
                <w:sz w:val="24"/>
                <w:szCs w:val="24"/>
                <w:lang w:val="en-US"/>
              </w:rPr>
              <w:t xml:space="preserve">)]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1</w:t>
            </w:r>
            <w:r w:rsidRPr="00BE491D">
              <w:rPr>
                <w:rFonts w:ascii="Times New Roman" w:hAnsi="Times New Roman"/>
                <w:sz w:val="24"/>
                <w:szCs w:val="24"/>
                <w:lang w:val="en-US"/>
              </w:rPr>
              <w:t xml:space="preserve"> = 0.0442</w:t>
            </w:r>
            <w:r w:rsidRPr="00BE491D">
              <w:rPr>
                <w:rFonts w:ascii="Times New Roman" w:hAnsi="Times New Roman"/>
                <w:sz w:val="24"/>
                <w:szCs w:val="24"/>
                <w:lang w:val="en-US"/>
              </w:rPr>
              <w:br/>
            </w:r>
            <w:r w:rsidRPr="00BE491D">
              <w:rPr>
                <w:rFonts w:ascii="Times New Roman" w:hAnsi="Times New Roman"/>
                <w:i/>
                <w:iCs/>
                <w:sz w:val="24"/>
                <w:szCs w:val="24"/>
                <w:lang w:val="en-US"/>
              </w:rPr>
              <w:t>wR</w:t>
            </w:r>
            <w:r w:rsidRPr="00BE491D">
              <w:rPr>
                <w:rFonts w:ascii="Times New Roman" w:hAnsi="Times New Roman"/>
                <w:sz w:val="24"/>
                <w:szCs w:val="24"/>
                <w:vertAlign w:val="subscript"/>
                <w:lang w:val="en-US"/>
              </w:rPr>
              <w:t>2</w:t>
            </w:r>
            <w:r w:rsidRPr="00BE491D">
              <w:rPr>
                <w:rFonts w:ascii="Times New Roman" w:hAnsi="Times New Roman"/>
                <w:sz w:val="24"/>
                <w:szCs w:val="24"/>
                <w:lang w:val="en-US"/>
              </w:rPr>
              <w:t xml:space="preserve"> = 0.1171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1</w:t>
            </w:r>
            <w:r w:rsidRPr="00BE491D">
              <w:rPr>
                <w:rFonts w:ascii="Times New Roman" w:hAnsi="Times New Roman"/>
                <w:sz w:val="24"/>
                <w:szCs w:val="24"/>
                <w:lang w:val="en-US"/>
              </w:rPr>
              <w:t xml:space="preserve"> = 0.0358</w:t>
            </w:r>
            <w:r w:rsidRPr="00BE491D">
              <w:rPr>
                <w:rFonts w:ascii="Times New Roman" w:hAnsi="Times New Roman"/>
                <w:sz w:val="24"/>
                <w:szCs w:val="24"/>
                <w:lang w:val="en-US"/>
              </w:rPr>
              <w:br/>
            </w:r>
            <w:r w:rsidRPr="00BE491D">
              <w:rPr>
                <w:rFonts w:ascii="Times New Roman" w:hAnsi="Times New Roman"/>
                <w:i/>
                <w:iCs/>
                <w:sz w:val="24"/>
                <w:szCs w:val="24"/>
                <w:lang w:val="en-US"/>
              </w:rPr>
              <w:t>wR</w:t>
            </w:r>
            <w:r w:rsidRPr="00BE491D">
              <w:rPr>
                <w:rFonts w:ascii="Times New Roman" w:hAnsi="Times New Roman"/>
                <w:sz w:val="24"/>
                <w:szCs w:val="24"/>
                <w:vertAlign w:val="subscript"/>
                <w:lang w:val="en-US"/>
              </w:rPr>
              <w:t>2</w:t>
            </w:r>
            <w:r w:rsidRPr="00BE491D">
              <w:rPr>
                <w:rFonts w:ascii="Times New Roman" w:hAnsi="Times New Roman"/>
                <w:sz w:val="24"/>
                <w:szCs w:val="24"/>
                <w:lang w:val="en-US"/>
              </w:rPr>
              <w:t xml:space="preserve"> = 0.0940 </w:t>
            </w:r>
          </w:p>
        </w:tc>
      </w:tr>
      <w:tr w:rsidR="00AF58E1" w:rsidRPr="00BE491D">
        <w:tc>
          <w:tcPr>
            <w:tcW w:w="3681"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Final </w:t>
            </w:r>
            <w:r w:rsidRPr="00BE491D">
              <w:rPr>
                <w:rFonts w:ascii="Times New Roman" w:hAnsi="Times New Roman"/>
                <w:i/>
                <w:iCs/>
                <w:sz w:val="24"/>
                <w:szCs w:val="24"/>
                <w:lang w:val="en-US"/>
              </w:rPr>
              <w:t>R</w:t>
            </w:r>
            <w:r w:rsidRPr="00BE491D">
              <w:rPr>
                <w:rFonts w:ascii="Times New Roman" w:hAnsi="Times New Roman"/>
                <w:sz w:val="24"/>
                <w:szCs w:val="24"/>
                <w:lang w:val="en-US"/>
              </w:rPr>
              <w:t xml:space="preserve"> indices</w:t>
            </w:r>
            <w:r w:rsidRPr="00BE491D">
              <w:rPr>
                <w:rFonts w:ascii="Times New Roman" w:hAnsi="Times New Roman"/>
                <w:sz w:val="24"/>
                <w:szCs w:val="24"/>
                <w:lang w:val="en-US"/>
              </w:rPr>
              <w:br/>
              <w:t xml:space="preserve">[all data] </w:t>
            </w:r>
          </w:p>
        </w:tc>
        <w:tc>
          <w:tcPr>
            <w:tcW w:w="2529"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1</w:t>
            </w:r>
            <w:r w:rsidRPr="00BE491D">
              <w:rPr>
                <w:rFonts w:ascii="Times New Roman" w:hAnsi="Times New Roman"/>
                <w:sz w:val="24"/>
                <w:szCs w:val="24"/>
                <w:lang w:val="en-US"/>
              </w:rPr>
              <w:t xml:space="preserve"> = 0.0477</w:t>
            </w:r>
            <w:r w:rsidRPr="00BE491D">
              <w:rPr>
                <w:rFonts w:ascii="Times New Roman" w:hAnsi="Times New Roman"/>
                <w:sz w:val="24"/>
                <w:szCs w:val="24"/>
                <w:lang w:val="en-US"/>
              </w:rPr>
              <w:br/>
            </w:r>
            <w:r w:rsidRPr="00BE491D">
              <w:rPr>
                <w:rFonts w:ascii="Times New Roman" w:hAnsi="Times New Roman"/>
                <w:i/>
                <w:iCs/>
                <w:sz w:val="24"/>
                <w:szCs w:val="24"/>
                <w:lang w:val="en-US"/>
              </w:rPr>
              <w:t>wR</w:t>
            </w:r>
            <w:r w:rsidRPr="00BE491D">
              <w:rPr>
                <w:rFonts w:ascii="Times New Roman" w:hAnsi="Times New Roman"/>
                <w:sz w:val="24"/>
                <w:szCs w:val="24"/>
                <w:vertAlign w:val="subscript"/>
                <w:lang w:val="en-US"/>
              </w:rPr>
              <w:t>2</w:t>
            </w:r>
            <w:r w:rsidRPr="00BE491D">
              <w:rPr>
                <w:rFonts w:ascii="Times New Roman" w:hAnsi="Times New Roman"/>
                <w:sz w:val="24"/>
                <w:szCs w:val="24"/>
                <w:lang w:val="en-US"/>
              </w:rPr>
              <w:t xml:space="preserve"> = 0.1205 </w:t>
            </w:r>
          </w:p>
        </w:tc>
        <w:tc>
          <w:tcPr>
            <w:tcW w:w="2882" w:type="dxa"/>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i/>
                <w:iCs/>
                <w:sz w:val="24"/>
                <w:szCs w:val="24"/>
                <w:lang w:val="en-US"/>
              </w:rPr>
              <w:t>R</w:t>
            </w:r>
            <w:r w:rsidRPr="00BE491D">
              <w:rPr>
                <w:rFonts w:ascii="Times New Roman" w:hAnsi="Times New Roman"/>
                <w:sz w:val="24"/>
                <w:szCs w:val="24"/>
                <w:vertAlign w:val="subscript"/>
                <w:lang w:val="en-US"/>
              </w:rPr>
              <w:t>1</w:t>
            </w:r>
            <w:r w:rsidRPr="00BE491D">
              <w:rPr>
                <w:rFonts w:ascii="Times New Roman" w:hAnsi="Times New Roman"/>
                <w:sz w:val="24"/>
                <w:szCs w:val="24"/>
                <w:lang w:val="en-US"/>
              </w:rPr>
              <w:t xml:space="preserve"> = 0.0385</w:t>
            </w:r>
            <w:r w:rsidRPr="00BE491D">
              <w:rPr>
                <w:rFonts w:ascii="Times New Roman" w:hAnsi="Times New Roman"/>
                <w:sz w:val="24"/>
                <w:szCs w:val="24"/>
                <w:lang w:val="en-US"/>
              </w:rPr>
              <w:br/>
            </w:r>
            <w:r w:rsidRPr="00BE491D">
              <w:rPr>
                <w:rFonts w:ascii="Times New Roman" w:hAnsi="Times New Roman"/>
                <w:i/>
                <w:iCs/>
                <w:sz w:val="24"/>
                <w:szCs w:val="24"/>
                <w:lang w:val="en-US"/>
              </w:rPr>
              <w:t>wR</w:t>
            </w:r>
            <w:r w:rsidRPr="00BE491D">
              <w:rPr>
                <w:rFonts w:ascii="Times New Roman" w:hAnsi="Times New Roman"/>
                <w:sz w:val="24"/>
                <w:szCs w:val="24"/>
                <w:vertAlign w:val="subscript"/>
                <w:lang w:val="en-US"/>
              </w:rPr>
              <w:t>2</w:t>
            </w:r>
            <w:r w:rsidRPr="00BE491D">
              <w:rPr>
                <w:rFonts w:ascii="Times New Roman" w:hAnsi="Times New Roman"/>
                <w:sz w:val="24"/>
                <w:szCs w:val="24"/>
                <w:lang w:val="en-US"/>
              </w:rPr>
              <w:t xml:space="preserve"> = 0.0962 </w:t>
            </w:r>
          </w:p>
        </w:tc>
      </w:tr>
      <w:tr w:rsidR="00AF58E1" w:rsidRPr="00BE491D">
        <w:tc>
          <w:tcPr>
            <w:tcW w:w="3681" w:type="dxa"/>
            <w:tcBorders>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Largest diff. peak / hole</w:t>
            </w:r>
          </w:p>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(e Å</w:t>
            </w:r>
            <w:r w:rsidRPr="00BE491D">
              <w:rPr>
                <w:rFonts w:ascii="Times New Roman" w:hAnsi="Times New Roman"/>
                <w:sz w:val="24"/>
                <w:szCs w:val="24"/>
                <w:vertAlign w:val="superscript"/>
                <w:lang w:val="en-US"/>
              </w:rPr>
              <w:t>-3</w:t>
            </w:r>
            <w:r w:rsidRPr="00BE491D">
              <w:rPr>
                <w:rFonts w:ascii="Times New Roman" w:hAnsi="Times New Roman"/>
                <w:sz w:val="24"/>
                <w:szCs w:val="24"/>
                <w:lang w:val="en-US"/>
              </w:rPr>
              <w:t xml:space="preserve">) </w:t>
            </w:r>
          </w:p>
        </w:tc>
        <w:tc>
          <w:tcPr>
            <w:tcW w:w="2529" w:type="dxa"/>
            <w:tcBorders>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0.47 / -0.31 </w:t>
            </w:r>
          </w:p>
        </w:tc>
        <w:tc>
          <w:tcPr>
            <w:tcW w:w="2882" w:type="dxa"/>
            <w:tcBorders>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 xml:space="preserve">0.32 / -0.27 </w:t>
            </w:r>
          </w:p>
        </w:tc>
      </w:tr>
    </w:tbl>
    <w:p w:rsidR="00AF58E1" w:rsidRPr="00BE491D" w:rsidRDefault="00AF58E1" w:rsidP="00BE491D">
      <w:pPr>
        <w:shd w:val="clear" w:color="auto" w:fill="FFFFFF"/>
        <w:spacing w:line="360" w:lineRule="auto"/>
        <w:rPr>
          <w:rFonts w:ascii="Times New Roman" w:hAnsi="Times New Roman"/>
          <w:sz w:val="24"/>
          <w:lang w:val="en-US"/>
        </w:rPr>
      </w:pPr>
    </w:p>
    <w:p w:rsidR="00AF58E1" w:rsidRPr="00BE491D" w:rsidRDefault="00AF58E1" w:rsidP="00BE491D">
      <w:pPr>
        <w:shd w:val="clear" w:color="auto" w:fill="FFFFFF"/>
        <w:spacing w:line="360" w:lineRule="auto"/>
        <w:outlineLvl w:val="0"/>
        <w:rPr>
          <w:rFonts w:ascii="Times New Roman" w:hAnsi="Times New Roman"/>
          <w:b/>
          <w:sz w:val="24"/>
          <w:lang w:val="en-US"/>
        </w:rPr>
      </w:pPr>
      <w:r w:rsidRPr="00BE491D">
        <w:rPr>
          <w:rFonts w:ascii="Times New Roman" w:hAnsi="Times New Roman"/>
          <w:b/>
          <w:sz w:val="32"/>
          <w:szCs w:val="28"/>
          <w:lang w:val="en-US"/>
        </w:rPr>
        <w:t>3. Results and Discussion</w:t>
      </w:r>
    </w:p>
    <w:p w:rsidR="00AF58E1" w:rsidRPr="00BE491D" w:rsidRDefault="00AF58E1"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b/>
          <w:sz w:val="24"/>
          <w:lang w:val="en-US"/>
        </w:rPr>
        <w:t>3. 1. Synthesis</w:t>
      </w:r>
    </w:p>
    <w:p w:rsidR="00AF58E1" w:rsidRPr="00BE491D" w:rsidRDefault="00AF58E1" w:rsidP="00BE491D">
      <w:pPr>
        <w:shd w:val="clear" w:color="auto" w:fill="FFFFFF"/>
        <w:spacing w:line="360" w:lineRule="auto"/>
        <w:jc w:val="both"/>
        <w:rPr>
          <w:rFonts w:ascii="Times New Roman" w:hAnsi="Times New Roman"/>
          <w:sz w:val="24"/>
          <w:lang w:val="en-US"/>
        </w:rPr>
      </w:pPr>
      <w:r w:rsidRPr="00BE491D">
        <w:rPr>
          <w:rFonts w:ascii="Times New Roman" w:hAnsi="Times New Roman"/>
          <w:sz w:val="24"/>
          <w:lang w:val="en-US"/>
        </w:rPr>
        <w:t xml:space="preserve">The compound </w:t>
      </w:r>
      <w:r w:rsidRPr="00BE491D">
        <w:rPr>
          <w:rFonts w:ascii="Times New Roman" w:hAnsi="Times New Roman"/>
          <w:b/>
          <w:bCs/>
          <w:sz w:val="24"/>
          <w:lang w:val="en-US"/>
        </w:rPr>
        <w:t>2</w:t>
      </w:r>
      <w:r w:rsidRPr="00BE491D">
        <w:rPr>
          <w:rFonts w:ascii="Times New Roman" w:hAnsi="Times New Roman"/>
          <w:sz w:val="24"/>
          <w:lang w:val="en-US"/>
        </w:rPr>
        <w:t xml:space="preserve"> was prepared as yellow air- and moisture-sensitive crystals, by the reaction of </w:t>
      </w:r>
      <w:proofErr w:type="spellStart"/>
      <w:r w:rsidRPr="00BE491D">
        <w:rPr>
          <w:rFonts w:ascii="Times New Roman" w:hAnsi="Times New Roman"/>
          <w:sz w:val="24"/>
          <w:lang w:val="en-US"/>
        </w:rPr>
        <w:t>alumazene</w:t>
      </w:r>
      <w:proofErr w:type="spellEnd"/>
      <w:r w:rsidRPr="00BE491D">
        <w:rPr>
          <w:rFonts w:ascii="Times New Roman" w:hAnsi="Times New Roman"/>
          <w:sz w:val="24"/>
          <w:lang w:val="en-US"/>
        </w:rPr>
        <w:t xml:space="preserve"> </w:t>
      </w:r>
      <w:r w:rsidRPr="00BE491D">
        <w:rPr>
          <w:rFonts w:ascii="Times New Roman" w:hAnsi="Times New Roman"/>
          <w:b/>
          <w:bCs/>
          <w:sz w:val="24"/>
          <w:lang w:val="en-US"/>
        </w:rPr>
        <w:t>1</w:t>
      </w:r>
      <w:r w:rsidRPr="00BE491D">
        <w:rPr>
          <w:rFonts w:ascii="Times New Roman" w:hAnsi="Times New Roman"/>
          <w:sz w:val="24"/>
          <w:lang w:val="en-US"/>
        </w:rPr>
        <w:t xml:space="preserve"> with 8-hydroxyquinoline in the 1:1 molar ratio (</w:t>
      </w:r>
      <w:r w:rsidRPr="00BE491D">
        <w:rPr>
          <w:rFonts w:ascii="Times New Roman" w:hAnsi="Times New Roman"/>
          <w:sz w:val="24"/>
          <w:shd w:val="clear" w:color="auto" w:fill="FFFFFF"/>
          <w:lang w:val="en-US"/>
        </w:rPr>
        <w:t>Scheme 1</w:t>
      </w:r>
      <w:r w:rsidRPr="00BE491D">
        <w:rPr>
          <w:rFonts w:ascii="Times New Roman" w:hAnsi="Times New Roman"/>
          <w:sz w:val="24"/>
          <w:lang w:val="en-US"/>
        </w:rPr>
        <w:t xml:space="preserve">). In the first step </w:t>
      </w:r>
      <w:proofErr w:type="spellStart"/>
      <w:r w:rsidRPr="00BE491D">
        <w:rPr>
          <w:rFonts w:ascii="Times New Roman" w:hAnsi="Times New Roman"/>
          <w:sz w:val="24"/>
          <w:lang w:val="en-US"/>
        </w:rPr>
        <w:t>quinoline</w:t>
      </w:r>
      <w:proofErr w:type="spellEnd"/>
      <w:r w:rsidRPr="00BE491D">
        <w:rPr>
          <w:rFonts w:ascii="Times New Roman" w:hAnsi="Times New Roman"/>
          <w:sz w:val="24"/>
          <w:lang w:val="en-US"/>
        </w:rPr>
        <w:t xml:space="preserve"> adds at a formal </w:t>
      </w:r>
      <w:proofErr w:type="spellStart"/>
      <w:r w:rsidRPr="00BE491D">
        <w:rPr>
          <w:rFonts w:ascii="Times New Roman" w:hAnsi="Times New Roman"/>
          <w:sz w:val="24"/>
          <w:lang w:val="en-US"/>
        </w:rPr>
        <w:t>Al</w:t>
      </w:r>
      <w:r w:rsidRPr="00BE491D">
        <w:rPr>
          <w:rFonts w:ascii="Symbol" w:hAnsi="Symbol"/>
          <w:sz w:val="24"/>
          <w:lang w:val="en-US"/>
        </w:rPr>
        <w:t></w:t>
      </w:r>
      <w:r w:rsidRPr="00BE491D">
        <w:rPr>
          <w:rFonts w:ascii="Times New Roman" w:hAnsi="Times New Roman"/>
          <w:sz w:val="24"/>
          <w:lang w:val="en-US"/>
        </w:rPr>
        <w:t>N</w:t>
      </w:r>
      <w:proofErr w:type="spellEnd"/>
      <w:r w:rsidRPr="00BE491D">
        <w:rPr>
          <w:rFonts w:ascii="Times New Roman" w:hAnsi="Times New Roman"/>
          <w:sz w:val="24"/>
          <w:lang w:val="en-US"/>
        </w:rPr>
        <w:t xml:space="preserve"> double bond in </w:t>
      </w:r>
      <w:r w:rsidRPr="00BE491D">
        <w:rPr>
          <w:rFonts w:ascii="Times New Roman" w:hAnsi="Times New Roman"/>
          <w:b/>
          <w:bCs/>
          <w:sz w:val="24"/>
          <w:lang w:val="en-US"/>
        </w:rPr>
        <w:t>1</w:t>
      </w:r>
      <w:r w:rsidRPr="00BE491D">
        <w:rPr>
          <w:rFonts w:ascii="Times New Roman" w:hAnsi="Times New Roman"/>
          <w:sz w:val="24"/>
          <w:lang w:val="en-US"/>
        </w:rPr>
        <w:t xml:space="preserve">. Trimeric </w:t>
      </w:r>
      <w:proofErr w:type="spellStart"/>
      <w:r w:rsidRPr="00BE491D">
        <w:rPr>
          <w:rFonts w:ascii="Times New Roman" w:hAnsi="Times New Roman"/>
          <w:sz w:val="24"/>
          <w:lang w:val="en-US"/>
        </w:rPr>
        <w:t>iminoalane</w:t>
      </w:r>
      <w:proofErr w:type="spellEnd"/>
      <w:r w:rsidRPr="00BE491D">
        <w:rPr>
          <w:rFonts w:ascii="Times New Roman" w:hAnsi="Times New Roman"/>
          <w:sz w:val="24"/>
          <w:lang w:val="en-US"/>
        </w:rPr>
        <w:t xml:space="preserve"> ring structure is destabilized and intermediate substituted </w:t>
      </w:r>
      <w:proofErr w:type="spellStart"/>
      <w:r w:rsidRPr="00BE491D">
        <w:rPr>
          <w:rFonts w:ascii="Times New Roman" w:hAnsi="Times New Roman"/>
          <w:sz w:val="24"/>
          <w:lang w:val="en-US"/>
        </w:rPr>
        <w:t>aminoalane</w:t>
      </w:r>
      <w:proofErr w:type="spellEnd"/>
      <w:r w:rsidRPr="00BE491D">
        <w:rPr>
          <w:rFonts w:ascii="Times New Roman" w:hAnsi="Times New Roman"/>
          <w:sz w:val="24"/>
          <w:lang w:val="en-US"/>
        </w:rPr>
        <w:t xml:space="preserve"> is </w:t>
      </w:r>
      <w:r w:rsidR="002B5F2D" w:rsidRPr="00BE491D">
        <w:rPr>
          <w:rFonts w:ascii="Times New Roman" w:hAnsi="Times New Roman"/>
          <w:sz w:val="24"/>
          <w:lang w:val="en-US"/>
        </w:rPr>
        <w:t xml:space="preserve">probably </w:t>
      </w:r>
      <w:r w:rsidRPr="00BE491D">
        <w:rPr>
          <w:rFonts w:ascii="Times New Roman" w:hAnsi="Times New Roman"/>
          <w:sz w:val="24"/>
          <w:lang w:val="en-US"/>
        </w:rPr>
        <w:t xml:space="preserve">formed. This intermediate dimerizes and </w:t>
      </w:r>
      <w:proofErr w:type="spellStart"/>
      <w:r w:rsidRPr="00BE491D">
        <w:rPr>
          <w:rFonts w:ascii="Times New Roman" w:hAnsi="Times New Roman"/>
          <w:sz w:val="24"/>
          <w:lang w:val="en-US"/>
        </w:rPr>
        <w:t>aluminium</w:t>
      </w:r>
      <w:proofErr w:type="spellEnd"/>
      <w:r w:rsidRPr="00BE491D">
        <w:rPr>
          <w:rFonts w:ascii="Times New Roman" w:hAnsi="Times New Roman"/>
          <w:color w:val="00B050"/>
          <w:sz w:val="24"/>
          <w:lang w:val="en-US"/>
        </w:rPr>
        <w:t xml:space="preserve"> </w:t>
      </w:r>
      <w:r w:rsidRPr="00BE491D">
        <w:rPr>
          <w:rFonts w:ascii="Times New Roman" w:hAnsi="Times New Roman"/>
          <w:sz w:val="24"/>
          <w:lang w:val="en-US"/>
        </w:rPr>
        <w:t>atoms are connected by oxygen bridges to form the central Al</w:t>
      </w:r>
      <w:r w:rsidRPr="00BE491D">
        <w:rPr>
          <w:rFonts w:ascii="Times New Roman" w:hAnsi="Times New Roman"/>
          <w:sz w:val="24"/>
          <w:vertAlign w:val="subscript"/>
          <w:lang w:val="en-US"/>
        </w:rPr>
        <w:t>2</w:t>
      </w:r>
      <w:r w:rsidRPr="00BE491D">
        <w:rPr>
          <w:rFonts w:ascii="Times New Roman" w:hAnsi="Times New Roman"/>
          <w:sz w:val="24"/>
          <w:lang w:val="en-US"/>
        </w:rPr>
        <w:t>O</w:t>
      </w:r>
      <w:r w:rsidRPr="00BE491D">
        <w:rPr>
          <w:rFonts w:ascii="Times New Roman" w:hAnsi="Times New Roman"/>
          <w:sz w:val="24"/>
          <w:vertAlign w:val="subscript"/>
          <w:lang w:val="en-US"/>
        </w:rPr>
        <w:t>2</w:t>
      </w:r>
      <w:r w:rsidRPr="00BE491D">
        <w:rPr>
          <w:rFonts w:ascii="Times New Roman" w:hAnsi="Times New Roman"/>
          <w:sz w:val="24"/>
          <w:lang w:val="en-US"/>
        </w:rPr>
        <w:t xml:space="preserve"> ring. </w:t>
      </w:r>
      <w:proofErr w:type="spellStart"/>
      <w:r w:rsidRPr="00BE491D">
        <w:rPr>
          <w:rFonts w:ascii="Times New Roman" w:hAnsi="Times New Roman"/>
          <w:sz w:val="24"/>
          <w:lang w:val="en-US"/>
        </w:rPr>
        <w:t>Aluminium</w:t>
      </w:r>
      <w:proofErr w:type="spellEnd"/>
      <w:r w:rsidRPr="00BE491D">
        <w:rPr>
          <w:rFonts w:ascii="Times New Roman" w:hAnsi="Times New Roman"/>
          <w:sz w:val="24"/>
          <w:lang w:val="en-US"/>
        </w:rPr>
        <w:t xml:space="preserve"> coordination number increases to five by bonding to </w:t>
      </w:r>
      <w:proofErr w:type="spellStart"/>
      <w:r w:rsidRPr="00BE491D">
        <w:rPr>
          <w:rFonts w:ascii="Times New Roman" w:hAnsi="Times New Roman"/>
          <w:sz w:val="24"/>
          <w:lang w:val="en-US"/>
        </w:rPr>
        <w:t>quinoline</w:t>
      </w:r>
      <w:proofErr w:type="spellEnd"/>
      <w:r w:rsidRPr="00BE491D">
        <w:rPr>
          <w:rFonts w:ascii="Times New Roman" w:hAnsi="Times New Roman"/>
          <w:sz w:val="24"/>
          <w:lang w:val="en-US"/>
        </w:rPr>
        <w:t xml:space="preserve"> nitrogen.  </w:t>
      </w:r>
    </w:p>
    <w:p w:rsidR="00573689" w:rsidRPr="00BE491D" w:rsidRDefault="00573689" w:rsidP="00BE491D">
      <w:pPr>
        <w:shd w:val="clear" w:color="auto" w:fill="FFFFFF"/>
        <w:spacing w:line="360" w:lineRule="auto"/>
        <w:jc w:val="both"/>
        <w:rPr>
          <w:rFonts w:ascii="Times New Roman" w:hAnsi="Times New Roman"/>
          <w:sz w:val="24"/>
          <w:lang w:val="en-US"/>
        </w:rPr>
      </w:pPr>
    </w:p>
    <w:p w:rsidR="00AF58E1" w:rsidRPr="00BE491D" w:rsidRDefault="00AF58E1" w:rsidP="00BE491D">
      <w:pPr>
        <w:shd w:val="clear" w:color="auto" w:fill="FFFFFF"/>
        <w:spacing w:line="360" w:lineRule="auto"/>
        <w:jc w:val="both"/>
        <w:outlineLvl w:val="0"/>
        <w:rPr>
          <w:lang w:val="en-US"/>
        </w:rPr>
      </w:pPr>
      <w:r w:rsidRPr="00BE491D">
        <w:rPr>
          <w:rFonts w:ascii="Times New Roman" w:hAnsi="Times New Roman"/>
          <w:b/>
          <w:sz w:val="24"/>
          <w:shd w:val="clear" w:color="auto" w:fill="FFFFFF"/>
          <w:lang w:val="en-US"/>
        </w:rPr>
        <w:t>Scheme 1</w:t>
      </w:r>
      <w:r w:rsidRPr="00BE491D">
        <w:rPr>
          <w:rFonts w:ascii="Times New Roman" w:hAnsi="Times New Roman"/>
          <w:b/>
          <w:sz w:val="24"/>
          <w:lang w:val="en-US"/>
        </w:rPr>
        <w:t xml:space="preserve">     </w:t>
      </w:r>
    </w:p>
    <w:p w:rsidR="00AF58E1" w:rsidRPr="00BE491D" w:rsidRDefault="00BE491D" w:rsidP="00BE491D">
      <w:pPr>
        <w:shd w:val="clear" w:color="auto" w:fill="FFFFFF"/>
        <w:spacing w:line="360" w:lineRule="auto"/>
        <w:ind w:firstLine="720"/>
        <w:jc w:val="both"/>
        <w:rPr>
          <w:rFonts w:ascii="Times New Roman" w:hAnsi="Times New Roman"/>
          <w:bCs/>
          <w:sz w:val="24"/>
          <w:lang w:val="en-US"/>
        </w:rPr>
      </w:pPr>
      <w:r w:rsidRPr="00BE491D">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2.75pt;height:234pt">
            <v:imagedata r:id="rId6" o:title=""/>
          </v:shape>
        </w:pict>
      </w:r>
    </w:p>
    <w:p w:rsidR="00AF58E1" w:rsidRPr="00BE491D" w:rsidRDefault="00AF58E1" w:rsidP="00BE491D">
      <w:pPr>
        <w:shd w:val="clear" w:color="auto" w:fill="FFFFFF"/>
        <w:spacing w:line="360" w:lineRule="auto"/>
        <w:rPr>
          <w:rFonts w:ascii="Times New Roman" w:hAnsi="Times New Roman"/>
          <w:bCs/>
          <w:sz w:val="24"/>
          <w:lang w:val="en-US"/>
        </w:rPr>
      </w:pPr>
    </w:p>
    <w:p w:rsidR="00AF58E1" w:rsidRPr="00BE491D" w:rsidRDefault="00AF58E1" w:rsidP="00BE491D">
      <w:pPr>
        <w:shd w:val="clear" w:color="auto" w:fill="FFFFFF"/>
        <w:spacing w:line="360" w:lineRule="auto"/>
        <w:jc w:val="both"/>
        <w:rPr>
          <w:rFonts w:ascii="Times New Roman" w:hAnsi="Times New Roman"/>
          <w:b/>
          <w:sz w:val="24"/>
          <w:lang w:val="en-US"/>
        </w:rPr>
      </w:pPr>
      <w:r w:rsidRPr="00BE491D">
        <w:rPr>
          <w:rFonts w:ascii="Times New Roman" w:hAnsi="Times New Roman"/>
          <w:bCs/>
          <w:sz w:val="24"/>
          <w:lang w:val="en-US"/>
        </w:rPr>
        <w:t xml:space="preserve">The compound </w:t>
      </w:r>
      <w:r w:rsidRPr="00BE491D">
        <w:rPr>
          <w:rFonts w:ascii="Times New Roman" w:hAnsi="Times New Roman"/>
          <w:b/>
          <w:sz w:val="24"/>
          <w:lang w:val="en-US"/>
        </w:rPr>
        <w:t>3</w:t>
      </w:r>
      <w:r w:rsidRPr="00BE491D">
        <w:rPr>
          <w:rFonts w:ascii="Times New Roman" w:hAnsi="Times New Roman"/>
          <w:bCs/>
          <w:sz w:val="24"/>
          <w:lang w:val="en-US"/>
        </w:rPr>
        <w:t xml:space="preserve"> was prepared as air- and moisture-sensitive colorless</w:t>
      </w:r>
      <w:r w:rsidRPr="00BE491D">
        <w:rPr>
          <w:rFonts w:ascii="Times New Roman" w:hAnsi="Times New Roman"/>
          <w:bCs/>
          <w:color w:val="00B050"/>
          <w:sz w:val="24"/>
          <w:lang w:val="en-US"/>
        </w:rPr>
        <w:t xml:space="preserve"> </w:t>
      </w:r>
      <w:r w:rsidRPr="00BE491D">
        <w:rPr>
          <w:rFonts w:ascii="Times New Roman" w:hAnsi="Times New Roman"/>
          <w:bCs/>
          <w:sz w:val="24"/>
          <w:lang w:val="en-US"/>
        </w:rPr>
        <w:t xml:space="preserve">crystals, by the reaction of </w:t>
      </w:r>
      <w:r w:rsidRPr="00BE491D">
        <w:rPr>
          <w:rFonts w:ascii="Times New Roman" w:hAnsi="Times New Roman"/>
          <w:b/>
          <w:sz w:val="24"/>
          <w:lang w:val="en-US"/>
        </w:rPr>
        <w:t>1</w:t>
      </w:r>
      <w:r w:rsidRPr="00BE491D">
        <w:rPr>
          <w:rFonts w:ascii="Times New Roman" w:hAnsi="Times New Roman"/>
          <w:bCs/>
          <w:sz w:val="24"/>
          <w:lang w:val="en-US"/>
        </w:rPr>
        <w:t xml:space="preserve"> with 2-methylquinolin-8-ol in the 1:1 molar </w:t>
      </w:r>
      <w:r w:rsidRPr="00BE491D">
        <w:rPr>
          <w:rFonts w:ascii="Times New Roman" w:hAnsi="Times New Roman"/>
          <w:bCs/>
          <w:sz w:val="24"/>
          <w:shd w:val="clear" w:color="auto" w:fill="FFFFFF"/>
          <w:lang w:val="en-US"/>
        </w:rPr>
        <w:t>ratio (Scheme 2).</w:t>
      </w:r>
      <w:r w:rsidRPr="00BE491D">
        <w:rPr>
          <w:rFonts w:ascii="Times New Roman" w:hAnsi="Times New Roman"/>
          <w:bCs/>
          <w:sz w:val="24"/>
          <w:lang w:val="en-US"/>
        </w:rPr>
        <w:t xml:space="preserve"> The first step of the reaction proceeds as in the previous case and 2-methylquinolin-8-ol adds at the formal </w:t>
      </w:r>
      <w:proofErr w:type="spellStart"/>
      <w:r w:rsidRPr="00BE491D">
        <w:rPr>
          <w:rFonts w:ascii="Times New Roman" w:hAnsi="Times New Roman"/>
          <w:sz w:val="24"/>
          <w:lang w:val="en-US"/>
        </w:rPr>
        <w:t>Al</w:t>
      </w:r>
      <w:r w:rsidRPr="00BE491D">
        <w:rPr>
          <w:rFonts w:ascii="Symbol" w:hAnsi="Symbol"/>
          <w:sz w:val="24"/>
          <w:lang w:val="en-US"/>
        </w:rPr>
        <w:t></w:t>
      </w:r>
      <w:r w:rsidRPr="00BE491D">
        <w:rPr>
          <w:rFonts w:ascii="Times New Roman" w:hAnsi="Times New Roman"/>
          <w:sz w:val="24"/>
          <w:lang w:val="en-US"/>
        </w:rPr>
        <w:t>N</w:t>
      </w:r>
      <w:proofErr w:type="spellEnd"/>
      <w:r w:rsidRPr="00BE491D">
        <w:rPr>
          <w:rFonts w:ascii="Times New Roman" w:hAnsi="Times New Roman"/>
          <w:sz w:val="24"/>
          <w:lang w:val="en-US"/>
        </w:rPr>
        <w:t xml:space="preserve"> </w:t>
      </w:r>
      <w:r w:rsidRPr="00BE491D">
        <w:rPr>
          <w:rFonts w:ascii="Times New Roman" w:hAnsi="Times New Roman"/>
          <w:bCs/>
          <w:sz w:val="24"/>
          <w:lang w:val="en-US"/>
        </w:rPr>
        <w:t xml:space="preserve">double bond in </w:t>
      </w:r>
      <w:proofErr w:type="spellStart"/>
      <w:r w:rsidRPr="00BE491D">
        <w:rPr>
          <w:rFonts w:ascii="Times New Roman" w:hAnsi="Times New Roman"/>
          <w:bCs/>
          <w:sz w:val="24"/>
          <w:lang w:val="en-US"/>
        </w:rPr>
        <w:t>alumazene</w:t>
      </w:r>
      <w:proofErr w:type="spellEnd"/>
      <w:r w:rsidRPr="00BE491D">
        <w:rPr>
          <w:rFonts w:ascii="Times New Roman" w:hAnsi="Times New Roman"/>
          <w:bCs/>
          <w:sz w:val="24"/>
          <w:lang w:val="en-US"/>
        </w:rPr>
        <w:t xml:space="preserve"> </w:t>
      </w:r>
      <w:r w:rsidRPr="00BE491D">
        <w:rPr>
          <w:rFonts w:ascii="Times New Roman" w:hAnsi="Times New Roman"/>
          <w:b/>
          <w:sz w:val="24"/>
          <w:lang w:val="en-US"/>
        </w:rPr>
        <w:t>1</w:t>
      </w:r>
      <w:r w:rsidRPr="00BE491D">
        <w:rPr>
          <w:rFonts w:ascii="Times New Roman" w:hAnsi="Times New Roman"/>
          <w:bCs/>
          <w:sz w:val="24"/>
          <w:lang w:val="en-US"/>
        </w:rPr>
        <w:t xml:space="preserve">. However, in the second step the intermediate </w:t>
      </w:r>
      <w:proofErr w:type="spellStart"/>
      <w:r w:rsidRPr="00BE491D">
        <w:rPr>
          <w:rFonts w:ascii="Times New Roman" w:hAnsi="Times New Roman"/>
          <w:sz w:val="24"/>
          <w:lang w:val="en-US"/>
        </w:rPr>
        <w:t>aminoalane</w:t>
      </w:r>
      <w:proofErr w:type="spellEnd"/>
      <w:r w:rsidRPr="00BE491D">
        <w:rPr>
          <w:rFonts w:ascii="Times New Roman" w:hAnsi="Times New Roman"/>
          <w:sz w:val="24"/>
          <w:lang w:val="en-US"/>
        </w:rPr>
        <w:t xml:space="preserve"> </w:t>
      </w:r>
      <w:r w:rsidRPr="00BE491D">
        <w:rPr>
          <w:rFonts w:ascii="Times New Roman" w:hAnsi="Times New Roman"/>
          <w:bCs/>
          <w:sz w:val="24"/>
          <w:lang w:val="en-US"/>
        </w:rPr>
        <w:t>reacts with the second molecule of 2-methylquinolin-8-ol by the proton transfer to the methyl group and CH</w:t>
      </w:r>
      <w:r w:rsidRPr="00BE491D">
        <w:rPr>
          <w:rFonts w:ascii="Times New Roman" w:hAnsi="Times New Roman"/>
          <w:bCs/>
          <w:sz w:val="24"/>
          <w:vertAlign w:val="subscript"/>
          <w:lang w:val="en-US"/>
        </w:rPr>
        <w:t>4</w:t>
      </w:r>
      <w:r w:rsidRPr="00BE491D">
        <w:rPr>
          <w:rFonts w:ascii="Times New Roman" w:hAnsi="Times New Roman"/>
          <w:bCs/>
          <w:sz w:val="24"/>
          <w:lang w:val="en-US"/>
        </w:rPr>
        <w:t xml:space="preserve"> is eliminated. The resulting molecule is monomeric and the coordination number of </w:t>
      </w:r>
      <w:proofErr w:type="spellStart"/>
      <w:r w:rsidRPr="00BE491D">
        <w:rPr>
          <w:rFonts w:ascii="Times New Roman" w:hAnsi="Times New Roman"/>
          <w:bCs/>
          <w:sz w:val="24"/>
          <w:lang w:val="en-US"/>
        </w:rPr>
        <w:t>aluminium</w:t>
      </w:r>
      <w:proofErr w:type="spellEnd"/>
      <w:r w:rsidRPr="00BE491D">
        <w:rPr>
          <w:rFonts w:ascii="Times New Roman" w:hAnsi="Times New Roman"/>
          <w:bCs/>
          <w:sz w:val="24"/>
          <w:lang w:val="en-US"/>
        </w:rPr>
        <w:t xml:space="preserve"> atom is increased to five by coordination of two </w:t>
      </w:r>
      <w:proofErr w:type="spellStart"/>
      <w:r w:rsidRPr="00BE491D">
        <w:rPr>
          <w:rFonts w:ascii="Times New Roman" w:hAnsi="Times New Roman"/>
          <w:bCs/>
          <w:sz w:val="24"/>
          <w:lang w:val="en-US"/>
        </w:rPr>
        <w:t>quinolinol</w:t>
      </w:r>
      <w:proofErr w:type="spellEnd"/>
      <w:r w:rsidRPr="00BE491D">
        <w:rPr>
          <w:rFonts w:ascii="Times New Roman" w:hAnsi="Times New Roman"/>
          <w:bCs/>
          <w:sz w:val="24"/>
          <w:lang w:val="en-US"/>
        </w:rPr>
        <w:t xml:space="preserve"> </w:t>
      </w:r>
      <w:proofErr w:type="spellStart"/>
      <w:r w:rsidRPr="00BE491D">
        <w:rPr>
          <w:rFonts w:ascii="Times New Roman" w:hAnsi="Times New Roman"/>
          <w:bCs/>
          <w:sz w:val="24"/>
          <w:lang w:val="en-US"/>
        </w:rPr>
        <w:t>nitrogens</w:t>
      </w:r>
      <w:proofErr w:type="spellEnd"/>
      <w:r w:rsidRPr="00BE491D">
        <w:rPr>
          <w:rFonts w:ascii="Times New Roman" w:hAnsi="Times New Roman"/>
          <w:bCs/>
          <w:sz w:val="24"/>
          <w:lang w:val="en-US"/>
        </w:rPr>
        <w:t xml:space="preserve">. </w:t>
      </w:r>
    </w:p>
    <w:p w:rsidR="00AF58E1" w:rsidRPr="00BE491D" w:rsidRDefault="00AF58E1" w:rsidP="00BE491D">
      <w:pPr>
        <w:shd w:val="clear" w:color="auto" w:fill="FFFFFF"/>
        <w:spacing w:line="360" w:lineRule="auto"/>
        <w:rPr>
          <w:rFonts w:ascii="Times New Roman" w:hAnsi="Times New Roman"/>
          <w:b/>
          <w:sz w:val="24"/>
          <w:lang w:val="en-US"/>
        </w:rPr>
      </w:pPr>
    </w:p>
    <w:p w:rsidR="00AF58E1" w:rsidRPr="00BE491D" w:rsidRDefault="00AF58E1" w:rsidP="00BE491D">
      <w:pPr>
        <w:shd w:val="clear" w:color="auto" w:fill="FFFFFF"/>
        <w:spacing w:line="360" w:lineRule="auto"/>
        <w:jc w:val="both"/>
        <w:outlineLvl w:val="0"/>
        <w:rPr>
          <w:lang w:val="en-US"/>
        </w:rPr>
      </w:pPr>
      <w:r w:rsidRPr="00BE491D">
        <w:rPr>
          <w:rFonts w:ascii="Times New Roman" w:hAnsi="Times New Roman"/>
          <w:b/>
          <w:sz w:val="24"/>
          <w:shd w:val="clear" w:color="auto" w:fill="FFFFFF"/>
          <w:lang w:val="en-US"/>
        </w:rPr>
        <w:t>Scheme 2</w:t>
      </w:r>
      <w:r w:rsidRPr="00BE491D">
        <w:rPr>
          <w:rFonts w:ascii="Times New Roman" w:hAnsi="Times New Roman"/>
          <w:b/>
          <w:sz w:val="24"/>
          <w:shd w:val="clear" w:color="auto" w:fill="00FF00"/>
          <w:lang w:val="en-US"/>
        </w:rPr>
        <w:t xml:space="preserve"> </w:t>
      </w:r>
      <w:r w:rsidRPr="00BE491D">
        <w:rPr>
          <w:rFonts w:ascii="Times New Roman" w:hAnsi="Times New Roman"/>
          <w:sz w:val="24"/>
          <w:shd w:val="clear" w:color="auto" w:fill="00FF00"/>
          <w:lang w:val="en-US"/>
        </w:rPr>
        <w:t xml:space="preserve">  </w:t>
      </w:r>
    </w:p>
    <w:p w:rsidR="00AF58E1" w:rsidRPr="00BE491D" w:rsidRDefault="00BE491D" w:rsidP="00BE491D">
      <w:pPr>
        <w:shd w:val="clear" w:color="auto" w:fill="FFFFFF"/>
        <w:spacing w:line="360" w:lineRule="auto"/>
        <w:ind w:firstLine="720"/>
        <w:jc w:val="both"/>
        <w:rPr>
          <w:rFonts w:ascii="Times New Roman" w:hAnsi="Times New Roman"/>
          <w:b/>
          <w:sz w:val="24"/>
          <w:lang w:val="en-US"/>
        </w:rPr>
      </w:pPr>
      <w:r w:rsidRPr="00BE491D">
        <w:pict>
          <v:shape id="_x0000_i1026" type="#_x0000_t75" style="width:300.45pt;height:196.15pt">
            <v:imagedata r:id="rId7" o:title=""/>
          </v:shape>
        </w:pict>
      </w:r>
    </w:p>
    <w:p w:rsidR="00AF58E1" w:rsidRPr="00BE491D" w:rsidRDefault="00AF58E1" w:rsidP="00BE491D">
      <w:pPr>
        <w:shd w:val="clear" w:color="auto" w:fill="FFFFFF"/>
        <w:spacing w:line="360" w:lineRule="auto"/>
        <w:jc w:val="both"/>
        <w:outlineLvl w:val="0"/>
        <w:rPr>
          <w:rFonts w:ascii="Times New Roman" w:hAnsi="Times New Roman"/>
          <w:sz w:val="24"/>
          <w:lang w:val="en-US"/>
        </w:rPr>
      </w:pPr>
      <w:r w:rsidRPr="00BE491D">
        <w:rPr>
          <w:rFonts w:ascii="Times New Roman" w:hAnsi="Times New Roman"/>
          <w:b/>
          <w:sz w:val="24"/>
          <w:lang w:val="en-US"/>
        </w:rPr>
        <w:lastRenderedPageBreak/>
        <w:t>3. 2. Crystal Structures</w:t>
      </w:r>
    </w:p>
    <w:p w:rsidR="00AF58E1" w:rsidRPr="00BE491D" w:rsidRDefault="002B5F2D" w:rsidP="00BE491D">
      <w:pPr>
        <w:shd w:val="clear" w:color="auto" w:fill="FFFFFF"/>
        <w:spacing w:line="360" w:lineRule="auto"/>
        <w:jc w:val="both"/>
        <w:rPr>
          <w:rFonts w:ascii="Times New Roman" w:hAnsi="Times New Roman"/>
          <w:i/>
          <w:iCs/>
          <w:sz w:val="24"/>
          <w:lang w:val="en-US"/>
        </w:rPr>
      </w:pPr>
      <w:r w:rsidRPr="00BE491D">
        <w:rPr>
          <w:rFonts w:ascii="Times New Roman" w:hAnsi="Times New Roman"/>
          <w:sz w:val="24"/>
          <w:lang w:val="en-US"/>
        </w:rPr>
        <w:t>S</w:t>
      </w:r>
      <w:r w:rsidR="00AF58E1" w:rsidRPr="00BE491D">
        <w:rPr>
          <w:rFonts w:ascii="Times New Roman" w:hAnsi="Times New Roman"/>
          <w:sz w:val="24"/>
          <w:lang w:val="en-US"/>
        </w:rPr>
        <w:t xml:space="preserve">ingle crystals of </w:t>
      </w:r>
      <w:r w:rsidR="00AF58E1" w:rsidRPr="00BE491D">
        <w:rPr>
          <w:rFonts w:ascii="Times New Roman" w:hAnsi="Times New Roman"/>
          <w:b/>
          <w:bCs/>
          <w:sz w:val="24"/>
          <w:lang w:val="en-US"/>
        </w:rPr>
        <w:t>2</w:t>
      </w:r>
      <w:r w:rsidR="00AF58E1" w:rsidRPr="00BE491D">
        <w:rPr>
          <w:rFonts w:ascii="Times New Roman" w:hAnsi="Times New Roman"/>
          <w:sz w:val="24"/>
          <w:lang w:val="en-US"/>
        </w:rPr>
        <w:t xml:space="preserve"> </w:t>
      </w:r>
      <w:r w:rsidRPr="00BE491D">
        <w:rPr>
          <w:rFonts w:ascii="Times New Roman" w:hAnsi="Times New Roman"/>
          <w:sz w:val="24"/>
          <w:lang w:val="en-US"/>
        </w:rPr>
        <w:t xml:space="preserve">suitable </w:t>
      </w:r>
      <w:r w:rsidR="00AF58E1" w:rsidRPr="00BE491D">
        <w:rPr>
          <w:rFonts w:ascii="Times New Roman" w:hAnsi="Times New Roman"/>
          <w:sz w:val="24"/>
          <w:lang w:val="en-US"/>
        </w:rPr>
        <w:t xml:space="preserve">for the X-ray diffraction analysis were grown from the mother liquor. The molecular structure is displayed in </w:t>
      </w:r>
      <w:r w:rsidR="00AF58E1" w:rsidRPr="00BE491D">
        <w:rPr>
          <w:rFonts w:ascii="Times New Roman" w:hAnsi="Times New Roman"/>
          <w:sz w:val="24"/>
          <w:shd w:val="clear" w:color="auto" w:fill="FFFFFF"/>
          <w:lang w:val="en-US"/>
        </w:rPr>
        <w:t>Figure 1, selected interatomic distances and angles are listed in Table 2</w:t>
      </w:r>
      <w:r w:rsidR="00AF58E1" w:rsidRPr="00BE491D">
        <w:rPr>
          <w:rFonts w:ascii="Times New Roman" w:hAnsi="Times New Roman"/>
          <w:sz w:val="24"/>
          <w:lang w:val="en-US"/>
        </w:rPr>
        <w:t xml:space="preserve">. Molecules of </w:t>
      </w:r>
      <w:r w:rsidR="00AF58E1" w:rsidRPr="00BE491D">
        <w:rPr>
          <w:rFonts w:ascii="Times New Roman" w:hAnsi="Times New Roman"/>
          <w:b/>
          <w:sz w:val="24"/>
          <w:lang w:val="en-US"/>
        </w:rPr>
        <w:t>2</w:t>
      </w:r>
      <w:r w:rsidR="00AF58E1" w:rsidRPr="00BE491D">
        <w:rPr>
          <w:rFonts w:ascii="Times New Roman" w:hAnsi="Times New Roman"/>
          <w:sz w:val="24"/>
          <w:lang w:val="en-US"/>
        </w:rPr>
        <w:t xml:space="preserve"> crystallize in the orthorhombic space group </w:t>
      </w:r>
      <w:proofErr w:type="spellStart"/>
      <w:r w:rsidR="00AF58E1" w:rsidRPr="00BE491D">
        <w:rPr>
          <w:rFonts w:ascii="Times New Roman" w:hAnsi="Times New Roman"/>
          <w:sz w:val="24"/>
          <w:lang w:val="en-US"/>
        </w:rPr>
        <w:t>P</w:t>
      </w:r>
      <w:r w:rsidR="00AF58E1" w:rsidRPr="00BE491D">
        <w:rPr>
          <w:rFonts w:ascii="Times New Roman" w:hAnsi="Times New Roman"/>
          <w:i/>
          <w:sz w:val="24"/>
          <w:lang w:val="en-US"/>
        </w:rPr>
        <w:t>bca</w:t>
      </w:r>
      <w:proofErr w:type="spellEnd"/>
      <w:r w:rsidR="00AF58E1" w:rsidRPr="00BE491D">
        <w:rPr>
          <w:rFonts w:ascii="Times New Roman" w:hAnsi="Times New Roman"/>
          <w:sz w:val="24"/>
          <w:lang w:val="en-US"/>
        </w:rPr>
        <w:t xml:space="preserve">. Bonds between </w:t>
      </w:r>
      <w:proofErr w:type="spellStart"/>
      <w:r w:rsidR="00AF58E1" w:rsidRPr="00BE491D">
        <w:rPr>
          <w:rFonts w:ascii="Times New Roman" w:hAnsi="Times New Roman"/>
          <w:sz w:val="24"/>
          <w:lang w:val="en-US"/>
        </w:rPr>
        <w:t>aluminium</w:t>
      </w:r>
      <w:proofErr w:type="spellEnd"/>
      <w:r w:rsidR="00AF58E1" w:rsidRPr="00BE491D">
        <w:rPr>
          <w:rFonts w:ascii="Times New Roman" w:hAnsi="Times New Roman"/>
          <w:sz w:val="24"/>
          <w:lang w:val="en-US"/>
        </w:rPr>
        <w:t xml:space="preserve"> and oxygen atom are longer in comparison with </w:t>
      </w:r>
      <w:proofErr w:type="spellStart"/>
      <w:r w:rsidR="00AF58E1" w:rsidRPr="00BE491D">
        <w:rPr>
          <w:rFonts w:ascii="Times New Roman" w:hAnsi="Times New Roman"/>
          <w:sz w:val="24"/>
          <w:lang w:val="en-US"/>
        </w:rPr>
        <w:t>oxoaminoalumosilicates</w:t>
      </w:r>
      <w:proofErr w:type="spellEnd"/>
      <w:r w:rsidR="00AF58E1" w:rsidRPr="00BE491D">
        <w:rPr>
          <w:rFonts w:ascii="Times New Roman" w:hAnsi="Times New Roman"/>
          <w:sz w:val="24"/>
          <w:lang w:val="en-US"/>
        </w:rPr>
        <w:t xml:space="preserve"> [</w:t>
      </w:r>
      <w:proofErr w:type="gramStart"/>
      <w:r w:rsidR="00AF58E1" w:rsidRPr="00BE491D">
        <w:rPr>
          <w:rFonts w:ascii="Times New Roman" w:hAnsi="Times New Roman"/>
          <w:sz w:val="24"/>
          <w:lang w:val="en-US"/>
        </w:rPr>
        <w:t>NH(</w:t>
      </w:r>
      <w:proofErr w:type="gramEnd"/>
      <w:r w:rsidR="00AF58E1" w:rsidRPr="00BE491D">
        <w:rPr>
          <w:rFonts w:ascii="Times New Roman" w:hAnsi="Times New Roman"/>
          <w:sz w:val="24"/>
          <w:lang w:val="en-US"/>
        </w:rPr>
        <w:t>2,6-</w:t>
      </w:r>
      <w:r w:rsidR="00AF58E1" w:rsidRPr="00BE491D">
        <w:rPr>
          <w:rFonts w:ascii="Times New Roman" w:hAnsi="Times New Roman"/>
          <w:i/>
          <w:sz w:val="24"/>
          <w:lang w:val="en-US"/>
        </w:rPr>
        <w:t>i</w:t>
      </w:r>
      <w:r w:rsidR="00AF58E1" w:rsidRPr="00BE491D">
        <w:rPr>
          <w:rFonts w:ascii="Times New Roman" w:hAnsi="Times New Roman"/>
          <w:sz w:val="24"/>
          <w:lang w:val="en-US"/>
        </w:rPr>
        <w:t>-Pr</w:t>
      </w:r>
      <w:r w:rsidR="00AF58E1" w:rsidRPr="00BE491D">
        <w:rPr>
          <w:rFonts w:ascii="Times New Roman" w:hAnsi="Times New Roman"/>
          <w:sz w:val="24"/>
          <w:vertAlign w:val="subscript"/>
          <w:lang w:val="en-US"/>
        </w:rPr>
        <w:t>2</w:t>
      </w:r>
      <w:r w:rsidR="00AF58E1" w:rsidRPr="00BE491D">
        <w:rPr>
          <w:rFonts w:ascii="Times New Roman" w:hAnsi="Times New Roman"/>
          <w:sz w:val="24"/>
          <w:lang w:val="en-US"/>
        </w:rPr>
        <w:t>C</w:t>
      </w:r>
      <w:r w:rsidR="00AF58E1" w:rsidRPr="00BE491D">
        <w:rPr>
          <w:rFonts w:ascii="Times New Roman" w:hAnsi="Times New Roman"/>
          <w:sz w:val="24"/>
          <w:vertAlign w:val="subscript"/>
          <w:lang w:val="en-US"/>
        </w:rPr>
        <w:t>6</w:t>
      </w:r>
      <w:r w:rsidR="00AF58E1" w:rsidRPr="00BE491D">
        <w:rPr>
          <w:rFonts w:ascii="Times New Roman" w:hAnsi="Times New Roman"/>
          <w:sz w:val="24"/>
          <w:lang w:val="en-US"/>
        </w:rPr>
        <w:t>H</w:t>
      </w:r>
      <w:r w:rsidR="00AF58E1" w:rsidRPr="00BE491D">
        <w:rPr>
          <w:rFonts w:ascii="Times New Roman" w:hAnsi="Times New Roman"/>
          <w:sz w:val="24"/>
          <w:vertAlign w:val="subscript"/>
          <w:lang w:val="en-US"/>
        </w:rPr>
        <w:t>3</w:t>
      </w:r>
      <w:r w:rsidR="00AF58E1" w:rsidRPr="00BE491D">
        <w:rPr>
          <w:rFonts w:ascii="Times New Roman" w:hAnsi="Times New Roman"/>
          <w:sz w:val="24"/>
          <w:lang w:val="en-US"/>
        </w:rPr>
        <w:t>)</w:t>
      </w:r>
      <w:proofErr w:type="spellStart"/>
      <w:r w:rsidR="00AF58E1" w:rsidRPr="00BE491D">
        <w:rPr>
          <w:rFonts w:ascii="Times New Roman" w:hAnsi="Times New Roman"/>
          <w:sz w:val="24"/>
          <w:lang w:val="en-US"/>
        </w:rPr>
        <w:t>MeAl</w:t>
      </w:r>
      <w:proofErr w:type="spellEnd"/>
      <w:r w:rsidR="00AF58E1" w:rsidRPr="00BE491D">
        <w:rPr>
          <w:rFonts w:ascii="Times New Roman" w:hAnsi="Times New Roman"/>
          <w:sz w:val="24"/>
          <w:lang w:val="en-US"/>
        </w:rPr>
        <w:t>]</w:t>
      </w:r>
      <w:r w:rsidR="00AF58E1" w:rsidRPr="00BE491D">
        <w:rPr>
          <w:rFonts w:ascii="Times New Roman" w:hAnsi="Times New Roman"/>
          <w:sz w:val="24"/>
          <w:vertAlign w:val="subscript"/>
          <w:lang w:val="en-US"/>
        </w:rPr>
        <w:t>3</w:t>
      </w:r>
      <w:r w:rsidR="00AF58E1" w:rsidRPr="00BE491D">
        <w:rPr>
          <w:rFonts w:ascii="Times New Roman" w:hAnsi="Times New Roman"/>
          <w:sz w:val="24"/>
          <w:lang w:val="en-US"/>
        </w:rPr>
        <w:t>O</w:t>
      </w:r>
      <w:r w:rsidR="00AF58E1" w:rsidRPr="00BE491D">
        <w:rPr>
          <w:rFonts w:ascii="Times New Roman" w:hAnsi="Times New Roman"/>
          <w:sz w:val="24"/>
          <w:vertAlign w:val="subscript"/>
          <w:lang w:val="en-US"/>
        </w:rPr>
        <w:t>3</w:t>
      </w:r>
      <w:r w:rsidR="00AF58E1" w:rsidRPr="00BE491D">
        <w:rPr>
          <w:rFonts w:ascii="Times New Roman" w:hAnsi="Times New Roman"/>
          <w:sz w:val="24"/>
          <w:lang w:val="en-US"/>
        </w:rPr>
        <w:t>SiR</w:t>
      </w:r>
      <w:r w:rsidR="00AF58E1" w:rsidRPr="00BE491D">
        <w:rPr>
          <w:rFonts w:ascii="Times New Roman" w:hAnsi="Times New Roman"/>
          <w:sz w:val="24"/>
          <w:vertAlign w:val="subscript"/>
          <w:lang w:val="en-US"/>
        </w:rPr>
        <w:t>1</w:t>
      </w:r>
      <w:r w:rsidR="00AF58E1" w:rsidRPr="00BE491D">
        <w:rPr>
          <w:rFonts w:ascii="Times New Roman" w:hAnsi="Times New Roman"/>
          <w:sz w:val="24"/>
          <w:lang w:val="en-US"/>
        </w:rPr>
        <w:t xml:space="preserve"> with </w:t>
      </w:r>
      <w:proofErr w:type="spellStart"/>
      <w:r w:rsidR="00AF58E1" w:rsidRPr="00BE491D">
        <w:rPr>
          <w:rFonts w:ascii="Times New Roman" w:hAnsi="Times New Roman"/>
          <w:sz w:val="24"/>
          <w:lang w:val="en-US"/>
        </w:rPr>
        <w:t>adamantane</w:t>
      </w:r>
      <w:proofErr w:type="spellEnd"/>
      <w:r w:rsidR="00AF58E1" w:rsidRPr="00BE491D">
        <w:rPr>
          <w:rFonts w:ascii="Times New Roman" w:hAnsi="Times New Roman"/>
          <w:sz w:val="24"/>
          <w:lang w:val="en-US"/>
        </w:rPr>
        <w:t>-like structure, where the Al</w:t>
      </w:r>
      <w:r w:rsidR="00AF58E1" w:rsidRPr="00BE491D">
        <w:rPr>
          <w:rFonts w:ascii="Times New Roman" w:hAnsi="Times New Roman"/>
          <w:sz w:val="24"/>
          <w:szCs w:val="24"/>
          <w:lang w:val="en-US"/>
        </w:rPr>
        <w:t>–O bond distance is 1.74</w:t>
      </w:r>
      <w:r w:rsidR="00956DC8" w:rsidRPr="00BE491D">
        <w:rPr>
          <w:rFonts w:ascii="Times New Roman" w:hAnsi="Times New Roman"/>
          <w:sz w:val="24"/>
          <w:szCs w:val="24"/>
          <w:lang w:val="en-US"/>
        </w:rPr>
        <w:sym w:font="Symbol" w:char="F02D"/>
      </w:r>
      <w:r w:rsidR="00956DC8" w:rsidRPr="00BE491D">
        <w:rPr>
          <w:rFonts w:ascii="Times New Roman" w:hAnsi="Times New Roman"/>
          <w:sz w:val="24"/>
          <w:szCs w:val="24"/>
          <w:lang w:val="en-US"/>
        </w:rPr>
        <w:t>1.75</w:t>
      </w:r>
      <w:r w:rsidR="00AF58E1" w:rsidRPr="00BE491D">
        <w:rPr>
          <w:rFonts w:ascii="Times New Roman" w:hAnsi="Times New Roman"/>
          <w:sz w:val="24"/>
          <w:szCs w:val="24"/>
          <w:lang w:val="en-US"/>
        </w:rPr>
        <w:t xml:space="preserve"> Å. Also the bond between aluminum and nitrogen is in comparison with </w:t>
      </w:r>
      <w:r w:rsidR="00AF58E1" w:rsidRPr="00BE491D">
        <w:rPr>
          <w:rFonts w:ascii="Times New Roman" w:hAnsi="Times New Roman"/>
          <w:b/>
          <w:sz w:val="24"/>
          <w:szCs w:val="24"/>
          <w:lang w:val="en-US"/>
        </w:rPr>
        <w:t>1</w:t>
      </w:r>
      <w:r w:rsidR="00AF58E1" w:rsidRPr="00BE491D">
        <w:rPr>
          <w:rFonts w:ascii="Times New Roman" w:hAnsi="Times New Roman"/>
          <w:sz w:val="24"/>
          <w:szCs w:val="24"/>
          <w:lang w:val="en-US"/>
        </w:rPr>
        <w:t xml:space="preserve"> (1.78 Å) elongated to 1.84 Å. The Al–N bond to </w:t>
      </w:r>
      <w:proofErr w:type="spellStart"/>
      <w:r w:rsidR="00AF58E1" w:rsidRPr="00BE491D">
        <w:rPr>
          <w:rFonts w:ascii="Times New Roman" w:hAnsi="Times New Roman"/>
          <w:sz w:val="24"/>
          <w:szCs w:val="24"/>
          <w:lang w:val="en-US"/>
        </w:rPr>
        <w:t>quinolinol</w:t>
      </w:r>
      <w:proofErr w:type="spellEnd"/>
      <w:r w:rsidR="00AF58E1" w:rsidRPr="00BE491D">
        <w:rPr>
          <w:rFonts w:ascii="Times New Roman" w:hAnsi="Times New Roman"/>
          <w:sz w:val="24"/>
          <w:szCs w:val="24"/>
          <w:lang w:val="en-US"/>
        </w:rPr>
        <w:t xml:space="preserve"> is 2.09 Å long and it is comparable with other donor-acceptor bonds in </w:t>
      </w:r>
      <w:proofErr w:type="spellStart"/>
      <w:r w:rsidR="00AF58E1" w:rsidRPr="00BE491D">
        <w:rPr>
          <w:rFonts w:ascii="Times New Roman" w:hAnsi="Times New Roman"/>
          <w:sz w:val="24"/>
          <w:szCs w:val="24"/>
          <w:lang w:val="en-US"/>
        </w:rPr>
        <w:t>alumazene</w:t>
      </w:r>
      <w:proofErr w:type="spellEnd"/>
      <w:r w:rsidR="00AF58E1" w:rsidRPr="00BE491D">
        <w:rPr>
          <w:rFonts w:ascii="Times New Roman" w:hAnsi="Times New Roman"/>
          <w:sz w:val="24"/>
          <w:szCs w:val="24"/>
          <w:lang w:val="en-US"/>
        </w:rPr>
        <w:t xml:space="preserve">–nitrile adducts and in </w:t>
      </w:r>
      <w:proofErr w:type="spellStart"/>
      <w:r w:rsidR="00AF58E1" w:rsidRPr="00BE491D">
        <w:rPr>
          <w:rFonts w:ascii="Times New Roman" w:hAnsi="Times New Roman"/>
          <w:sz w:val="24"/>
          <w:szCs w:val="24"/>
          <w:lang w:val="en-US"/>
        </w:rPr>
        <w:t>alumazene</w:t>
      </w:r>
      <w:proofErr w:type="spellEnd"/>
      <w:r w:rsidR="00AF58E1" w:rsidRPr="00BE491D">
        <w:rPr>
          <w:rFonts w:ascii="Times New Roman" w:hAnsi="Times New Roman"/>
          <w:sz w:val="24"/>
          <w:szCs w:val="24"/>
          <w:lang w:val="en-US"/>
        </w:rPr>
        <w:t xml:space="preserve">–pyridine adducts. The Al–C bond as well N–C bond are similar to starting </w:t>
      </w:r>
      <w:proofErr w:type="spellStart"/>
      <w:r w:rsidR="00AF58E1" w:rsidRPr="00BE491D">
        <w:rPr>
          <w:rFonts w:ascii="Times New Roman" w:hAnsi="Times New Roman"/>
          <w:sz w:val="24"/>
          <w:szCs w:val="24"/>
          <w:lang w:val="en-US"/>
        </w:rPr>
        <w:t>alumazene</w:t>
      </w:r>
      <w:proofErr w:type="spellEnd"/>
      <w:r w:rsidR="00AF58E1" w:rsidRPr="00BE491D">
        <w:rPr>
          <w:rFonts w:ascii="Times New Roman" w:hAnsi="Times New Roman"/>
          <w:sz w:val="24"/>
          <w:szCs w:val="24"/>
          <w:lang w:val="en-US"/>
        </w:rPr>
        <w:t xml:space="preserve"> </w:t>
      </w:r>
      <w:r w:rsidR="00AF58E1" w:rsidRPr="00BE491D">
        <w:rPr>
          <w:rFonts w:ascii="Times New Roman" w:hAnsi="Times New Roman"/>
          <w:b/>
          <w:sz w:val="24"/>
          <w:szCs w:val="24"/>
          <w:lang w:val="en-US"/>
        </w:rPr>
        <w:t>1</w:t>
      </w:r>
      <w:r w:rsidR="00AF58E1" w:rsidRPr="00BE491D">
        <w:rPr>
          <w:rFonts w:ascii="Times New Roman" w:hAnsi="Times New Roman"/>
          <w:sz w:val="24"/>
          <w:szCs w:val="24"/>
          <w:lang w:val="en-US"/>
        </w:rPr>
        <w:t>.</w:t>
      </w:r>
      <w:r w:rsidR="00AF58E1" w:rsidRPr="00BE491D">
        <w:rPr>
          <w:rFonts w:ascii="Times New Roman" w:hAnsi="Times New Roman"/>
          <w:sz w:val="24"/>
          <w:szCs w:val="24"/>
          <w:vertAlign w:val="superscript"/>
          <w:lang w:val="en-US"/>
        </w:rPr>
        <w:t>8,15,37</w:t>
      </w:r>
      <w:r w:rsidR="00AF58E1" w:rsidRPr="00BE491D">
        <w:rPr>
          <w:rFonts w:ascii="Times New Roman" w:hAnsi="Times New Roman"/>
          <w:sz w:val="24"/>
          <w:szCs w:val="24"/>
          <w:lang w:val="en-US"/>
        </w:rPr>
        <w:t xml:space="preserve"> </w:t>
      </w:r>
      <w:r w:rsidR="00AF58E1" w:rsidRPr="00BE491D">
        <w:rPr>
          <w:rFonts w:ascii="Times New Roman" w:hAnsi="Times New Roman"/>
          <w:sz w:val="24"/>
          <w:lang w:val="en-US"/>
        </w:rPr>
        <w:t xml:space="preserve">The </w:t>
      </w:r>
      <w:proofErr w:type="spellStart"/>
      <w:r w:rsidR="00AF58E1" w:rsidRPr="00BE491D">
        <w:rPr>
          <w:rFonts w:ascii="Times New Roman" w:hAnsi="Times New Roman"/>
          <w:sz w:val="24"/>
          <w:lang w:val="en-US"/>
        </w:rPr>
        <w:t>aluminium</w:t>
      </w:r>
      <w:proofErr w:type="spellEnd"/>
      <w:r w:rsidR="00AF58E1" w:rsidRPr="00BE491D">
        <w:rPr>
          <w:rFonts w:ascii="Times New Roman" w:hAnsi="Times New Roman"/>
          <w:sz w:val="24"/>
          <w:lang w:val="en-US"/>
        </w:rPr>
        <w:t xml:space="preserve"> atom is five-coordinate and</w:t>
      </w:r>
      <w:r w:rsidR="00AF58E1" w:rsidRPr="00BE491D">
        <w:rPr>
          <w:rFonts w:ascii="Times New Roman" w:hAnsi="Times New Roman"/>
          <w:color w:val="FF0000"/>
          <w:sz w:val="24"/>
          <w:lang w:val="en-US"/>
        </w:rPr>
        <w:t xml:space="preserve"> </w:t>
      </w:r>
      <w:r w:rsidR="00AF58E1" w:rsidRPr="00BE491D">
        <w:rPr>
          <w:rFonts w:ascii="Times New Roman" w:hAnsi="Times New Roman"/>
          <w:sz w:val="24"/>
          <w:lang w:val="en-US"/>
        </w:rPr>
        <w:t xml:space="preserve">its coordination environment lies between trigonal </w:t>
      </w:r>
      <w:proofErr w:type="spellStart"/>
      <w:r w:rsidR="00AF58E1" w:rsidRPr="00BE491D">
        <w:rPr>
          <w:rFonts w:ascii="Times New Roman" w:hAnsi="Times New Roman"/>
          <w:sz w:val="24"/>
          <w:lang w:val="en-US"/>
        </w:rPr>
        <w:t>bipyramidal</w:t>
      </w:r>
      <w:proofErr w:type="spellEnd"/>
      <w:r w:rsidR="00AF58E1" w:rsidRPr="00BE491D">
        <w:rPr>
          <w:rFonts w:ascii="Times New Roman" w:hAnsi="Times New Roman"/>
          <w:sz w:val="24"/>
          <w:lang w:val="en-US"/>
        </w:rPr>
        <w:t xml:space="preserve"> and tetragonal pyramidal shape (</w:t>
      </w:r>
      <w:r w:rsidR="00AF58E1" w:rsidRPr="00BE491D">
        <w:rPr>
          <w:rFonts w:ascii="Symbol" w:hAnsi="Symbol"/>
          <w:sz w:val="24"/>
          <w:lang w:val="en-US"/>
        </w:rPr>
        <w:t></w:t>
      </w:r>
      <w:r w:rsidR="00AF58E1" w:rsidRPr="00BE491D">
        <w:rPr>
          <w:rFonts w:ascii="Times New Roman" w:hAnsi="Times New Roman"/>
          <w:sz w:val="24"/>
          <w:lang w:val="en-US"/>
        </w:rPr>
        <w:t xml:space="preserve"> = 0.53). All nitrogen atoms have coordination number three, as is the case for bridging oxygen atoms. One molecule of solvent </w:t>
      </w:r>
      <w:proofErr w:type="spellStart"/>
      <w:r w:rsidR="00573689" w:rsidRPr="00BE491D">
        <w:rPr>
          <w:rFonts w:ascii="Times New Roman" w:hAnsi="Times New Roman"/>
          <w:sz w:val="24"/>
          <w:lang w:val="en-US"/>
        </w:rPr>
        <w:t>tetrahydrofurane</w:t>
      </w:r>
      <w:proofErr w:type="spellEnd"/>
      <w:r w:rsidR="00573689" w:rsidRPr="00BE491D">
        <w:rPr>
          <w:rFonts w:ascii="Times New Roman" w:hAnsi="Times New Roman"/>
          <w:sz w:val="24"/>
          <w:lang w:val="en-US"/>
        </w:rPr>
        <w:t xml:space="preserve"> </w:t>
      </w:r>
      <w:r w:rsidR="00AF58E1" w:rsidRPr="00BE491D">
        <w:rPr>
          <w:rFonts w:ascii="Times New Roman" w:hAnsi="Times New Roman"/>
          <w:sz w:val="24"/>
          <w:lang w:val="en-US"/>
        </w:rPr>
        <w:t xml:space="preserve">(THF) </w:t>
      </w:r>
      <w:proofErr w:type="spellStart"/>
      <w:r w:rsidR="00AF58E1" w:rsidRPr="00BE491D">
        <w:rPr>
          <w:rFonts w:ascii="Times New Roman" w:hAnsi="Times New Roman"/>
          <w:sz w:val="24"/>
          <w:lang w:val="en-US"/>
        </w:rPr>
        <w:t>cocrystallizes</w:t>
      </w:r>
      <w:proofErr w:type="spellEnd"/>
      <w:r w:rsidR="00AF58E1" w:rsidRPr="00BE491D">
        <w:rPr>
          <w:rFonts w:ascii="Times New Roman" w:hAnsi="Times New Roman"/>
          <w:sz w:val="24"/>
          <w:lang w:val="en-US"/>
        </w:rPr>
        <w:t xml:space="preserve"> within the structure. Packing in the unit cell of </w:t>
      </w:r>
      <w:r w:rsidR="00AF58E1" w:rsidRPr="00BE491D">
        <w:rPr>
          <w:rFonts w:ascii="Times New Roman" w:hAnsi="Times New Roman"/>
          <w:b/>
          <w:sz w:val="24"/>
          <w:lang w:val="en-US"/>
        </w:rPr>
        <w:t xml:space="preserve">2 </w:t>
      </w:r>
      <w:r w:rsidR="00AF58E1" w:rsidRPr="00BE491D">
        <w:rPr>
          <w:rFonts w:ascii="Times New Roman" w:hAnsi="Times New Roman"/>
          <w:sz w:val="24"/>
          <w:lang w:val="en-US"/>
        </w:rPr>
        <w:t xml:space="preserve">is shown in </w:t>
      </w:r>
      <w:r w:rsidR="00AF58E1" w:rsidRPr="00BE491D">
        <w:rPr>
          <w:rFonts w:ascii="Times New Roman" w:hAnsi="Times New Roman"/>
          <w:sz w:val="24"/>
          <w:shd w:val="clear" w:color="auto" w:fill="FFFFFF"/>
          <w:lang w:val="en-US"/>
        </w:rPr>
        <w:t>Figure 2</w:t>
      </w:r>
      <w:r w:rsidR="00AF58E1" w:rsidRPr="00BE491D">
        <w:rPr>
          <w:rFonts w:ascii="Times New Roman" w:hAnsi="Times New Roman"/>
          <w:sz w:val="24"/>
          <w:lang w:val="en-US"/>
        </w:rPr>
        <w:t xml:space="preserve">.   </w:t>
      </w:r>
    </w:p>
    <w:p w:rsidR="00AF58E1" w:rsidRPr="00BE491D" w:rsidRDefault="00AF58E1" w:rsidP="00BE491D">
      <w:pPr>
        <w:shd w:val="clear" w:color="auto" w:fill="FFFFFF"/>
        <w:jc w:val="both"/>
        <w:rPr>
          <w:rFonts w:ascii="Times New Roman" w:hAnsi="Times New Roman"/>
          <w:b/>
          <w:bCs/>
          <w:sz w:val="20"/>
          <w:lang w:val="en-US"/>
        </w:rPr>
      </w:pPr>
    </w:p>
    <w:p w:rsidR="00AF58E1" w:rsidRPr="00BE491D" w:rsidRDefault="00AF58E1" w:rsidP="00BE491D">
      <w:pPr>
        <w:shd w:val="clear" w:color="auto" w:fill="FFFFFF"/>
        <w:jc w:val="both"/>
        <w:outlineLvl w:val="0"/>
        <w:rPr>
          <w:rFonts w:ascii="Times New Roman" w:hAnsi="Times New Roman"/>
          <w:b/>
          <w:bCs/>
          <w:sz w:val="24"/>
          <w:szCs w:val="24"/>
          <w:lang w:val="en-US"/>
        </w:rPr>
      </w:pPr>
      <w:proofErr w:type="gramStart"/>
      <w:r w:rsidRPr="00BE491D">
        <w:rPr>
          <w:rFonts w:ascii="Times New Roman" w:hAnsi="Times New Roman"/>
          <w:b/>
          <w:bCs/>
          <w:sz w:val="20"/>
          <w:shd w:val="clear" w:color="auto" w:fill="FFFFFF"/>
          <w:lang w:val="en-US"/>
        </w:rPr>
        <w:t>Table 2.</w:t>
      </w:r>
      <w:proofErr w:type="gramEnd"/>
      <w:r w:rsidRPr="00BE491D">
        <w:rPr>
          <w:rFonts w:ascii="Times New Roman" w:hAnsi="Times New Roman"/>
          <w:b/>
          <w:bCs/>
          <w:sz w:val="20"/>
          <w:lang w:val="en-US"/>
        </w:rPr>
        <w:t xml:space="preserve"> </w:t>
      </w:r>
      <w:r w:rsidRPr="00BE491D">
        <w:rPr>
          <w:rFonts w:ascii="Times New Roman" w:hAnsi="Times New Roman"/>
          <w:sz w:val="20"/>
          <w:lang w:val="en-US"/>
        </w:rPr>
        <w:t xml:space="preserve">Selected interatomic distances and angles of </w:t>
      </w:r>
      <w:r w:rsidRPr="00BE491D">
        <w:rPr>
          <w:rFonts w:ascii="Times New Roman" w:hAnsi="Times New Roman"/>
          <w:b/>
          <w:bCs/>
          <w:sz w:val="20"/>
          <w:lang w:val="en-US"/>
        </w:rPr>
        <w:t>2</w:t>
      </w:r>
      <w:r w:rsidR="00573689" w:rsidRPr="00BE491D">
        <w:rPr>
          <w:rFonts w:ascii="Times New Roman" w:hAnsi="Times New Roman"/>
          <w:b/>
          <w:bCs/>
          <w:sz w:val="20"/>
          <w:lang w:val="en-US"/>
        </w:rPr>
        <w:sym w:font="Symbol" w:char="F0D7"/>
      </w:r>
      <w:r w:rsidR="00573689" w:rsidRPr="00BE491D">
        <w:rPr>
          <w:rFonts w:ascii="Times New Roman" w:hAnsi="Times New Roman"/>
          <w:b/>
          <w:bCs/>
          <w:sz w:val="20"/>
          <w:lang w:val="en-US"/>
        </w:rPr>
        <w:t>THF</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9072"/>
      </w:tblGrid>
      <w:tr w:rsidR="00AF58E1" w:rsidRPr="00BE491D">
        <w:tc>
          <w:tcPr>
            <w:tcW w:w="9072" w:type="dxa"/>
            <w:tcBorders>
              <w:top w:val="single" w:sz="4" w:space="0" w:color="00000A"/>
              <w:bottom w:val="single" w:sz="4" w:space="0" w:color="00000A"/>
            </w:tcBorders>
            <w:vAlign w:val="center"/>
          </w:tcPr>
          <w:p w:rsidR="00AF58E1" w:rsidRPr="00BE491D" w:rsidRDefault="00AF58E1" w:rsidP="00BE491D">
            <w:pPr>
              <w:shd w:val="clear" w:color="auto" w:fill="FFFFFF"/>
              <w:spacing w:after="0" w:line="240" w:lineRule="auto"/>
              <w:rPr>
                <w:lang w:val="en-US"/>
              </w:rPr>
            </w:pPr>
            <w:r w:rsidRPr="00BE491D">
              <w:rPr>
                <w:rFonts w:ascii="Times New Roman" w:hAnsi="Times New Roman"/>
                <w:b/>
                <w:bCs/>
                <w:sz w:val="24"/>
                <w:szCs w:val="24"/>
                <w:lang w:val="en-US"/>
              </w:rPr>
              <w:t xml:space="preserve">Distances </w:t>
            </w:r>
            <w:r w:rsidRPr="00BE491D">
              <w:rPr>
                <w:rFonts w:ascii="Times New Roman" w:hAnsi="Times New Roman"/>
                <w:sz w:val="24"/>
                <w:szCs w:val="24"/>
                <w:lang w:val="en-US"/>
              </w:rPr>
              <w:t>(Å)</w:t>
            </w:r>
          </w:p>
        </w:tc>
      </w:tr>
    </w:tbl>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Al1–N3</w:t>
      </w:r>
      <w:r w:rsidRPr="00BE491D">
        <w:rPr>
          <w:rFonts w:ascii="Times New Roman" w:hAnsi="Times New Roman"/>
          <w:sz w:val="24"/>
          <w:szCs w:val="24"/>
          <w:lang w:val="en-US"/>
        </w:rPr>
        <w:tab/>
        <w:t>1.8368(13)</w:t>
      </w:r>
      <w:r w:rsidRPr="00BE491D">
        <w:rPr>
          <w:rFonts w:ascii="Times New Roman" w:hAnsi="Times New Roman"/>
          <w:sz w:val="24"/>
          <w:szCs w:val="24"/>
          <w:lang w:val="en-US"/>
        </w:rPr>
        <w:tab/>
        <w:t>O1–C10</w:t>
      </w:r>
      <w:r w:rsidRPr="00BE491D">
        <w:rPr>
          <w:rFonts w:ascii="Times New Roman" w:hAnsi="Times New Roman"/>
          <w:sz w:val="24"/>
          <w:szCs w:val="24"/>
          <w:lang w:val="en-US"/>
        </w:rPr>
        <w:tab/>
        <w:t>1.3512(17)</w:t>
      </w:r>
      <w:r w:rsidRPr="00BE491D">
        <w:rPr>
          <w:rFonts w:ascii="Times New Roman" w:hAnsi="Times New Roman"/>
          <w:sz w:val="24"/>
          <w:szCs w:val="24"/>
          <w:lang w:val="en-US"/>
        </w:rPr>
        <w:tab/>
        <w:t>Al2–N2</w:t>
      </w:r>
      <w:r w:rsidRPr="00BE491D">
        <w:rPr>
          <w:rFonts w:ascii="Times New Roman" w:hAnsi="Times New Roman"/>
          <w:sz w:val="24"/>
          <w:szCs w:val="24"/>
          <w:lang w:val="en-US"/>
        </w:rPr>
        <w:tab/>
        <w:t>2.1195(13)</w:t>
      </w:r>
    </w:p>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Al1–O1</w:t>
      </w:r>
      <w:r w:rsidRPr="00BE491D">
        <w:rPr>
          <w:rFonts w:ascii="Times New Roman" w:hAnsi="Times New Roman"/>
          <w:sz w:val="24"/>
          <w:szCs w:val="24"/>
          <w:lang w:val="en-US"/>
        </w:rPr>
        <w:tab/>
        <w:t>1.8921(11)</w:t>
      </w:r>
      <w:r w:rsidRPr="00BE491D">
        <w:rPr>
          <w:rFonts w:ascii="Times New Roman" w:hAnsi="Times New Roman"/>
          <w:sz w:val="24"/>
          <w:szCs w:val="24"/>
          <w:lang w:val="en-US"/>
        </w:rPr>
        <w:tab/>
        <w:t>N3–C21</w:t>
      </w:r>
      <w:r w:rsidRPr="00BE491D">
        <w:rPr>
          <w:rFonts w:ascii="Times New Roman" w:hAnsi="Times New Roman"/>
          <w:sz w:val="24"/>
          <w:szCs w:val="24"/>
          <w:lang w:val="en-US"/>
        </w:rPr>
        <w:tab/>
        <w:t>1.4112(18)</w:t>
      </w:r>
      <w:r w:rsidRPr="00BE491D">
        <w:rPr>
          <w:rFonts w:ascii="Times New Roman" w:hAnsi="Times New Roman"/>
          <w:sz w:val="24"/>
          <w:szCs w:val="24"/>
          <w:lang w:val="en-US"/>
        </w:rPr>
        <w:tab/>
        <w:t>Al2–C2</w:t>
      </w:r>
      <w:r w:rsidRPr="00BE491D">
        <w:rPr>
          <w:rFonts w:ascii="Times New Roman" w:hAnsi="Times New Roman"/>
          <w:sz w:val="24"/>
          <w:szCs w:val="24"/>
          <w:lang w:val="en-US"/>
        </w:rPr>
        <w:tab/>
        <w:t>1.9647(18)</w:t>
      </w:r>
    </w:p>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Al1–O2</w:t>
      </w:r>
      <w:r w:rsidRPr="00BE491D">
        <w:rPr>
          <w:rFonts w:ascii="Times New Roman" w:hAnsi="Times New Roman"/>
          <w:sz w:val="24"/>
          <w:szCs w:val="24"/>
          <w:lang w:val="en-US"/>
        </w:rPr>
        <w:tab/>
        <w:t>1.9516(11)</w:t>
      </w:r>
      <w:r w:rsidRPr="00BE491D">
        <w:rPr>
          <w:rFonts w:ascii="Times New Roman" w:hAnsi="Times New Roman"/>
          <w:sz w:val="24"/>
          <w:szCs w:val="24"/>
          <w:lang w:val="en-US"/>
        </w:rPr>
        <w:tab/>
        <w:t>Al2–N4</w:t>
      </w:r>
      <w:r w:rsidRPr="00BE491D">
        <w:rPr>
          <w:rFonts w:ascii="Times New Roman" w:hAnsi="Times New Roman"/>
          <w:sz w:val="24"/>
          <w:szCs w:val="24"/>
          <w:lang w:val="en-US"/>
        </w:rPr>
        <w:tab/>
        <w:t>1.8283(13)</w:t>
      </w:r>
      <w:r w:rsidRPr="00BE491D">
        <w:rPr>
          <w:rFonts w:ascii="Times New Roman" w:hAnsi="Times New Roman"/>
          <w:sz w:val="24"/>
          <w:szCs w:val="24"/>
          <w:lang w:val="en-US"/>
        </w:rPr>
        <w:tab/>
        <w:t>O2–C19</w:t>
      </w:r>
      <w:r w:rsidRPr="00BE491D">
        <w:rPr>
          <w:rFonts w:ascii="Times New Roman" w:hAnsi="Times New Roman"/>
          <w:sz w:val="24"/>
          <w:szCs w:val="24"/>
          <w:lang w:val="en-US"/>
        </w:rPr>
        <w:tab/>
        <w:t>1.3572(18)</w:t>
      </w:r>
    </w:p>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Al1–C1</w:t>
      </w:r>
      <w:r w:rsidRPr="00BE491D">
        <w:rPr>
          <w:rFonts w:ascii="Times New Roman" w:hAnsi="Times New Roman"/>
          <w:sz w:val="24"/>
          <w:szCs w:val="24"/>
          <w:lang w:val="en-US"/>
        </w:rPr>
        <w:tab/>
        <w:t>1.9653(17)</w:t>
      </w:r>
      <w:r w:rsidRPr="00BE491D">
        <w:rPr>
          <w:rFonts w:ascii="Times New Roman" w:hAnsi="Times New Roman"/>
          <w:sz w:val="24"/>
          <w:szCs w:val="24"/>
          <w:lang w:val="en-US"/>
        </w:rPr>
        <w:tab/>
        <w:t>Al2–O1</w:t>
      </w:r>
      <w:r w:rsidRPr="00BE491D">
        <w:rPr>
          <w:rFonts w:ascii="Times New Roman" w:hAnsi="Times New Roman"/>
          <w:sz w:val="24"/>
          <w:szCs w:val="24"/>
          <w:lang w:val="en-US"/>
        </w:rPr>
        <w:tab/>
        <w:t>1.9769(10)</w:t>
      </w:r>
      <w:r w:rsidRPr="00BE491D">
        <w:rPr>
          <w:rFonts w:ascii="Times New Roman" w:hAnsi="Times New Roman"/>
          <w:sz w:val="24"/>
          <w:szCs w:val="24"/>
          <w:lang w:val="en-US"/>
        </w:rPr>
        <w:tab/>
        <w:t>N4–C33</w:t>
      </w:r>
      <w:r w:rsidRPr="00BE491D">
        <w:rPr>
          <w:rFonts w:ascii="Times New Roman" w:hAnsi="Times New Roman"/>
          <w:sz w:val="24"/>
          <w:szCs w:val="24"/>
          <w:lang w:val="en-US"/>
        </w:rPr>
        <w:tab/>
        <w:t>1.4196(18)</w:t>
      </w:r>
    </w:p>
    <w:p w:rsidR="00AF58E1" w:rsidRPr="00BE491D" w:rsidRDefault="00AF58E1" w:rsidP="00BE491D">
      <w:pPr>
        <w:shd w:val="clear" w:color="auto" w:fill="FFFFFF"/>
        <w:spacing w:after="0" w:line="240" w:lineRule="auto"/>
        <w:rPr>
          <w:rFonts w:ascii="Times New Roman" w:hAnsi="Times New Roman"/>
          <w:b/>
          <w:bCs/>
          <w:sz w:val="24"/>
          <w:szCs w:val="24"/>
          <w:lang w:val="en-US"/>
        </w:rPr>
      </w:pPr>
      <w:r w:rsidRPr="00BE491D">
        <w:rPr>
          <w:rFonts w:ascii="Times New Roman" w:hAnsi="Times New Roman"/>
          <w:sz w:val="24"/>
          <w:szCs w:val="24"/>
          <w:lang w:val="en-US"/>
        </w:rPr>
        <w:t>Al1–N1</w:t>
      </w:r>
      <w:r w:rsidRPr="00BE491D">
        <w:rPr>
          <w:rFonts w:ascii="Times New Roman" w:hAnsi="Times New Roman"/>
          <w:sz w:val="24"/>
          <w:szCs w:val="24"/>
          <w:lang w:val="en-US"/>
        </w:rPr>
        <w:tab/>
        <w:t>2.0864(13)</w:t>
      </w:r>
      <w:r w:rsidRPr="00BE491D">
        <w:rPr>
          <w:rFonts w:ascii="Times New Roman" w:hAnsi="Times New Roman"/>
          <w:sz w:val="24"/>
          <w:szCs w:val="24"/>
          <w:lang w:val="en-US"/>
        </w:rPr>
        <w:tab/>
        <w:t>Al2–O2</w:t>
      </w:r>
      <w:r w:rsidRPr="00BE491D">
        <w:rPr>
          <w:rFonts w:ascii="Times New Roman" w:hAnsi="Times New Roman"/>
          <w:sz w:val="24"/>
          <w:szCs w:val="24"/>
          <w:lang w:val="en-US"/>
        </w:rPr>
        <w:tab/>
        <w:t>1.8778(12)</w:t>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9072"/>
      </w:tblGrid>
      <w:tr w:rsidR="00AF58E1" w:rsidRPr="00BE491D">
        <w:tc>
          <w:tcPr>
            <w:tcW w:w="9072" w:type="dxa"/>
            <w:tcBorders>
              <w:top w:val="single" w:sz="4" w:space="0" w:color="00000A"/>
              <w:bottom w:val="single" w:sz="4" w:space="0" w:color="00000A"/>
            </w:tcBorders>
            <w:vAlign w:val="center"/>
          </w:tcPr>
          <w:p w:rsidR="00AF58E1" w:rsidRPr="00BE491D" w:rsidRDefault="00AF58E1" w:rsidP="00BE491D">
            <w:pPr>
              <w:shd w:val="clear" w:color="auto" w:fill="FFFFFF"/>
              <w:spacing w:after="0" w:line="240" w:lineRule="auto"/>
              <w:rPr>
                <w:lang w:val="en-US"/>
              </w:rPr>
            </w:pPr>
            <w:r w:rsidRPr="00BE491D">
              <w:rPr>
                <w:rFonts w:ascii="Times New Roman" w:hAnsi="Times New Roman"/>
                <w:b/>
                <w:bCs/>
                <w:sz w:val="24"/>
                <w:szCs w:val="24"/>
                <w:lang w:val="en-US"/>
              </w:rPr>
              <w:t xml:space="preserve">Angles </w:t>
            </w:r>
            <w:r w:rsidRPr="00BE491D">
              <w:rPr>
                <w:rFonts w:ascii="Times New Roman" w:hAnsi="Times New Roman"/>
                <w:sz w:val="24"/>
                <w:szCs w:val="24"/>
                <w:lang w:val="en-US"/>
              </w:rPr>
              <w:t>(°)</w:t>
            </w:r>
          </w:p>
        </w:tc>
      </w:tr>
    </w:tbl>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O1–Al1–N3</w:t>
      </w:r>
      <w:r w:rsidRPr="00BE491D">
        <w:rPr>
          <w:rFonts w:ascii="Times New Roman" w:hAnsi="Times New Roman"/>
          <w:sz w:val="24"/>
          <w:szCs w:val="24"/>
          <w:lang w:val="en-US"/>
        </w:rPr>
        <w:tab/>
      </w:r>
      <w:r w:rsidRPr="00BE491D">
        <w:rPr>
          <w:rFonts w:ascii="Times New Roman" w:hAnsi="Times New Roman"/>
          <w:sz w:val="24"/>
          <w:szCs w:val="24"/>
          <w:lang w:val="en-US"/>
        </w:rPr>
        <w:tab/>
        <w:t>113.80(6)</w:t>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t>O2–Al2–N4</w:t>
      </w:r>
      <w:r w:rsidRPr="00BE491D">
        <w:rPr>
          <w:rFonts w:ascii="Times New Roman" w:hAnsi="Times New Roman"/>
          <w:sz w:val="24"/>
          <w:szCs w:val="24"/>
          <w:lang w:val="en-US"/>
        </w:rPr>
        <w:tab/>
      </w:r>
      <w:r w:rsidRPr="00BE491D">
        <w:rPr>
          <w:rFonts w:ascii="Times New Roman" w:hAnsi="Times New Roman"/>
          <w:sz w:val="24"/>
          <w:szCs w:val="24"/>
          <w:lang w:val="en-US"/>
        </w:rPr>
        <w:tab/>
        <w:t>116.87(6)</w:t>
      </w:r>
      <w:r w:rsidRPr="00BE491D">
        <w:rPr>
          <w:rFonts w:ascii="Times New Roman" w:hAnsi="Times New Roman"/>
          <w:sz w:val="24"/>
          <w:szCs w:val="24"/>
          <w:lang w:val="en-US"/>
        </w:rPr>
        <w:tab/>
      </w:r>
    </w:p>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O1–Al1–O2</w:t>
      </w:r>
      <w:r w:rsidRPr="00BE491D">
        <w:rPr>
          <w:rFonts w:ascii="Times New Roman" w:hAnsi="Times New Roman"/>
          <w:sz w:val="24"/>
          <w:szCs w:val="24"/>
          <w:lang w:val="en-US"/>
        </w:rPr>
        <w:tab/>
      </w:r>
      <w:r w:rsidRPr="00BE491D">
        <w:rPr>
          <w:rFonts w:ascii="Times New Roman" w:hAnsi="Times New Roman"/>
          <w:sz w:val="24"/>
          <w:szCs w:val="24"/>
          <w:lang w:val="en-US"/>
        </w:rPr>
        <w:tab/>
        <w:t>73.85(5)</w:t>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t>O2–Al2–O1</w:t>
      </w:r>
      <w:r w:rsidRPr="00BE491D">
        <w:rPr>
          <w:rFonts w:ascii="Times New Roman" w:hAnsi="Times New Roman"/>
          <w:sz w:val="24"/>
          <w:szCs w:val="24"/>
          <w:lang w:val="en-US"/>
        </w:rPr>
        <w:tab/>
      </w:r>
      <w:r w:rsidRPr="00BE491D">
        <w:rPr>
          <w:rFonts w:ascii="Times New Roman" w:hAnsi="Times New Roman"/>
          <w:sz w:val="24"/>
          <w:szCs w:val="24"/>
          <w:lang w:val="en-US"/>
        </w:rPr>
        <w:tab/>
        <w:t>73.57(4)</w:t>
      </w:r>
    </w:p>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O1–Al1–N1</w:t>
      </w:r>
      <w:r w:rsidRPr="00BE491D">
        <w:rPr>
          <w:rFonts w:ascii="Times New Roman" w:hAnsi="Times New Roman"/>
          <w:sz w:val="24"/>
          <w:szCs w:val="24"/>
          <w:lang w:val="en-US"/>
        </w:rPr>
        <w:tab/>
      </w:r>
      <w:r w:rsidRPr="00BE491D">
        <w:rPr>
          <w:rFonts w:ascii="Times New Roman" w:hAnsi="Times New Roman"/>
          <w:sz w:val="24"/>
          <w:szCs w:val="24"/>
          <w:lang w:val="en-US"/>
        </w:rPr>
        <w:tab/>
        <w:t>80.01(5)</w:t>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t>O2–Al2–N2</w:t>
      </w:r>
      <w:r w:rsidRPr="00BE491D">
        <w:rPr>
          <w:rFonts w:ascii="Times New Roman" w:hAnsi="Times New Roman"/>
          <w:sz w:val="24"/>
          <w:szCs w:val="24"/>
          <w:lang w:val="en-US"/>
        </w:rPr>
        <w:tab/>
      </w:r>
      <w:r w:rsidRPr="00BE491D">
        <w:rPr>
          <w:rFonts w:ascii="Times New Roman" w:hAnsi="Times New Roman"/>
          <w:sz w:val="24"/>
          <w:szCs w:val="24"/>
          <w:lang w:val="en-US"/>
        </w:rPr>
        <w:tab/>
        <w:t>79.41(5)</w:t>
      </w:r>
    </w:p>
    <w:p w:rsidR="00AF58E1" w:rsidRPr="00BE491D" w:rsidRDefault="00AF58E1" w:rsidP="00BE491D">
      <w:pPr>
        <w:shd w:val="clear" w:color="auto" w:fill="FFFFFF"/>
        <w:spacing w:after="0" w:line="240" w:lineRule="auto"/>
        <w:rPr>
          <w:rFonts w:ascii="Times New Roman" w:hAnsi="Times New Roman"/>
          <w:sz w:val="24"/>
          <w:szCs w:val="24"/>
          <w:lang w:val="en-US"/>
        </w:rPr>
      </w:pPr>
      <w:r w:rsidRPr="00BE491D">
        <w:rPr>
          <w:rFonts w:ascii="Times New Roman" w:hAnsi="Times New Roman"/>
          <w:sz w:val="24"/>
          <w:szCs w:val="24"/>
          <w:lang w:val="en-US"/>
        </w:rPr>
        <w:t>O1–Al1–C1</w:t>
      </w:r>
      <w:r w:rsidRPr="00BE491D">
        <w:rPr>
          <w:rFonts w:ascii="Times New Roman" w:hAnsi="Times New Roman"/>
          <w:sz w:val="24"/>
          <w:szCs w:val="24"/>
          <w:lang w:val="en-US"/>
        </w:rPr>
        <w:tab/>
      </w:r>
      <w:r w:rsidRPr="00BE491D">
        <w:rPr>
          <w:rFonts w:ascii="Times New Roman" w:hAnsi="Times New Roman"/>
          <w:sz w:val="24"/>
          <w:szCs w:val="24"/>
          <w:lang w:val="en-US"/>
        </w:rPr>
        <w:tab/>
        <w:t>118.68(6)</w:t>
      </w:r>
      <w:r w:rsidRPr="00BE491D">
        <w:rPr>
          <w:rFonts w:ascii="Times New Roman" w:hAnsi="Times New Roman"/>
          <w:sz w:val="24"/>
          <w:szCs w:val="24"/>
          <w:lang w:val="en-US"/>
        </w:rPr>
        <w:tab/>
      </w:r>
      <w:r w:rsidRPr="00BE491D">
        <w:rPr>
          <w:rFonts w:ascii="Times New Roman" w:hAnsi="Times New Roman"/>
          <w:sz w:val="24"/>
          <w:szCs w:val="24"/>
          <w:lang w:val="en-US"/>
        </w:rPr>
        <w:tab/>
      </w:r>
      <w:r w:rsidRPr="00BE491D">
        <w:rPr>
          <w:rFonts w:ascii="Times New Roman" w:hAnsi="Times New Roman"/>
          <w:sz w:val="24"/>
          <w:szCs w:val="24"/>
          <w:lang w:val="en-US"/>
        </w:rPr>
        <w:tab/>
        <w:t>O2–Al2–C2</w:t>
      </w:r>
      <w:r w:rsidRPr="00BE491D">
        <w:rPr>
          <w:rFonts w:ascii="Times New Roman" w:hAnsi="Times New Roman"/>
          <w:sz w:val="24"/>
          <w:szCs w:val="24"/>
          <w:lang w:val="en-US"/>
        </w:rPr>
        <w:tab/>
      </w:r>
      <w:r w:rsidRPr="00BE491D">
        <w:rPr>
          <w:rFonts w:ascii="Times New Roman" w:hAnsi="Times New Roman"/>
          <w:sz w:val="24"/>
          <w:szCs w:val="24"/>
          <w:lang w:val="en-US"/>
        </w:rPr>
        <w:tab/>
        <w:t>117.54(7)</w:t>
      </w:r>
    </w:p>
    <w:p w:rsidR="00AF58E1" w:rsidRPr="00BE491D" w:rsidRDefault="00AF58E1" w:rsidP="00BE491D">
      <w:pPr>
        <w:shd w:val="clear" w:color="auto" w:fill="FFFFFF"/>
        <w:spacing w:after="0" w:line="240" w:lineRule="auto"/>
        <w:rPr>
          <w:rFonts w:ascii="Times New Roman" w:hAnsi="Times New Roman"/>
          <w:sz w:val="24"/>
          <w:szCs w:val="24"/>
          <w:lang w:val="en-US"/>
        </w:rPr>
      </w:pPr>
    </w:p>
    <w:p w:rsidR="00AF58E1" w:rsidRPr="00BE491D" w:rsidRDefault="00BE491D" w:rsidP="00BE491D">
      <w:pPr>
        <w:shd w:val="clear" w:color="auto" w:fill="FFFFFF"/>
        <w:spacing w:line="360" w:lineRule="auto"/>
        <w:rPr>
          <w:rFonts w:ascii="Times New Roman" w:hAnsi="Times New Roman"/>
          <w:b/>
          <w:sz w:val="20"/>
          <w:szCs w:val="20"/>
          <w:lang w:val="en-US"/>
        </w:rPr>
      </w:pPr>
      <w:r w:rsidRPr="00BE491D">
        <w:lastRenderedPageBreak/>
        <w:pict>
          <v:shape id="_x0000_i1027" type="#_x0000_t75" style="width:276pt;height:221.55pt;mso-wrap-style:none;mso-position-horizontal-relative:char;mso-position-vertical-relative:line;v-text-anchor:middle">
            <v:fill type="frame"/>
            <v:imagedata r:id="rId8" o:title=""/>
          </v:shape>
        </w:pict>
      </w:r>
    </w:p>
    <w:p w:rsidR="00AF58E1" w:rsidRPr="00BE491D" w:rsidRDefault="00AF58E1" w:rsidP="00BE491D">
      <w:pPr>
        <w:shd w:val="clear" w:color="auto" w:fill="FFFFFF"/>
        <w:spacing w:line="360" w:lineRule="auto"/>
        <w:outlineLvl w:val="0"/>
        <w:rPr>
          <w:rFonts w:ascii="Times New Roman" w:hAnsi="Times New Roman"/>
          <w:bCs/>
          <w:sz w:val="24"/>
          <w:szCs w:val="24"/>
          <w:lang w:val="en-US"/>
        </w:rPr>
      </w:pPr>
      <w:proofErr w:type="gramStart"/>
      <w:r w:rsidRPr="00BE491D">
        <w:rPr>
          <w:rFonts w:ascii="Times New Roman" w:hAnsi="Times New Roman"/>
          <w:b/>
          <w:sz w:val="20"/>
          <w:szCs w:val="20"/>
          <w:lang w:val="en-US"/>
        </w:rPr>
        <w:t>Figure 1.</w:t>
      </w:r>
      <w:proofErr w:type="gramEnd"/>
      <w:r w:rsidRPr="00BE491D">
        <w:rPr>
          <w:rFonts w:ascii="Times New Roman" w:hAnsi="Times New Roman"/>
          <w:bCs/>
          <w:sz w:val="20"/>
          <w:szCs w:val="20"/>
          <w:lang w:val="en-US"/>
        </w:rPr>
        <w:t xml:space="preserve"> Thermal ellipsoid plot of </w:t>
      </w:r>
      <w:r w:rsidRPr="00BE491D">
        <w:rPr>
          <w:rFonts w:ascii="Times New Roman" w:hAnsi="Times New Roman"/>
          <w:b/>
          <w:sz w:val="20"/>
          <w:szCs w:val="20"/>
          <w:lang w:val="en-US"/>
        </w:rPr>
        <w:t>2</w:t>
      </w:r>
      <w:r w:rsidRPr="00BE491D">
        <w:rPr>
          <w:rFonts w:ascii="Times New Roman" w:hAnsi="Times New Roman"/>
          <w:bCs/>
          <w:sz w:val="20"/>
          <w:szCs w:val="20"/>
          <w:lang w:val="en-US"/>
        </w:rPr>
        <w:t xml:space="preserve"> (disordered solvent molecule was omitted for clarity) </w:t>
      </w:r>
    </w:p>
    <w:p w:rsidR="00AF58E1" w:rsidRPr="00BE491D" w:rsidRDefault="00AF58E1" w:rsidP="00BE491D">
      <w:pPr>
        <w:shd w:val="clear" w:color="auto" w:fill="FFFFFF"/>
        <w:spacing w:line="360" w:lineRule="auto"/>
        <w:jc w:val="both"/>
        <w:rPr>
          <w:lang w:val="en-US"/>
        </w:rPr>
      </w:pPr>
      <w:r w:rsidRPr="00BE491D">
        <w:rPr>
          <w:rFonts w:ascii="Times New Roman" w:hAnsi="Times New Roman"/>
          <w:bCs/>
          <w:sz w:val="24"/>
          <w:szCs w:val="24"/>
          <w:lang w:val="en-US"/>
        </w:rPr>
        <w:t xml:space="preserve">Suitable single crystals of </w:t>
      </w:r>
      <w:r w:rsidRPr="00BE491D">
        <w:rPr>
          <w:rFonts w:ascii="Times New Roman" w:hAnsi="Times New Roman"/>
          <w:b/>
          <w:sz w:val="24"/>
          <w:szCs w:val="24"/>
          <w:lang w:val="en-US"/>
        </w:rPr>
        <w:t xml:space="preserve">3 </w:t>
      </w:r>
      <w:r w:rsidRPr="00BE491D">
        <w:rPr>
          <w:rFonts w:ascii="Times New Roman" w:hAnsi="Times New Roman"/>
          <w:bCs/>
          <w:sz w:val="24"/>
          <w:szCs w:val="24"/>
          <w:lang w:val="en-US"/>
        </w:rPr>
        <w:t xml:space="preserve">for the X-ray </w:t>
      </w:r>
      <w:r w:rsidRPr="00BE491D">
        <w:rPr>
          <w:rFonts w:ascii="Times New Roman" w:hAnsi="Times New Roman"/>
          <w:sz w:val="24"/>
          <w:lang w:val="en-US"/>
        </w:rPr>
        <w:t xml:space="preserve">diffraction analysis were grown from the mother liquor. The molecular structure is displayed in </w:t>
      </w:r>
      <w:r w:rsidRPr="00BE491D">
        <w:rPr>
          <w:rFonts w:ascii="Times New Roman" w:hAnsi="Times New Roman"/>
          <w:sz w:val="24"/>
          <w:shd w:val="clear" w:color="auto" w:fill="FFFFFF"/>
          <w:lang w:val="en-US"/>
        </w:rPr>
        <w:t>Figure 3</w:t>
      </w:r>
      <w:r w:rsidRPr="00BE491D">
        <w:rPr>
          <w:rFonts w:ascii="Times New Roman" w:hAnsi="Times New Roman"/>
          <w:sz w:val="24"/>
          <w:lang w:val="en-US"/>
        </w:rPr>
        <w:t xml:space="preserve">, selected interatomic distances and angles are listed in </w:t>
      </w:r>
      <w:r w:rsidRPr="00BE491D">
        <w:rPr>
          <w:rFonts w:ascii="Times New Roman" w:hAnsi="Times New Roman"/>
          <w:sz w:val="24"/>
          <w:shd w:val="clear" w:color="auto" w:fill="FFFFFF"/>
          <w:lang w:val="en-US"/>
        </w:rPr>
        <w:t>Table 3. Molecules crystallize in the triclinic space group P</w:t>
      </w:r>
      <w:r w:rsidR="002B5F2D" w:rsidRPr="00BE491D">
        <w:rPr>
          <w:rFonts w:ascii="Times New Roman" w:hAnsi="Times New Roman"/>
          <w:sz w:val="24"/>
          <w:shd w:val="clear" w:color="auto" w:fill="FFFFFF"/>
          <w:lang w:val="en-US"/>
        </w:rPr>
        <w:sym w:font="Symbol" w:char="F02D"/>
      </w:r>
      <w:r w:rsidRPr="00BE491D">
        <w:rPr>
          <w:rFonts w:ascii="Times New Roman" w:hAnsi="Times New Roman"/>
          <w:sz w:val="24"/>
          <w:shd w:val="clear" w:color="auto" w:fill="FFFFFF"/>
          <w:lang w:val="en-US"/>
        </w:rPr>
        <w:t>1. The Al</w:t>
      </w:r>
      <w:r w:rsidRPr="00BE491D">
        <w:rPr>
          <w:rFonts w:ascii="Times New Roman" w:hAnsi="Times New Roman"/>
          <w:sz w:val="24"/>
          <w:szCs w:val="24"/>
          <w:shd w:val="clear" w:color="auto" w:fill="FFFFFF"/>
          <w:lang w:val="en-US"/>
        </w:rPr>
        <w:t xml:space="preserve">–O bonds are shorter than in </w:t>
      </w:r>
      <w:r w:rsidRPr="00BE491D">
        <w:rPr>
          <w:rFonts w:ascii="Times New Roman" w:hAnsi="Times New Roman"/>
          <w:b/>
          <w:bCs/>
          <w:sz w:val="24"/>
          <w:szCs w:val="24"/>
          <w:shd w:val="clear" w:color="auto" w:fill="FFFFFF"/>
          <w:lang w:val="en-US"/>
        </w:rPr>
        <w:t>2</w:t>
      </w:r>
      <w:r w:rsidRPr="00BE491D">
        <w:rPr>
          <w:rFonts w:ascii="Times New Roman" w:hAnsi="Times New Roman"/>
          <w:sz w:val="24"/>
          <w:szCs w:val="24"/>
          <w:shd w:val="clear" w:color="auto" w:fill="FFFFFF"/>
          <w:lang w:val="en-US"/>
        </w:rPr>
        <w:t xml:space="preserve">, but longer than </w:t>
      </w:r>
      <w:r w:rsidRPr="00BE491D">
        <w:rPr>
          <w:rFonts w:ascii="Times New Roman" w:hAnsi="Times New Roman"/>
          <w:sz w:val="24"/>
          <w:shd w:val="clear" w:color="auto" w:fill="FFFFFF"/>
          <w:lang w:val="en-US"/>
        </w:rPr>
        <w:t>Al</w:t>
      </w:r>
      <w:r w:rsidRPr="00BE491D">
        <w:rPr>
          <w:rFonts w:ascii="Times New Roman" w:hAnsi="Times New Roman"/>
          <w:sz w:val="24"/>
          <w:szCs w:val="24"/>
          <w:shd w:val="clear" w:color="auto" w:fill="FFFFFF"/>
          <w:lang w:val="en-US"/>
        </w:rPr>
        <w:t xml:space="preserve">–O bonds in </w:t>
      </w:r>
      <w:proofErr w:type="spellStart"/>
      <w:r w:rsidRPr="00BE491D">
        <w:rPr>
          <w:rFonts w:ascii="Times New Roman" w:hAnsi="Times New Roman"/>
          <w:sz w:val="24"/>
          <w:shd w:val="clear" w:color="auto" w:fill="FFFFFF"/>
          <w:lang w:val="en-US"/>
        </w:rPr>
        <w:t>oxoaminoalumosilicates</w:t>
      </w:r>
      <w:proofErr w:type="spellEnd"/>
      <w:r w:rsidRPr="00BE491D">
        <w:rPr>
          <w:rFonts w:ascii="Times New Roman" w:hAnsi="Times New Roman"/>
          <w:sz w:val="24"/>
          <w:shd w:val="clear" w:color="auto" w:fill="FFFFFF"/>
          <w:lang w:val="en-US"/>
        </w:rPr>
        <w:t xml:space="preserve"> </w:t>
      </w:r>
      <w:r w:rsidRPr="00BE491D">
        <w:rPr>
          <w:rFonts w:ascii="Times New Roman" w:hAnsi="Times New Roman"/>
          <w:shd w:val="clear" w:color="auto" w:fill="FFFFFF"/>
          <w:lang w:val="en-US"/>
        </w:rPr>
        <w:t>[</w:t>
      </w:r>
      <w:proofErr w:type="gramStart"/>
      <w:r w:rsidRPr="00BE491D">
        <w:rPr>
          <w:rFonts w:ascii="Times New Roman" w:hAnsi="Times New Roman"/>
          <w:sz w:val="24"/>
          <w:shd w:val="clear" w:color="auto" w:fill="FFFFFF"/>
          <w:lang w:val="en-US"/>
        </w:rPr>
        <w:t>NH(</w:t>
      </w:r>
      <w:proofErr w:type="gramEnd"/>
      <w:r w:rsidRPr="00BE491D">
        <w:rPr>
          <w:rFonts w:ascii="Times New Roman" w:hAnsi="Times New Roman"/>
          <w:sz w:val="24"/>
          <w:shd w:val="clear" w:color="auto" w:fill="FFFFFF"/>
          <w:lang w:val="en-US"/>
        </w:rPr>
        <w:t>2,6-</w:t>
      </w:r>
      <w:r w:rsidRPr="00BE491D">
        <w:rPr>
          <w:rFonts w:ascii="Times New Roman" w:hAnsi="Times New Roman"/>
          <w:i/>
          <w:sz w:val="24"/>
          <w:shd w:val="clear" w:color="auto" w:fill="FFFFFF"/>
          <w:lang w:val="en-US"/>
        </w:rPr>
        <w:t>i</w:t>
      </w:r>
      <w:r w:rsidRPr="00BE491D">
        <w:rPr>
          <w:rFonts w:ascii="Times New Roman" w:hAnsi="Times New Roman"/>
          <w:sz w:val="24"/>
          <w:shd w:val="clear" w:color="auto" w:fill="FFFFFF"/>
          <w:lang w:val="en-US"/>
        </w:rPr>
        <w:t>-Pr</w:t>
      </w:r>
      <w:r w:rsidRPr="00BE491D">
        <w:rPr>
          <w:rFonts w:ascii="Times New Roman" w:hAnsi="Times New Roman"/>
          <w:sz w:val="24"/>
          <w:shd w:val="clear" w:color="auto" w:fill="FFFFFF"/>
          <w:vertAlign w:val="subscript"/>
          <w:lang w:val="en-US"/>
        </w:rPr>
        <w:t>2</w:t>
      </w:r>
      <w:r w:rsidRPr="00BE491D">
        <w:rPr>
          <w:rFonts w:ascii="Times New Roman" w:hAnsi="Times New Roman"/>
          <w:sz w:val="24"/>
          <w:shd w:val="clear" w:color="auto" w:fill="FFFFFF"/>
          <w:lang w:val="en-US"/>
        </w:rPr>
        <w:t>C</w:t>
      </w:r>
      <w:r w:rsidRPr="00BE491D">
        <w:rPr>
          <w:rFonts w:ascii="Times New Roman" w:hAnsi="Times New Roman"/>
          <w:sz w:val="24"/>
          <w:shd w:val="clear" w:color="auto" w:fill="FFFFFF"/>
          <w:vertAlign w:val="subscript"/>
          <w:lang w:val="en-US"/>
        </w:rPr>
        <w:t>6</w:t>
      </w:r>
      <w:r w:rsidRPr="00BE491D">
        <w:rPr>
          <w:rFonts w:ascii="Times New Roman" w:hAnsi="Times New Roman"/>
          <w:sz w:val="24"/>
          <w:shd w:val="clear" w:color="auto" w:fill="FFFFFF"/>
          <w:lang w:val="en-US"/>
        </w:rPr>
        <w:t>H</w:t>
      </w:r>
      <w:r w:rsidRPr="00BE491D">
        <w:rPr>
          <w:rFonts w:ascii="Times New Roman" w:hAnsi="Times New Roman"/>
          <w:sz w:val="24"/>
          <w:shd w:val="clear" w:color="auto" w:fill="FFFFFF"/>
          <w:vertAlign w:val="subscript"/>
          <w:lang w:val="en-US"/>
        </w:rPr>
        <w:t>3</w:t>
      </w:r>
      <w:r w:rsidRPr="00BE491D">
        <w:rPr>
          <w:rFonts w:ascii="Times New Roman" w:hAnsi="Times New Roman"/>
          <w:sz w:val="24"/>
          <w:shd w:val="clear" w:color="auto" w:fill="FFFFFF"/>
          <w:lang w:val="en-US"/>
        </w:rPr>
        <w:t>)</w:t>
      </w:r>
      <w:proofErr w:type="spellStart"/>
      <w:r w:rsidRPr="00BE491D">
        <w:rPr>
          <w:rFonts w:ascii="Times New Roman" w:hAnsi="Times New Roman"/>
          <w:sz w:val="24"/>
          <w:shd w:val="clear" w:color="auto" w:fill="FFFFFF"/>
          <w:lang w:val="en-US"/>
        </w:rPr>
        <w:t>MeAl</w:t>
      </w:r>
      <w:proofErr w:type="spellEnd"/>
      <w:r w:rsidRPr="00BE491D">
        <w:rPr>
          <w:rFonts w:ascii="Times New Roman" w:hAnsi="Times New Roman"/>
          <w:sz w:val="24"/>
          <w:shd w:val="clear" w:color="auto" w:fill="FFFFFF"/>
          <w:lang w:val="en-US"/>
        </w:rPr>
        <w:t>]</w:t>
      </w:r>
      <w:r w:rsidRPr="00BE491D">
        <w:rPr>
          <w:rFonts w:ascii="Times New Roman" w:hAnsi="Times New Roman"/>
          <w:sz w:val="24"/>
          <w:shd w:val="clear" w:color="auto" w:fill="FFFFFF"/>
          <w:vertAlign w:val="subscript"/>
          <w:lang w:val="en-US"/>
        </w:rPr>
        <w:t>3</w:t>
      </w:r>
      <w:r w:rsidRPr="00BE491D">
        <w:rPr>
          <w:rFonts w:ascii="Times New Roman" w:hAnsi="Times New Roman"/>
          <w:sz w:val="24"/>
          <w:shd w:val="clear" w:color="auto" w:fill="FFFFFF"/>
          <w:lang w:val="en-US"/>
        </w:rPr>
        <w:t>O</w:t>
      </w:r>
      <w:r w:rsidRPr="00BE491D">
        <w:rPr>
          <w:rFonts w:ascii="Times New Roman" w:hAnsi="Times New Roman"/>
          <w:sz w:val="24"/>
          <w:shd w:val="clear" w:color="auto" w:fill="FFFFFF"/>
          <w:vertAlign w:val="subscript"/>
          <w:lang w:val="en-US"/>
        </w:rPr>
        <w:t>3</w:t>
      </w:r>
      <w:r w:rsidRPr="00BE491D">
        <w:rPr>
          <w:rFonts w:ascii="Times New Roman" w:hAnsi="Times New Roman"/>
          <w:sz w:val="24"/>
          <w:shd w:val="clear" w:color="auto" w:fill="FFFFFF"/>
          <w:lang w:val="en-US"/>
        </w:rPr>
        <w:t>SiR</w:t>
      </w:r>
      <w:r w:rsidRPr="00BE491D">
        <w:rPr>
          <w:rFonts w:ascii="Times New Roman" w:hAnsi="Times New Roman"/>
          <w:sz w:val="24"/>
          <w:shd w:val="clear" w:color="auto" w:fill="FFFFFF"/>
          <w:vertAlign w:val="subscript"/>
          <w:lang w:val="en-US"/>
        </w:rPr>
        <w:t>1</w:t>
      </w:r>
      <w:r w:rsidRPr="00BE491D">
        <w:rPr>
          <w:rFonts w:ascii="Times New Roman" w:hAnsi="Times New Roman"/>
          <w:sz w:val="24"/>
          <w:szCs w:val="24"/>
          <w:shd w:val="clear" w:color="auto" w:fill="FFFFFF"/>
          <w:lang w:val="en-US"/>
        </w:rPr>
        <w:t xml:space="preserve"> </w:t>
      </w:r>
      <w:r w:rsidRPr="00BE491D">
        <w:rPr>
          <w:rFonts w:ascii="Times New Roman" w:hAnsi="Times New Roman"/>
          <w:sz w:val="24"/>
          <w:shd w:val="clear" w:color="auto" w:fill="FFFFFF"/>
          <w:lang w:val="en-US"/>
        </w:rPr>
        <w:t>(</w:t>
      </w:r>
      <w:r w:rsidR="00956DC8" w:rsidRPr="00BE491D">
        <w:rPr>
          <w:rFonts w:ascii="Times New Roman" w:hAnsi="Times New Roman"/>
          <w:sz w:val="24"/>
          <w:szCs w:val="24"/>
          <w:shd w:val="clear" w:color="auto" w:fill="FFFFFF"/>
          <w:lang w:val="en-US"/>
        </w:rPr>
        <w:t>1.74</w:t>
      </w:r>
      <w:r w:rsidR="00956DC8" w:rsidRPr="00BE491D">
        <w:rPr>
          <w:rFonts w:ascii="Times New Roman" w:hAnsi="Times New Roman"/>
          <w:sz w:val="24"/>
          <w:szCs w:val="24"/>
          <w:shd w:val="clear" w:color="auto" w:fill="FFFFFF"/>
          <w:lang w:val="en-US"/>
        </w:rPr>
        <w:sym w:font="Symbol" w:char="F02D"/>
      </w:r>
      <w:r w:rsidR="00956DC8" w:rsidRPr="00BE491D">
        <w:rPr>
          <w:rFonts w:ascii="Times New Roman" w:hAnsi="Times New Roman"/>
          <w:sz w:val="24"/>
          <w:szCs w:val="24"/>
          <w:shd w:val="clear" w:color="auto" w:fill="FFFFFF"/>
          <w:lang w:val="en-US"/>
        </w:rPr>
        <w:t>1.75 Å</w:t>
      </w:r>
      <w:r w:rsidRPr="00BE491D">
        <w:rPr>
          <w:rFonts w:ascii="Times New Roman" w:hAnsi="Times New Roman"/>
          <w:sz w:val="24"/>
          <w:szCs w:val="24"/>
          <w:shd w:val="clear" w:color="auto" w:fill="FFFFFF"/>
          <w:lang w:val="en-US"/>
        </w:rPr>
        <w:t xml:space="preserve">). The Al1–N41 bond is comparable to </w:t>
      </w:r>
      <w:r w:rsidRPr="00BE491D">
        <w:rPr>
          <w:rFonts w:ascii="Times New Roman" w:hAnsi="Times New Roman"/>
          <w:b/>
          <w:bCs/>
          <w:sz w:val="24"/>
          <w:szCs w:val="24"/>
          <w:shd w:val="clear" w:color="auto" w:fill="FFFFFF"/>
          <w:lang w:val="en-US"/>
        </w:rPr>
        <w:t>2</w:t>
      </w:r>
      <w:r w:rsidRPr="00BE491D">
        <w:rPr>
          <w:rFonts w:ascii="Times New Roman" w:hAnsi="Times New Roman"/>
          <w:sz w:val="24"/>
          <w:szCs w:val="24"/>
          <w:shd w:val="clear" w:color="auto" w:fill="FFFFFF"/>
          <w:lang w:val="en-US"/>
        </w:rPr>
        <w:t xml:space="preserve"> but it is longer in comparison with </w:t>
      </w:r>
      <w:r w:rsidRPr="00BE491D">
        <w:rPr>
          <w:rFonts w:ascii="Times New Roman" w:hAnsi="Times New Roman"/>
          <w:b/>
          <w:sz w:val="24"/>
          <w:szCs w:val="24"/>
          <w:shd w:val="clear" w:color="auto" w:fill="FFFFFF"/>
          <w:lang w:val="en-US"/>
        </w:rPr>
        <w:t>1</w:t>
      </w:r>
      <w:r w:rsidRPr="00BE491D">
        <w:rPr>
          <w:rFonts w:ascii="Times New Roman" w:hAnsi="Times New Roman"/>
          <w:sz w:val="24"/>
          <w:szCs w:val="24"/>
          <w:shd w:val="clear" w:color="auto" w:fill="FFFFFF"/>
          <w:lang w:val="en-US"/>
        </w:rPr>
        <w:t xml:space="preserve"> (1.78 Å). The other Al–N bonds are 2.08 Å long and they are comparable with Al–N in other </w:t>
      </w:r>
      <w:proofErr w:type="spellStart"/>
      <w:r w:rsidRPr="00BE491D">
        <w:rPr>
          <w:rFonts w:ascii="Times New Roman" w:hAnsi="Times New Roman"/>
          <w:sz w:val="24"/>
          <w:szCs w:val="24"/>
          <w:shd w:val="clear" w:color="auto" w:fill="FFFFFF"/>
          <w:lang w:val="en-US"/>
        </w:rPr>
        <w:t>alumazene</w:t>
      </w:r>
      <w:proofErr w:type="spellEnd"/>
      <w:r w:rsidRPr="00BE491D">
        <w:rPr>
          <w:rFonts w:ascii="Times New Roman" w:hAnsi="Times New Roman"/>
          <w:sz w:val="24"/>
          <w:szCs w:val="24"/>
          <w:shd w:val="clear" w:color="auto" w:fill="FFFFFF"/>
          <w:lang w:val="en-US"/>
        </w:rPr>
        <w:t xml:space="preserve">-nitrile and </w:t>
      </w:r>
      <w:proofErr w:type="spellStart"/>
      <w:r w:rsidRPr="00BE491D">
        <w:rPr>
          <w:rFonts w:ascii="Times New Roman" w:hAnsi="Times New Roman"/>
          <w:sz w:val="24"/>
          <w:szCs w:val="24"/>
          <w:shd w:val="clear" w:color="auto" w:fill="FFFFFF"/>
          <w:lang w:val="en-US"/>
        </w:rPr>
        <w:t>alumazene</w:t>
      </w:r>
      <w:proofErr w:type="spellEnd"/>
      <w:r w:rsidRPr="00BE491D">
        <w:rPr>
          <w:rFonts w:ascii="Times New Roman" w:hAnsi="Times New Roman"/>
          <w:sz w:val="24"/>
          <w:szCs w:val="24"/>
          <w:shd w:val="clear" w:color="auto" w:fill="FFFFFF"/>
          <w:lang w:val="en-US"/>
        </w:rPr>
        <w:t xml:space="preserve">-pyridine adducts. The coordination number of </w:t>
      </w:r>
      <w:proofErr w:type="spellStart"/>
      <w:r w:rsidRPr="00BE491D">
        <w:rPr>
          <w:rFonts w:ascii="Times New Roman" w:hAnsi="Times New Roman"/>
          <w:sz w:val="24"/>
          <w:szCs w:val="24"/>
          <w:shd w:val="clear" w:color="auto" w:fill="FFFFFF"/>
          <w:lang w:val="en-US"/>
        </w:rPr>
        <w:t>aluminium</w:t>
      </w:r>
      <w:proofErr w:type="spellEnd"/>
      <w:r w:rsidRPr="00BE491D">
        <w:rPr>
          <w:rFonts w:ascii="Times New Roman" w:hAnsi="Times New Roman"/>
          <w:sz w:val="24"/>
          <w:szCs w:val="24"/>
          <w:shd w:val="clear" w:color="auto" w:fill="FFFFFF"/>
          <w:lang w:val="en-US"/>
        </w:rPr>
        <w:t xml:space="preserve"> is five and its environment is</w:t>
      </w:r>
      <w:r w:rsidR="002B5F2D" w:rsidRPr="00BE491D">
        <w:rPr>
          <w:rFonts w:ascii="Times New Roman" w:hAnsi="Times New Roman"/>
          <w:sz w:val="24"/>
          <w:szCs w:val="24"/>
          <w:shd w:val="clear" w:color="auto" w:fill="FFFFFF"/>
          <w:lang w:val="en-US"/>
        </w:rPr>
        <w:t xml:space="preserve"> close to</w:t>
      </w:r>
      <w:r w:rsidRPr="00BE491D">
        <w:rPr>
          <w:rFonts w:ascii="Times New Roman" w:hAnsi="Times New Roman"/>
          <w:sz w:val="24"/>
          <w:szCs w:val="24"/>
          <w:shd w:val="clear" w:color="auto" w:fill="FFFFFF"/>
          <w:lang w:val="en-US"/>
        </w:rPr>
        <w:t xml:space="preserve"> trigonal </w:t>
      </w:r>
      <w:proofErr w:type="spellStart"/>
      <w:r w:rsidRPr="00BE491D">
        <w:rPr>
          <w:rFonts w:ascii="Times New Roman" w:hAnsi="Times New Roman"/>
          <w:sz w:val="24"/>
          <w:szCs w:val="24"/>
          <w:shd w:val="clear" w:color="auto" w:fill="FFFFFF"/>
          <w:lang w:val="en-US"/>
        </w:rPr>
        <w:t>bipyramidal</w:t>
      </w:r>
      <w:proofErr w:type="spellEnd"/>
      <w:r w:rsidRPr="00BE491D">
        <w:rPr>
          <w:rFonts w:ascii="Times New Roman" w:hAnsi="Times New Roman"/>
          <w:sz w:val="24"/>
          <w:szCs w:val="24"/>
          <w:shd w:val="clear" w:color="auto" w:fill="FFFFFF"/>
          <w:lang w:val="en-US"/>
        </w:rPr>
        <w:t xml:space="preserve"> (</w:t>
      </w:r>
      <w:r w:rsidRPr="00BE491D">
        <w:rPr>
          <w:rFonts w:ascii="Symbol" w:hAnsi="Symbol"/>
          <w:sz w:val="24"/>
          <w:szCs w:val="24"/>
          <w:shd w:val="clear" w:color="auto" w:fill="FFFFFF"/>
          <w:lang w:val="en-US"/>
        </w:rPr>
        <w:t></w:t>
      </w:r>
      <w:r w:rsidRPr="00BE491D">
        <w:rPr>
          <w:rFonts w:ascii="Times New Roman" w:hAnsi="Times New Roman"/>
          <w:sz w:val="24"/>
          <w:szCs w:val="24"/>
          <w:shd w:val="clear" w:color="auto" w:fill="FFFFFF"/>
          <w:lang w:val="en-US"/>
        </w:rPr>
        <w:t xml:space="preserve"> = 0.76).</w:t>
      </w:r>
      <w:r w:rsidRPr="00BE491D">
        <w:rPr>
          <w:rFonts w:ascii="Times New Roman" w:hAnsi="Times New Roman"/>
          <w:sz w:val="24"/>
          <w:szCs w:val="24"/>
          <w:shd w:val="clear" w:color="auto" w:fill="FFFFFF"/>
          <w:vertAlign w:val="superscript"/>
          <w:lang w:val="en-US"/>
        </w:rPr>
        <w:t>8</w:t>
      </w:r>
      <w:proofErr w:type="gramStart"/>
      <w:r w:rsidRPr="00BE491D">
        <w:rPr>
          <w:rFonts w:ascii="Times New Roman" w:hAnsi="Times New Roman"/>
          <w:sz w:val="24"/>
          <w:szCs w:val="24"/>
          <w:shd w:val="clear" w:color="auto" w:fill="FFFFFF"/>
          <w:vertAlign w:val="superscript"/>
          <w:lang w:val="en-US"/>
        </w:rPr>
        <w:t>,15,37</w:t>
      </w:r>
      <w:proofErr w:type="gramEnd"/>
      <w:r w:rsidRPr="00BE491D">
        <w:rPr>
          <w:rFonts w:ascii="Times New Roman" w:hAnsi="Times New Roman"/>
          <w:sz w:val="24"/>
          <w:szCs w:val="24"/>
          <w:shd w:val="clear" w:color="auto" w:fill="FFFFFF"/>
          <w:lang w:val="en-US"/>
        </w:rPr>
        <w:t xml:space="preserve"> </w:t>
      </w:r>
      <w:r w:rsidRPr="00BE491D">
        <w:rPr>
          <w:rFonts w:ascii="Times New Roman" w:hAnsi="Times New Roman"/>
          <w:sz w:val="24"/>
          <w:shd w:val="clear" w:color="auto" w:fill="FFFFFF"/>
          <w:lang w:val="en-US"/>
        </w:rPr>
        <w:t xml:space="preserve">Packing in the unit cell of </w:t>
      </w:r>
      <w:r w:rsidRPr="00BE491D">
        <w:rPr>
          <w:rFonts w:ascii="Times New Roman" w:hAnsi="Times New Roman"/>
          <w:b/>
          <w:sz w:val="24"/>
          <w:shd w:val="clear" w:color="auto" w:fill="FFFFFF"/>
          <w:lang w:val="en-US"/>
        </w:rPr>
        <w:t xml:space="preserve">3 </w:t>
      </w:r>
      <w:r w:rsidRPr="00BE491D">
        <w:rPr>
          <w:rFonts w:ascii="Times New Roman" w:hAnsi="Times New Roman"/>
          <w:sz w:val="24"/>
          <w:shd w:val="clear" w:color="auto" w:fill="FFFFFF"/>
          <w:lang w:val="en-US"/>
        </w:rPr>
        <w:t>is shown in Figure 4.</w:t>
      </w:r>
      <w:r w:rsidRPr="00BE491D">
        <w:rPr>
          <w:rFonts w:ascii="Times New Roman" w:hAnsi="Times New Roman"/>
          <w:sz w:val="24"/>
          <w:lang w:val="en-US"/>
        </w:rPr>
        <w:t xml:space="preserve">   </w:t>
      </w:r>
    </w:p>
    <w:p w:rsidR="00AF58E1" w:rsidRPr="00BE491D" w:rsidRDefault="00AF58E1" w:rsidP="00BE491D">
      <w:pPr>
        <w:shd w:val="clear" w:color="auto" w:fill="FFFFFF"/>
        <w:spacing w:line="360" w:lineRule="auto"/>
        <w:rPr>
          <w:rFonts w:ascii="Times New Roman" w:hAnsi="Times New Roman"/>
          <w:b/>
          <w:sz w:val="20"/>
          <w:szCs w:val="20"/>
          <w:lang w:val="en-US"/>
        </w:rPr>
      </w:pPr>
    </w:p>
    <w:p w:rsidR="00AF58E1" w:rsidRPr="00BE491D" w:rsidRDefault="00AF58E1" w:rsidP="00BE491D">
      <w:pPr>
        <w:shd w:val="clear" w:color="auto" w:fill="FFFFFF"/>
        <w:spacing w:line="360" w:lineRule="auto"/>
        <w:rPr>
          <w:rFonts w:ascii="Times New Roman" w:hAnsi="Times New Roman"/>
          <w:b/>
          <w:sz w:val="20"/>
          <w:szCs w:val="2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BE491D" w:rsidP="00BE491D">
      <w:pPr>
        <w:shd w:val="clear" w:color="auto" w:fill="FFFFFF"/>
        <w:spacing w:line="360" w:lineRule="auto"/>
        <w:rPr>
          <w:rFonts w:ascii="Times New Roman" w:hAnsi="Times New Roman"/>
          <w:b/>
          <w:sz w:val="20"/>
          <w:szCs w:val="20"/>
          <w:shd w:val="clear" w:color="auto" w:fill="00FF00"/>
          <w:lang w:val="en-US"/>
        </w:rPr>
      </w:pPr>
      <w:r w:rsidRPr="00BE491D">
        <w:rPr>
          <w:noProof/>
          <w:lang w:eastAsia="cs-CZ"/>
        </w:rPr>
        <w:lastRenderedPageBreak/>
        <w:pict>
          <v:shape id="_x0000_s1027" type="#_x0000_t75" style="position:absolute;margin-left:301.7pt;margin-top:-50.05pt;width:155.8pt;height:315.05pt;z-index:-4" wrapcoords="-104 0 -104 21549 21600 21549 21600 0 -104 0">
            <v:imagedata r:id="rId9" o:title=""/>
            <w10:wrap type="tight"/>
          </v:shape>
        </w:pict>
      </w:r>
      <w:r w:rsidRPr="00BE491D">
        <w:rPr>
          <w:noProof/>
          <w:lang w:eastAsia="cs-CZ"/>
        </w:rPr>
        <w:pict>
          <v:shape id="_x0000_s1026" type="#_x0000_t75" style="position:absolute;margin-left:-13.4pt;margin-top:-27pt;width:255pt;height:285.9pt;z-index:-3" wrapcoords="-64 0 -64 21543 21600 21543 21600 0 -64 0">
            <v:imagedata r:id="rId10" o:title=""/>
            <w10:wrap type="tight"/>
          </v:shape>
        </w:pict>
      </w: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573689" w:rsidRPr="00BE491D" w:rsidRDefault="00573689" w:rsidP="00BE491D">
      <w:pPr>
        <w:shd w:val="clear" w:color="auto" w:fill="FFFFFF"/>
        <w:spacing w:line="360" w:lineRule="auto"/>
        <w:rPr>
          <w:rFonts w:ascii="Times New Roman" w:hAnsi="Times New Roman"/>
          <w:b/>
          <w:sz w:val="20"/>
          <w:szCs w:val="20"/>
          <w:shd w:val="clear" w:color="auto" w:fill="00FF00"/>
          <w:lang w:val="en-US"/>
        </w:rPr>
      </w:pPr>
    </w:p>
    <w:p w:rsidR="00573689" w:rsidRPr="00BE491D" w:rsidRDefault="00573689" w:rsidP="00BE491D">
      <w:pPr>
        <w:shd w:val="clear" w:color="auto" w:fill="FFFFFF"/>
        <w:spacing w:line="360" w:lineRule="auto"/>
        <w:rPr>
          <w:rFonts w:ascii="Times New Roman" w:hAnsi="Times New Roman"/>
          <w:b/>
          <w:sz w:val="20"/>
          <w:szCs w:val="20"/>
          <w:shd w:val="clear" w:color="auto" w:fill="00FF00"/>
          <w:lang w:val="en-US"/>
        </w:rPr>
      </w:pPr>
    </w:p>
    <w:p w:rsidR="00573689" w:rsidRPr="00BE491D" w:rsidRDefault="00573689"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rPr>
          <w:rFonts w:ascii="Times New Roman" w:hAnsi="Times New Roman"/>
          <w:b/>
          <w:sz w:val="20"/>
          <w:szCs w:val="20"/>
          <w:shd w:val="clear" w:color="auto" w:fill="00FF00"/>
          <w:lang w:val="en-US"/>
        </w:rPr>
      </w:pPr>
    </w:p>
    <w:p w:rsidR="00AF58E1" w:rsidRPr="00BE491D" w:rsidRDefault="00AF58E1" w:rsidP="00BE491D">
      <w:pPr>
        <w:shd w:val="clear" w:color="auto" w:fill="FFFFFF"/>
        <w:spacing w:line="360" w:lineRule="auto"/>
      </w:pPr>
      <w:proofErr w:type="gramStart"/>
      <w:r w:rsidRPr="00BE491D">
        <w:rPr>
          <w:rFonts w:ascii="Times New Roman" w:hAnsi="Times New Roman"/>
          <w:b/>
          <w:sz w:val="20"/>
          <w:szCs w:val="20"/>
          <w:shd w:val="clear" w:color="auto" w:fill="FFFFFF"/>
          <w:lang w:val="en-US"/>
        </w:rPr>
        <w:t>Figure 2.</w:t>
      </w:r>
      <w:proofErr w:type="gramEnd"/>
      <w:r w:rsidRPr="00BE491D">
        <w:rPr>
          <w:rFonts w:ascii="Times New Roman" w:hAnsi="Times New Roman"/>
          <w:bCs/>
          <w:sz w:val="20"/>
          <w:szCs w:val="20"/>
          <w:lang w:val="en-US"/>
        </w:rPr>
        <w:t xml:space="preserve"> Packing in the unit cell of </w:t>
      </w:r>
      <w:r w:rsidRPr="00BE491D">
        <w:rPr>
          <w:rFonts w:ascii="Times New Roman" w:hAnsi="Times New Roman"/>
          <w:b/>
          <w:sz w:val="20"/>
          <w:szCs w:val="20"/>
          <w:lang w:val="en-US"/>
        </w:rPr>
        <w:t>2</w:t>
      </w:r>
      <w:r w:rsidRPr="00BE491D">
        <w:rPr>
          <w:rFonts w:ascii="Times New Roman" w:hAnsi="Times New Roman"/>
          <w:bCs/>
          <w:sz w:val="20"/>
          <w:szCs w:val="20"/>
          <w:lang w:val="en-US"/>
        </w:rPr>
        <w:t xml:space="preserve">, viewed along </w:t>
      </w:r>
      <w:r w:rsidRPr="00BE491D">
        <w:rPr>
          <w:rFonts w:ascii="Times New Roman" w:hAnsi="Times New Roman"/>
          <w:bCs/>
          <w:i/>
          <w:iCs/>
          <w:sz w:val="20"/>
          <w:szCs w:val="20"/>
          <w:lang w:val="en-US"/>
        </w:rPr>
        <w:t>b</w:t>
      </w:r>
      <w:r w:rsidRPr="00BE491D">
        <w:rPr>
          <w:rFonts w:ascii="Times New Roman" w:hAnsi="Times New Roman"/>
          <w:bCs/>
          <w:sz w:val="20"/>
          <w:szCs w:val="20"/>
          <w:lang w:val="en-US"/>
        </w:rPr>
        <w:t xml:space="preserve">-crystallographic axis (left) and </w:t>
      </w:r>
      <w:r w:rsidRPr="00BE491D">
        <w:rPr>
          <w:rFonts w:ascii="Times New Roman" w:hAnsi="Times New Roman"/>
          <w:bCs/>
          <w:i/>
          <w:iCs/>
          <w:sz w:val="20"/>
          <w:szCs w:val="20"/>
          <w:lang w:val="en-US"/>
        </w:rPr>
        <w:t>a</w:t>
      </w:r>
      <w:r w:rsidRPr="00BE491D">
        <w:rPr>
          <w:rFonts w:ascii="Times New Roman" w:hAnsi="Times New Roman"/>
          <w:bCs/>
          <w:sz w:val="20"/>
          <w:szCs w:val="20"/>
          <w:lang w:val="en-US"/>
        </w:rPr>
        <w:t>-crystallographic axis (right), hydrogen atoms were omitted for clarity</w:t>
      </w:r>
    </w:p>
    <w:p w:rsidR="00AF58E1" w:rsidRPr="00BE491D" w:rsidRDefault="00AF58E1" w:rsidP="00BE491D">
      <w:pPr>
        <w:shd w:val="clear" w:color="auto" w:fill="FFFFFF"/>
        <w:spacing w:line="240" w:lineRule="auto"/>
      </w:pPr>
    </w:p>
    <w:p w:rsidR="00AF58E1" w:rsidRPr="00BE491D" w:rsidRDefault="00BE491D" w:rsidP="00BE491D">
      <w:pPr>
        <w:shd w:val="clear" w:color="auto" w:fill="FFFFFF"/>
        <w:spacing w:line="240" w:lineRule="auto"/>
        <w:jc w:val="center"/>
        <w:rPr>
          <w:rFonts w:ascii="Times New Roman" w:hAnsi="Times New Roman"/>
          <w:b/>
          <w:sz w:val="20"/>
          <w:szCs w:val="20"/>
          <w:shd w:val="clear" w:color="auto" w:fill="00FF00"/>
          <w:lang w:val="en-US"/>
        </w:rPr>
      </w:pPr>
      <w:r w:rsidRPr="00BE491D">
        <w:pict>
          <v:shape id="_x0000_i1028" type="#_x0000_t75" style="width:276pt;height:204pt;mso-wrap-style:none;mso-position-horizontal-relative:char;mso-position-vertical-relative:line;v-text-anchor:middle">
            <v:fill type="frame"/>
            <v:imagedata r:id="rId11" o:title=""/>
          </v:shape>
        </w:pict>
      </w:r>
    </w:p>
    <w:p w:rsidR="00AF58E1" w:rsidRPr="00BE491D" w:rsidRDefault="00AF58E1" w:rsidP="00BE491D">
      <w:pPr>
        <w:shd w:val="clear" w:color="auto" w:fill="FFFFFF"/>
        <w:spacing w:line="240" w:lineRule="auto"/>
      </w:pPr>
      <w:proofErr w:type="gramStart"/>
      <w:r w:rsidRPr="00BE491D">
        <w:rPr>
          <w:rFonts w:ascii="Times New Roman" w:hAnsi="Times New Roman"/>
          <w:b/>
          <w:sz w:val="20"/>
          <w:szCs w:val="20"/>
          <w:shd w:val="clear" w:color="auto" w:fill="FFFFFF"/>
          <w:lang w:val="en-US"/>
        </w:rPr>
        <w:t>Figure 3.</w:t>
      </w:r>
      <w:proofErr w:type="gramEnd"/>
      <w:r w:rsidRPr="00BE491D">
        <w:rPr>
          <w:rFonts w:ascii="Times New Roman" w:hAnsi="Times New Roman"/>
          <w:bCs/>
          <w:sz w:val="20"/>
          <w:szCs w:val="20"/>
          <w:lang w:val="en-US"/>
        </w:rPr>
        <w:t xml:space="preserve"> Thermal ellipsoid plot of </w:t>
      </w:r>
      <w:r w:rsidRPr="00BE491D">
        <w:rPr>
          <w:rFonts w:ascii="Times New Roman" w:hAnsi="Times New Roman"/>
          <w:b/>
          <w:sz w:val="20"/>
          <w:szCs w:val="20"/>
          <w:lang w:val="en-US"/>
        </w:rPr>
        <w:t>3</w:t>
      </w:r>
    </w:p>
    <w:p w:rsidR="00AF58E1" w:rsidRPr="00BE491D" w:rsidRDefault="00AF58E1" w:rsidP="00BE491D">
      <w:pPr>
        <w:shd w:val="clear" w:color="auto" w:fill="FFFFFF"/>
        <w:jc w:val="both"/>
        <w:rPr>
          <w:rFonts w:ascii="Times New Roman" w:hAnsi="Times New Roman"/>
          <w:b/>
          <w:bCs/>
          <w:sz w:val="20"/>
          <w:lang w:val="en-US"/>
        </w:rPr>
      </w:pPr>
    </w:p>
    <w:p w:rsidR="00AF58E1" w:rsidRPr="00BE491D" w:rsidRDefault="00AF58E1" w:rsidP="00BE491D">
      <w:pPr>
        <w:shd w:val="clear" w:color="auto" w:fill="FFFFFF"/>
        <w:jc w:val="both"/>
        <w:rPr>
          <w:rFonts w:ascii="Times New Roman" w:hAnsi="Times New Roman"/>
          <w:b/>
          <w:bCs/>
          <w:sz w:val="20"/>
          <w:lang w:val="en-US"/>
        </w:rPr>
      </w:pPr>
    </w:p>
    <w:p w:rsidR="00AF58E1" w:rsidRPr="00BE491D" w:rsidRDefault="00AF58E1" w:rsidP="00BE491D">
      <w:pPr>
        <w:shd w:val="clear" w:color="auto" w:fill="FFFFFF"/>
        <w:jc w:val="both"/>
        <w:rPr>
          <w:rFonts w:ascii="Times New Roman" w:hAnsi="Times New Roman"/>
          <w:b/>
          <w:bCs/>
          <w:sz w:val="20"/>
          <w:lang w:val="en-US"/>
        </w:rPr>
      </w:pPr>
    </w:p>
    <w:p w:rsidR="00AF58E1" w:rsidRPr="00BE491D" w:rsidRDefault="00AF58E1" w:rsidP="00BE491D">
      <w:pPr>
        <w:shd w:val="clear" w:color="auto" w:fill="FFFFFF"/>
        <w:jc w:val="both"/>
      </w:pPr>
      <w:proofErr w:type="gramStart"/>
      <w:r w:rsidRPr="00BE491D">
        <w:rPr>
          <w:rFonts w:ascii="Times New Roman" w:hAnsi="Times New Roman"/>
          <w:b/>
          <w:bCs/>
          <w:sz w:val="20"/>
          <w:shd w:val="clear" w:color="auto" w:fill="FFFFFF"/>
          <w:lang w:val="en-US"/>
        </w:rPr>
        <w:t>Table 3.</w:t>
      </w:r>
      <w:proofErr w:type="gramEnd"/>
      <w:r w:rsidRPr="00BE491D">
        <w:rPr>
          <w:rFonts w:ascii="Times New Roman" w:hAnsi="Times New Roman"/>
          <w:b/>
          <w:bCs/>
          <w:sz w:val="20"/>
          <w:lang w:val="en-US"/>
        </w:rPr>
        <w:t xml:space="preserve"> </w:t>
      </w:r>
      <w:r w:rsidRPr="00BE491D">
        <w:rPr>
          <w:rFonts w:ascii="Times New Roman" w:hAnsi="Times New Roman"/>
          <w:sz w:val="20"/>
          <w:lang w:val="en-US"/>
        </w:rPr>
        <w:t xml:space="preserve">Selected interatomic distances and angles of </w:t>
      </w:r>
      <w:r w:rsidRPr="00BE491D">
        <w:rPr>
          <w:rFonts w:ascii="Times New Roman" w:hAnsi="Times New Roman"/>
          <w:b/>
          <w:bCs/>
          <w:sz w:val="20"/>
          <w:lang w:val="en-US"/>
        </w:rPr>
        <w:t>3</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9072"/>
      </w:tblGrid>
      <w:tr w:rsidR="00AF58E1" w:rsidRPr="00BE491D">
        <w:tc>
          <w:tcPr>
            <w:tcW w:w="9072" w:type="dxa"/>
            <w:tcBorders>
              <w:top w:val="single" w:sz="4" w:space="0" w:color="00000A"/>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b/>
                <w:bCs/>
                <w:sz w:val="24"/>
                <w:szCs w:val="24"/>
                <w:lang w:val="en-US"/>
              </w:rPr>
              <w:t xml:space="preserve">Distances </w:t>
            </w:r>
            <w:r w:rsidRPr="00BE491D">
              <w:rPr>
                <w:rFonts w:ascii="Times New Roman" w:hAnsi="Times New Roman"/>
                <w:sz w:val="24"/>
                <w:szCs w:val="24"/>
                <w:lang w:val="en-US"/>
              </w:rPr>
              <w:t>(Å)</w:t>
            </w:r>
          </w:p>
        </w:tc>
      </w:tr>
    </w:tbl>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Al1–N8</w:t>
      </w:r>
      <w:r w:rsidRPr="00BE491D">
        <w:rPr>
          <w:rFonts w:ascii="Times New Roman" w:hAnsi="Times New Roman"/>
          <w:sz w:val="24"/>
          <w:szCs w:val="24"/>
          <w:lang w:val="en-US"/>
        </w:rPr>
        <w:tab/>
        <w:t>2.0784(11)</w:t>
      </w:r>
      <w:r w:rsidRPr="00BE491D">
        <w:rPr>
          <w:rFonts w:ascii="Times New Roman" w:hAnsi="Times New Roman"/>
          <w:sz w:val="24"/>
          <w:szCs w:val="24"/>
          <w:lang w:val="en-US"/>
        </w:rPr>
        <w:tab/>
        <w:t>Al1–O21</w:t>
      </w:r>
      <w:r w:rsidRPr="00BE491D">
        <w:rPr>
          <w:rFonts w:ascii="Times New Roman" w:hAnsi="Times New Roman"/>
          <w:sz w:val="24"/>
          <w:szCs w:val="24"/>
          <w:lang w:val="en-US"/>
        </w:rPr>
        <w:tab/>
        <w:t>1.8039(9)</w:t>
      </w:r>
      <w:r w:rsidRPr="00BE491D">
        <w:rPr>
          <w:rFonts w:ascii="Times New Roman" w:hAnsi="Times New Roman"/>
          <w:sz w:val="24"/>
          <w:szCs w:val="24"/>
          <w:lang w:val="en-US"/>
        </w:rPr>
        <w:tab/>
        <w:t>Al1–O1</w:t>
      </w:r>
      <w:r w:rsidRPr="00BE491D">
        <w:rPr>
          <w:rFonts w:ascii="Times New Roman" w:hAnsi="Times New Roman"/>
          <w:sz w:val="24"/>
          <w:szCs w:val="24"/>
          <w:lang w:val="en-US"/>
        </w:rPr>
        <w:tab/>
        <w:t>1.8034(9)</w:t>
      </w:r>
      <w:r w:rsidRPr="00BE491D">
        <w:rPr>
          <w:rFonts w:ascii="Times New Roman" w:hAnsi="Times New Roman"/>
          <w:sz w:val="24"/>
          <w:szCs w:val="24"/>
          <w:lang w:val="en-US"/>
        </w:rPr>
        <w:tab/>
      </w:r>
    </w:p>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lastRenderedPageBreak/>
        <w:t>Al1–N28</w:t>
      </w:r>
      <w:r w:rsidRPr="00BE491D">
        <w:rPr>
          <w:rFonts w:ascii="Times New Roman" w:hAnsi="Times New Roman"/>
          <w:sz w:val="24"/>
          <w:szCs w:val="24"/>
          <w:lang w:val="en-US"/>
        </w:rPr>
        <w:tab/>
        <w:t>2.0782(11)</w:t>
      </w:r>
      <w:r w:rsidRPr="00BE491D">
        <w:rPr>
          <w:rFonts w:ascii="Times New Roman" w:hAnsi="Times New Roman"/>
          <w:sz w:val="24"/>
          <w:szCs w:val="24"/>
          <w:lang w:val="en-US"/>
        </w:rPr>
        <w:tab/>
        <w:t>Al1–N41</w:t>
      </w:r>
      <w:r w:rsidRPr="00BE491D">
        <w:rPr>
          <w:rFonts w:ascii="Times New Roman" w:hAnsi="Times New Roman"/>
          <w:sz w:val="24"/>
          <w:szCs w:val="24"/>
          <w:lang w:val="en-US"/>
        </w:rPr>
        <w:tab/>
        <w:t>1.8301(11)</w:t>
      </w:r>
      <w:r w:rsidRPr="00BE491D">
        <w:rPr>
          <w:rFonts w:ascii="Times New Roman" w:hAnsi="Times New Roman"/>
          <w:sz w:val="24"/>
          <w:szCs w:val="24"/>
          <w:lang w:val="en-US"/>
        </w:rPr>
        <w:tab/>
        <w:t>N41–C42</w:t>
      </w:r>
      <w:r w:rsidRPr="00BE491D">
        <w:rPr>
          <w:rFonts w:ascii="Times New Roman" w:hAnsi="Times New Roman"/>
          <w:sz w:val="24"/>
          <w:szCs w:val="24"/>
          <w:lang w:val="en-US"/>
        </w:rPr>
        <w:tab/>
        <w:t>1.4057(16)</w:t>
      </w:r>
      <w:r w:rsidRPr="00BE491D">
        <w:rPr>
          <w:rFonts w:ascii="Times New Roman" w:hAnsi="Times New Roman"/>
          <w:sz w:val="24"/>
          <w:szCs w:val="24"/>
          <w:lang w:val="en-US"/>
        </w:rPr>
        <w:tab/>
      </w:r>
    </w:p>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ab/>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9072"/>
      </w:tblGrid>
      <w:tr w:rsidR="00AF58E1" w:rsidRPr="00BE491D">
        <w:tc>
          <w:tcPr>
            <w:tcW w:w="9072" w:type="dxa"/>
            <w:tcBorders>
              <w:top w:val="single" w:sz="4" w:space="0" w:color="00000A"/>
              <w:bottom w:val="single" w:sz="4" w:space="0" w:color="00000A"/>
            </w:tcBorders>
            <w:shd w:val="clear" w:color="auto" w:fill="FFFFFF"/>
            <w:vAlign w:val="center"/>
          </w:tcPr>
          <w:p w:rsidR="00AF58E1" w:rsidRPr="00BE491D" w:rsidRDefault="00AF58E1" w:rsidP="00BE491D">
            <w:pPr>
              <w:shd w:val="clear" w:color="auto" w:fill="FFFFFF"/>
              <w:spacing w:after="0" w:line="240" w:lineRule="auto"/>
            </w:pPr>
            <w:r w:rsidRPr="00BE491D">
              <w:rPr>
                <w:rFonts w:ascii="Times New Roman" w:hAnsi="Times New Roman"/>
                <w:b/>
                <w:bCs/>
                <w:sz w:val="24"/>
                <w:szCs w:val="24"/>
                <w:lang w:val="en-US"/>
              </w:rPr>
              <w:t xml:space="preserve">Angles </w:t>
            </w:r>
            <w:r w:rsidRPr="00BE491D">
              <w:rPr>
                <w:rFonts w:ascii="Times New Roman" w:hAnsi="Times New Roman"/>
                <w:sz w:val="24"/>
                <w:szCs w:val="24"/>
                <w:lang w:val="en-US"/>
              </w:rPr>
              <w:t>(°)</w:t>
            </w:r>
          </w:p>
        </w:tc>
      </w:tr>
    </w:tbl>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O1–Al1–N8</w:t>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r w:rsidRPr="00BE491D">
        <w:rPr>
          <w:rFonts w:ascii="Times New Roman" w:hAnsi="Times New Roman"/>
          <w:sz w:val="24"/>
          <w:szCs w:val="24"/>
          <w:lang w:val="en-US"/>
        </w:rPr>
        <w:t>83.78(4)</w:t>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r w:rsidRPr="00BE491D">
        <w:rPr>
          <w:rFonts w:ascii="Times New Roman" w:hAnsi="Times New Roman"/>
          <w:sz w:val="24"/>
          <w:szCs w:val="24"/>
          <w:lang w:val="en-US"/>
        </w:rPr>
        <w:t>O1–Al1–N28</w:t>
      </w:r>
      <w:r w:rsidRPr="00BE491D">
        <w:rPr>
          <w:rFonts w:ascii="Times New Roman" w:hAnsi="Times New Roman"/>
          <w:sz w:val="24"/>
          <w:szCs w:val="24"/>
          <w:lang w:val="en-US"/>
        </w:rPr>
        <w:tab/>
      </w:r>
      <w:r w:rsidRPr="00BE491D">
        <w:rPr>
          <w:rFonts w:ascii="Times New Roman" w:hAnsi="Times New Roman"/>
          <w:color w:val="FF0000"/>
          <w:sz w:val="24"/>
          <w:szCs w:val="24"/>
          <w:lang w:val="en-US"/>
        </w:rPr>
        <w:tab/>
      </w:r>
      <w:r w:rsidRPr="00BE491D">
        <w:rPr>
          <w:rFonts w:ascii="Times New Roman" w:hAnsi="Times New Roman"/>
          <w:sz w:val="24"/>
          <w:szCs w:val="24"/>
          <w:lang w:val="en-US"/>
        </w:rPr>
        <w:t>89.93(4)</w:t>
      </w:r>
      <w:r w:rsidRPr="00BE491D">
        <w:rPr>
          <w:rFonts w:ascii="Times New Roman" w:hAnsi="Times New Roman"/>
          <w:color w:val="FF0000"/>
          <w:sz w:val="24"/>
          <w:szCs w:val="24"/>
          <w:lang w:val="en-US"/>
        </w:rPr>
        <w:tab/>
      </w:r>
    </w:p>
    <w:p w:rsidR="00AF58E1" w:rsidRPr="00BE491D" w:rsidRDefault="00AF58E1" w:rsidP="00BE491D">
      <w:pPr>
        <w:shd w:val="clear" w:color="auto" w:fill="FFFFFF"/>
        <w:spacing w:after="0" w:line="240" w:lineRule="auto"/>
      </w:pPr>
      <w:r w:rsidRPr="00BE491D">
        <w:rPr>
          <w:rFonts w:ascii="Times New Roman" w:hAnsi="Times New Roman"/>
          <w:sz w:val="24"/>
          <w:szCs w:val="24"/>
          <w:lang w:val="en-US"/>
        </w:rPr>
        <w:t>O1–Al1–O21</w:t>
      </w:r>
      <w:r w:rsidRPr="00BE491D">
        <w:rPr>
          <w:rFonts w:ascii="Times New Roman" w:hAnsi="Times New Roman"/>
          <w:sz w:val="24"/>
          <w:szCs w:val="24"/>
          <w:lang w:val="en-US"/>
        </w:rPr>
        <w:tab/>
      </w:r>
      <w:r w:rsidRPr="00BE491D">
        <w:rPr>
          <w:rFonts w:ascii="Times New Roman" w:hAnsi="Times New Roman"/>
          <w:color w:val="FF0000"/>
          <w:sz w:val="24"/>
          <w:szCs w:val="24"/>
          <w:lang w:val="en-US"/>
        </w:rPr>
        <w:tab/>
      </w:r>
      <w:r w:rsidRPr="00BE491D">
        <w:rPr>
          <w:rFonts w:ascii="Times New Roman" w:hAnsi="Times New Roman"/>
          <w:sz w:val="24"/>
          <w:szCs w:val="24"/>
          <w:lang w:val="en-US"/>
        </w:rPr>
        <w:t>116.08(4)</w:t>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r w:rsidRPr="00BE491D">
        <w:rPr>
          <w:rFonts w:ascii="Times New Roman" w:hAnsi="Times New Roman"/>
          <w:sz w:val="24"/>
          <w:szCs w:val="24"/>
          <w:lang w:val="en-US"/>
        </w:rPr>
        <w:t>O1–Al1–N41</w:t>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r w:rsidRPr="00BE491D">
        <w:rPr>
          <w:rFonts w:ascii="Times New Roman" w:hAnsi="Times New Roman"/>
          <w:sz w:val="24"/>
          <w:szCs w:val="24"/>
          <w:lang w:val="en-US"/>
        </w:rPr>
        <w:t>119.44(5)</w:t>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r w:rsidRPr="00BE491D">
        <w:rPr>
          <w:rFonts w:ascii="Times New Roman" w:hAnsi="Times New Roman"/>
          <w:color w:val="FF0000"/>
          <w:sz w:val="24"/>
          <w:szCs w:val="24"/>
          <w:lang w:val="en-US"/>
        </w:rPr>
        <w:tab/>
      </w:r>
    </w:p>
    <w:p w:rsidR="00AF58E1" w:rsidRPr="00BE491D" w:rsidRDefault="00BE491D" w:rsidP="00BE491D">
      <w:pPr>
        <w:shd w:val="clear" w:color="auto" w:fill="FFFFFF"/>
        <w:spacing w:line="360" w:lineRule="auto"/>
        <w:jc w:val="both"/>
        <w:rPr>
          <w:rFonts w:ascii="Times New Roman" w:hAnsi="Times New Roman"/>
          <w:b/>
          <w:sz w:val="24"/>
          <w:lang w:val="en-US"/>
        </w:rPr>
      </w:pPr>
      <w:r w:rsidRPr="00BE491D">
        <w:rPr>
          <w:noProof/>
          <w:lang w:eastAsia="cs-CZ"/>
        </w:rPr>
        <w:pict>
          <v:shape id="_x0000_s1028" type="#_x0000_t75" style="position:absolute;left:0;text-align:left;margin-left:1328pt;margin-top:16.3pt;width:203.6pt;height:256.5pt;z-index:-1;mso-position-horizontal:right" wrapcoords="-80 0 -80 21537 21600 21537 21600 0 -80 0">
            <v:imagedata r:id="rId12" o:title=""/>
            <w10:wrap type="tight"/>
          </v:shape>
        </w:pict>
      </w:r>
    </w:p>
    <w:p w:rsidR="00AF58E1" w:rsidRPr="00BE491D" w:rsidRDefault="00BE491D" w:rsidP="00BE491D">
      <w:pPr>
        <w:shd w:val="clear" w:color="auto" w:fill="FFFFFF"/>
        <w:spacing w:line="360" w:lineRule="auto"/>
        <w:jc w:val="both"/>
        <w:rPr>
          <w:rFonts w:ascii="Times New Roman" w:hAnsi="Times New Roman"/>
          <w:b/>
          <w:sz w:val="24"/>
          <w:lang w:val="en-US"/>
        </w:rPr>
      </w:pPr>
      <w:r w:rsidRPr="00BE491D">
        <w:rPr>
          <w:noProof/>
          <w:lang w:eastAsia="cs-CZ"/>
        </w:rPr>
        <w:pict>
          <v:shape id="_x0000_s1029" type="#_x0000_t75" style="position:absolute;left:0;text-align:left;margin-left:0;margin-top:24.45pt;width:250.9pt;height:179.65pt;z-index:-2;mso-position-horizontal:left" wrapcoords="-64 0 -64 21510 21600 21510 21600 0 -64 0">
            <v:imagedata r:id="rId13" o:title=""/>
            <w10:wrap type="tight"/>
          </v:shape>
        </w:pict>
      </w:r>
    </w:p>
    <w:p w:rsidR="00AF58E1" w:rsidRPr="00BE491D" w:rsidRDefault="00AF58E1" w:rsidP="00BE491D">
      <w:pPr>
        <w:shd w:val="clear" w:color="auto" w:fill="FFFFFF"/>
        <w:spacing w:line="360" w:lineRule="auto"/>
        <w:jc w:val="both"/>
        <w:rPr>
          <w:rFonts w:ascii="Times New Roman" w:hAnsi="Times New Roman"/>
          <w:b/>
          <w:sz w:val="24"/>
          <w:lang w:val="en-US"/>
        </w:rPr>
      </w:pPr>
    </w:p>
    <w:p w:rsidR="00AF58E1" w:rsidRPr="00BE491D" w:rsidRDefault="00AF58E1" w:rsidP="00BE491D">
      <w:pPr>
        <w:shd w:val="clear" w:color="auto" w:fill="FFFFFF"/>
        <w:spacing w:line="360" w:lineRule="auto"/>
        <w:jc w:val="both"/>
        <w:rPr>
          <w:rFonts w:ascii="Times New Roman" w:hAnsi="Times New Roman"/>
          <w:b/>
          <w:sz w:val="24"/>
          <w:lang w:val="en-US"/>
        </w:rPr>
      </w:pPr>
    </w:p>
    <w:p w:rsidR="00AF58E1" w:rsidRPr="00BE491D" w:rsidRDefault="00AF58E1" w:rsidP="00BE491D">
      <w:pPr>
        <w:shd w:val="clear" w:color="auto" w:fill="FFFFFF"/>
        <w:spacing w:line="360" w:lineRule="auto"/>
      </w:pPr>
      <w:proofErr w:type="gramStart"/>
      <w:r w:rsidRPr="00BE491D">
        <w:rPr>
          <w:rFonts w:ascii="Times New Roman" w:hAnsi="Times New Roman"/>
          <w:b/>
          <w:sz w:val="20"/>
          <w:szCs w:val="20"/>
          <w:lang w:val="en-US"/>
        </w:rPr>
        <w:t>Figure 4.</w:t>
      </w:r>
      <w:proofErr w:type="gramEnd"/>
      <w:r w:rsidRPr="00BE491D">
        <w:rPr>
          <w:rFonts w:ascii="Times New Roman" w:hAnsi="Times New Roman"/>
          <w:bCs/>
          <w:sz w:val="20"/>
          <w:szCs w:val="20"/>
          <w:lang w:val="en-US"/>
        </w:rPr>
        <w:t xml:space="preserve"> Packing in the unit cell of </w:t>
      </w:r>
      <w:r w:rsidRPr="00BE491D">
        <w:rPr>
          <w:rFonts w:ascii="Times New Roman" w:hAnsi="Times New Roman"/>
          <w:b/>
          <w:sz w:val="20"/>
          <w:szCs w:val="20"/>
          <w:lang w:val="en-US"/>
        </w:rPr>
        <w:t>3</w:t>
      </w:r>
      <w:r w:rsidRPr="00BE491D">
        <w:rPr>
          <w:rFonts w:ascii="Times New Roman" w:hAnsi="Times New Roman"/>
          <w:bCs/>
          <w:sz w:val="20"/>
          <w:szCs w:val="20"/>
          <w:lang w:val="en-US"/>
        </w:rPr>
        <w:t xml:space="preserve">, viewed along </w:t>
      </w:r>
      <w:r w:rsidRPr="00BE491D">
        <w:rPr>
          <w:rFonts w:ascii="Times New Roman" w:hAnsi="Times New Roman"/>
          <w:bCs/>
          <w:i/>
          <w:iCs/>
          <w:sz w:val="20"/>
          <w:szCs w:val="20"/>
          <w:lang w:val="en-US"/>
        </w:rPr>
        <w:t>c</w:t>
      </w:r>
      <w:r w:rsidRPr="00BE491D">
        <w:rPr>
          <w:rFonts w:ascii="Times New Roman" w:hAnsi="Times New Roman"/>
          <w:bCs/>
          <w:sz w:val="20"/>
          <w:szCs w:val="20"/>
          <w:lang w:val="en-US"/>
        </w:rPr>
        <w:t xml:space="preserve">-crystallographic axis (left) and </w:t>
      </w:r>
      <w:r w:rsidRPr="00BE491D">
        <w:rPr>
          <w:rFonts w:ascii="Times New Roman" w:hAnsi="Times New Roman"/>
          <w:bCs/>
          <w:i/>
          <w:iCs/>
          <w:sz w:val="20"/>
          <w:szCs w:val="20"/>
          <w:lang w:val="en-US"/>
        </w:rPr>
        <w:t>a</w:t>
      </w:r>
      <w:r w:rsidRPr="00BE491D">
        <w:rPr>
          <w:rFonts w:ascii="Times New Roman" w:hAnsi="Times New Roman"/>
          <w:bCs/>
          <w:sz w:val="20"/>
          <w:szCs w:val="20"/>
          <w:lang w:val="en-US"/>
        </w:rPr>
        <w:t>-crystallographic axis (right), hydrogen atoms were omitted for clarity</w:t>
      </w:r>
    </w:p>
    <w:p w:rsidR="00AF58E1" w:rsidRPr="00BE491D" w:rsidRDefault="00AF58E1" w:rsidP="00BE491D">
      <w:pPr>
        <w:shd w:val="clear" w:color="auto" w:fill="FFFFFF"/>
        <w:spacing w:line="360" w:lineRule="auto"/>
        <w:jc w:val="both"/>
        <w:rPr>
          <w:rFonts w:ascii="Times New Roman" w:hAnsi="Times New Roman"/>
          <w:b/>
          <w:sz w:val="24"/>
          <w:lang w:val="en-US"/>
        </w:rPr>
      </w:pPr>
    </w:p>
    <w:p w:rsidR="00AF58E1" w:rsidRPr="00BE491D" w:rsidRDefault="00AF58E1" w:rsidP="00BE491D">
      <w:pPr>
        <w:shd w:val="clear" w:color="auto" w:fill="FFFFFF"/>
        <w:spacing w:line="360" w:lineRule="auto"/>
        <w:jc w:val="both"/>
        <w:rPr>
          <w:rFonts w:ascii="Times New Roman" w:hAnsi="Times New Roman"/>
          <w:iCs/>
          <w:sz w:val="24"/>
          <w:lang w:val="en-US"/>
        </w:rPr>
      </w:pPr>
      <w:r w:rsidRPr="00BE491D">
        <w:rPr>
          <w:rFonts w:ascii="Times New Roman" w:hAnsi="Times New Roman"/>
          <w:b/>
          <w:iCs/>
          <w:sz w:val="24"/>
          <w:lang w:val="en-US"/>
        </w:rPr>
        <w:t>3.</w:t>
      </w:r>
      <w:r w:rsidR="00573689" w:rsidRPr="00BE491D">
        <w:rPr>
          <w:rFonts w:ascii="Times New Roman" w:hAnsi="Times New Roman"/>
          <w:b/>
          <w:iCs/>
          <w:sz w:val="24"/>
          <w:lang w:val="en-US"/>
        </w:rPr>
        <w:t>3</w:t>
      </w:r>
      <w:r w:rsidRPr="00BE491D">
        <w:rPr>
          <w:rFonts w:ascii="Times New Roman" w:hAnsi="Times New Roman"/>
          <w:b/>
          <w:bCs/>
          <w:sz w:val="24"/>
          <w:lang w:val="en-US"/>
        </w:rPr>
        <w:t xml:space="preserve">. </w:t>
      </w:r>
      <w:proofErr w:type="spellStart"/>
      <w:r w:rsidRPr="00BE491D">
        <w:rPr>
          <w:rFonts w:ascii="Times New Roman" w:hAnsi="Times New Roman"/>
          <w:b/>
          <w:bCs/>
          <w:sz w:val="24"/>
          <w:lang w:val="en-US"/>
        </w:rPr>
        <w:t>Luminiscence</w:t>
      </w:r>
      <w:proofErr w:type="spellEnd"/>
      <w:r w:rsidRPr="00BE491D">
        <w:rPr>
          <w:rFonts w:ascii="Times New Roman" w:hAnsi="Times New Roman"/>
          <w:b/>
          <w:bCs/>
          <w:sz w:val="24"/>
          <w:lang w:val="en-US"/>
        </w:rPr>
        <w:t xml:space="preserve"> properties</w:t>
      </w:r>
    </w:p>
    <w:p w:rsidR="002F5C0D" w:rsidRPr="00BE491D" w:rsidRDefault="00AF58E1" w:rsidP="00BE491D">
      <w:pPr>
        <w:shd w:val="clear" w:color="auto" w:fill="FFFFFF"/>
        <w:spacing w:line="360" w:lineRule="auto"/>
        <w:jc w:val="both"/>
        <w:rPr>
          <w:rFonts w:ascii="Times New Roman" w:hAnsi="Times New Roman"/>
          <w:color w:val="000000"/>
          <w:sz w:val="24"/>
          <w:lang w:val="en-GB"/>
        </w:rPr>
      </w:pPr>
      <w:r w:rsidRPr="00BE491D">
        <w:rPr>
          <w:rFonts w:ascii="Times New Roman" w:hAnsi="Times New Roman"/>
          <w:color w:val="000000"/>
          <w:sz w:val="24"/>
          <w:lang w:val="en-GB"/>
        </w:rPr>
        <w:t xml:space="preserve">Emission spectra display maxima at 502 nm for </w:t>
      </w:r>
      <w:r w:rsidRPr="00BE491D">
        <w:rPr>
          <w:rFonts w:ascii="Times New Roman" w:hAnsi="Times New Roman"/>
          <w:b/>
          <w:color w:val="000000"/>
          <w:sz w:val="24"/>
          <w:lang w:val="en-GB"/>
        </w:rPr>
        <w:t>2</w:t>
      </w:r>
      <w:r w:rsidRPr="00BE491D">
        <w:rPr>
          <w:rFonts w:ascii="Times New Roman" w:hAnsi="Times New Roman"/>
          <w:color w:val="000000"/>
          <w:sz w:val="24"/>
          <w:lang w:val="en-GB"/>
        </w:rPr>
        <w:t xml:space="preserve"> and at 497 nm for </w:t>
      </w:r>
      <w:r w:rsidRPr="00BE491D">
        <w:rPr>
          <w:rFonts w:ascii="Times New Roman" w:hAnsi="Times New Roman"/>
          <w:b/>
          <w:color w:val="000000"/>
          <w:sz w:val="24"/>
          <w:lang w:val="en-GB"/>
        </w:rPr>
        <w:t>3</w:t>
      </w:r>
      <w:r w:rsidRPr="00BE491D">
        <w:rPr>
          <w:rFonts w:ascii="Times New Roman" w:hAnsi="Times New Roman"/>
          <w:color w:val="000000"/>
          <w:sz w:val="24"/>
          <w:lang w:val="en-GB"/>
        </w:rPr>
        <w:t xml:space="preserve"> in solid state</w:t>
      </w:r>
      <w:r w:rsidR="00180F4B" w:rsidRPr="00BE491D">
        <w:rPr>
          <w:rFonts w:ascii="Times New Roman" w:hAnsi="Times New Roman"/>
          <w:color w:val="000000"/>
          <w:sz w:val="24"/>
          <w:lang w:val="en-GB"/>
        </w:rPr>
        <w:t xml:space="preserve"> (</w:t>
      </w:r>
      <w:r w:rsidR="00724810" w:rsidRPr="00BE491D">
        <w:rPr>
          <w:rFonts w:ascii="Times New Roman" w:hAnsi="Times New Roman"/>
          <w:color w:val="000000"/>
          <w:sz w:val="24"/>
          <w:lang w:val="en-GB"/>
        </w:rPr>
        <w:t>F</w:t>
      </w:r>
      <w:r w:rsidR="00180F4B" w:rsidRPr="00BE491D">
        <w:rPr>
          <w:rFonts w:ascii="Times New Roman" w:hAnsi="Times New Roman"/>
          <w:color w:val="000000"/>
          <w:sz w:val="24"/>
          <w:lang w:val="en-GB"/>
        </w:rPr>
        <w:t xml:space="preserve">igure </w:t>
      </w:r>
      <w:r w:rsidR="00724810" w:rsidRPr="00BE491D">
        <w:rPr>
          <w:rFonts w:ascii="Times New Roman" w:hAnsi="Times New Roman"/>
          <w:color w:val="000000"/>
          <w:sz w:val="24"/>
          <w:lang w:val="en-GB"/>
        </w:rPr>
        <w:t>5</w:t>
      </w:r>
      <w:r w:rsidR="00180F4B" w:rsidRPr="00BE491D">
        <w:rPr>
          <w:rFonts w:ascii="Times New Roman" w:hAnsi="Times New Roman"/>
          <w:color w:val="000000"/>
          <w:sz w:val="24"/>
          <w:lang w:val="en-GB"/>
        </w:rPr>
        <w:t>)</w:t>
      </w:r>
      <w:r w:rsidRPr="00BE491D">
        <w:rPr>
          <w:rFonts w:ascii="Times New Roman" w:hAnsi="Times New Roman"/>
          <w:color w:val="000000"/>
          <w:sz w:val="24"/>
          <w:lang w:val="en-GB"/>
        </w:rPr>
        <w:t xml:space="preserve">. The excitation spectrum of </w:t>
      </w:r>
      <w:r w:rsidRPr="00BE491D">
        <w:rPr>
          <w:rFonts w:ascii="Times New Roman" w:hAnsi="Times New Roman"/>
          <w:b/>
          <w:color w:val="000000"/>
          <w:sz w:val="24"/>
          <w:lang w:val="en-GB"/>
        </w:rPr>
        <w:t>2</w:t>
      </w:r>
      <w:r w:rsidRPr="00BE491D">
        <w:rPr>
          <w:rFonts w:ascii="Times New Roman" w:hAnsi="Times New Roman"/>
          <w:color w:val="000000"/>
          <w:sz w:val="24"/>
          <w:lang w:val="en-GB"/>
        </w:rPr>
        <w:t xml:space="preserve"> in solid state has shown a wide absorption region (300</w:t>
      </w:r>
      <w:r w:rsidRPr="00BE491D">
        <w:rPr>
          <w:rFonts w:ascii="Times New Roman" w:hAnsi="Times New Roman"/>
          <w:color w:val="000000"/>
          <w:sz w:val="24"/>
          <w:szCs w:val="24"/>
          <w:lang w:val="en-GB"/>
        </w:rPr>
        <w:sym w:font="Symbol" w:char="F02D"/>
      </w:r>
      <w:r w:rsidR="00104391" w:rsidRPr="00BE491D">
        <w:rPr>
          <w:rFonts w:ascii="Times New Roman" w:hAnsi="Times New Roman"/>
          <w:color w:val="000000"/>
          <w:sz w:val="24"/>
          <w:lang w:val="en-GB"/>
        </w:rPr>
        <w:t>450 nm) with maxi</w:t>
      </w:r>
      <w:r w:rsidRPr="00BE491D">
        <w:rPr>
          <w:rFonts w:ascii="Times New Roman" w:hAnsi="Times New Roman"/>
          <w:color w:val="000000"/>
          <w:sz w:val="24"/>
          <w:lang w:val="en-GB"/>
        </w:rPr>
        <w:t xml:space="preserve">mum around 370 nm while the spectrum of diluted solution of </w:t>
      </w:r>
      <w:r w:rsidRPr="00BE491D">
        <w:rPr>
          <w:rFonts w:ascii="Times New Roman" w:hAnsi="Times New Roman"/>
          <w:b/>
          <w:color w:val="000000"/>
          <w:sz w:val="24"/>
          <w:lang w:val="en-GB"/>
        </w:rPr>
        <w:t>2</w:t>
      </w:r>
      <w:r w:rsidRPr="00BE491D">
        <w:rPr>
          <w:rFonts w:ascii="Times New Roman" w:hAnsi="Times New Roman"/>
          <w:color w:val="000000"/>
          <w:sz w:val="24"/>
          <w:lang w:val="en-GB"/>
        </w:rPr>
        <w:t xml:space="preserve"> (in CH</w:t>
      </w:r>
      <w:r w:rsidRPr="00BE491D">
        <w:rPr>
          <w:rFonts w:ascii="Times New Roman" w:hAnsi="Times New Roman"/>
          <w:color w:val="000000"/>
          <w:sz w:val="24"/>
          <w:vertAlign w:val="subscript"/>
          <w:lang w:val="en-GB"/>
        </w:rPr>
        <w:t>2</w:t>
      </w:r>
      <w:r w:rsidRPr="00BE491D">
        <w:rPr>
          <w:rFonts w:ascii="Times New Roman" w:hAnsi="Times New Roman"/>
          <w:color w:val="000000"/>
          <w:sz w:val="24"/>
          <w:lang w:val="en-GB"/>
        </w:rPr>
        <w:t>Cl</w:t>
      </w:r>
      <w:r w:rsidRPr="00BE491D">
        <w:rPr>
          <w:rFonts w:ascii="Times New Roman" w:hAnsi="Times New Roman"/>
          <w:color w:val="000000"/>
          <w:sz w:val="24"/>
          <w:vertAlign w:val="subscript"/>
          <w:lang w:val="en-GB"/>
        </w:rPr>
        <w:t>2</w:t>
      </w:r>
      <w:r w:rsidRPr="00BE491D">
        <w:rPr>
          <w:rFonts w:ascii="Times New Roman" w:hAnsi="Times New Roman"/>
          <w:color w:val="000000"/>
          <w:sz w:val="24"/>
          <w:lang w:val="en-GB"/>
        </w:rPr>
        <w:t xml:space="preserve">) is shifted to higher wavelengths showing several maxima (375, 450, 465 nm). The excitation spectrum of </w:t>
      </w:r>
      <w:r w:rsidRPr="00BE491D">
        <w:rPr>
          <w:rFonts w:ascii="Times New Roman" w:hAnsi="Times New Roman"/>
          <w:b/>
          <w:color w:val="000000"/>
          <w:sz w:val="24"/>
          <w:lang w:val="en-GB"/>
        </w:rPr>
        <w:t>3</w:t>
      </w:r>
      <w:r w:rsidRPr="00BE491D">
        <w:rPr>
          <w:rFonts w:ascii="Times New Roman" w:hAnsi="Times New Roman"/>
          <w:color w:val="000000"/>
          <w:sz w:val="24"/>
          <w:lang w:val="en-GB"/>
        </w:rPr>
        <w:t xml:space="preserve"> in solid state has maximum also around 370 nm whereas diluted solution of </w:t>
      </w:r>
      <w:r w:rsidRPr="00BE491D">
        <w:rPr>
          <w:rFonts w:ascii="Times New Roman" w:hAnsi="Times New Roman"/>
          <w:b/>
          <w:color w:val="000000"/>
          <w:sz w:val="24"/>
          <w:lang w:val="en-GB"/>
        </w:rPr>
        <w:t>3</w:t>
      </w:r>
      <w:r w:rsidRPr="00BE491D">
        <w:rPr>
          <w:rFonts w:ascii="Times New Roman" w:hAnsi="Times New Roman"/>
          <w:color w:val="000000"/>
          <w:sz w:val="24"/>
          <w:lang w:val="en-GB"/>
        </w:rPr>
        <w:t xml:space="preserve"> shows at least two distinct peaks (372 and 446 nm). </w:t>
      </w:r>
      <w:r w:rsidR="00C20054" w:rsidRPr="00BE491D">
        <w:rPr>
          <w:rFonts w:ascii="Times New Roman" w:hAnsi="Times New Roman"/>
          <w:color w:val="000000"/>
          <w:sz w:val="24"/>
          <w:lang w:val="en-GB"/>
        </w:rPr>
        <w:t xml:space="preserve">Emission maxima of complexes diluted in </w:t>
      </w:r>
      <w:r w:rsidR="00C20054" w:rsidRPr="00BE491D">
        <w:rPr>
          <w:rFonts w:ascii="Times New Roman" w:hAnsi="Times New Roman"/>
          <w:bCs/>
          <w:sz w:val="24"/>
          <w:lang w:val="en-US"/>
        </w:rPr>
        <w:t>CH</w:t>
      </w:r>
      <w:r w:rsidR="00C20054" w:rsidRPr="00BE491D">
        <w:rPr>
          <w:rFonts w:ascii="Times New Roman" w:hAnsi="Times New Roman"/>
          <w:bCs/>
          <w:sz w:val="24"/>
          <w:vertAlign w:val="subscript"/>
          <w:lang w:val="en-US"/>
        </w:rPr>
        <w:t>2</w:t>
      </w:r>
      <w:r w:rsidR="00C20054" w:rsidRPr="00BE491D">
        <w:rPr>
          <w:rFonts w:ascii="Times New Roman" w:hAnsi="Times New Roman"/>
          <w:bCs/>
          <w:sz w:val="24"/>
          <w:lang w:val="en-US"/>
        </w:rPr>
        <w:t>Cl</w:t>
      </w:r>
      <w:r w:rsidR="00C20054" w:rsidRPr="00BE491D">
        <w:rPr>
          <w:rFonts w:ascii="Times New Roman" w:hAnsi="Times New Roman"/>
          <w:bCs/>
          <w:sz w:val="24"/>
          <w:vertAlign w:val="subscript"/>
          <w:lang w:val="en-US"/>
        </w:rPr>
        <w:t>2</w:t>
      </w:r>
      <w:r w:rsidR="00C20054" w:rsidRPr="00BE491D">
        <w:rPr>
          <w:rFonts w:ascii="Times New Roman" w:hAnsi="Times New Roman"/>
          <w:bCs/>
          <w:sz w:val="24"/>
          <w:lang w:val="en-US"/>
        </w:rPr>
        <w:t xml:space="preserve"> were slightly shifted to shorter wavelengths (500 nm for complex </w:t>
      </w:r>
      <w:r w:rsidR="00C20054" w:rsidRPr="00BE491D">
        <w:rPr>
          <w:rFonts w:ascii="Times New Roman" w:hAnsi="Times New Roman"/>
          <w:b/>
          <w:bCs/>
          <w:sz w:val="24"/>
          <w:lang w:val="en-US"/>
        </w:rPr>
        <w:t>2</w:t>
      </w:r>
      <w:r w:rsidR="00C20054" w:rsidRPr="00BE491D">
        <w:rPr>
          <w:rFonts w:ascii="Times New Roman" w:hAnsi="Times New Roman"/>
          <w:bCs/>
          <w:sz w:val="24"/>
          <w:lang w:val="en-US"/>
        </w:rPr>
        <w:t xml:space="preserve">, respectively 481 nm for complex </w:t>
      </w:r>
      <w:r w:rsidR="00C20054" w:rsidRPr="00BE491D">
        <w:rPr>
          <w:rFonts w:ascii="Times New Roman" w:hAnsi="Times New Roman"/>
          <w:b/>
          <w:bCs/>
          <w:sz w:val="24"/>
          <w:lang w:val="en-US"/>
        </w:rPr>
        <w:t>3</w:t>
      </w:r>
      <w:r w:rsidR="00C20054" w:rsidRPr="00BE491D">
        <w:rPr>
          <w:rFonts w:ascii="Times New Roman" w:hAnsi="Times New Roman"/>
          <w:bCs/>
          <w:sz w:val="24"/>
          <w:lang w:val="en-US"/>
        </w:rPr>
        <w:t xml:space="preserve">). </w:t>
      </w:r>
      <w:r w:rsidRPr="00BE491D">
        <w:rPr>
          <w:rFonts w:ascii="Times New Roman" w:hAnsi="Times New Roman"/>
          <w:color w:val="000000"/>
          <w:sz w:val="24"/>
          <w:lang w:val="en-GB"/>
        </w:rPr>
        <w:t xml:space="preserve">Luminescence quantum yields were estimated using secondary method. We have used quinine bisulphate as a standard. Quantum yield of complex </w:t>
      </w:r>
      <w:r w:rsidRPr="00BE491D">
        <w:rPr>
          <w:rFonts w:ascii="Times New Roman" w:hAnsi="Times New Roman"/>
          <w:b/>
          <w:color w:val="000000"/>
          <w:sz w:val="24"/>
          <w:lang w:val="en-GB"/>
        </w:rPr>
        <w:t xml:space="preserve">2 </w:t>
      </w:r>
      <w:r w:rsidRPr="00BE491D">
        <w:rPr>
          <w:rFonts w:ascii="Times New Roman" w:hAnsi="Times New Roman"/>
          <w:color w:val="000000"/>
          <w:sz w:val="24"/>
          <w:lang w:val="en-GB"/>
        </w:rPr>
        <w:t xml:space="preserve">was found to be 0.29 whereas </w:t>
      </w:r>
      <w:r w:rsidRPr="00BE491D">
        <w:rPr>
          <w:rFonts w:ascii="Times New Roman" w:hAnsi="Times New Roman"/>
          <w:b/>
          <w:color w:val="000000"/>
          <w:sz w:val="24"/>
          <w:lang w:val="en-GB"/>
        </w:rPr>
        <w:t>3</w:t>
      </w:r>
      <w:r w:rsidRPr="00BE491D">
        <w:rPr>
          <w:rFonts w:ascii="Times New Roman" w:hAnsi="Times New Roman"/>
          <w:color w:val="000000"/>
          <w:sz w:val="24"/>
          <w:lang w:val="en-GB"/>
        </w:rPr>
        <w:t xml:space="preserve"> </w:t>
      </w:r>
      <w:proofErr w:type="gramStart"/>
      <w:r w:rsidRPr="00BE491D">
        <w:rPr>
          <w:rFonts w:ascii="Times New Roman" w:hAnsi="Times New Roman"/>
          <w:color w:val="000000"/>
          <w:sz w:val="24"/>
          <w:lang w:val="en-GB"/>
        </w:rPr>
        <w:t>displays</w:t>
      </w:r>
      <w:proofErr w:type="gramEnd"/>
      <w:r w:rsidRPr="00BE491D">
        <w:rPr>
          <w:rFonts w:ascii="Times New Roman" w:hAnsi="Times New Roman"/>
          <w:color w:val="000000"/>
          <w:sz w:val="24"/>
          <w:lang w:val="en-GB"/>
        </w:rPr>
        <w:t xml:space="preserve"> a yield of only 0.12. Luminescence lifetime of diluted complex </w:t>
      </w:r>
      <w:r w:rsidRPr="00BE491D">
        <w:rPr>
          <w:rFonts w:ascii="Times New Roman" w:hAnsi="Times New Roman"/>
          <w:b/>
          <w:color w:val="000000"/>
          <w:sz w:val="24"/>
          <w:lang w:val="en-GB"/>
        </w:rPr>
        <w:t>2</w:t>
      </w:r>
      <w:r w:rsidRPr="00BE491D">
        <w:rPr>
          <w:rFonts w:ascii="Times New Roman" w:hAnsi="Times New Roman"/>
          <w:color w:val="000000"/>
          <w:sz w:val="24"/>
          <w:lang w:val="en-GB"/>
        </w:rPr>
        <w:t xml:space="preserve"> was </w:t>
      </w:r>
      <w:r w:rsidRPr="00BE491D">
        <w:rPr>
          <w:rFonts w:ascii="Times New Roman" w:hAnsi="Times New Roman"/>
          <w:color w:val="000000"/>
          <w:sz w:val="24"/>
          <w:lang w:val="en-GB"/>
        </w:rPr>
        <w:lastRenderedPageBreak/>
        <w:t>found to be about 17 ns</w:t>
      </w:r>
      <w:r w:rsidR="00180F4B" w:rsidRPr="00BE491D">
        <w:rPr>
          <w:rFonts w:ascii="Times New Roman" w:hAnsi="Times New Roman"/>
          <w:color w:val="000000"/>
          <w:sz w:val="24"/>
          <w:lang w:val="en-GB"/>
        </w:rPr>
        <w:t xml:space="preserve"> (Figure </w:t>
      </w:r>
      <w:r w:rsidR="00724810" w:rsidRPr="00BE491D">
        <w:rPr>
          <w:rFonts w:ascii="Times New Roman" w:hAnsi="Times New Roman"/>
          <w:color w:val="000000"/>
          <w:sz w:val="24"/>
          <w:lang w:val="en-GB"/>
        </w:rPr>
        <w:t>6</w:t>
      </w:r>
      <w:r w:rsidR="00180F4B" w:rsidRPr="00BE491D">
        <w:rPr>
          <w:rFonts w:ascii="Times New Roman" w:hAnsi="Times New Roman"/>
          <w:color w:val="000000"/>
          <w:sz w:val="24"/>
          <w:lang w:val="en-GB"/>
        </w:rPr>
        <w:t>)</w:t>
      </w:r>
      <w:r w:rsidRPr="00BE491D">
        <w:rPr>
          <w:rFonts w:ascii="Times New Roman" w:hAnsi="Times New Roman"/>
          <w:color w:val="000000"/>
          <w:sz w:val="24"/>
          <w:lang w:val="en-GB"/>
        </w:rPr>
        <w:t xml:space="preserve">. </w:t>
      </w:r>
      <w:r w:rsidR="00C20054" w:rsidRPr="00BE491D">
        <w:rPr>
          <w:rFonts w:ascii="Times New Roman" w:hAnsi="Times New Roman"/>
          <w:color w:val="000000"/>
          <w:sz w:val="24"/>
          <w:lang w:val="en-GB"/>
        </w:rPr>
        <w:t xml:space="preserve">Lifetime of complex </w:t>
      </w:r>
      <w:r w:rsidRPr="00BE491D">
        <w:rPr>
          <w:rFonts w:ascii="Times New Roman" w:hAnsi="Times New Roman"/>
          <w:b/>
          <w:color w:val="000000"/>
          <w:sz w:val="24"/>
          <w:lang w:val="en-GB"/>
        </w:rPr>
        <w:t>3</w:t>
      </w:r>
      <w:r w:rsidRPr="00BE491D">
        <w:rPr>
          <w:rFonts w:ascii="Times New Roman" w:hAnsi="Times New Roman"/>
          <w:color w:val="000000"/>
          <w:sz w:val="24"/>
          <w:lang w:val="en-GB"/>
        </w:rPr>
        <w:t xml:space="preserve"> </w:t>
      </w:r>
      <w:r w:rsidR="00C20054" w:rsidRPr="00BE491D">
        <w:rPr>
          <w:rFonts w:ascii="Times New Roman" w:hAnsi="Times New Roman"/>
          <w:color w:val="000000"/>
          <w:sz w:val="24"/>
          <w:lang w:val="en-GB"/>
        </w:rPr>
        <w:t xml:space="preserve">was measured to be significantly longer </w:t>
      </w:r>
      <w:r w:rsidRPr="00BE491D">
        <w:rPr>
          <w:rFonts w:ascii="Times New Roman" w:hAnsi="Times New Roman"/>
          <w:color w:val="000000"/>
          <w:sz w:val="24"/>
          <w:lang w:val="en-GB"/>
        </w:rPr>
        <w:t xml:space="preserve">(27 ns). </w:t>
      </w:r>
    </w:p>
    <w:p w:rsidR="001A3B73" w:rsidRPr="00BE491D" w:rsidRDefault="00BE491D" w:rsidP="00BE491D">
      <w:pPr>
        <w:shd w:val="clear" w:color="auto" w:fill="FFFFFF"/>
        <w:spacing w:line="360" w:lineRule="auto"/>
        <w:jc w:val="both"/>
        <w:rPr>
          <w:rFonts w:ascii="Times New Roman" w:hAnsi="Times New Roman"/>
          <w:b/>
          <w:sz w:val="24"/>
          <w:lang w:val="en-US"/>
        </w:rPr>
      </w:pPr>
      <w:r w:rsidRPr="00BE491D">
        <w:rPr>
          <w:rFonts w:ascii="Times New Roman" w:hAnsi="Times New Roman"/>
          <w:color w:val="000000"/>
          <w:sz w:val="24"/>
          <w:lang w:val="en-GB"/>
        </w:rPr>
        <w:pict>
          <v:shape id="_x0000_i1029" type="#_x0000_t75" style="width:292.6pt;height:223.85pt">
            <v:imagedata r:id="rId14" o:title="Pinkass_emise"/>
          </v:shape>
        </w:pict>
      </w:r>
    </w:p>
    <w:p w:rsidR="00180F4B" w:rsidRPr="00BE491D" w:rsidRDefault="00180F4B" w:rsidP="00BE491D">
      <w:pPr>
        <w:shd w:val="clear" w:color="auto" w:fill="FFFFFF"/>
        <w:spacing w:line="240" w:lineRule="auto"/>
      </w:pPr>
      <w:proofErr w:type="gramStart"/>
      <w:r w:rsidRPr="00BE491D">
        <w:rPr>
          <w:rFonts w:ascii="Times New Roman" w:hAnsi="Times New Roman"/>
          <w:b/>
          <w:sz w:val="20"/>
          <w:szCs w:val="20"/>
          <w:shd w:val="clear" w:color="auto" w:fill="FFFFFF"/>
          <w:lang w:val="en-US"/>
        </w:rPr>
        <w:t xml:space="preserve">Figure </w:t>
      </w:r>
      <w:r w:rsidR="00724810" w:rsidRPr="00BE491D">
        <w:rPr>
          <w:rFonts w:ascii="Times New Roman" w:hAnsi="Times New Roman"/>
          <w:b/>
          <w:sz w:val="20"/>
          <w:szCs w:val="20"/>
          <w:shd w:val="clear" w:color="auto" w:fill="FFFFFF"/>
          <w:lang w:val="en-US"/>
        </w:rPr>
        <w:t>5</w:t>
      </w:r>
      <w:r w:rsidRPr="00BE491D">
        <w:rPr>
          <w:rFonts w:ascii="Times New Roman" w:hAnsi="Times New Roman"/>
          <w:b/>
          <w:sz w:val="20"/>
          <w:szCs w:val="20"/>
          <w:shd w:val="clear" w:color="auto" w:fill="FFFFFF"/>
          <w:lang w:val="en-US"/>
        </w:rPr>
        <w:t>.</w:t>
      </w:r>
      <w:proofErr w:type="gramEnd"/>
      <w:r w:rsidRPr="00BE491D">
        <w:rPr>
          <w:rFonts w:ascii="Times New Roman" w:hAnsi="Times New Roman"/>
          <w:bCs/>
          <w:sz w:val="20"/>
          <w:szCs w:val="20"/>
          <w:lang w:val="en-US"/>
        </w:rPr>
        <w:t xml:space="preserve"> Normalized corrected emission spectra of </w:t>
      </w:r>
      <w:r w:rsidRPr="00BE491D">
        <w:rPr>
          <w:rFonts w:ascii="Times New Roman" w:hAnsi="Times New Roman"/>
          <w:b/>
          <w:bCs/>
          <w:sz w:val="20"/>
          <w:szCs w:val="20"/>
          <w:lang w:val="en-US"/>
        </w:rPr>
        <w:t>2</w:t>
      </w:r>
      <w:r w:rsidRPr="00BE491D">
        <w:rPr>
          <w:rFonts w:ascii="Times New Roman" w:hAnsi="Times New Roman"/>
          <w:bCs/>
          <w:sz w:val="20"/>
          <w:szCs w:val="20"/>
          <w:lang w:val="en-US"/>
        </w:rPr>
        <w:t xml:space="preserve"> (solid) and </w:t>
      </w:r>
      <w:r w:rsidRPr="00BE491D">
        <w:rPr>
          <w:rFonts w:ascii="Times New Roman" w:hAnsi="Times New Roman"/>
          <w:b/>
          <w:bCs/>
          <w:sz w:val="20"/>
          <w:szCs w:val="20"/>
          <w:lang w:val="en-US"/>
        </w:rPr>
        <w:t>3</w:t>
      </w:r>
      <w:r w:rsidRPr="00BE491D">
        <w:rPr>
          <w:rFonts w:ascii="Times New Roman" w:hAnsi="Times New Roman"/>
          <w:bCs/>
          <w:sz w:val="20"/>
          <w:szCs w:val="20"/>
          <w:lang w:val="en-US"/>
        </w:rPr>
        <w:t xml:space="preserve"> (dashed) complexes in solid state</w:t>
      </w:r>
    </w:p>
    <w:p w:rsidR="00180F4B" w:rsidRPr="00BE491D" w:rsidRDefault="00180F4B" w:rsidP="00BE491D">
      <w:pPr>
        <w:shd w:val="clear" w:color="auto" w:fill="FFFFFF"/>
        <w:spacing w:line="360" w:lineRule="auto"/>
        <w:jc w:val="both"/>
        <w:rPr>
          <w:rFonts w:ascii="Times New Roman" w:hAnsi="Times New Roman"/>
          <w:color w:val="000000"/>
          <w:sz w:val="24"/>
          <w:lang w:val="en-GB"/>
        </w:rPr>
      </w:pPr>
    </w:p>
    <w:p w:rsidR="00AF58E1" w:rsidRPr="00BE491D" w:rsidRDefault="00BE491D" w:rsidP="00BE491D">
      <w:pPr>
        <w:shd w:val="clear" w:color="auto" w:fill="FFFFFF"/>
        <w:spacing w:line="360" w:lineRule="auto"/>
        <w:jc w:val="both"/>
        <w:rPr>
          <w:rFonts w:ascii="Times New Roman" w:hAnsi="Times New Roman"/>
          <w:iCs/>
          <w:sz w:val="24"/>
          <w:lang w:val="en-US"/>
        </w:rPr>
      </w:pPr>
      <w:r w:rsidRPr="00BE491D">
        <w:rPr>
          <w:rFonts w:ascii="Times New Roman" w:hAnsi="Times New Roman"/>
          <w:iCs/>
          <w:sz w:val="24"/>
          <w:lang w:val="en-US"/>
        </w:rPr>
        <w:pict>
          <v:shape id="_x0000_i1030" type="#_x0000_t75" style="width:283.85pt;height:217.4pt">
            <v:imagedata r:id="rId15" o:title="Pinkass_lifetime"/>
          </v:shape>
        </w:pict>
      </w:r>
    </w:p>
    <w:p w:rsidR="00AF58E1" w:rsidRPr="00BE491D" w:rsidRDefault="00AF58E1" w:rsidP="00BE491D">
      <w:pPr>
        <w:shd w:val="clear" w:color="auto" w:fill="FFFFFF"/>
        <w:spacing w:line="360" w:lineRule="auto"/>
        <w:jc w:val="both"/>
        <w:rPr>
          <w:rFonts w:ascii="Times New Roman" w:hAnsi="Times New Roman"/>
          <w:bCs/>
          <w:sz w:val="20"/>
          <w:szCs w:val="20"/>
          <w:lang w:val="en-US"/>
        </w:rPr>
      </w:pPr>
      <w:proofErr w:type="gramStart"/>
      <w:r w:rsidRPr="00BE491D">
        <w:rPr>
          <w:rFonts w:ascii="Times New Roman" w:hAnsi="Times New Roman"/>
          <w:b/>
          <w:sz w:val="20"/>
          <w:szCs w:val="20"/>
          <w:shd w:val="clear" w:color="auto" w:fill="FFFFFF"/>
          <w:lang w:val="en-US"/>
        </w:rPr>
        <w:t xml:space="preserve">Figure </w:t>
      </w:r>
      <w:r w:rsidR="00724810" w:rsidRPr="00BE491D">
        <w:rPr>
          <w:rFonts w:ascii="Times New Roman" w:hAnsi="Times New Roman"/>
          <w:b/>
          <w:sz w:val="20"/>
          <w:szCs w:val="20"/>
          <w:shd w:val="clear" w:color="auto" w:fill="FFFFFF"/>
          <w:lang w:val="en-US"/>
        </w:rPr>
        <w:t>6</w:t>
      </w:r>
      <w:r w:rsidRPr="00BE491D">
        <w:rPr>
          <w:rFonts w:ascii="Times New Roman" w:hAnsi="Times New Roman"/>
          <w:b/>
          <w:sz w:val="20"/>
          <w:szCs w:val="20"/>
          <w:shd w:val="clear" w:color="auto" w:fill="FFFFFF"/>
          <w:lang w:val="en-US"/>
        </w:rPr>
        <w:t>.</w:t>
      </w:r>
      <w:proofErr w:type="gramEnd"/>
      <w:r w:rsidRPr="00BE491D">
        <w:rPr>
          <w:rFonts w:ascii="Times New Roman" w:hAnsi="Times New Roman"/>
          <w:bCs/>
          <w:sz w:val="20"/>
          <w:szCs w:val="20"/>
          <w:lang w:val="en-US"/>
        </w:rPr>
        <w:t xml:space="preserve"> Lifetime measurement of </w:t>
      </w:r>
      <w:r w:rsidRPr="00BE491D">
        <w:rPr>
          <w:rFonts w:ascii="Times New Roman" w:hAnsi="Times New Roman"/>
          <w:b/>
          <w:bCs/>
          <w:sz w:val="20"/>
          <w:szCs w:val="20"/>
          <w:lang w:val="en-US"/>
        </w:rPr>
        <w:t>2</w:t>
      </w:r>
      <w:r w:rsidRPr="00BE491D">
        <w:rPr>
          <w:rFonts w:ascii="Times New Roman" w:hAnsi="Times New Roman"/>
          <w:bCs/>
          <w:sz w:val="20"/>
          <w:szCs w:val="20"/>
          <w:lang w:val="en-US"/>
        </w:rPr>
        <w:t xml:space="preserve"> (bottom trace) and </w:t>
      </w:r>
      <w:r w:rsidRPr="00BE491D">
        <w:rPr>
          <w:rFonts w:ascii="Times New Roman" w:hAnsi="Times New Roman"/>
          <w:b/>
          <w:bCs/>
          <w:sz w:val="20"/>
          <w:szCs w:val="20"/>
          <w:lang w:val="en-US"/>
        </w:rPr>
        <w:t>3</w:t>
      </w:r>
      <w:r w:rsidRPr="00BE491D">
        <w:rPr>
          <w:rFonts w:ascii="Times New Roman" w:hAnsi="Times New Roman"/>
          <w:bCs/>
          <w:sz w:val="20"/>
          <w:szCs w:val="20"/>
          <w:lang w:val="en-US"/>
        </w:rPr>
        <w:t xml:space="preserve"> (upper trace) </w:t>
      </w:r>
    </w:p>
    <w:p w:rsidR="00AF58E1" w:rsidRPr="00BE491D" w:rsidRDefault="00AF58E1" w:rsidP="00BE491D">
      <w:pPr>
        <w:shd w:val="clear" w:color="auto" w:fill="FFFFFF"/>
        <w:spacing w:line="360" w:lineRule="auto"/>
        <w:jc w:val="both"/>
        <w:rPr>
          <w:rFonts w:ascii="Times New Roman" w:hAnsi="Times New Roman"/>
          <w:bCs/>
          <w:sz w:val="20"/>
          <w:szCs w:val="20"/>
          <w:lang w:val="en-US"/>
        </w:rPr>
      </w:pPr>
    </w:p>
    <w:p w:rsidR="00AF58E1" w:rsidRPr="00BE491D" w:rsidRDefault="00AF58E1" w:rsidP="00BE491D">
      <w:pPr>
        <w:shd w:val="clear" w:color="auto" w:fill="FFFFFF"/>
        <w:spacing w:line="360" w:lineRule="auto"/>
        <w:jc w:val="both"/>
        <w:rPr>
          <w:rFonts w:ascii="Times New Roman" w:hAnsi="Times New Roman"/>
          <w:sz w:val="24"/>
          <w:lang w:val="en-US"/>
        </w:rPr>
      </w:pPr>
    </w:p>
    <w:p w:rsidR="00AF58E1" w:rsidRPr="00BE491D" w:rsidRDefault="00AF58E1" w:rsidP="00BE491D">
      <w:pPr>
        <w:shd w:val="clear" w:color="auto" w:fill="FFFFFF"/>
        <w:spacing w:line="360" w:lineRule="auto"/>
        <w:rPr>
          <w:rFonts w:ascii="Times New Roman" w:hAnsi="Times New Roman"/>
          <w:bCs/>
          <w:sz w:val="24"/>
          <w:szCs w:val="24"/>
          <w:lang w:val="en-US"/>
        </w:rPr>
      </w:pPr>
      <w:r w:rsidRPr="00BE491D">
        <w:rPr>
          <w:rFonts w:ascii="Times New Roman" w:hAnsi="Times New Roman"/>
          <w:b/>
          <w:sz w:val="32"/>
          <w:szCs w:val="28"/>
          <w:lang w:val="en-US"/>
        </w:rPr>
        <w:t>4. Conclusions</w:t>
      </w:r>
      <w:r w:rsidRPr="00BE491D">
        <w:rPr>
          <w:rFonts w:ascii="Times New Roman" w:hAnsi="Times New Roman"/>
          <w:b/>
          <w:sz w:val="32"/>
          <w:szCs w:val="28"/>
          <w:lang w:val="en-US"/>
        </w:rPr>
        <w:tab/>
      </w:r>
      <w:r w:rsidRPr="00BE491D">
        <w:rPr>
          <w:rFonts w:ascii="Times New Roman" w:hAnsi="Times New Roman"/>
          <w:b/>
          <w:sz w:val="32"/>
          <w:szCs w:val="28"/>
          <w:lang w:val="en-US"/>
        </w:rPr>
        <w:tab/>
      </w:r>
    </w:p>
    <w:p w:rsidR="00AF58E1" w:rsidRPr="00BE491D" w:rsidRDefault="00AF58E1" w:rsidP="00BE491D">
      <w:pPr>
        <w:shd w:val="clear" w:color="auto" w:fill="FFFFFF"/>
        <w:spacing w:line="360" w:lineRule="auto"/>
        <w:jc w:val="both"/>
        <w:rPr>
          <w:rFonts w:ascii="Times New Roman" w:hAnsi="Times New Roman"/>
          <w:bCs/>
          <w:sz w:val="24"/>
          <w:szCs w:val="24"/>
          <w:lang w:val="en-US"/>
        </w:rPr>
      </w:pPr>
      <w:r w:rsidRPr="00BE491D">
        <w:rPr>
          <w:rFonts w:ascii="Times New Roman" w:hAnsi="Times New Roman"/>
          <w:bCs/>
          <w:sz w:val="24"/>
          <w:szCs w:val="24"/>
          <w:lang w:val="en-US"/>
        </w:rPr>
        <w:lastRenderedPageBreak/>
        <w:t xml:space="preserve">New crystalline complexes </w:t>
      </w:r>
      <w:r w:rsidRPr="00BE491D">
        <w:rPr>
          <w:rFonts w:ascii="Times New Roman" w:hAnsi="Times New Roman"/>
          <w:b/>
          <w:bCs/>
          <w:sz w:val="24"/>
          <w:szCs w:val="24"/>
          <w:lang w:val="en-US"/>
        </w:rPr>
        <w:t>2</w:t>
      </w:r>
      <w:r w:rsidRPr="00BE491D">
        <w:rPr>
          <w:rFonts w:ascii="Times New Roman" w:hAnsi="Times New Roman"/>
          <w:bCs/>
          <w:sz w:val="24"/>
          <w:szCs w:val="24"/>
          <w:lang w:val="en-US"/>
        </w:rPr>
        <w:t xml:space="preserve"> and </w:t>
      </w:r>
      <w:r w:rsidRPr="00BE491D">
        <w:rPr>
          <w:rFonts w:ascii="Times New Roman" w:hAnsi="Times New Roman"/>
          <w:b/>
          <w:bCs/>
          <w:sz w:val="24"/>
          <w:szCs w:val="24"/>
          <w:lang w:val="en-US"/>
        </w:rPr>
        <w:t>3</w:t>
      </w:r>
      <w:r w:rsidRPr="00BE491D">
        <w:rPr>
          <w:rFonts w:ascii="Times New Roman" w:hAnsi="Times New Roman"/>
          <w:bCs/>
          <w:sz w:val="24"/>
          <w:szCs w:val="24"/>
          <w:lang w:val="en-US"/>
        </w:rPr>
        <w:t xml:space="preserve"> were prepared and structurally characterized. The alumazen ring </w:t>
      </w:r>
      <w:r w:rsidRPr="00BE491D">
        <w:rPr>
          <w:rFonts w:ascii="Times New Roman" w:hAnsi="Times New Roman"/>
          <w:b/>
          <w:bCs/>
          <w:sz w:val="24"/>
          <w:szCs w:val="24"/>
          <w:lang w:val="en-US"/>
        </w:rPr>
        <w:t>1</w:t>
      </w:r>
      <w:r w:rsidRPr="00BE491D">
        <w:rPr>
          <w:rFonts w:ascii="Times New Roman" w:hAnsi="Times New Roman"/>
          <w:bCs/>
          <w:sz w:val="24"/>
          <w:szCs w:val="24"/>
          <w:lang w:val="en-US"/>
        </w:rPr>
        <w:t xml:space="preserve"> behaves in these reactions as a structure with alternating double and single </w:t>
      </w:r>
      <w:proofErr w:type="spellStart"/>
      <w:r w:rsidRPr="00BE491D">
        <w:rPr>
          <w:rFonts w:ascii="Times New Roman" w:hAnsi="Times New Roman"/>
          <w:bCs/>
          <w:sz w:val="24"/>
          <w:szCs w:val="24"/>
          <w:lang w:val="en-US"/>
        </w:rPr>
        <w:t>Al</w:t>
      </w:r>
      <w:r w:rsidRPr="00BE491D">
        <w:rPr>
          <w:rFonts w:ascii="Symbol" w:hAnsi="Symbol"/>
          <w:bCs/>
          <w:sz w:val="24"/>
          <w:szCs w:val="24"/>
          <w:lang w:val="en-US"/>
        </w:rPr>
        <w:t></w:t>
      </w:r>
      <w:r w:rsidRPr="00BE491D">
        <w:rPr>
          <w:rFonts w:ascii="Times New Roman" w:hAnsi="Times New Roman"/>
          <w:bCs/>
          <w:sz w:val="24"/>
          <w:szCs w:val="24"/>
          <w:lang w:val="en-US"/>
        </w:rPr>
        <w:t>N</w:t>
      </w:r>
      <w:proofErr w:type="spellEnd"/>
      <w:r w:rsidRPr="00BE491D">
        <w:rPr>
          <w:rFonts w:ascii="Times New Roman" w:hAnsi="Times New Roman"/>
          <w:bCs/>
          <w:sz w:val="24"/>
          <w:szCs w:val="24"/>
          <w:lang w:val="en-US"/>
        </w:rPr>
        <w:t xml:space="preserve"> bonds, although the calculations predict that the free electron pair is localized at the nitrogen atom and delocalization energy is minimal in comparison to benzene.</w:t>
      </w:r>
      <w:r w:rsidRPr="00BE491D">
        <w:rPr>
          <w:rFonts w:ascii="Times New Roman" w:hAnsi="Times New Roman"/>
          <w:bCs/>
          <w:sz w:val="24"/>
          <w:szCs w:val="24"/>
          <w:vertAlign w:val="superscript"/>
          <w:lang w:val="en-US"/>
        </w:rPr>
        <w:t>5</w:t>
      </w:r>
      <w:proofErr w:type="gramStart"/>
      <w:r w:rsidRPr="00BE491D">
        <w:rPr>
          <w:rFonts w:ascii="Times New Roman" w:hAnsi="Times New Roman"/>
          <w:bCs/>
          <w:sz w:val="24"/>
          <w:szCs w:val="24"/>
          <w:vertAlign w:val="superscript"/>
          <w:lang w:val="en-US"/>
        </w:rPr>
        <w:t>,6,38</w:t>
      </w:r>
      <w:proofErr w:type="gramEnd"/>
      <w:r w:rsidRPr="00BE491D">
        <w:rPr>
          <w:lang w:val="en-US"/>
        </w:rPr>
        <w:t xml:space="preserve"> </w:t>
      </w:r>
      <w:r w:rsidRPr="00BE491D">
        <w:rPr>
          <w:rFonts w:ascii="Times New Roman" w:hAnsi="Times New Roman"/>
          <w:bCs/>
          <w:sz w:val="24"/>
          <w:szCs w:val="24"/>
          <w:lang w:val="en-US"/>
        </w:rPr>
        <w:t xml:space="preserve">Previous reactions of </w:t>
      </w:r>
      <w:proofErr w:type="spellStart"/>
      <w:r w:rsidRPr="00BE491D">
        <w:rPr>
          <w:rFonts w:ascii="Times New Roman" w:hAnsi="Times New Roman"/>
          <w:bCs/>
          <w:sz w:val="24"/>
          <w:szCs w:val="24"/>
          <w:lang w:val="en-US"/>
        </w:rPr>
        <w:t>alumazene</w:t>
      </w:r>
      <w:proofErr w:type="spellEnd"/>
      <w:r w:rsidRPr="00BE491D">
        <w:rPr>
          <w:rFonts w:ascii="Times New Roman" w:hAnsi="Times New Roman"/>
          <w:bCs/>
          <w:sz w:val="24"/>
          <w:szCs w:val="24"/>
          <w:lang w:val="en-US"/>
        </w:rPr>
        <w:t xml:space="preserve"> (</w:t>
      </w:r>
      <w:r w:rsidRPr="00BE491D">
        <w:rPr>
          <w:rFonts w:ascii="Times New Roman" w:hAnsi="Times New Roman"/>
          <w:b/>
          <w:sz w:val="24"/>
          <w:szCs w:val="24"/>
          <w:lang w:val="en-US"/>
        </w:rPr>
        <w:t>1</w:t>
      </w:r>
      <w:r w:rsidRPr="00BE491D">
        <w:rPr>
          <w:rFonts w:ascii="Times New Roman" w:hAnsi="Times New Roman"/>
          <w:bCs/>
          <w:sz w:val="24"/>
          <w:szCs w:val="24"/>
          <w:lang w:val="en-US"/>
        </w:rPr>
        <w:t>) were designed as reactions with N- or O-bases.</w:t>
      </w:r>
      <w:r w:rsidRPr="00BE491D">
        <w:rPr>
          <w:rFonts w:ascii="Times New Roman" w:hAnsi="Times New Roman"/>
          <w:bCs/>
          <w:sz w:val="24"/>
          <w:szCs w:val="24"/>
          <w:vertAlign w:val="superscript"/>
          <w:lang w:val="en-US"/>
        </w:rPr>
        <w:t>7-10</w:t>
      </w:r>
      <w:r w:rsidRPr="00BE491D">
        <w:rPr>
          <w:rFonts w:ascii="Verdana" w:eastAsia="Microsoft YaHei" w:hAnsi="Verdana"/>
          <w:i/>
          <w:iCs/>
          <w:color w:val="000000"/>
          <w:sz w:val="28"/>
          <w:szCs w:val="28"/>
          <w:lang w:val="en-US" w:eastAsia="cs-CZ"/>
        </w:rPr>
        <w:t xml:space="preserve"> </w:t>
      </w:r>
      <w:r w:rsidRPr="00BE491D">
        <w:rPr>
          <w:rFonts w:ascii="Times New Roman" w:hAnsi="Times New Roman"/>
          <w:bCs/>
          <w:sz w:val="24"/>
          <w:szCs w:val="24"/>
          <w:lang w:val="en-US"/>
        </w:rPr>
        <w:t xml:space="preserve">In the present case we use the ligands with the N-donor site and </w:t>
      </w:r>
      <w:r w:rsidR="00B07706" w:rsidRPr="00BE491D">
        <w:rPr>
          <w:rFonts w:ascii="Times New Roman" w:hAnsi="Times New Roman"/>
          <w:bCs/>
          <w:sz w:val="24"/>
          <w:szCs w:val="24"/>
          <w:lang w:val="en-US"/>
        </w:rPr>
        <w:t>the acidic OH group.</w:t>
      </w:r>
      <w:r w:rsidRPr="00BE491D">
        <w:rPr>
          <w:rFonts w:ascii="Times New Roman" w:hAnsi="Times New Roman"/>
          <w:bCs/>
          <w:sz w:val="24"/>
          <w:szCs w:val="24"/>
          <w:lang w:val="en-US"/>
        </w:rPr>
        <w:t xml:space="preserve"> The proton is transfer</w:t>
      </w:r>
      <w:r w:rsidR="00724810" w:rsidRPr="00BE491D">
        <w:rPr>
          <w:rFonts w:ascii="Times New Roman" w:hAnsi="Times New Roman"/>
          <w:bCs/>
          <w:sz w:val="24"/>
          <w:szCs w:val="24"/>
          <w:lang w:val="en-US"/>
        </w:rPr>
        <w:t>r</w:t>
      </w:r>
      <w:r w:rsidRPr="00BE491D">
        <w:rPr>
          <w:rFonts w:ascii="Times New Roman" w:hAnsi="Times New Roman"/>
          <w:bCs/>
          <w:sz w:val="24"/>
          <w:szCs w:val="24"/>
          <w:lang w:val="en-US"/>
        </w:rPr>
        <w:t xml:space="preserve">ed to </w:t>
      </w:r>
      <w:proofErr w:type="spellStart"/>
      <w:r w:rsidRPr="00BE491D">
        <w:rPr>
          <w:rFonts w:ascii="Times New Roman" w:hAnsi="Times New Roman"/>
          <w:bCs/>
          <w:sz w:val="24"/>
          <w:szCs w:val="24"/>
          <w:lang w:val="en-US"/>
        </w:rPr>
        <w:t>alumazene</w:t>
      </w:r>
      <w:proofErr w:type="spellEnd"/>
      <w:r w:rsidRPr="00BE491D">
        <w:rPr>
          <w:rFonts w:ascii="Times New Roman" w:hAnsi="Times New Roman"/>
          <w:bCs/>
          <w:sz w:val="24"/>
          <w:szCs w:val="24"/>
          <w:lang w:val="en-US"/>
        </w:rPr>
        <w:t xml:space="preserve"> </w:t>
      </w:r>
      <w:proofErr w:type="spellStart"/>
      <w:r w:rsidRPr="00BE491D">
        <w:rPr>
          <w:rFonts w:ascii="Times New Roman" w:hAnsi="Times New Roman"/>
          <w:bCs/>
          <w:sz w:val="24"/>
          <w:szCs w:val="24"/>
          <w:lang w:val="en-US"/>
        </w:rPr>
        <w:t>imidic</w:t>
      </w:r>
      <w:proofErr w:type="spellEnd"/>
      <w:r w:rsidRPr="00BE491D">
        <w:rPr>
          <w:rFonts w:ascii="Times New Roman" w:hAnsi="Times New Roman"/>
          <w:bCs/>
          <w:sz w:val="24"/>
          <w:szCs w:val="24"/>
          <w:lang w:val="en-US"/>
        </w:rPr>
        <w:t xml:space="preserve"> nitrogen. In both </w:t>
      </w:r>
      <w:r w:rsidRPr="00BE491D">
        <w:rPr>
          <w:rFonts w:ascii="Times New Roman" w:hAnsi="Times New Roman"/>
          <w:b/>
          <w:bCs/>
          <w:sz w:val="24"/>
          <w:szCs w:val="24"/>
          <w:lang w:val="en-US"/>
        </w:rPr>
        <w:t>2</w:t>
      </w:r>
      <w:r w:rsidRPr="00BE491D">
        <w:rPr>
          <w:rFonts w:ascii="Times New Roman" w:hAnsi="Times New Roman"/>
          <w:bCs/>
          <w:sz w:val="24"/>
          <w:szCs w:val="24"/>
          <w:lang w:val="en-US"/>
        </w:rPr>
        <w:t xml:space="preserve"> and </w:t>
      </w:r>
      <w:r w:rsidRPr="00BE491D">
        <w:rPr>
          <w:rFonts w:ascii="Times New Roman" w:hAnsi="Times New Roman"/>
          <w:b/>
          <w:bCs/>
          <w:sz w:val="24"/>
          <w:szCs w:val="24"/>
          <w:lang w:val="en-US"/>
        </w:rPr>
        <w:t>3</w:t>
      </w:r>
      <w:r w:rsidRPr="00BE491D">
        <w:rPr>
          <w:rFonts w:ascii="Times New Roman" w:hAnsi="Times New Roman"/>
          <w:bCs/>
          <w:sz w:val="24"/>
          <w:szCs w:val="24"/>
          <w:lang w:val="en-US"/>
        </w:rPr>
        <w:t xml:space="preserve">, the oxygen and nitrogen ligand atoms are coordinated to the </w:t>
      </w:r>
      <w:proofErr w:type="spellStart"/>
      <w:r w:rsidRPr="00BE491D">
        <w:rPr>
          <w:rFonts w:ascii="Times New Roman" w:hAnsi="Times New Roman"/>
          <w:bCs/>
          <w:sz w:val="24"/>
          <w:szCs w:val="24"/>
          <w:lang w:val="en-US"/>
        </w:rPr>
        <w:t>aluminium</w:t>
      </w:r>
      <w:proofErr w:type="spellEnd"/>
      <w:r w:rsidRPr="00BE491D">
        <w:rPr>
          <w:rFonts w:ascii="Times New Roman" w:hAnsi="Times New Roman"/>
          <w:bCs/>
          <w:sz w:val="24"/>
          <w:szCs w:val="24"/>
          <w:lang w:val="en-US"/>
        </w:rPr>
        <w:t xml:space="preserve"> in chelating fashion. Although the used </w:t>
      </w:r>
      <w:proofErr w:type="spellStart"/>
      <w:r w:rsidRPr="00BE491D">
        <w:rPr>
          <w:rFonts w:ascii="Times New Roman" w:hAnsi="Times New Roman"/>
          <w:bCs/>
          <w:sz w:val="24"/>
          <w:szCs w:val="24"/>
          <w:lang w:val="en-US"/>
        </w:rPr>
        <w:t>quinolinols</w:t>
      </w:r>
      <w:proofErr w:type="spellEnd"/>
      <w:r w:rsidRPr="00BE491D">
        <w:rPr>
          <w:rFonts w:ascii="Times New Roman" w:hAnsi="Times New Roman"/>
          <w:bCs/>
          <w:sz w:val="24"/>
          <w:szCs w:val="24"/>
          <w:lang w:val="en-US"/>
        </w:rPr>
        <w:t xml:space="preserve"> differ only in one </w:t>
      </w:r>
      <w:proofErr w:type="gramStart"/>
      <w:r w:rsidRPr="00BE491D">
        <w:rPr>
          <w:rFonts w:ascii="Times New Roman" w:hAnsi="Times New Roman"/>
          <w:bCs/>
          <w:sz w:val="24"/>
          <w:szCs w:val="24"/>
          <w:lang w:val="en-US"/>
        </w:rPr>
        <w:t>Me</w:t>
      </w:r>
      <w:proofErr w:type="gramEnd"/>
      <w:r w:rsidRPr="00BE491D">
        <w:rPr>
          <w:rFonts w:ascii="Times New Roman" w:hAnsi="Times New Roman"/>
          <w:bCs/>
          <w:sz w:val="24"/>
          <w:szCs w:val="24"/>
          <w:lang w:val="en-US"/>
        </w:rPr>
        <w:t xml:space="preserve"> substituent, the final products are quite different. It is well know that the Me group in position 2- on the pyridine ring hinders the formation of </w:t>
      </w:r>
      <w:proofErr w:type="spellStart"/>
      <w:r w:rsidRPr="00BE491D">
        <w:rPr>
          <w:rFonts w:ascii="Times New Roman" w:hAnsi="Times New Roman"/>
          <w:bCs/>
          <w:sz w:val="24"/>
          <w:szCs w:val="24"/>
          <w:lang w:val="en-US"/>
        </w:rPr>
        <w:t>tris</w:t>
      </w:r>
      <w:proofErr w:type="spellEnd"/>
      <w:r w:rsidRPr="00BE491D">
        <w:rPr>
          <w:rFonts w:ascii="Times New Roman" w:hAnsi="Times New Roman"/>
          <w:bCs/>
          <w:sz w:val="24"/>
          <w:szCs w:val="24"/>
          <w:lang w:val="en-US"/>
        </w:rPr>
        <w:t xml:space="preserve"> complexes.</w:t>
      </w:r>
      <w:r w:rsidRPr="00BE491D">
        <w:rPr>
          <w:rFonts w:ascii="Times New Roman" w:hAnsi="Times New Roman"/>
          <w:bCs/>
          <w:sz w:val="24"/>
          <w:szCs w:val="24"/>
          <w:vertAlign w:val="superscript"/>
          <w:lang w:val="en-US"/>
        </w:rPr>
        <w:t>19</w:t>
      </w:r>
      <w:r w:rsidRPr="00BE491D">
        <w:rPr>
          <w:rFonts w:ascii="Times New Roman" w:hAnsi="Times New Roman"/>
          <w:bCs/>
          <w:sz w:val="24"/>
          <w:szCs w:val="24"/>
          <w:lang w:val="en-US"/>
        </w:rPr>
        <w:t xml:space="preserve"> The first step of both reactions is identical, addition to a formal </w:t>
      </w:r>
      <w:proofErr w:type="spellStart"/>
      <w:r w:rsidRPr="00BE491D">
        <w:rPr>
          <w:rFonts w:ascii="Times New Roman" w:hAnsi="Times New Roman"/>
          <w:bCs/>
          <w:sz w:val="24"/>
          <w:szCs w:val="24"/>
          <w:lang w:val="en-US"/>
        </w:rPr>
        <w:t>Al</w:t>
      </w:r>
      <w:r w:rsidRPr="00BE491D">
        <w:rPr>
          <w:rFonts w:ascii="Symbol" w:hAnsi="Symbol"/>
          <w:bCs/>
          <w:sz w:val="24"/>
          <w:szCs w:val="24"/>
          <w:lang w:val="en-US"/>
        </w:rPr>
        <w:t></w:t>
      </w:r>
      <w:r w:rsidRPr="00BE491D">
        <w:rPr>
          <w:rFonts w:ascii="Times New Roman" w:hAnsi="Times New Roman"/>
          <w:bCs/>
          <w:sz w:val="24"/>
          <w:szCs w:val="24"/>
          <w:lang w:val="en-US"/>
        </w:rPr>
        <w:t>N</w:t>
      </w:r>
      <w:proofErr w:type="spellEnd"/>
      <w:r w:rsidRPr="00BE491D">
        <w:rPr>
          <w:rFonts w:ascii="Times New Roman" w:hAnsi="Times New Roman"/>
          <w:bCs/>
          <w:sz w:val="24"/>
          <w:szCs w:val="24"/>
          <w:lang w:val="en-US"/>
        </w:rPr>
        <w:t xml:space="preserve"> double bond and </w:t>
      </w:r>
      <w:proofErr w:type="spellStart"/>
      <w:r w:rsidRPr="00BE491D">
        <w:rPr>
          <w:rFonts w:ascii="Times New Roman" w:hAnsi="Times New Roman"/>
          <w:bCs/>
          <w:sz w:val="24"/>
          <w:szCs w:val="24"/>
          <w:lang w:val="en-US"/>
        </w:rPr>
        <w:t>deoligomerization</w:t>
      </w:r>
      <w:proofErr w:type="spellEnd"/>
      <w:r w:rsidRPr="00BE491D">
        <w:rPr>
          <w:rFonts w:ascii="Times New Roman" w:hAnsi="Times New Roman"/>
          <w:bCs/>
          <w:sz w:val="24"/>
          <w:szCs w:val="24"/>
          <w:lang w:val="en-US"/>
        </w:rPr>
        <w:t xml:space="preserve"> of the trimeric Al</w:t>
      </w:r>
      <w:r w:rsidRPr="00BE491D">
        <w:rPr>
          <w:rFonts w:ascii="Times New Roman" w:hAnsi="Times New Roman"/>
          <w:bCs/>
          <w:sz w:val="24"/>
          <w:szCs w:val="24"/>
          <w:vertAlign w:val="subscript"/>
          <w:lang w:val="en-US"/>
        </w:rPr>
        <w:t>3</w:t>
      </w:r>
      <w:r w:rsidRPr="00BE491D">
        <w:rPr>
          <w:rFonts w:ascii="Times New Roman" w:hAnsi="Times New Roman"/>
          <w:bCs/>
          <w:sz w:val="24"/>
          <w:szCs w:val="24"/>
          <w:lang w:val="en-US"/>
        </w:rPr>
        <w:t>N</w:t>
      </w:r>
      <w:r w:rsidRPr="00BE491D">
        <w:rPr>
          <w:rFonts w:ascii="Times New Roman" w:hAnsi="Times New Roman"/>
          <w:bCs/>
          <w:sz w:val="24"/>
          <w:szCs w:val="24"/>
          <w:vertAlign w:val="subscript"/>
          <w:lang w:val="en-US"/>
        </w:rPr>
        <w:t>3</w:t>
      </w:r>
      <w:r w:rsidRPr="00BE491D">
        <w:rPr>
          <w:rFonts w:ascii="Times New Roman" w:hAnsi="Times New Roman"/>
          <w:bCs/>
          <w:sz w:val="24"/>
          <w:szCs w:val="24"/>
          <w:lang w:val="en-US"/>
        </w:rPr>
        <w:t xml:space="preserve"> ring. In the second step in the case of complex </w:t>
      </w:r>
      <w:r w:rsidRPr="00BE491D">
        <w:rPr>
          <w:rFonts w:ascii="Times New Roman" w:hAnsi="Times New Roman"/>
          <w:b/>
          <w:bCs/>
          <w:sz w:val="24"/>
          <w:szCs w:val="24"/>
          <w:lang w:val="en-US"/>
        </w:rPr>
        <w:t>2</w:t>
      </w:r>
      <w:r w:rsidRPr="00BE491D">
        <w:rPr>
          <w:rFonts w:ascii="Times New Roman" w:hAnsi="Times New Roman"/>
          <w:bCs/>
          <w:sz w:val="24"/>
          <w:szCs w:val="24"/>
          <w:lang w:val="en-US"/>
        </w:rPr>
        <w:t xml:space="preserve">, dimerization of an intermediate occurs, while in the case of </w:t>
      </w:r>
      <w:r w:rsidRPr="00BE491D">
        <w:rPr>
          <w:rFonts w:ascii="Times New Roman" w:hAnsi="Times New Roman"/>
          <w:b/>
          <w:bCs/>
          <w:sz w:val="24"/>
          <w:szCs w:val="24"/>
          <w:lang w:val="en-US"/>
        </w:rPr>
        <w:t>3</w:t>
      </w:r>
      <w:r w:rsidRPr="00BE491D">
        <w:rPr>
          <w:rFonts w:ascii="Times New Roman" w:hAnsi="Times New Roman"/>
          <w:bCs/>
          <w:sz w:val="24"/>
          <w:szCs w:val="24"/>
          <w:lang w:val="en-US"/>
        </w:rPr>
        <w:t xml:space="preserve">, an intermediate undergoes substitution reaction of the remaining </w:t>
      </w:r>
      <w:proofErr w:type="gramStart"/>
      <w:r w:rsidRPr="00BE491D">
        <w:rPr>
          <w:rFonts w:ascii="Times New Roman" w:hAnsi="Times New Roman"/>
          <w:bCs/>
          <w:sz w:val="24"/>
          <w:szCs w:val="24"/>
          <w:lang w:val="en-US"/>
        </w:rPr>
        <w:t>Me</w:t>
      </w:r>
      <w:proofErr w:type="gramEnd"/>
      <w:r w:rsidRPr="00BE491D">
        <w:rPr>
          <w:rFonts w:ascii="Times New Roman" w:hAnsi="Times New Roman"/>
          <w:bCs/>
          <w:sz w:val="24"/>
          <w:szCs w:val="24"/>
          <w:lang w:val="en-US"/>
        </w:rPr>
        <w:t xml:space="preserve"> group at </w:t>
      </w:r>
      <w:proofErr w:type="spellStart"/>
      <w:r w:rsidRPr="00BE491D">
        <w:rPr>
          <w:rFonts w:ascii="Times New Roman" w:hAnsi="Times New Roman"/>
          <w:bCs/>
          <w:sz w:val="24"/>
          <w:szCs w:val="24"/>
          <w:lang w:val="en-US"/>
        </w:rPr>
        <w:t>aluminium</w:t>
      </w:r>
      <w:proofErr w:type="spellEnd"/>
      <w:r w:rsidRPr="00BE491D">
        <w:rPr>
          <w:rFonts w:ascii="Times New Roman" w:hAnsi="Times New Roman"/>
          <w:bCs/>
          <w:sz w:val="24"/>
          <w:szCs w:val="24"/>
          <w:lang w:val="en-US"/>
        </w:rPr>
        <w:t xml:space="preserve"> atom and the monomeric product is formed. Both </w:t>
      </w:r>
      <w:r w:rsidRPr="00BE491D">
        <w:rPr>
          <w:rFonts w:ascii="Times New Roman" w:hAnsi="Times New Roman"/>
          <w:b/>
          <w:bCs/>
          <w:sz w:val="24"/>
          <w:szCs w:val="24"/>
          <w:lang w:val="en-US"/>
        </w:rPr>
        <w:t>2</w:t>
      </w:r>
      <w:r w:rsidRPr="00BE491D">
        <w:rPr>
          <w:rFonts w:ascii="Times New Roman" w:hAnsi="Times New Roman"/>
          <w:bCs/>
          <w:sz w:val="24"/>
          <w:szCs w:val="24"/>
          <w:lang w:val="en-US"/>
        </w:rPr>
        <w:t xml:space="preserve"> and </w:t>
      </w:r>
      <w:r w:rsidRPr="00BE491D">
        <w:rPr>
          <w:rFonts w:ascii="Times New Roman" w:hAnsi="Times New Roman"/>
          <w:b/>
          <w:bCs/>
          <w:sz w:val="24"/>
          <w:szCs w:val="24"/>
          <w:lang w:val="en-US"/>
        </w:rPr>
        <w:t>3</w:t>
      </w:r>
      <w:r w:rsidRPr="00BE491D">
        <w:rPr>
          <w:rFonts w:ascii="Times New Roman" w:hAnsi="Times New Roman"/>
          <w:bCs/>
          <w:sz w:val="24"/>
          <w:szCs w:val="24"/>
          <w:lang w:val="en-US"/>
        </w:rPr>
        <w:t xml:space="preserve"> are interesting precursors for the synthesis of a series of derivatives as they still possess reactive moieties, Al</w:t>
      </w:r>
      <w:r w:rsidRPr="00BE491D">
        <w:rPr>
          <w:rFonts w:ascii="Times New Roman" w:hAnsi="Times New Roman"/>
          <w:bCs/>
          <w:sz w:val="24"/>
          <w:szCs w:val="24"/>
          <w:lang w:val="en-US"/>
        </w:rPr>
        <w:sym w:font="Symbol" w:char="F02D"/>
      </w:r>
      <w:r w:rsidRPr="00BE491D">
        <w:rPr>
          <w:rFonts w:ascii="Times New Roman" w:hAnsi="Times New Roman"/>
          <w:bCs/>
          <w:sz w:val="24"/>
          <w:szCs w:val="24"/>
          <w:lang w:val="en-US"/>
        </w:rPr>
        <w:t>CH</w:t>
      </w:r>
      <w:r w:rsidRPr="00BE491D">
        <w:rPr>
          <w:rFonts w:ascii="Times New Roman" w:hAnsi="Times New Roman"/>
          <w:bCs/>
          <w:sz w:val="24"/>
          <w:szCs w:val="24"/>
          <w:vertAlign w:val="subscript"/>
          <w:lang w:val="en-US"/>
        </w:rPr>
        <w:t>3</w:t>
      </w:r>
      <w:r w:rsidRPr="00BE491D">
        <w:rPr>
          <w:rFonts w:ascii="Times New Roman" w:hAnsi="Times New Roman"/>
          <w:bCs/>
          <w:sz w:val="24"/>
          <w:szCs w:val="24"/>
          <w:lang w:val="en-US"/>
        </w:rPr>
        <w:t xml:space="preserve"> and Al</w:t>
      </w:r>
      <w:r w:rsidRPr="00BE491D">
        <w:rPr>
          <w:rFonts w:ascii="Times New Roman" w:hAnsi="Times New Roman"/>
          <w:bCs/>
          <w:sz w:val="24"/>
          <w:szCs w:val="24"/>
          <w:lang w:val="en-US"/>
        </w:rPr>
        <w:sym w:font="Symbol" w:char="F02D"/>
      </w:r>
      <w:r w:rsidRPr="00BE491D">
        <w:rPr>
          <w:rFonts w:ascii="Times New Roman" w:hAnsi="Times New Roman"/>
          <w:bCs/>
          <w:sz w:val="24"/>
          <w:szCs w:val="24"/>
          <w:lang w:val="en-US"/>
        </w:rPr>
        <w:t>NH</w:t>
      </w:r>
      <w:r w:rsidR="00DB5082" w:rsidRPr="00BE491D">
        <w:rPr>
          <w:rFonts w:ascii="Times New Roman" w:hAnsi="Times New Roman"/>
          <w:bCs/>
          <w:sz w:val="24"/>
          <w:szCs w:val="24"/>
          <w:lang w:val="en-US"/>
        </w:rPr>
        <w:sym w:font="Symbol" w:char="F02D"/>
      </w:r>
      <w:proofErr w:type="spellStart"/>
      <w:r w:rsidRPr="00BE491D">
        <w:rPr>
          <w:rFonts w:ascii="Times New Roman" w:hAnsi="Times New Roman"/>
          <w:bCs/>
          <w:sz w:val="24"/>
          <w:szCs w:val="24"/>
          <w:lang w:val="en-US"/>
        </w:rPr>
        <w:t>Dipp</w:t>
      </w:r>
      <w:proofErr w:type="spellEnd"/>
      <w:r w:rsidRPr="00BE491D">
        <w:rPr>
          <w:rFonts w:ascii="Times New Roman" w:hAnsi="Times New Roman"/>
          <w:bCs/>
          <w:sz w:val="24"/>
          <w:szCs w:val="24"/>
          <w:lang w:val="en-US"/>
        </w:rPr>
        <w:t xml:space="preserve">, capable of further reactions with </w:t>
      </w:r>
      <w:proofErr w:type="spellStart"/>
      <w:r w:rsidRPr="00BE491D">
        <w:rPr>
          <w:rFonts w:ascii="Times New Roman" w:hAnsi="Times New Roman"/>
          <w:bCs/>
          <w:sz w:val="24"/>
          <w:szCs w:val="24"/>
          <w:lang w:val="en-US"/>
        </w:rPr>
        <w:t>protic</w:t>
      </w:r>
      <w:proofErr w:type="spellEnd"/>
      <w:r w:rsidRPr="00BE491D">
        <w:rPr>
          <w:rFonts w:ascii="Times New Roman" w:hAnsi="Times New Roman"/>
          <w:bCs/>
          <w:sz w:val="24"/>
          <w:szCs w:val="24"/>
          <w:lang w:val="en-US"/>
        </w:rPr>
        <w:t xml:space="preserve"> reagents, such as alcohols, </w:t>
      </w:r>
      <w:proofErr w:type="spellStart"/>
      <w:r w:rsidRPr="00BE491D">
        <w:rPr>
          <w:rFonts w:ascii="Times New Roman" w:hAnsi="Times New Roman"/>
          <w:bCs/>
          <w:sz w:val="24"/>
          <w:szCs w:val="24"/>
          <w:lang w:val="en-US"/>
        </w:rPr>
        <w:t>silanols</w:t>
      </w:r>
      <w:proofErr w:type="spellEnd"/>
      <w:r w:rsidRPr="00BE491D">
        <w:rPr>
          <w:rFonts w:ascii="Times New Roman" w:hAnsi="Times New Roman"/>
          <w:bCs/>
          <w:sz w:val="24"/>
          <w:szCs w:val="24"/>
          <w:lang w:val="en-US"/>
        </w:rPr>
        <w:t>, and carboxylic acids.</w:t>
      </w:r>
      <w:r w:rsidR="001A3B73" w:rsidRPr="00BE491D">
        <w:rPr>
          <w:rFonts w:ascii="Times New Roman" w:hAnsi="Times New Roman"/>
          <w:bCs/>
          <w:sz w:val="24"/>
          <w:szCs w:val="24"/>
          <w:lang w:val="en-US"/>
        </w:rPr>
        <w:t xml:space="preserve"> </w:t>
      </w:r>
      <w:r w:rsidR="00651461" w:rsidRPr="00BE491D">
        <w:rPr>
          <w:rFonts w:ascii="Times New Roman" w:hAnsi="Times New Roman"/>
          <w:color w:val="000000"/>
          <w:sz w:val="24"/>
          <w:lang w:val="en-GB"/>
        </w:rPr>
        <w:t>B</w:t>
      </w:r>
      <w:r w:rsidR="008D07C8" w:rsidRPr="00BE491D">
        <w:rPr>
          <w:rFonts w:ascii="Times New Roman" w:hAnsi="Times New Roman"/>
          <w:color w:val="000000"/>
          <w:sz w:val="24"/>
          <w:lang w:val="en-GB"/>
        </w:rPr>
        <w:t>oth complexes (</w:t>
      </w:r>
      <w:r w:rsidR="008D07C8" w:rsidRPr="00BE491D">
        <w:rPr>
          <w:rFonts w:ascii="Times New Roman" w:hAnsi="Times New Roman"/>
          <w:b/>
          <w:color w:val="000000"/>
          <w:sz w:val="24"/>
          <w:lang w:val="en-GB"/>
        </w:rPr>
        <w:t>2</w:t>
      </w:r>
      <w:r w:rsidR="008D07C8" w:rsidRPr="00BE491D">
        <w:rPr>
          <w:rFonts w:ascii="Times New Roman" w:hAnsi="Times New Roman"/>
          <w:color w:val="000000"/>
          <w:sz w:val="24"/>
          <w:lang w:val="en-GB"/>
        </w:rPr>
        <w:t xml:space="preserve"> and </w:t>
      </w:r>
      <w:r w:rsidR="008D07C8" w:rsidRPr="00BE491D">
        <w:rPr>
          <w:rFonts w:ascii="Times New Roman" w:hAnsi="Times New Roman"/>
          <w:b/>
          <w:color w:val="000000"/>
          <w:sz w:val="24"/>
          <w:lang w:val="en-GB"/>
        </w:rPr>
        <w:t>3</w:t>
      </w:r>
      <w:r w:rsidR="008D07C8" w:rsidRPr="00BE491D">
        <w:rPr>
          <w:rFonts w:ascii="Times New Roman" w:hAnsi="Times New Roman"/>
          <w:color w:val="000000"/>
          <w:sz w:val="24"/>
          <w:lang w:val="en-GB"/>
        </w:rPr>
        <w:t xml:space="preserve">) have relatively high luminescence quantum yields and show greenish-blue (cyan) emission in </w:t>
      </w:r>
      <w:r w:rsidR="00DB5082" w:rsidRPr="00BE491D">
        <w:rPr>
          <w:rFonts w:ascii="Times New Roman" w:hAnsi="Times New Roman"/>
          <w:color w:val="000000"/>
          <w:sz w:val="24"/>
          <w:lang w:val="en-GB"/>
        </w:rPr>
        <w:t xml:space="preserve">the </w:t>
      </w:r>
      <w:r w:rsidR="008D07C8" w:rsidRPr="00BE491D">
        <w:rPr>
          <w:rFonts w:ascii="Times New Roman" w:hAnsi="Times New Roman"/>
          <w:color w:val="000000"/>
          <w:sz w:val="24"/>
          <w:lang w:val="en-GB"/>
        </w:rPr>
        <w:t xml:space="preserve">solid state. The described complexes </w:t>
      </w:r>
      <w:r w:rsidR="008D07C8" w:rsidRPr="00BE491D">
        <w:rPr>
          <w:rFonts w:ascii="Times New Roman" w:hAnsi="Times New Roman"/>
          <w:color w:val="000000"/>
          <w:kern w:val="0"/>
          <w:sz w:val="24"/>
          <w:szCs w:val="24"/>
          <w:lang w:val="en-US" w:eastAsia="en-US"/>
        </w:rPr>
        <w:t>may open route</w:t>
      </w:r>
      <w:r w:rsidR="00DB5082" w:rsidRPr="00BE491D">
        <w:rPr>
          <w:rFonts w:ascii="Times New Roman" w:hAnsi="Times New Roman"/>
          <w:color w:val="000000"/>
          <w:kern w:val="0"/>
          <w:sz w:val="24"/>
          <w:szCs w:val="24"/>
          <w:lang w:val="en-US" w:eastAsia="en-US"/>
        </w:rPr>
        <w:t>s</w:t>
      </w:r>
      <w:r w:rsidR="008D07C8" w:rsidRPr="00BE491D">
        <w:rPr>
          <w:rFonts w:ascii="Times New Roman" w:hAnsi="Times New Roman"/>
          <w:color w:val="000000"/>
          <w:kern w:val="0"/>
          <w:sz w:val="24"/>
          <w:szCs w:val="24"/>
          <w:lang w:val="en-US" w:eastAsia="en-US"/>
        </w:rPr>
        <w:t xml:space="preserve"> to the development of cyan-light-emitting OLEDs using</w:t>
      </w:r>
      <w:r w:rsidR="008D07C8" w:rsidRPr="00BE491D">
        <w:rPr>
          <w:rFonts w:ascii="Times New Roman" w:hAnsi="Times New Roman"/>
          <w:color w:val="000000"/>
          <w:sz w:val="24"/>
          <w:lang w:val="en-GB"/>
        </w:rPr>
        <w:t xml:space="preserve"> subtractive colour systems (or subtractive CMYK systems).</w:t>
      </w:r>
    </w:p>
    <w:p w:rsidR="00AF58E1" w:rsidRPr="00BE491D" w:rsidRDefault="00AF58E1" w:rsidP="00BE491D">
      <w:pPr>
        <w:shd w:val="clear" w:color="auto" w:fill="FFFFFF"/>
        <w:spacing w:line="360" w:lineRule="auto"/>
        <w:rPr>
          <w:rFonts w:ascii="Times New Roman" w:hAnsi="Times New Roman"/>
          <w:b/>
          <w:sz w:val="24"/>
          <w:szCs w:val="24"/>
          <w:lang w:val="en-US"/>
        </w:rPr>
      </w:pPr>
    </w:p>
    <w:p w:rsidR="00AF58E1" w:rsidRPr="00BE491D" w:rsidRDefault="00AF58E1" w:rsidP="00BE491D">
      <w:pPr>
        <w:shd w:val="clear" w:color="auto" w:fill="FFFFFF"/>
        <w:spacing w:line="360" w:lineRule="auto"/>
        <w:outlineLvl w:val="0"/>
        <w:rPr>
          <w:rFonts w:ascii="Times New Roman" w:hAnsi="Times New Roman"/>
          <w:sz w:val="24"/>
          <w:szCs w:val="28"/>
          <w:lang w:val="en-US"/>
        </w:rPr>
      </w:pPr>
      <w:r w:rsidRPr="00BE491D">
        <w:rPr>
          <w:rFonts w:ascii="Times New Roman" w:hAnsi="Times New Roman"/>
          <w:b/>
          <w:sz w:val="32"/>
          <w:szCs w:val="28"/>
          <w:lang w:val="en-US"/>
        </w:rPr>
        <w:t>5. Acknowledgements</w:t>
      </w:r>
    </w:p>
    <w:p w:rsidR="00AF58E1" w:rsidRPr="00BE491D" w:rsidRDefault="00105F36" w:rsidP="00BE491D">
      <w:pPr>
        <w:shd w:val="clear" w:color="auto" w:fill="FFFFFF"/>
        <w:spacing w:line="360" w:lineRule="auto"/>
        <w:jc w:val="both"/>
        <w:rPr>
          <w:rFonts w:ascii="Times New Roman" w:hAnsi="Times New Roman"/>
          <w:sz w:val="24"/>
          <w:szCs w:val="28"/>
          <w:lang w:val="en-US"/>
        </w:rPr>
      </w:pPr>
      <w:r w:rsidRPr="00BE491D">
        <w:rPr>
          <w:rFonts w:ascii="Times New Roman" w:hAnsi="Times New Roman"/>
          <w:sz w:val="24"/>
          <w:szCs w:val="28"/>
          <w:lang w:val="en-US"/>
        </w:rPr>
        <w:t xml:space="preserve">The results of this research have been acquired within CEITEC 2020 (LQ1601) project with financial contribution made by the MEYS CR within special support paid from the National Program for Sustainability II funds. CIISB research infrastructure project LM2015043 funded by MEYS CR is gratefully acknowledged for the financial support of the measurements at the CF X-ray Diffraction and Bio-SAXS and the Josef </w:t>
      </w:r>
      <w:proofErr w:type="spellStart"/>
      <w:r w:rsidRPr="00BE491D">
        <w:rPr>
          <w:rFonts w:ascii="Times New Roman" w:hAnsi="Times New Roman"/>
          <w:sz w:val="24"/>
          <w:szCs w:val="28"/>
          <w:lang w:val="en-US"/>
        </w:rPr>
        <w:t>Dadok</w:t>
      </w:r>
      <w:proofErr w:type="spellEnd"/>
      <w:r w:rsidRPr="00BE491D">
        <w:rPr>
          <w:rFonts w:ascii="Times New Roman" w:hAnsi="Times New Roman"/>
          <w:sz w:val="24"/>
          <w:szCs w:val="28"/>
          <w:lang w:val="en-US"/>
        </w:rPr>
        <w:t xml:space="preserve"> National NMR Centre. The authors thank </w:t>
      </w:r>
      <w:r w:rsidR="00BE575B" w:rsidRPr="00BE491D">
        <w:rPr>
          <w:rFonts w:ascii="Times New Roman" w:hAnsi="Times New Roman"/>
          <w:sz w:val="24"/>
          <w:szCs w:val="28"/>
          <w:lang w:val="en-US"/>
        </w:rPr>
        <w:t xml:space="preserve">P. </w:t>
      </w:r>
      <w:proofErr w:type="spellStart"/>
      <w:r w:rsidR="00BE575B" w:rsidRPr="00BE491D">
        <w:rPr>
          <w:rFonts w:ascii="Times New Roman" w:hAnsi="Times New Roman"/>
          <w:sz w:val="24"/>
          <w:szCs w:val="28"/>
          <w:lang w:val="en-US"/>
        </w:rPr>
        <w:t>Machac</w:t>
      </w:r>
      <w:proofErr w:type="spellEnd"/>
      <w:r w:rsidR="00BE575B" w:rsidRPr="00BE491D">
        <w:rPr>
          <w:rFonts w:ascii="Times New Roman" w:hAnsi="Times New Roman"/>
          <w:sz w:val="24"/>
          <w:szCs w:val="28"/>
          <w:lang w:val="en-US"/>
        </w:rPr>
        <w:t xml:space="preserve"> for MS measurements</w:t>
      </w:r>
      <w:r w:rsidRPr="00BE491D">
        <w:rPr>
          <w:rFonts w:ascii="Times New Roman" w:hAnsi="Times New Roman"/>
          <w:sz w:val="24"/>
          <w:szCs w:val="28"/>
          <w:lang w:val="en-US"/>
        </w:rPr>
        <w:t xml:space="preserve"> and L. </w:t>
      </w:r>
      <w:proofErr w:type="spellStart"/>
      <w:r w:rsidRPr="00BE491D">
        <w:rPr>
          <w:rFonts w:ascii="Times New Roman" w:hAnsi="Times New Roman"/>
          <w:sz w:val="24"/>
          <w:szCs w:val="28"/>
          <w:lang w:val="en-US"/>
        </w:rPr>
        <w:t>Simonikova</w:t>
      </w:r>
      <w:proofErr w:type="spellEnd"/>
      <w:r w:rsidRPr="00BE491D">
        <w:rPr>
          <w:rFonts w:ascii="Times New Roman" w:hAnsi="Times New Roman"/>
          <w:sz w:val="24"/>
          <w:szCs w:val="28"/>
          <w:lang w:val="en-US"/>
        </w:rPr>
        <w:t xml:space="preserve"> for ICP-OES analyses.</w:t>
      </w:r>
    </w:p>
    <w:p w:rsidR="00614143" w:rsidRPr="00BE491D" w:rsidRDefault="00614143" w:rsidP="00BE491D">
      <w:pPr>
        <w:shd w:val="clear" w:color="auto" w:fill="FFFFFF"/>
        <w:spacing w:line="360" w:lineRule="auto"/>
        <w:jc w:val="both"/>
        <w:rPr>
          <w:rFonts w:ascii="Times New Roman" w:hAnsi="Times New Roman"/>
          <w:b/>
          <w:sz w:val="24"/>
          <w:szCs w:val="24"/>
          <w:lang w:val="en-US"/>
        </w:rPr>
      </w:pPr>
    </w:p>
    <w:p w:rsidR="00614143" w:rsidRPr="00BE491D" w:rsidRDefault="00614143" w:rsidP="00BE491D">
      <w:pPr>
        <w:shd w:val="clear" w:color="auto" w:fill="FFFFFF"/>
        <w:spacing w:line="360" w:lineRule="auto"/>
        <w:rPr>
          <w:rFonts w:ascii="Times New Roman" w:hAnsi="Times New Roman"/>
          <w:b/>
          <w:sz w:val="32"/>
          <w:szCs w:val="24"/>
          <w:lang w:val="en-US"/>
        </w:rPr>
      </w:pPr>
      <w:r w:rsidRPr="00BE491D">
        <w:rPr>
          <w:rFonts w:ascii="Times New Roman" w:hAnsi="Times New Roman"/>
          <w:b/>
          <w:sz w:val="32"/>
          <w:szCs w:val="24"/>
          <w:lang w:val="en-US"/>
        </w:rPr>
        <w:lastRenderedPageBreak/>
        <w:t>6. Supplementary Material</w:t>
      </w:r>
    </w:p>
    <w:p w:rsidR="00AF58E1" w:rsidRPr="00BE491D" w:rsidRDefault="00614143" w:rsidP="00BE491D">
      <w:pPr>
        <w:shd w:val="clear" w:color="auto" w:fill="FFFFFF"/>
        <w:spacing w:after="0" w:line="360" w:lineRule="auto"/>
        <w:rPr>
          <w:rFonts w:ascii="Times New Roman" w:hAnsi="Times New Roman"/>
          <w:sz w:val="24"/>
          <w:szCs w:val="24"/>
          <w:lang w:val="en-US"/>
        </w:rPr>
      </w:pPr>
      <w:r w:rsidRPr="00BE491D">
        <w:rPr>
          <w:rFonts w:ascii="Times New Roman" w:hAnsi="Times New Roman"/>
          <w:sz w:val="24"/>
          <w:szCs w:val="24"/>
          <w:lang w:val="en-US"/>
        </w:rPr>
        <w:t xml:space="preserve">The crystallographic data of the structures described in this paper were deposited with the Cambridge Crystallographic Data Centre as supplementary publication no. </w:t>
      </w:r>
      <w:proofErr w:type="gramStart"/>
      <w:r w:rsidRPr="00BE491D">
        <w:rPr>
          <w:rFonts w:ascii="Times New Roman" w:hAnsi="Times New Roman"/>
          <w:sz w:val="24"/>
          <w:szCs w:val="24"/>
          <w:lang w:val="en-US"/>
        </w:rPr>
        <w:t>CCDC-</w:t>
      </w:r>
      <w:r w:rsidR="00DB5082" w:rsidRPr="00BE491D">
        <w:rPr>
          <w:rFonts w:ascii="Times New Roman" w:hAnsi="Times New Roman"/>
          <w:sz w:val="24"/>
          <w:szCs w:val="24"/>
          <w:lang w:val="en-US"/>
        </w:rPr>
        <w:t>1850453</w:t>
      </w:r>
      <w:r w:rsidRPr="00BE491D">
        <w:rPr>
          <w:rFonts w:ascii="Times New Roman" w:hAnsi="Times New Roman"/>
          <w:sz w:val="24"/>
          <w:szCs w:val="24"/>
          <w:lang w:val="en-US"/>
        </w:rPr>
        <w:t xml:space="preserve"> (</w:t>
      </w:r>
      <w:r w:rsidR="00C863F7" w:rsidRPr="00BE491D">
        <w:rPr>
          <w:rFonts w:ascii="Times New Roman" w:hAnsi="Times New Roman"/>
          <w:b/>
          <w:sz w:val="24"/>
          <w:szCs w:val="24"/>
          <w:lang w:val="en-US"/>
        </w:rPr>
        <w:t>2</w:t>
      </w:r>
      <w:r w:rsidRPr="00BE491D">
        <w:rPr>
          <w:rFonts w:ascii="Times New Roman" w:hAnsi="Times New Roman"/>
          <w:sz w:val="24"/>
          <w:szCs w:val="24"/>
          <w:lang w:val="en-US"/>
        </w:rPr>
        <w:t xml:space="preserve">) and </w:t>
      </w:r>
      <w:r w:rsidR="00DB5082" w:rsidRPr="00BE491D">
        <w:rPr>
          <w:rFonts w:ascii="Times New Roman" w:hAnsi="Times New Roman"/>
          <w:sz w:val="24"/>
          <w:szCs w:val="24"/>
          <w:lang w:val="en-US"/>
        </w:rPr>
        <w:t xml:space="preserve">1850454 </w:t>
      </w:r>
      <w:r w:rsidRPr="00BE491D">
        <w:rPr>
          <w:rFonts w:ascii="Times New Roman" w:hAnsi="Times New Roman"/>
          <w:sz w:val="24"/>
          <w:szCs w:val="24"/>
          <w:lang w:val="en-US"/>
        </w:rPr>
        <w:t>(</w:t>
      </w:r>
      <w:r w:rsidR="00C863F7" w:rsidRPr="00BE491D">
        <w:rPr>
          <w:rFonts w:ascii="Times New Roman" w:hAnsi="Times New Roman"/>
          <w:b/>
          <w:sz w:val="24"/>
          <w:szCs w:val="24"/>
          <w:lang w:val="en-US"/>
        </w:rPr>
        <w:t>3</w:t>
      </w:r>
      <w:r w:rsidRPr="00BE491D">
        <w:rPr>
          <w:rFonts w:ascii="Times New Roman" w:hAnsi="Times New Roman"/>
          <w:sz w:val="24"/>
          <w:szCs w:val="24"/>
          <w:lang w:val="en-US"/>
        </w:rPr>
        <w:t>).</w:t>
      </w:r>
      <w:proofErr w:type="gramEnd"/>
      <w:r w:rsidRPr="00BE491D">
        <w:rPr>
          <w:rFonts w:ascii="Times New Roman" w:hAnsi="Times New Roman"/>
          <w:sz w:val="24"/>
          <w:szCs w:val="24"/>
          <w:lang w:val="en-US"/>
        </w:rPr>
        <w:t xml:space="preserve"> Copies of these data are available free of charge from http://www.ccdc.ac.uk/conts/retrieving.html, or from the Cambridge Crystallographic Data Centre, 12 Union Road, Cambridge CB2 1EZ, UK; fax: (+44)1223-336-033; or email: </w:t>
      </w:r>
      <w:hyperlink r:id="rId16" w:history="1">
        <w:r w:rsidRPr="00BE491D">
          <w:rPr>
            <w:rStyle w:val="Hypertextovodkaz"/>
            <w:rFonts w:ascii="Times New Roman" w:hAnsi="Times New Roman"/>
            <w:sz w:val="24"/>
            <w:szCs w:val="24"/>
            <w:lang w:val="en-US"/>
          </w:rPr>
          <w:t>deposit@ccdc.cam.ac.uk</w:t>
        </w:r>
      </w:hyperlink>
      <w:r w:rsidRPr="00BE491D">
        <w:rPr>
          <w:rFonts w:ascii="Times New Roman" w:hAnsi="Times New Roman"/>
          <w:sz w:val="24"/>
          <w:szCs w:val="24"/>
          <w:lang w:val="en-US"/>
        </w:rPr>
        <w:t>.</w:t>
      </w:r>
    </w:p>
    <w:p w:rsidR="00614143" w:rsidRPr="00BE491D" w:rsidRDefault="00614143" w:rsidP="00BE491D">
      <w:pPr>
        <w:shd w:val="clear" w:color="auto" w:fill="FFFFFF"/>
        <w:spacing w:after="0" w:line="360" w:lineRule="auto"/>
        <w:rPr>
          <w:rFonts w:ascii="Times New Roman" w:hAnsi="Times New Roman"/>
          <w:sz w:val="24"/>
          <w:szCs w:val="24"/>
          <w:lang w:val="en-US"/>
        </w:rPr>
      </w:pPr>
    </w:p>
    <w:p w:rsidR="00AF58E1" w:rsidRPr="00BE491D" w:rsidRDefault="00C863F7" w:rsidP="00BE491D">
      <w:pPr>
        <w:shd w:val="clear" w:color="auto" w:fill="FFFFFF"/>
        <w:spacing w:line="360" w:lineRule="auto"/>
        <w:outlineLvl w:val="0"/>
        <w:rPr>
          <w:rFonts w:ascii="Times New Roman" w:hAnsi="Times New Roman"/>
          <w:b/>
          <w:sz w:val="32"/>
          <w:szCs w:val="28"/>
          <w:lang w:val="en-US"/>
        </w:rPr>
      </w:pPr>
      <w:r w:rsidRPr="00BE491D">
        <w:rPr>
          <w:rFonts w:ascii="Times New Roman" w:hAnsi="Times New Roman"/>
          <w:b/>
          <w:sz w:val="32"/>
          <w:szCs w:val="28"/>
          <w:lang w:val="en-US"/>
        </w:rPr>
        <w:t>7</w:t>
      </w:r>
      <w:r w:rsidR="00AF58E1" w:rsidRPr="00BE491D">
        <w:rPr>
          <w:rFonts w:ascii="Times New Roman" w:hAnsi="Times New Roman"/>
          <w:b/>
          <w:sz w:val="32"/>
          <w:szCs w:val="28"/>
          <w:lang w:val="en-US"/>
        </w:rPr>
        <w:t>. References</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K. M. </w:t>
      </w:r>
      <w:proofErr w:type="spellStart"/>
      <w:r w:rsidRPr="00BE491D">
        <w:rPr>
          <w:rFonts w:ascii="Times New Roman" w:hAnsi="Times New Roman"/>
          <w:color w:val="000000"/>
          <w:kern w:val="0"/>
          <w:sz w:val="24"/>
          <w:szCs w:val="24"/>
          <w:lang w:eastAsia="cs-CZ"/>
        </w:rPr>
        <w:t>Waggoner</w:t>
      </w:r>
      <w:proofErr w:type="spellEnd"/>
      <w:r w:rsidRPr="00BE491D">
        <w:rPr>
          <w:rFonts w:ascii="Times New Roman" w:hAnsi="Times New Roman"/>
          <w:color w:val="000000"/>
          <w:kern w:val="0"/>
          <w:sz w:val="24"/>
          <w:szCs w:val="24"/>
          <w:lang w:eastAsia="cs-CZ"/>
        </w:rPr>
        <w:t xml:space="preserve">, H. Hope, P. P. </w:t>
      </w:r>
      <w:proofErr w:type="spellStart"/>
      <w:r w:rsidRPr="00BE491D">
        <w:rPr>
          <w:rFonts w:ascii="Times New Roman" w:hAnsi="Times New Roman"/>
          <w:color w:val="000000"/>
          <w:kern w:val="0"/>
          <w:sz w:val="24"/>
          <w:szCs w:val="24"/>
          <w:lang w:eastAsia="cs-CZ"/>
        </w:rPr>
        <w:t>Power</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Angew</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Int</w:t>
      </w:r>
      <w:proofErr w:type="spellEnd"/>
      <w:r w:rsidRPr="00BE491D">
        <w:rPr>
          <w:rFonts w:ascii="Times New Roman" w:hAnsi="Times New Roman"/>
          <w:i/>
          <w:iCs/>
          <w:color w:val="000000"/>
          <w:kern w:val="0"/>
          <w:sz w:val="24"/>
          <w:szCs w:val="24"/>
          <w:lang w:eastAsia="cs-CZ"/>
        </w:rPr>
        <w:t xml:space="preserve">. Ed. </w:t>
      </w:r>
      <w:proofErr w:type="spellStart"/>
      <w:r w:rsidRPr="00BE491D">
        <w:rPr>
          <w:rFonts w:ascii="Times New Roman" w:hAnsi="Times New Roman"/>
          <w:i/>
          <w:iCs/>
          <w:color w:val="000000"/>
          <w:kern w:val="0"/>
          <w:sz w:val="24"/>
          <w:szCs w:val="24"/>
          <w:lang w:eastAsia="cs-CZ"/>
        </w:rPr>
        <w:t>Engl</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1988</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27</w:t>
      </w:r>
      <w:r w:rsidRPr="00BE491D">
        <w:rPr>
          <w:rFonts w:ascii="Times New Roman" w:hAnsi="Times New Roman"/>
          <w:color w:val="000000"/>
          <w:kern w:val="0"/>
          <w:sz w:val="24"/>
          <w:szCs w:val="24"/>
          <w:lang w:eastAsia="cs-CZ"/>
        </w:rPr>
        <w:t xml:space="preserve">, 1699–1700.  </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K. M. </w:t>
      </w:r>
      <w:proofErr w:type="spellStart"/>
      <w:r w:rsidRPr="00BE491D">
        <w:rPr>
          <w:rFonts w:ascii="Times New Roman" w:hAnsi="Times New Roman"/>
          <w:color w:val="000000"/>
          <w:kern w:val="0"/>
          <w:sz w:val="24"/>
          <w:szCs w:val="24"/>
          <w:lang w:eastAsia="cs-CZ"/>
        </w:rPr>
        <w:t>Waggoner</w:t>
      </w:r>
      <w:proofErr w:type="spellEnd"/>
      <w:r w:rsidRPr="00BE491D">
        <w:rPr>
          <w:rFonts w:ascii="Times New Roman" w:hAnsi="Times New Roman"/>
          <w:color w:val="000000"/>
          <w:kern w:val="0"/>
          <w:sz w:val="24"/>
          <w:szCs w:val="24"/>
          <w:lang w:eastAsia="cs-CZ"/>
        </w:rPr>
        <w:t xml:space="preserve">, P. P. </w:t>
      </w:r>
      <w:proofErr w:type="spellStart"/>
      <w:r w:rsidRPr="00BE491D">
        <w:rPr>
          <w:rFonts w:ascii="Times New Roman" w:hAnsi="Times New Roman"/>
          <w:color w:val="000000"/>
          <w:kern w:val="0"/>
          <w:sz w:val="24"/>
          <w:szCs w:val="24"/>
          <w:lang w:eastAsia="cs-CZ"/>
        </w:rPr>
        <w:t>Power</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 xml:space="preserve">J. </w:t>
      </w:r>
      <w:proofErr w:type="spellStart"/>
      <w:r w:rsidRPr="00BE491D">
        <w:rPr>
          <w:rFonts w:ascii="Times New Roman" w:hAnsi="Times New Roman"/>
          <w:i/>
          <w:iCs/>
          <w:color w:val="000000"/>
          <w:kern w:val="0"/>
          <w:sz w:val="24"/>
          <w:szCs w:val="24"/>
          <w:lang w:eastAsia="cs-CZ"/>
        </w:rPr>
        <w:t>Am</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 Soc.</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113</w:t>
      </w:r>
      <w:r w:rsidRPr="00BE491D">
        <w:rPr>
          <w:rFonts w:ascii="Times New Roman" w:hAnsi="Times New Roman"/>
          <w:color w:val="000000"/>
          <w:kern w:val="0"/>
          <w:sz w:val="24"/>
          <w:szCs w:val="24"/>
          <w:lang w:eastAsia="cs-CZ"/>
        </w:rPr>
        <w:t>, 3385–3393.</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Pinkas, </w:t>
      </w:r>
      <w:proofErr w:type="spellStart"/>
      <w:r w:rsidRPr="00BE491D">
        <w:rPr>
          <w:rFonts w:ascii="Times New Roman" w:hAnsi="Times New Roman"/>
          <w:i/>
          <w:iCs/>
          <w:color w:val="000000"/>
          <w:kern w:val="0"/>
          <w:sz w:val="24"/>
          <w:szCs w:val="24"/>
          <w:lang w:eastAsia="cs-CZ"/>
        </w:rPr>
        <w:t>Inorganic</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Experiments</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color w:val="000000"/>
          <w:kern w:val="0"/>
          <w:sz w:val="24"/>
          <w:szCs w:val="24"/>
          <w:lang w:eastAsia="cs-CZ"/>
        </w:rPr>
        <w:t>Woollins</w:t>
      </w:r>
      <w:proofErr w:type="spellEnd"/>
      <w:r w:rsidRPr="00BE491D">
        <w:rPr>
          <w:rFonts w:ascii="Times New Roman" w:hAnsi="Times New Roman"/>
          <w:color w:val="000000"/>
          <w:kern w:val="0"/>
          <w:sz w:val="24"/>
          <w:szCs w:val="24"/>
          <w:lang w:eastAsia="cs-CZ"/>
        </w:rPr>
        <w:t xml:space="preserve"> J. D., Ed., VCH </w:t>
      </w:r>
      <w:proofErr w:type="spellStart"/>
      <w:r w:rsidRPr="00BE491D">
        <w:rPr>
          <w:rFonts w:ascii="Times New Roman" w:hAnsi="Times New Roman"/>
          <w:color w:val="000000"/>
          <w:kern w:val="0"/>
          <w:sz w:val="24"/>
          <w:szCs w:val="24"/>
          <w:lang w:eastAsia="cs-CZ"/>
        </w:rPr>
        <w:t>Weinheim</w:t>
      </w:r>
      <w:proofErr w:type="spellEnd"/>
      <w:r w:rsidRPr="00BE491D">
        <w:rPr>
          <w:rFonts w:ascii="Times New Roman" w:hAnsi="Times New Roman"/>
          <w:color w:val="000000"/>
          <w:kern w:val="0"/>
          <w:sz w:val="24"/>
          <w:szCs w:val="24"/>
          <w:lang w:eastAsia="cs-CZ"/>
        </w:rPr>
        <w:t xml:space="preserve">, 3rd </w:t>
      </w:r>
      <w:proofErr w:type="spellStart"/>
      <w:r w:rsidRPr="00BE491D">
        <w:rPr>
          <w:rFonts w:ascii="Times New Roman" w:hAnsi="Times New Roman"/>
          <w:color w:val="000000"/>
          <w:kern w:val="0"/>
          <w:sz w:val="24"/>
          <w:szCs w:val="24"/>
          <w:lang w:eastAsia="cs-CZ"/>
        </w:rPr>
        <w:t>Edition</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2010</w:t>
      </w:r>
      <w:r w:rsidRPr="00BE491D">
        <w:rPr>
          <w:rFonts w:ascii="Times New Roman" w:hAnsi="Times New Roman"/>
          <w:color w:val="000000"/>
          <w:kern w:val="0"/>
          <w:sz w:val="24"/>
          <w:szCs w:val="24"/>
          <w:lang w:eastAsia="cs-CZ"/>
        </w:rPr>
        <w:t>, 402–404, ISBN-10: 3-527-32472-0, ISBN-13: 978-3-527-32472-9.</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M. </w:t>
      </w:r>
      <w:proofErr w:type="spellStart"/>
      <w:r w:rsidRPr="00BE491D">
        <w:rPr>
          <w:rFonts w:ascii="Times New Roman" w:hAnsi="Times New Roman"/>
          <w:color w:val="000000"/>
          <w:kern w:val="0"/>
          <w:sz w:val="24"/>
          <w:szCs w:val="24"/>
          <w:lang w:eastAsia="cs-CZ"/>
        </w:rPr>
        <w:t>Fan</w:t>
      </w:r>
      <w:proofErr w:type="spellEnd"/>
      <w:r w:rsidRPr="00BE491D">
        <w:rPr>
          <w:rFonts w:ascii="Times New Roman" w:hAnsi="Times New Roman"/>
          <w:color w:val="000000"/>
          <w:kern w:val="0"/>
          <w:sz w:val="24"/>
          <w:szCs w:val="24"/>
          <w:lang w:eastAsia="cs-CZ"/>
        </w:rPr>
        <w:t xml:space="preserve">, E. N. </w:t>
      </w:r>
      <w:proofErr w:type="spellStart"/>
      <w:r w:rsidRPr="00BE491D">
        <w:rPr>
          <w:rFonts w:ascii="Times New Roman" w:hAnsi="Times New Roman"/>
          <w:color w:val="000000"/>
          <w:kern w:val="0"/>
          <w:sz w:val="24"/>
          <w:szCs w:val="24"/>
          <w:lang w:eastAsia="cs-CZ"/>
        </w:rPr>
        <w:t>Duesler</w:t>
      </w:r>
      <w:proofErr w:type="spellEnd"/>
      <w:r w:rsidRPr="00BE491D">
        <w:rPr>
          <w:rFonts w:ascii="Times New Roman" w:hAnsi="Times New Roman"/>
          <w:color w:val="000000"/>
          <w:kern w:val="0"/>
          <w:sz w:val="24"/>
          <w:szCs w:val="24"/>
          <w:lang w:eastAsia="cs-CZ"/>
        </w:rPr>
        <w:t xml:space="preserve">, H. </w:t>
      </w:r>
      <w:proofErr w:type="spellStart"/>
      <w:r w:rsidRPr="00BE491D">
        <w:rPr>
          <w:rFonts w:ascii="Times New Roman" w:hAnsi="Times New Roman"/>
          <w:color w:val="000000"/>
          <w:kern w:val="0"/>
          <w:sz w:val="24"/>
          <w:szCs w:val="24"/>
          <w:lang w:eastAsia="cs-CZ"/>
        </w:rPr>
        <w:t>Hoth</w:t>
      </w:r>
      <w:proofErr w:type="spellEnd"/>
      <w:r w:rsidRPr="00BE491D">
        <w:rPr>
          <w:rFonts w:ascii="Times New Roman" w:hAnsi="Times New Roman"/>
          <w:color w:val="000000"/>
          <w:kern w:val="0"/>
          <w:sz w:val="24"/>
          <w:szCs w:val="24"/>
          <w:lang w:eastAsia="cs-CZ"/>
        </w:rPr>
        <w:t xml:space="preserve">, R. T. </w:t>
      </w:r>
      <w:proofErr w:type="spellStart"/>
      <w:r w:rsidRPr="00BE491D">
        <w:rPr>
          <w:rFonts w:ascii="Times New Roman" w:hAnsi="Times New Roman"/>
          <w:color w:val="000000"/>
          <w:kern w:val="0"/>
          <w:sz w:val="24"/>
          <w:szCs w:val="24"/>
          <w:lang w:eastAsia="cs-CZ"/>
        </w:rPr>
        <w:t>Paine</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Main</w:t>
      </w:r>
      <w:proofErr w:type="spellEnd"/>
      <w:r w:rsidRPr="00BE491D">
        <w:rPr>
          <w:rFonts w:ascii="Times New Roman" w:hAnsi="Times New Roman"/>
          <w:i/>
          <w:iCs/>
          <w:color w:val="000000"/>
          <w:kern w:val="0"/>
          <w:sz w:val="24"/>
          <w:szCs w:val="24"/>
          <w:lang w:eastAsia="cs-CZ"/>
        </w:rPr>
        <w:t xml:space="preserve"> Group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10</w:t>
      </w:r>
      <w:r w:rsidRPr="00BE491D">
        <w:rPr>
          <w:rFonts w:ascii="Times New Roman" w:hAnsi="Times New Roman"/>
          <w:color w:val="000000"/>
          <w:kern w:val="0"/>
          <w:sz w:val="24"/>
          <w:szCs w:val="24"/>
          <w:lang w:eastAsia="cs-CZ"/>
        </w:rPr>
        <w:t>, 37</w:t>
      </w:r>
      <w:r w:rsidRPr="00BE491D">
        <w:rPr>
          <w:rFonts w:ascii="Times New Roman" w:hAnsi="Times New Roman"/>
          <w:color w:val="000000"/>
          <w:kern w:val="0"/>
          <w:sz w:val="24"/>
          <w:szCs w:val="24"/>
          <w:lang w:eastAsia="cs-CZ"/>
        </w:rPr>
        <w:sym w:font="Symbol" w:char="F02D"/>
      </w:r>
      <w:r w:rsidRPr="00BE491D">
        <w:rPr>
          <w:rFonts w:ascii="Times New Roman" w:hAnsi="Times New Roman"/>
          <w:color w:val="000000"/>
          <w:kern w:val="0"/>
          <w:sz w:val="24"/>
          <w:szCs w:val="24"/>
          <w:lang w:eastAsia="cs-CZ"/>
        </w:rPr>
        <w:t xml:space="preserve">50.  </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W. H. Fink, J. C. </w:t>
      </w:r>
      <w:proofErr w:type="spellStart"/>
      <w:r w:rsidRPr="00BE491D">
        <w:rPr>
          <w:rFonts w:ascii="Times New Roman" w:hAnsi="Times New Roman"/>
          <w:color w:val="000000"/>
          <w:kern w:val="0"/>
          <w:sz w:val="24"/>
          <w:szCs w:val="24"/>
          <w:lang w:eastAsia="cs-CZ"/>
        </w:rPr>
        <w:t>Richards</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 xml:space="preserve">J. </w:t>
      </w:r>
      <w:proofErr w:type="spellStart"/>
      <w:r w:rsidRPr="00BE491D">
        <w:rPr>
          <w:rFonts w:ascii="Times New Roman" w:hAnsi="Times New Roman"/>
          <w:i/>
          <w:iCs/>
          <w:color w:val="000000"/>
          <w:kern w:val="0"/>
          <w:sz w:val="24"/>
          <w:szCs w:val="24"/>
          <w:lang w:eastAsia="cs-CZ"/>
        </w:rPr>
        <w:t>Am</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 Soc.</w:t>
      </w:r>
      <w:r w:rsidRPr="00BE491D">
        <w:rPr>
          <w:rFonts w:ascii="Times New Roman" w:hAnsi="Times New Roman"/>
          <w:color w:val="000000"/>
          <w:kern w:val="0"/>
          <w:sz w:val="24"/>
          <w:szCs w:val="24"/>
          <w:lang w:eastAsia="cs-CZ"/>
        </w:rPr>
        <w:t>,</w:t>
      </w:r>
      <w:r w:rsidRPr="00BE491D">
        <w:rPr>
          <w:rFonts w:ascii="Times New Roman" w:hAnsi="Times New Roman"/>
          <w:i/>
          <w:iCs/>
          <w:color w:val="000000"/>
          <w:kern w:val="0"/>
          <w:sz w:val="24"/>
          <w:szCs w:val="24"/>
          <w:lang w:eastAsia="cs-CZ"/>
        </w:rPr>
        <w:t xml:space="preserve"> </w:t>
      </w:r>
      <w:r w:rsidRPr="00BE491D">
        <w:rPr>
          <w:rFonts w:ascii="Times New Roman" w:hAnsi="Times New Roman"/>
          <w:b/>
          <w:bCs/>
          <w:color w:val="000000"/>
          <w:kern w:val="0"/>
          <w:sz w:val="24"/>
          <w:szCs w:val="24"/>
          <w:lang w:eastAsia="cs-CZ"/>
        </w:rPr>
        <w:t>1991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113</w:t>
      </w:r>
      <w:r w:rsidRPr="00BE491D">
        <w:rPr>
          <w:rFonts w:ascii="Times New Roman" w:hAnsi="Times New Roman"/>
          <w:color w:val="000000"/>
          <w:kern w:val="0"/>
          <w:sz w:val="24"/>
          <w:szCs w:val="24"/>
          <w:lang w:eastAsia="cs-CZ"/>
        </w:rPr>
        <w:t>, 3393–3398.</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J. </w:t>
      </w:r>
      <w:proofErr w:type="spellStart"/>
      <w:r w:rsidRPr="00BE491D">
        <w:rPr>
          <w:rFonts w:ascii="Times New Roman" w:hAnsi="Times New Roman"/>
          <w:color w:val="000000"/>
          <w:kern w:val="0"/>
          <w:sz w:val="24"/>
          <w:szCs w:val="24"/>
          <w:lang w:eastAsia="cs-CZ"/>
        </w:rPr>
        <w:t>Engelberts</w:t>
      </w:r>
      <w:proofErr w:type="spellEnd"/>
      <w:r w:rsidRPr="00BE491D">
        <w:rPr>
          <w:rFonts w:ascii="Times New Roman" w:hAnsi="Times New Roman"/>
          <w:color w:val="000000"/>
          <w:kern w:val="0"/>
          <w:sz w:val="24"/>
          <w:szCs w:val="24"/>
          <w:lang w:eastAsia="cs-CZ"/>
        </w:rPr>
        <w:t xml:space="preserve">, R. W. A. </w:t>
      </w:r>
      <w:proofErr w:type="spellStart"/>
      <w:r w:rsidRPr="00BE491D">
        <w:rPr>
          <w:rFonts w:ascii="Times New Roman" w:hAnsi="Times New Roman"/>
          <w:color w:val="000000"/>
          <w:kern w:val="0"/>
          <w:sz w:val="24"/>
          <w:szCs w:val="24"/>
          <w:lang w:eastAsia="cs-CZ"/>
        </w:rPr>
        <w:t>Havenith</w:t>
      </w:r>
      <w:proofErr w:type="spellEnd"/>
      <w:r w:rsidRPr="00BE491D">
        <w:rPr>
          <w:rFonts w:ascii="Times New Roman" w:hAnsi="Times New Roman"/>
          <w:color w:val="000000"/>
          <w:kern w:val="0"/>
          <w:sz w:val="24"/>
          <w:szCs w:val="24"/>
          <w:lang w:eastAsia="cs-CZ"/>
        </w:rPr>
        <w:t xml:space="preserve">, J. H. van </w:t>
      </w:r>
      <w:proofErr w:type="spellStart"/>
      <w:r w:rsidRPr="00BE491D">
        <w:rPr>
          <w:rFonts w:ascii="Times New Roman" w:hAnsi="Times New Roman"/>
          <w:color w:val="000000"/>
          <w:kern w:val="0"/>
          <w:sz w:val="24"/>
          <w:szCs w:val="24"/>
          <w:lang w:eastAsia="cs-CZ"/>
        </w:rPr>
        <w:t>Lenthe</w:t>
      </w:r>
      <w:proofErr w:type="spellEnd"/>
      <w:r w:rsidRPr="00BE491D">
        <w:rPr>
          <w:rFonts w:ascii="Times New Roman" w:hAnsi="Times New Roman"/>
          <w:color w:val="000000"/>
          <w:kern w:val="0"/>
          <w:sz w:val="24"/>
          <w:szCs w:val="24"/>
          <w:lang w:eastAsia="cs-CZ"/>
        </w:rPr>
        <w:t xml:space="preserve">, L. W. </w:t>
      </w:r>
      <w:proofErr w:type="spellStart"/>
      <w:r w:rsidRPr="00BE491D">
        <w:rPr>
          <w:rFonts w:ascii="Times New Roman" w:hAnsi="Times New Roman"/>
          <w:color w:val="000000"/>
          <w:kern w:val="0"/>
          <w:sz w:val="24"/>
          <w:szCs w:val="24"/>
          <w:lang w:eastAsia="cs-CZ"/>
        </w:rPr>
        <w:t>Jenneskens</w:t>
      </w:r>
      <w:proofErr w:type="spellEnd"/>
      <w:r w:rsidRPr="00BE491D">
        <w:rPr>
          <w:rFonts w:ascii="Times New Roman" w:hAnsi="Times New Roman"/>
          <w:color w:val="000000"/>
          <w:kern w:val="0"/>
          <w:sz w:val="24"/>
          <w:szCs w:val="24"/>
          <w:lang w:eastAsia="cs-CZ"/>
        </w:rPr>
        <w:t xml:space="preserve">, P. W. Foyer, </w:t>
      </w:r>
      <w:proofErr w:type="spellStart"/>
      <w:r w:rsidRPr="00BE491D">
        <w:rPr>
          <w:rFonts w:ascii="Times New Roman" w:hAnsi="Times New Roman"/>
          <w:i/>
          <w:iCs/>
          <w:color w:val="000000"/>
          <w:kern w:val="0"/>
          <w:sz w:val="24"/>
          <w:szCs w:val="24"/>
          <w:lang w:eastAsia="cs-CZ"/>
        </w:rPr>
        <w:t>Inorg</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2005</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44</w:t>
      </w:r>
      <w:r w:rsidRPr="00BE491D">
        <w:rPr>
          <w:rFonts w:ascii="Times New Roman" w:hAnsi="Times New Roman"/>
          <w:color w:val="000000"/>
          <w:kern w:val="0"/>
          <w:sz w:val="24"/>
          <w:szCs w:val="24"/>
          <w:lang w:eastAsia="cs-CZ"/>
        </w:rPr>
        <w:t>, 5266–5272.</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w:t>
      </w:r>
      <w:proofErr w:type="spellStart"/>
      <w:r w:rsidRPr="00BE491D">
        <w:rPr>
          <w:rFonts w:ascii="Times New Roman" w:hAnsi="Times New Roman"/>
          <w:color w:val="000000"/>
          <w:kern w:val="0"/>
          <w:sz w:val="24"/>
          <w:szCs w:val="24"/>
          <w:lang w:eastAsia="cs-CZ"/>
        </w:rPr>
        <w:t>Löbl</w:t>
      </w:r>
      <w:proofErr w:type="spellEnd"/>
      <w:r w:rsidRPr="00BE491D">
        <w:rPr>
          <w:rFonts w:ascii="Times New Roman" w:hAnsi="Times New Roman"/>
          <w:color w:val="000000"/>
          <w:kern w:val="0"/>
          <w:sz w:val="24"/>
          <w:szCs w:val="24"/>
          <w:lang w:eastAsia="cs-CZ"/>
        </w:rPr>
        <w:t xml:space="preserve">, M. </w:t>
      </w:r>
      <w:proofErr w:type="spellStart"/>
      <w:r w:rsidRPr="00BE491D">
        <w:rPr>
          <w:rFonts w:ascii="Times New Roman" w:hAnsi="Times New Roman"/>
          <w:color w:val="000000"/>
          <w:kern w:val="0"/>
          <w:sz w:val="24"/>
          <w:szCs w:val="24"/>
          <w:lang w:eastAsia="cs-CZ"/>
        </w:rPr>
        <w:t>Necas</w:t>
      </w:r>
      <w:proofErr w:type="spellEnd"/>
      <w:r w:rsidRPr="00BE491D">
        <w:rPr>
          <w:rFonts w:ascii="Times New Roman" w:hAnsi="Times New Roman"/>
          <w:color w:val="000000"/>
          <w:kern w:val="0"/>
          <w:sz w:val="24"/>
          <w:szCs w:val="24"/>
          <w:lang w:eastAsia="cs-CZ"/>
        </w:rPr>
        <w:t xml:space="preserve">, J. Pinkas, </w:t>
      </w:r>
      <w:proofErr w:type="spellStart"/>
      <w:r w:rsidRPr="00BE491D">
        <w:rPr>
          <w:rFonts w:ascii="Times New Roman" w:hAnsi="Times New Roman"/>
          <w:i/>
          <w:iCs/>
          <w:color w:val="000000"/>
          <w:kern w:val="0"/>
          <w:sz w:val="24"/>
          <w:szCs w:val="24"/>
          <w:lang w:eastAsia="cs-CZ"/>
        </w:rPr>
        <w:t>Main</w:t>
      </w:r>
      <w:proofErr w:type="spellEnd"/>
      <w:r w:rsidRPr="00BE491D">
        <w:rPr>
          <w:rFonts w:ascii="Times New Roman" w:hAnsi="Times New Roman"/>
          <w:i/>
          <w:iCs/>
          <w:color w:val="000000"/>
          <w:kern w:val="0"/>
          <w:sz w:val="24"/>
          <w:szCs w:val="24"/>
          <w:lang w:eastAsia="cs-CZ"/>
        </w:rPr>
        <w:t xml:space="preserve"> Group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2006</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5</w:t>
      </w:r>
      <w:r w:rsidRPr="00BE491D">
        <w:rPr>
          <w:rFonts w:ascii="Times New Roman" w:hAnsi="Times New Roman"/>
          <w:color w:val="000000"/>
          <w:kern w:val="0"/>
          <w:sz w:val="24"/>
          <w:szCs w:val="24"/>
          <w:lang w:eastAsia="cs-CZ"/>
        </w:rPr>
        <w:t>, 79–88.</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w:t>
      </w:r>
      <w:proofErr w:type="spellStart"/>
      <w:r w:rsidRPr="00BE491D">
        <w:rPr>
          <w:rFonts w:ascii="Times New Roman" w:hAnsi="Times New Roman"/>
          <w:color w:val="000000"/>
          <w:kern w:val="0"/>
          <w:sz w:val="24"/>
          <w:szCs w:val="24"/>
          <w:lang w:eastAsia="cs-CZ"/>
        </w:rPr>
        <w:t>Löbl</w:t>
      </w:r>
      <w:proofErr w:type="spellEnd"/>
      <w:r w:rsidRPr="00BE491D">
        <w:rPr>
          <w:rFonts w:ascii="Times New Roman" w:hAnsi="Times New Roman"/>
          <w:color w:val="000000"/>
          <w:kern w:val="0"/>
          <w:sz w:val="24"/>
          <w:szCs w:val="24"/>
          <w:lang w:eastAsia="cs-CZ"/>
        </w:rPr>
        <w:t xml:space="preserve">, A. Y. </w:t>
      </w:r>
      <w:proofErr w:type="spellStart"/>
      <w:r w:rsidRPr="00BE491D">
        <w:rPr>
          <w:rFonts w:ascii="Times New Roman" w:hAnsi="Times New Roman"/>
          <w:color w:val="000000"/>
          <w:kern w:val="0"/>
          <w:sz w:val="24"/>
          <w:szCs w:val="24"/>
          <w:lang w:eastAsia="cs-CZ"/>
        </w:rPr>
        <w:t>Timoshkin</w:t>
      </w:r>
      <w:proofErr w:type="spellEnd"/>
      <w:r w:rsidRPr="00BE491D">
        <w:rPr>
          <w:rFonts w:ascii="Times New Roman" w:hAnsi="Times New Roman"/>
          <w:color w:val="000000"/>
          <w:kern w:val="0"/>
          <w:sz w:val="24"/>
          <w:szCs w:val="24"/>
          <w:lang w:eastAsia="cs-CZ"/>
        </w:rPr>
        <w:t xml:space="preserve">, T. </w:t>
      </w:r>
      <w:proofErr w:type="spellStart"/>
      <w:r w:rsidRPr="00BE491D">
        <w:rPr>
          <w:rFonts w:ascii="Times New Roman" w:hAnsi="Times New Roman"/>
          <w:color w:val="000000"/>
          <w:kern w:val="0"/>
          <w:sz w:val="24"/>
          <w:szCs w:val="24"/>
          <w:lang w:eastAsia="cs-CZ"/>
        </w:rPr>
        <w:t>Cong</w:t>
      </w:r>
      <w:proofErr w:type="spellEnd"/>
      <w:r w:rsidRPr="00BE491D">
        <w:rPr>
          <w:rFonts w:ascii="Times New Roman" w:hAnsi="Times New Roman"/>
          <w:color w:val="000000"/>
          <w:kern w:val="0"/>
          <w:sz w:val="24"/>
          <w:szCs w:val="24"/>
          <w:lang w:eastAsia="cs-CZ"/>
        </w:rPr>
        <w:t xml:space="preserve">, M. </w:t>
      </w:r>
      <w:proofErr w:type="spellStart"/>
      <w:r w:rsidRPr="00BE491D">
        <w:rPr>
          <w:rFonts w:ascii="Times New Roman" w:hAnsi="Times New Roman"/>
          <w:color w:val="000000"/>
          <w:kern w:val="0"/>
          <w:sz w:val="24"/>
          <w:szCs w:val="24"/>
          <w:lang w:eastAsia="cs-CZ"/>
        </w:rPr>
        <w:t>Necas</w:t>
      </w:r>
      <w:proofErr w:type="spellEnd"/>
      <w:r w:rsidRPr="00BE491D">
        <w:rPr>
          <w:rFonts w:ascii="Times New Roman" w:hAnsi="Times New Roman"/>
          <w:color w:val="000000"/>
          <w:kern w:val="0"/>
          <w:sz w:val="24"/>
          <w:szCs w:val="24"/>
          <w:lang w:eastAsia="cs-CZ"/>
        </w:rPr>
        <w:t xml:space="preserve">,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J. Pinkas, </w:t>
      </w:r>
      <w:proofErr w:type="spellStart"/>
      <w:r w:rsidRPr="00BE491D">
        <w:rPr>
          <w:rFonts w:ascii="Times New Roman" w:hAnsi="Times New Roman"/>
          <w:i/>
          <w:iCs/>
          <w:color w:val="000000"/>
          <w:kern w:val="0"/>
          <w:sz w:val="24"/>
          <w:szCs w:val="24"/>
          <w:lang w:eastAsia="cs-CZ"/>
        </w:rPr>
        <w:t>Inorg</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2007</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46</w:t>
      </w:r>
      <w:r w:rsidRPr="00BE491D">
        <w:rPr>
          <w:rFonts w:ascii="Times New Roman" w:hAnsi="Times New Roman"/>
          <w:color w:val="000000"/>
          <w:kern w:val="0"/>
          <w:sz w:val="24"/>
          <w:szCs w:val="24"/>
          <w:lang w:eastAsia="cs-CZ"/>
        </w:rPr>
        <w:t>, 5678–5685.</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D. A. </w:t>
      </w:r>
      <w:proofErr w:type="spellStart"/>
      <w:r w:rsidRPr="00BE491D">
        <w:rPr>
          <w:rFonts w:ascii="Times New Roman" w:hAnsi="Times New Roman"/>
          <w:color w:val="000000"/>
          <w:kern w:val="0"/>
          <w:sz w:val="24"/>
          <w:szCs w:val="24"/>
          <w:lang w:eastAsia="cs-CZ"/>
        </w:rPr>
        <w:t>Doinikov</w:t>
      </w:r>
      <w:proofErr w:type="spellEnd"/>
      <w:r w:rsidRPr="00BE491D">
        <w:rPr>
          <w:rFonts w:ascii="Times New Roman" w:hAnsi="Times New Roman"/>
          <w:color w:val="000000"/>
          <w:kern w:val="0"/>
          <w:sz w:val="24"/>
          <w:szCs w:val="24"/>
          <w:lang w:eastAsia="cs-CZ"/>
        </w:rPr>
        <w:t xml:space="preserve">, I. </w:t>
      </w:r>
      <w:proofErr w:type="spellStart"/>
      <w:r w:rsidRPr="00BE491D">
        <w:rPr>
          <w:rFonts w:ascii="Times New Roman" w:hAnsi="Times New Roman"/>
          <w:color w:val="000000"/>
          <w:kern w:val="0"/>
          <w:sz w:val="24"/>
          <w:szCs w:val="24"/>
          <w:lang w:eastAsia="cs-CZ"/>
        </w:rPr>
        <w:t>Kollhammerova</w:t>
      </w:r>
      <w:proofErr w:type="spellEnd"/>
      <w:r w:rsidRPr="00BE491D">
        <w:rPr>
          <w:rFonts w:ascii="Times New Roman" w:hAnsi="Times New Roman"/>
          <w:color w:val="000000"/>
          <w:kern w:val="0"/>
          <w:sz w:val="24"/>
          <w:szCs w:val="24"/>
          <w:lang w:eastAsia="cs-CZ"/>
        </w:rPr>
        <w:t xml:space="preserve">, J. </w:t>
      </w:r>
      <w:proofErr w:type="spellStart"/>
      <w:r w:rsidRPr="00BE491D">
        <w:rPr>
          <w:rFonts w:ascii="Times New Roman" w:hAnsi="Times New Roman"/>
          <w:color w:val="000000"/>
          <w:kern w:val="0"/>
          <w:sz w:val="24"/>
          <w:szCs w:val="24"/>
          <w:lang w:eastAsia="cs-CZ"/>
        </w:rPr>
        <w:t>Löbl</w:t>
      </w:r>
      <w:proofErr w:type="spellEnd"/>
      <w:r w:rsidRPr="00BE491D">
        <w:rPr>
          <w:rFonts w:ascii="Times New Roman" w:hAnsi="Times New Roman"/>
          <w:color w:val="000000"/>
          <w:kern w:val="0"/>
          <w:sz w:val="24"/>
          <w:szCs w:val="24"/>
          <w:lang w:eastAsia="cs-CZ"/>
        </w:rPr>
        <w:t xml:space="preserve">, M. </w:t>
      </w:r>
      <w:proofErr w:type="spellStart"/>
      <w:r w:rsidRPr="00BE491D">
        <w:rPr>
          <w:rFonts w:ascii="Times New Roman" w:hAnsi="Times New Roman"/>
          <w:color w:val="000000"/>
          <w:kern w:val="0"/>
          <w:sz w:val="24"/>
          <w:szCs w:val="24"/>
          <w:lang w:eastAsia="cs-CZ"/>
        </w:rPr>
        <w:t>Necas</w:t>
      </w:r>
      <w:proofErr w:type="spellEnd"/>
      <w:r w:rsidRPr="00BE491D">
        <w:rPr>
          <w:rFonts w:ascii="Times New Roman" w:hAnsi="Times New Roman"/>
          <w:color w:val="000000"/>
          <w:kern w:val="0"/>
          <w:sz w:val="24"/>
          <w:szCs w:val="24"/>
          <w:lang w:eastAsia="cs-CZ"/>
        </w:rPr>
        <w:t xml:space="preserve">, A. Y. </w:t>
      </w:r>
      <w:proofErr w:type="spellStart"/>
      <w:r w:rsidRPr="00BE491D">
        <w:rPr>
          <w:rFonts w:ascii="Times New Roman" w:hAnsi="Times New Roman"/>
          <w:color w:val="000000"/>
          <w:kern w:val="0"/>
          <w:sz w:val="24"/>
          <w:szCs w:val="24"/>
          <w:lang w:eastAsia="cs-CZ"/>
        </w:rPr>
        <w:t>Timoshkin</w:t>
      </w:r>
      <w:proofErr w:type="spellEnd"/>
      <w:r w:rsidRPr="00BE491D">
        <w:rPr>
          <w:rFonts w:ascii="Times New Roman" w:hAnsi="Times New Roman"/>
          <w:color w:val="000000"/>
          <w:kern w:val="0"/>
          <w:sz w:val="24"/>
          <w:szCs w:val="24"/>
          <w:lang w:eastAsia="cs-CZ"/>
        </w:rPr>
        <w:t xml:space="preserve">, J. Pinkas, </w:t>
      </w:r>
      <w:r w:rsidRPr="00BE491D">
        <w:rPr>
          <w:rFonts w:ascii="Times New Roman" w:hAnsi="Times New Roman"/>
          <w:i/>
          <w:iCs/>
          <w:color w:val="000000"/>
          <w:kern w:val="0"/>
          <w:sz w:val="24"/>
          <w:szCs w:val="24"/>
          <w:lang w:eastAsia="cs-CZ"/>
        </w:rPr>
        <w:t xml:space="preserve">J. </w:t>
      </w:r>
      <w:proofErr w:type="spellStart"/>
      <w:r w:rsidRPr="00BE491D">
        <w:rPr>
          <w:rFonts w:ascii="Times New Roman" w:hAnsi="Times New Roman"/>
          <w:i/>
          <w:iCs/>
          <w:color w:val="000000"/>
          <w:kern w:val="0"/>
          <w:sz w:val="24"/>
          <w:szCs w:val="24"/>
          <w:lang w:eastAsia="cs-CZ"/>
        </w:rPr>
        <w:t>Organometal</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2016</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809</w:t>
      </w:r>
      <w:r w:rsidRPr="00BE491D">
        <w:rPr>
          <w:rFonts w:ascii="Times New Roman" w:hAnsi="Times New Roman"/>
          <w:color w:val="000000"/>
          <w:kern w:val="0"/>
          <w:sz w:val="24"/>
          <w:szCs w:val="24"/>
          <w:lang w:eastAsia="cs-CZ"/>
        </w:rPr>
        <w:t>, 38–44.</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K. </w:t>
      </w:r>
      <w:proofErr w:type="spellStart"/>
      <w:r w:rsidRPr="00BE491D">
        <w:rPr>
          <w:rFonts w:ascii="Times New Roman" w:hAnsi="Times New Roman"/>
          <w:color w:val="000000"/>
          <w:kern w:val="0"/>
          <w:sz w:val="24"/>
          <w:szCs w:val="24"/>
          <w:lang w:eastAsia="cs-CZ"/>
        </w:rPr>
        <w:t>Maheswari</w:t>
      </w:r>
      <w:proofErr w:type="spellEnd"/>
      <w:r w:rsidRPr="00BE491D">
        <w:rPr>
          <w:rFonts w:ascii="Times New Roman" w:hAnsi="Times New Roman"/>
          <w:color w:val="000000"/>
          <w:kern w:val="0"/>
          <w:sz w:val="24"/>
          <w:szCs w:val="24"/>
          <w:lang w:eastAsia="cs-CZ"/>
        </w:rPr>
        <w:t xml:space="preserve">, N. M. </w:t>
      </w:r>
      <w:proofErr w:type="spellStart"/>
      <w:r w:rsidRPr="00BE491D">
        <w:rPr>
          <w:rFonts w:ascii="Times New Roman" w:hAnsi="Times New Roman"/>
          <w:color w:val="000000"/>
          <w:kern w:val="0"/>
          <w:sz w:val="24"/>
          <w:szCs w:val="24"/>
          <w:lang w:eastAsia="cs-CZ"/>
        </w:rPr>
        <w:t>Rajendran</w:t>
      </w:r>
      <w:proofErr w:type="spellEnd"/>
      <w:r w:rsidRPr="00BE491D">
        <w:rPr>
          <w:rFonts w:ascii="Times New Roman" w:hAnsi="Times New Roman"/>
          <w:color w:val="000000"/>
          <w:kern w:val="0"/>
          <w:sz w:val="24"/>
          <w:szCs w:val="24"/>
          <w:lang w:eastAsia="cs-CZ"/>
        </w:rPr>
        <w:t xml:space="preserve">, J. </w:t>
      </w:r>
      <w:proofErr w:type="spellStart"/>
      <w:r w:rsidRPr="00BE491D">
        <w:rPr>
          <w:rFonts w:ascii="Times New Roman" w:hAnsi="Times New Roman"/>
          <w:color w:val="000000"/>
          <w:kern w:val="0"/>
          <w:sz w:val="24"/>
          <w:szCs w:val="24"/>
          <w:lang w:eastAsia="cs-CZ"/>
        </w:rPr>
        <w:t>Meyer</w:t>
      </w:r>
      <w:proofErr w:type="spellEnd"/>
      <w:r w:rsidRPr="00BE491D">
        <w:rPr>
          <w:rFonts w:ascii="Times New Roman" w:hAnsi="Times New Roman"/>
          <w:color w:val="000000"/>
          <w:kern w:val="0"/>
          <w:sz w:val="24"/>
          <w:szCs w:val="24"/>
          <w:lang w:eastAsia="cs-CZ"/>
        </w:rPr>
        <w:t xml:space="preserve">, N. D. </w:t>
      </w:r>
      <w:proofErr w:type="spellStart"/>
      <w:r w:rsidRPr="00BE491D">
        <w:rPr>
          <w:rFonts w:ascii="Times New Roman" w:hAnsi="Times New Roman"/>
          <w:color w:val="000000"/>
          <w:kern w:val="0"/>
          <w:sz w:val="24"/>
          <w:szCs w:val="24"/>
          <w:lang w:eastAsia="cs-CZ"/>
        </w:rPr>
        <w:t>Reddy</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Organometallics</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2010</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29</w:t>
      </w:r>
      <w:r w:rsidRPr="00BE491D">
        <w:rPr>
          <w:rFonts w:ascii="Times New Roman" w:hAnsi="Times New Roman"/>
          <w:color w:val="000000"/>
          <w:kern w:val="0"/>
          <w:sz w:val="24"/>
          <w:szCs w:val="24"/>
          <w:lang w:eastAsia="cs-CZ"/>
        </w:rPr>
        <w:t>, 3799–3807.</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Pinkas, H. </w:t>
      </w:r>
      <w:proofErr w:type="spellStart"/>
      <w:r w:rsidRPr="00BE491D">
        <w:rPr>
          <w:rFonts w:ascii="Times New Roman" w:hAnsi="Times New Roman"/>
          <w:color w:val="000000"/>
          <w:kern w:val="0"/>
          <w:sz w:val="24"/>
          <w:szCs w:val="24"/>
          <w:lang w:eastAsia="cs-CZ"/>
        </w:rPr>
        <w:t>Wessel</w:t>
      </w:r>
      <w:proofErr w:type="spellEnd"/>
      <w:r w:rsidRPr="00BE491D">
        <w:rPr>
          <w:rFonts w:ascii="Times New Roman" w:hAnsi="Times New Roman"/>
          <w:color w:val="000000"/>
          <w:kern w:val="0"/>
          <w:sz w:val="24"/>
          <w:szCs w:val="24"/>
          <w:lang w:eastAsia="cs-CZ"/>
        </w:rPr>
        <w:t xml:space="preserve">, Y. </w:t>
      </w:r>
      <w:proofErr w:type="spellStart"/>
      <w:r w:rsidRPr="00BE491D">
        <w:rPr>
          <w:rFonts w:ascii="Times New Roman" w:hAnsi="Times New Roman"/>
          <w:color w:val="000000"/>
          <w:kern w:val="0"/>
          <w:sz w:val="24"/>
          <w:szCs w:val="24"/>
          <w:lang w:eastAsia="cs-CZ"/>
        </w:rPr>
        <w:t>Yang</w:t>
      </w:r>
      <w:proofErr w:type="spellEnd"/>
      <w:r w:rsidRPr="00BE491D">
        <w:rPr>
          <w:rFonts w:ascii="Times New Roman" w:hAnsi="Times New Roman"/>
          <w:color w:val="000000"/>
          <w:kern w:val="0"/>
          <w:sz w:val="24"/>
          <w:szCs w:val="24"/>
          <w:lang w:eastAsia="cs-CZ"/>
        </w:rPr>
        <w:t xml:space="preserve">, M. L. </w:t>
      </w:r>
      <w:proofErr w:type="spellStart"/>
      <w:r w:rsidRPr="00BE491D">
        <w:rPr>
          <w:rFonts w:ascii="Times New Roman" w:hAnsi="Times New Roman"/>
          <w:color w:val="000000"/>
          <w:kern w:val="0"/>
          <w:sz w:val="24"/>
          <w:szCs w:val="24"/>
          <w:lang w:eastAsia="cs-CZ"/>
        </w:rPr>
        <w:t>Montéro</w:t>
      </w:r>
      <w:proofErr w:type="spellEnd"/>
      <w:r w:rsidRPr="00BE491D">
        <w:rPr>
          <w:rFonts w:ascii="Times New Roman" w:hAnsi="Times New Roman"/>
          <w:color w:val="000000"/>
          <w:kern w:val="0"/>
          <w:sz w:val="24"/>
          <w:szCs w:val="24"/>
          <w:lang w:eastAsia="cs-CZ"/>
        </w:rPr>
        <w:t xml:space="preserve">, M. </w:t>
      </w:r>
      <w:proofErr w:type="spellStart"/>
      <w:r w:rsidRPr="00BE491D">
        <w:rPr>
          <w:rFonts w:ascii="Times New Roman" w:hAnsi="Times New Roman"/>
          <w:color w:val="000000"/>
          <w:kern w:val="0"/>
          <w:sz w:val="24"/>
          <w:szCs w:val="24"/>
          <w:lang w:eastAsia="cs-CZ"/>
        </w:rPr>
        <w:t>Noltemeyer</w:t>
      </w:r>
      <w:proofErr w:type="spellEnd"/>
      <w:r w:rsidRPr="00BE491D">
        <w:rPr>
          <w:rFonts w:ascii="Times New Roman" w:hAnsi="Times New Roman"/>
          <w:color w:val="000000"/>
          <w:kern w:val="0"/>
          <w:sz w:val="24"/>
          <w:szCs w:val="24"/>
          <w:lang w:eastAsia="cs-CZ"/>
        </w:rPr>
        <w:t xml:space="preserve">, M. </w:t>
      </w:r>
      <w:proofErr w:type="spellStart"/>
      <w:r w:rsidRPr="00BE491D">
        <w:rPr>
          <w:rFonts w:ascii="Times New Roman" w:hAnsi="Times New Roman"/>
          <w:color w:val="000000"/>
          <w:kern w:val="0"/>
          <w:sz w:val="24"/>
          <w:szCs w:val="24"/>
          <w:lang w:eastAsia="cs-CZ"/>
        </w:rPr>
        <w:t>Fröba</w:t>
      </w:r>
      <w:proofErr w:type="spellEnd"/>
      <w:r w:rsidRPr="00BE491D">
        <w:rPr>
          <w:rFonts w:ascii="Times New Roman" w:hAnsi="Times New Roman"/>
          <w:color w:val="000000"/>
          <w:kern w:val="0"/>
          <w:sz w:val="24"/>
          <w:szCs w:val="24"/>
          <w:lang w:eastAsia="cs-CZ"/>
        </w:rPr>
        <w:t xml:space="preserve">,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Inorg</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1998</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37</w:t>
      </w:r>
      <w:r w:rsidRPr="00BE491D">
        <w:rPr>
          <w:rFonts w:ascii="Times New Roman" w:hAnsi="Times New Roman"/>
          <w:color w:val="000000"/>
          <w:kern w:val="0"/>
          <w:sz w:val="24"/>
          <w:szCs w:val="24"/>
          <w:lang w:eastAsia="cs-CZ"/>
        </w:rPr>
        <w:t>, 2450–2457.</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H. </w:t>
      </w:r>
      <w:proofErr w:type="spellStart"/>
      <w:r w:rsidRPr="00BE491D">
        <w:rPr>
          <w:rFonts w:ascii="Times New Roman" w:hAnsi="Times New Roman"/>
          <w:color w:val="000000"/>
          <w:kern w:val="0"/>
          <w:sz w:val="24"/>
          <w:szCs w:val="24"/>
          <w:lang w:eastAsia="cs-CZ"/>
        </w:rPr>
        <w:t>Hohmeister</w:t>
      </w:r>
      <w:proofErr w:type="spellEnd"/>
      <w:r w:rsidRPr="00BE491D">
        <w:rPr>
          <w:rFonts w:ascii="Times New Roman" w:hAnsi="Times New Roman"/>
          <w:color w:val="000000"/>
          <w:kern w:val="0"/>
          <w:sz w:val="24"/>
          <w:szCs w:val="24"/>
          <w:lang w:eastAsia="cs-CZ"/>
        </w:rPr>
        <w:t xml:space="preserve">, H. </w:t>
      </w:r>
      <w:proofErr w:type="spellStart"/>
      <w:r w:rsidRPr="00BE491D">
        <w:rPr>
          <w:rFonts w:ascii="Times New Roman" w:hAnsi="Times New Roman"/>
          <w:color w:val="000000"/>
          <w:kern w:val="0"/>
          <w:sz w:val="24"/>
          <w:szCs w:val="24"/>
          <w:lang w:eastAsia="cs-CZ"/>
        </w:rPr>
        <w:t>Wessel</w:t>
      </w:r>
      <w:proofErr w:type="spellEnd"/>
      <w:r w:rsidRPr="00BE491D">
        <w:rPr>
          <w:rFonts w:ascii="Times New Roman" w:hAnsi="Times New Roman"/>
          <w:color w:val="000000"/>
          <w:kern w:val="0"/>
          <w:sz w:val="24"/>
          <w:szCs w:val="24"/>
          <w:lang w:eastAsia="cs-CZ"/>
        </w:rPr>
        <w:t xml:space="preserve">, P. </w:t>
      </w:r>
      <w:proofErr w:type="spellStart"/>
      <w:r w:rsidRPr="00BE491D">
        <w:rPr>
          <w:rFonts w:ascii="Times New Roman" w:hAnsi="Times New Roman"/>
          <w:color w:val="000000"/>
          <w:kern w:val="0"/>
          <w:sz w:val="24"/>
          <w:szCs w:val="24"/>
          <w:lang w:eastAsia="cs-CZ"/>
        </w:rPr>
        <w:t>Lobinger</w:t>
      </w:r>
      <w:proofErr w:type="spellEnd"/>
      <w:r w:rsidRPr="00BE491D">
        <w:rPr>
          <w:rFonts w:ascii="Times New Roman" w:hAnsi="Times New Roman"/>
          <w:color w:val="000000"/>
          <w:kern w:val="0"/>
          <w:sz w:val="24"/>
          <w:szCs w:val="24"/>
          <w:lang w:eastAsia="cs-CZ"/>
        </w:rPr>
        <w:t xml:space="preserve">,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P. Muller, I. </w:t>
      </w:r>
      <w:proofErr w:type="spellStart"/>
      <w:r w:rsidRPr="00BE491D">
        <w:rPr>
          <w:rFonts w:ascii="Times New Roman" w:hAnsi="Times New Roman"/>
          <w:color w:val="000000"/>
          <w:kern w:val="0"/>
          <w:sz w:val="24"/>
          <w:szCs w:val="24"/>
          <w:lang w:eastAsia="cs-CZ"/>
        </w:rPr>
        <w:t>Uson</w:t>
      </w:r>
      <w:proofErr w:type="spellEnd"/>
      <w:r w:rsidRPr="00BE491D">
        <w:rPr>
          <w:rFonts w:ascii="Times New Roman" w:hAnsi="Times New Roman"/>
          <w:color w:val="000000"/>
          <w:kern w:val="0"/>
          <w:sz w:val="24"/>
          <w:szCs w:val="24"/>
          <w:lang w:eastAsia="cs-CZ"/>
        </w:rPr>
        <w:t xml:space="preserve">, H. G. Schmidt, M. </w:t>
      </w:r>
      <w:proofErr w:type="spellStart"/>
      <w:r w:rsidRPr="00BE491D">
        <w:rPr>
          <w:rFonts w:ascii="Times New Roman" w:hAnsi="Times New Roman"/>
          <w:color w:val="000000"/>
          <w:kern w:val="0"/>
          <w:sz w:val="24"/>
          <w:szCs w:val="24"/>
          <w:lang w:eastAsia="cs-CZ"/>
        </w:rPr>
        <w:t>Noltemeyer</w:t>
      </w:r>
      <w:proofErr w:type="spellEnd"/>
      <w:r w:rsidRPr="00BE491D">
        <w:rPr>
          <w:rFonts w:ascii="Times New Roman" w:hAnsi="Times New Roman"/>
          <w:color w:val="000000"/>
          <w:kern w:val="0"/>
          <w:sz w:val="24"/>
          <w:szCs w:val="24"/>
          <w:lang w:eastAsia="cs-CZ"/>
        </w:rPr>
        <w:t xml:space="preserve">, J. </w:t>
      </w:r>
      <w:proofErr w:type="spellStart"/>
      <w:r w:rsidRPr="00BE491D">
        <w:rPr>
          <w:rFonts w:ascii="Times New Roman" w:hAnsi="Times New Roman"/>
          <w:color w:val="000000"/>
          <w:kern w:val="0"/>
          <w:sz w:val="24"/>
          <w:szCs w:val="24"/>
          <w:lang w:eastAsia="cs-CZ"/>
        </w:rPr>
        <w:t>Magull</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 xml:space="preserve">J. </w:t>
      </w:r>
      <w:proofErr w:type="spellStart"/>
      <w:r w:rsidRPr="00BE491D">
        <w:rPr>
          <w:rFonts w:ascii="Times New Roman" w:hAnsi="Times New Roman"/>
          <w:i/>
          <w:iCs/>
          <w:color w:val="000000"/>
          <w:kern w:val="0"/>
          <w:sz w:val="24"/>
          <w:szCs w:val="24"/>
          <w:lang w:eastAsia="cs-CZ"/>
        </w:rPr>
        <w:t>Fluorine</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2003</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120</w:t>
      </w:r>
      <w:r w:rsidRPr="00BE491D">
        <w:rPr>
          <w:rFonts w:ascii="Times New Roman" w:hAnsi="Times New Roman"/>
          <w:color w:val="000000"/>
          <w:kern w:val="0"/>
          <w:sz w:val="24"/>
          <w:szCs w:val="24"/>
          <w:lang w:eastAsia="cs-CZ"/>
        </w:rPr>
        <w:t>, 59–64.</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Pinkas, J. </w:t>
      </w:r>
      <w:proofErr w:type="spellStart"/>
      <w:r w:rsidRPr="00BE491D">
        <w:rPr>
          <w:rFonts w:ascii="Times New Roman" w:hAnsi="Times New Roman"/>
          <w:color w:val="000000"/>
          <w:kern w:val="0"/>
          <w:sz w:val="24"/>
          <w:szCs w:val="24"/>
          <w:lang w:eastAsia="cs-CZ"/>
        </w:rPr>
        <w:t>Löbl</w:t>
      </w:r>
      <w:proofErr w:type="spellEnd"/>
      <w:r w:rsidRPr="00BE491D">
        <w:rPr>
          <w:rFonts w:ascii="Times New Roman" w:hAnsi="Times New Roman"/>
          <w:color w:val="000000"/>
          <w:kern w:val="0"/>
          <w:sz w:val="24"/>
          <w:szCs w:val="24"/>
          <w:lang w:eastAsia="cs-CZ"/>
        </w:rPr>
        <w:t xml:space="preserve">, D. </w:t>
      </w:r>
      <w:proofErr w:type="spellStart"/>
      <w:r w:rsidRPr="00BE491D">
        <w:rPr>
          <w:rFonts w:ascii="Times New Roman" w:hAnsi="Times New Roman"/>
          <w:color w:val="000000"/>
          <w:kern w:val="0"/>
          <w:sz w:val="24"/>
          <w:szCs w:val="24"/>
          <w:lang w:eastAsia="cs-CZ"/>
        </w:rPr>
        <w:t>Dastych</w:t>
      </w:r>
      <w:proofErr w:type="spellEnd"/>
      <w:r w:rsidRPr="00BE491D">
        <w:rPr>
          <w:rFonts w:ascii="Times New Roman" w:hAnsi="Times New Roman"/>
          <w:color w:val="000000"/>
          <w:kern w:val="0"/>
          <w:sz w:val="24"/>
          <w:szCs w:val="24"/>
          <w:lang w:eastAsia="cs-CZ"/>
        </w:rPr>
        <w:t xml:space="preserve">, M. </w:t>
      </w:r>
      <w:proofErr w:type="spellStart"/>
      <w:r w:rsidRPr="00BE491D">
        <w:rPr>
          <w:rFonts w:ascii="Times New Roman" w:hAnsi="Times New Roman"/>
          <w:color w:val="000000"/>
          <w:kern w:val="0"/>
          <w:sz w:val="24"/>
          <w:szCs w:val="24"/>
          <w:lang w:eastAsia="cs-CZ"/>
        </w:rPr>
        <w:t>Necas</w:t>
      </w:r>
      <w:proofErr w:type="spellEnd"/>
      <w:r w:rsidRPr="00BE491D">
        <w:rPr>
          <w:rFonts w:ascii="Times New Roman" w:hAnsi="Times New Roman"/>
          <w:color w:val="000000"/>
          <w:kern w:val="0"/>
          <w:sz w:val="24"/>
          <w:szCs w:val="24"/>
          <w:lang w:eastAsia="cs-CZ"/>
        </w:rPr>
        <w:t xml:space="preserve">,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Inorg</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2002</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41</w:t>
      </w:r>
      <w:r w:rsidRPr="00BE491D">
        <w:rPr>
          <w:rFonts w:ascii="Times New Roman" w:hAnsi="Times New Roman"/>
          <w:color w:val="000000"/>
          <w:kern w:val="0"/>
          <w:sz w:val="24"/>
          <w:szCs w:val="24"/>
          <w:lang w:eastAsia="cs-CZ"/>
        </w:rPr>
        <w:t>, 6914–6918.</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lastRenderedPageBreak/>
        <w:t xml:space="preserve">J. </w:t>
      </w:r>
      <w:proofErr w:type="spellStart"/>
      <w:r w:rsidRPr="00BE491D">
        <w:rPr>
          <w:rFonts w:ascii="Times New Roman" w:hAnsi="Times New Roman"/>
          <w:color w:val="000000"/>
          <w:kern w:val="0"/>
          <w:sz w:val="24"/>
          <w:szCs w:val="24"/>
          <w:lang w:eastAsia="cs-CZ"/>
        </w:rPr>
        <w:t>Löbl</w:t>
      </w:r>
      <w:proofErr w:type="spellEnd"/>
      <w:r w:rsidRPr="00BE491D">
        <w:rPr>
          <w:rFonts w:ascii="Times New Roman" w:hAnsi="Times New Roman"/>
          <w:color w:val="000000"/>
          <w:kern w:val="0"/>
          <w:sz w:val="24"/>
          <w:szCs w:val="24"/>
          <w:lang w:eastAsia="cs-CZ"/>
        </w:rPr>
        <w:t xml:space="preserve">, J. Pinkas,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W.  </w:t>
      </w:r>
      <w:proofErr w:type="spellStart"/>
      <w:r w:rsidRPr="00BE491D">
        <w:rPr>
          <w:rFonts w:ascii="Times New Roman" w:hAnsi="Times New Roman"/>
          <w:color w:val="000000"/>
          <w:kern w:val="0"/>
          <w:sz w:val="24"/>
          <w:szCs w:val="24"/>
          <w:lang w:eastAsia="cs-CZ"/>
        </w:rPr>
        <w:t>Plass</w:t>
      </w:r>
      <w:proofErr w:type="spellEnd"/>
      <w:r w:rsidRPr="00BE491D">
        <w:rPr>
          <w:rFonts w:ascii="Times New Roman" w:hAnsi="Times New Roman"/>
          <w:color w:val="000000"/>
          <w:kern w:val="0"/>
          <w:sz w:val="24"/>
          <w:szCs w:val="24"/>
          <w:lang w:eastAsia="cs-CZ"/>
        </w:rPr>
        <w:t xml:space="preserve">, H. </w:t>
      </w:r>
      <w:proofErr w:type="spellStart"/>
      <w:r w:rsidRPr="00BE491D">
        <w:rPr>
          <w:rFonts w:ascii="Times New Roman" w:hAnsi="Times New Roman"/>
          <w:color w:val="000000"/>
          <w:kern w:val="0"/>
          <w:sz w:val="24"/>
          <w:szCs w:val="24"/>
          <w:lang w:eastAsia="cs-CZ"/>
        </w:rPr>
        <w:t>Görls</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Inorg</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2006</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45</w:t>
      </w:r>
      <w:r w:rsidRPr="00BE491D">
        <w:rPr>
          <w:rFonts w:ascii="Times New Roman" w:hAnsi="Times New Roman"/>
          <w:color w:val="000000"/>
          <w:kern w:val="0"/>
          <w:sz w:val="24"/>
          <w:szCs w:val="24"/>
          <w:lang w:eastAsia="cs-CZ"/>
        </w:rPr>
        <w:t>, 6571–6573.</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H. </w:t>
      </w:r>
      <w:proofErr w:type="spellStart"/>
      <w:r w:rsidRPr="00BE491D">
        <w:rPr>
          <w:rFonts w:ascii="Times New Roman" w:hAnsi="Times New Roman"/>
          <w:color w:val="000000"/>
          <w:kern w:val="0"/>
          <w:sz w:val="24"/>
          <w:szCs w:val="24"/>
          <w:lang w:eastAsia="cs-CZ"/>
        </w:rPr>
        <w:t>Wessel</w:t>
      </w:r>
      <w:proofErr w:type="spellEnd"/>
      <w:r w:rsidRPr="00BE491D">
        <w:rPr>
          <w:rFonts w:ascii="Times New Roman" w:hAnsi="Times New Roman"/>
          <w:color w:val="000000"/>
          <w:kern w:val="0"/>
          <w:sz w:val="24"/>
          <w:szCs w:val="24"/>
          <w:lang w:eastAsia="cs-CZ"/>
        </w:rPr>
        <w:t xml:space="preserve">, C. </w:t>
      </w:r>
      <w:proofErr w:type="spellStart"/>
      <w:r w:rsidRPr="00BE491D">
        <w:rPr>
          <w:rFonts w:ascii="Times New Roman" w:hAnsi="Times New Roman"/>
          <w:color w:val="000000"/>
          <w:kern w:val="0"/>
          <w:sz w:val="24"/>
          <w:szCs w:val="24"/>
          <w:lang w:eastAsia="cs-CZ"/>
        </w:rPr>
        <w:t>Rennekamp</w:t>
      </w:r>
      <w:proofErr w:type="spellEnd"/>
      <w:r w:rsidRPr="00BE491D">
        <w:rPr>
          <w:rFonts w:ascii="Times New Roman" w:hAnsi="Times New Roman"/>
          <w:color w:val="000000"/>
          <w:kern w:val="0"/>
          <w:sz w:val="24"/>
          <w:szCs w:val="24"/>
          <w:lang w:eastAsia="cs-CZ"/>
        </w:rPr>
        <w:t xml:space="preserve">, </w:t>
      </w:r>
      <w:proofErr w:type="gramStart"/>
      <w:r w:rsidRPr="00BE491D">
        <w:rPr>
          <w:rFonts w:ascii="Times New Roman" w:hAnsi="Times New Roman"/>
          <w:color w:val="000000"/>
          <w:kern w:val="0"/>
          <w:sz w:val="24"/>
          <w:szCs w:val="24"/>
          <w:lang w:eastAsia="cs-CZ"/>
        </w:rPr>
        <w:t>S.-D.</w:t>
      </w:r>
      <w:proofErr w:type="gram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color w:val="000000"/>
          <w:kern w:val="0"/>
          <w:sz w:val="24"/>
          <w:szCs w:val="24"/>
          <w:lang w:eastAsia="cs-CZ"/>
        </w:rPr>
        <w:t>Waezsada</w:t>
      </w:r>
      <w:proofErr w:type="spellEnd"/>
      <w:r w:rsidRPr="00BE491D">
        <w:rPr>
          <w:rFonts w:ascii="Times New Roman" w:hAnsi="Times New Roman"/>
          <w:color w:val="000000"/>
          <w:kern w:val="0"/>
          <w:sz w:val="24"/>
          <w:szCs w:val="24"/>
          <w:lang w:eastAsia="cs-CZ"/>
        </w:rPr>
        <w:t xml:space="preserve">,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M. L. </w:t>
      </w:r>
      <w:proofErr w:type="spellStart"/>
      <w:r w:rsidRPr="00BE491D">
        <w:rPr>
          <w:rFonts w:ascii="Times New Roman" w:hAnsi="Times New Roman"/>
          <w:color w:val="000000"/>
          <w:kern w:val="0"/>
          <w:sz w:val="24"/>
          <w:szCs w:val="24"/>
          <w:lang w:eastAsia="cs-CZ"/>
        </w:rPr>
        <w:t>Montero</w:t>
      </w:r>
      <w:proofErr w:type="spellEnd"/>
      <w:r w:rsidRPr="00BE491D">
        <w:rPr>
          <w:rFonts w:ascii="Times New Roman" w:hAnsi="Times New Roman"/>
          <w:color w:val="000000"/>
          <w:kern w:val="0"/>
          <w:sz w:val="24"/>
          <w:szCs w:val="24"/>
          <w:lang w:eastAsia="cs-CZ"/>
        </w:rPr>
        <w:t xml:space="preserve">, I. </w:t>
      </w:r>
      <w:proofErr w:type="spellStart"/>
      <w:r w:rsidRPr="00BE491D">
        <w:rPr>
          <w:rFonts w:ascii="Times New Roman" w:hAnsi="Times New Roman"/>
          <w:color w:val="000000"/>
          <w:kern w:val="0"/>
          <w:sz w:val="24"/>
          <w:szCs w:val="24"/>
          <w:lang w:eastAsia="cs-CZ"/>
        </w:rPr>
        <w:t>Usón</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Organometallics</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1997</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16</w:t>
      </w:r>
      <w:r w:rsidRPr="00BE491D">
        <w:rPr>
          <w:rFonts w:ascii="Times New Roman" w:hAnsi="Times New Roman"/>
          <w:color w:val="000000"/>
          <w:kern w:val="0"/>
          <w:sz w:val="24"/>
          <w:szCs w:val="24"/>
          <w:lang w:eastAsia="cs-CZ"/>
        </w:rPr>
        <w:t>, 3243–3245.</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H. </w:t>
      </w:r>
      <w:proofErr w:type="spellStart"/>
      <w:r w:rsidRPr="00BE491D">
        <w:rPr>
          <w:rFonts w:ascii="Times New Roman" w:hAnsi="Times New Roman"/>
          <w:color w:val="000000"/>
          <w:kern w:val="0"/>
          <w:sz w:val="24"/>
          <w:szCs w:val="24"/>
          <w:lang w:eastAsia="cs-CZ"/>
        </w:rPr>
        <w:t>Wessel</w:t>
      </w:r>
      <w:proofErr w:type="spellEnd"/>
      <w:r w:rsidRPr="00BE491D">
        <w:rPr>
          <w:rFonts w:ascii="Times New Roman" w:hAnsi="Times New Roman"/>
          <w:color w:val="000000"/>
          <w:kern w:val="0"/>
          <w:sz w:val="24"/>
          <w:szCs w:val="24"/>
          <w:lang w:eastAsia="cs-CZ"/>
        </w:rPr>
        <w:t xml:space="preserve">, M. L. </w:t>
      </w:r>
      <w:proofErr w:type="spellStart"/>
      <w:r w:rsidRPr="00BE491D">
        <w:rPr>
          <w:rFonts w:ascii="Times New Roman" w:hAnsi="Times New Roman"/>
          <w:color w:val="000000"/>
          <w:kern w:val="0"/>
          <w:sz w:val="24"/>
          <w:szCs w:val="24"/>
          <w:lang w:eastAsia="cs-CZ"/>
        </w:rPr>
        <w:t>Montéro</w:t>
      </w:r>
      <w:proofErr w:type="spellEnd"/>
      <w:r w:rsidRPr="00BE491D">
        <w:rPr>
          <w:rFonts w:ascii="Times New Roman" w:hAnsi="Times New Roman"/>
          <w:color w:val="000000"/>
          <w:kern w:val="0"/>
          <w:sz w:val="24"/>
          <w:szCs w:val="24"/>
          <w:lang w:eastAsia="cs-CZ"/>
        </w:rPr>
        <w:t xml:space="preserve">, C. </w:t>
      </w:r>
      <w:proofErr w:type="spellStart"/>
      <w:r w:rsidRPr="00BE491D">
        <w:rPr>
          <w:rFonts w:ascii="Times New Roman" w:hAnsi="Times New Roman"/>
          <w:color w:val="000000"/>
          <w:kern w:val="0"/>
          <w:sz w:val="24"/>
          <w:szCs w:val="24"/>
          <w:lang w:eastAsia="cs-CZ"/>
        </w:rPr>
        <w:t>Rennekamp</w:t>
      </w:r>
      <w:proofErr w:type="spellEnd"/>
      <w:r w:rsidRPr="00BE491D">
        <w:rPr>
          <w:rFonts w:ascii="Times New Roman" w:hAnsi="Times New Roman"/>
          <w:color w:val="000000"/>
          <w:kern w:val="0"/>
          <w:sz w:val="24"/>
          <w:szCs w:val="24"/>
          <w:lang w:eastAsia="cs-CZ"/>
        </w:rPr>
        <w:t xml:space="preserve">,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P. H. </w:t>
      </w:r>
      <w:proofErr w:type="spellStart"/>
      <w:r w:rsidRPr="00BE491D">
        <w:rPr>
          <w:rFonts w:ascii="Times New Roman" w:hAnsi="Times New Roman"/>
          <w:color w:val="000000"/>
          <w:kern w:val="0"/>
          <w:sz w:val="24"/>
          <w:szCs w:val="24"/>
          <w:lang w:eastAsia="cs-CZ"/>
        </w:rPr>
        <w:t>Yu</w:t>
      </w:r>
      <w:proofErr w:type="spellEnd"/>
      <w:r w:rsidRPr="00BE491D">
        <w:rPr>
          <w:rFonts w:ascii="Times New Roman" w:hAnsi="Times New Roman"/>
          <w:color w:val="000000"/>
          <w:kern w:val="0"/>
          <w:sz w:val="24"/>
          <w:szCs w:val="24"/>
          <w:lang w:eastAsia="cs-CZ"/>
        </w:rPr>
        <w:t xml:space="preserve">, I. </w:t>
      </w:r>
      <w:proofErr w:type="spellStart"/>
      <w:r w:rsidRPr="00BE491D">
        <w:rPr>
          <w:rFonts w:ascii="Times New Roman" w:hAnsi="Times New Roman"/>
          <w:color w:val="000000"/>
          <w:kern w:val="0"/>
          <w:sz w:val="24"/>
          <w:szCs w:val="24"/>
          <w:lang w:eastAsia="cs-CZ"/>
        </w:rPr>
        <w:t>Uson</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Angew</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proofErr w:type="spellStart"/>
      <w:r w:rsidRPr="00BE491D">
        <w:rPr>
          <w:rFonts w:ascii="Times New Roman" w:hAnsi="Times New Roman"/>
          <w:i/>
          <w:iCs/>
          <w:color w:val="000000"/>
          <w:kern w:val="0"/>
          <w:sz w:val="24"/>
          <w:szCs w:val="24"/>
          <w:lang w:eastAsia="cs-CZ"/>
        </w:rPr>
        <w:t>Internat</w:t>
      </w:r>
      <w:proofErr w:type="spellEnd"/>
      <w:r w:rsidRPr="00BE491D">
        <w:rPr>
          <w:rFonts w:ascii="Times New Roman" w:hAnsi="Times New Roman"/>
          <w:i/>
          <w:iCs/>
          <w:color w:val="000000"/>
          <w:kern w:val="0"/>
          <w:sz w:val="24"/>
          <w:szCs w:val="24"/>
          <w:lang w:eastAsia="cs-CZ"/>
        </w:rPr>
        <w:t>. Ed.</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1998</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37</w:t>
      </w:r>
      <w:r w:rsidRPr="00BE491D">
        <w:rPr>
          <w:rFonts w:ascii="Times New Roman" w:hAnsi="Times New Roman"/>
          <w:color w:val="000000"/>
          <w:kern w:val="0"/>
          <w:sz w:val="24"/>
          <w:szCs w:val="24"/>
          <w:lang w:eastAsia="cs-CZ"/>
        </w:rPr>
        <w:t>, 843–845.</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H. </w:t>
      </w:r>
      <w:proofErr w:type="spellStart"/>
      <w:r w:rsidRPr="00BE491D">
        <w:rPr>
          <w:rFonts w:ascii="Times New Roman" w:hAnsi="Times New Roman"/>
          <w:color w:val="000000"/>
          <w:kern w:val="0"/>
          <w:sz w:val="24"/>
          <w:szCs w:val="24"/>
          <w:lang w:eastAsia="cs-CZ"/>
        </w:rPr>
        <w:t>Wessel</w:t>
      </w:r>
      <w:proofErr w:type="spellEnd"/>
      <w:r w:rsidRPr="00BE491D">
        <w:rPr>
          <w:rFonts w:ascii="Times New Roman" w:hAnsi="Times New Roman"/>
          <w:color w:val="000000"/>
          <w:kern w:val="0"/>
          <w:sz w:val="24"/>
          <w:szCs w:val="24"/>
          <w:lang w:eastAsia="cs-CZ"/>
        </w:rPr>
        <w:t xml:space="preserve">, C. </w:t>
      </w:r>
      <w:proofErr w:type="spellStart"/>
      <w:r w:rsidRPr="00BE491D">
        <w:rPr>
          <w:rFonts w:ascii="Times New Roman" w:hAnsi="Times New Roman"/>
          <w:color w:val="000000"/>
          <w:kern w:val="0"/>
          <w:sz w:val="24"/>
          <w:szCs w:val="24"/>
          <w:lang w:eastAsia="cs-CZ"/>
        </w:rPr>
        <w:t>Rennekamp</w:t>
      </w:r>
      <w:proofErr w:type="spellEnd"/>
      <w:r w:rsidRPr="00BE491D">
        <w:rPr>
          <w:rFonts w:ascii="Times New Roman" w:hAnsi="Times New Roman"/>
          <w:color w:val="000000"/>
          <w:kern w:val="0"/>
          <w:sz w:val="24"/>
          <w:szCs w:val="24"/>
          <w:lang w:eastAsia="cs-CZ"/>
        </w:rPr>
        <w:t xml:space="preserve">, H. W. </w:t>
      </w:r>
      <w:proofErr w:type="spellStart"/>
      <w:r w:rsidRPr="00BE491D">
        <w:rPr>
          <w:rFonts w:ascii="Times New Roman" w:hAnsi="Times New Roman"/>
          <w:color w:val="000000"/>
          <w:kern w:val="0"/>
          <w:sz w:val="24"/>
          <w:szCs w:val="24"/>
          <w:lang w:eastAsia="cs-CZ"/>
        </w:rPr>
        <w:t>Roesky</w:t>
      </w:r>
      <w:proofErr w:type="spellEnd"/>
      <w:r w:rsidRPr="00BE491D">
        <w:rPr>
          <w:rFonts w:ascii="Times New Roman" w:hAnsi="Times New Roman"/>
          <w:color w:val="000000"/>
          <w:kern w:val="0"/>
          <w:sz w:val="24"/>
          <w:szCs w:val="24"/>
          <w:lang w:eastAsia="cs-CZ"/>
        </w:rPr>
        <w:t xml:space="preserve">, M. L. </w:t>
      </w:r>
      <w:proofErr w:type="spellStart"/>
      <w:r w:rsidRPr="00BE491D">
        <w:rPr>
          <w:rFonts w:ascii="Times New Roman" w:hAnsi="Times New Roman"/>
          <w:color w:val="000000"/>
          <w:kern w:val="0"/>
          <w:sz w:val="24"/>
          <w:szCs w:val="24"/>
          <w:lang w:eastAsia="cs-CZ"/>
        </w:rPr>
        <w:t>Montero</w:t>
      </w:r>
      <w:proofErr w:type="spellEnd"/>
      <w:r w:rsidRPr="00BE491D">
        <w:rPr>
          <w:rFonts w:ascii="Times New Roman" w:hAnsi="Times New Roman"/>
          <w:color w:val="000000"/>
          <w:kern w:val="0"/>
          <w:sz w:val="24"/>
          <w:szCs w:val="24"/>
          <w:lang w:eastAsia="cs-CZ"/>
        </w:rPr>
        <w:t xml:space="preserve">, P. Muller, I. </w:t>
      </w:r>
      <w:proofErr w:type="spellStart"/>
      <w:r w:rsidRPr="00BE491D">
        <w:rPr>
          <w:rFonts w:ascii="Times New Roman" w:hAnsi="Times New Roman"/>
          <w:color w:val="000000"/>
          <w:kern w:val="0"/>
          <w:sz w:val="24"/>
          <w:szCs w:val="24"/>
          <w:lang w:eastAsia="cs-CZ"/>
        </w:rPr>
        <w:t>Uson</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color w:val="000000"/>
          <w:kern w:val="0"/>
          <w:sz w:val="24"/>
          <w:szCs w:val="24"/>
          <w:lang w:eastAsia="cs-CZ"/>
        </w:rPr>
        <w:t>Organometallics</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color w:val="000000"/>
          <w:kern w:val="0"/>
          <w:sz w:val="24"/>
          <w:szCs w:val="24"/>
          <w:lang w:eastAsia="cs-CZ"/>
        </w:rPr>
        <w:t>1998</w:t>
      </w:r>
      <w:r w:rsidRPr="00BE491D">
        <w:rPr>
          <w:rFonts w:ascii="Times New Roman" w:hAnsi="Times New Roman"/>
          <w:color w:val="000000"/>
          <w:kern w:val="0"/>
          <w:sz w:val="24"/>
          <w:szCs w:val="24"/>
          <w:lang w:eastAsia="cs-CZ"/>
        </w:rPr>
        <w:t xml:space="preserve">, </w:t>
      </w:r>
      <w:r w:rsidRPr="00BE491D">
        <w:rPr>
          <w:rFonts w:ascii="Times New Roman" w:hAnsi="Times New Roman"/>
          <w:i/>
          <w:color w:val="000000"/>
          <w:kern w:val="0"/>
          <w:sz w:val="24"/>
          <w:szCs w:val="24"/>
          <w:lang w:eastAsia="cs-CZ"/>
        </w:rPr>
        <w:t>17</w:t>
      </w:r>
      <w:r w:rsidRPr="00BE491D">
        <w:rPr>
          <w:rFonts w:ascii="Times New Roman" w:hAnsi="Times New Roman"/>
          <w:color w:val="000000"/>
          <w:kern w:val="0"/>
          <w:sz w:val="24"/>
          <w:szCs w:val="24"/>
          <w:lang w:eastAsia="cs-CZ"/>
        </w:rPr>
        <w:t>, 1919–1921.</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C. W. Tang, S. A. </w:t>
      </w:r>
      <w:proofErr w:type="spellStart"/>
      <w:r w:rsidRPr="00BE491D">
        <w:rPr>
          <w:rFonts w:ascii="Times New Roman" w:hAnsi="Times New Roman"/>
          <w:color w:val="000000"/>
          <w:kern w:val="0"/>
          <w:sz w:val="24"/>
          <w:szCs w:val="24"/>
          <w:lang w:eastAsia="cs-CZ"/>
        </w:rPr>
        <w:t>Vanslyke</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Appl</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Phys</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Lett</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1987</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51</w:t>
      </w:r>
      <w:r w:rsidRPr="00BE491D">
        <w:rPr>
          <w:rFonts w:ascii="Times New Roman" w:hAnsi="Times New Roman"/>
          <w:color w:val="000000"/>
          <w:kern w:val="0"/>
          <w:sz w:val="24"/>
          <w:szCs w:val="24"/>
          <w:lang w:eastAsia="cs-CZ"/>
        </w:rPr>
        <w:t>, 913–915.</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C. H. </w:t>
      </w:r>
      <w:proofErr w:type="spellStart"/>
      <w:r w:rsidRPr="00BE491D">
        <w:rPr>
          <w:rFonts w:ascii="Times New Roman" w:hAnsi="Times New Roman"/>
          <w:color w:val="000000"/>
          <w:kern w:val="0"/>
          <w:sz w:val="24"/>
          <w:szCs w:val="24"/>
          <w:lang w:eastAsia="cs-CZ"/>
        </w:rPr>
        <w:t>Chen</w:t>
      </w:r>
      <w:proofErr w:type="spellEnd"/>
      <w:r w:rsidRPr="00BE491D">
        <w:rPr>
          <w:rFonts w:ascii="Times New Roman" w:hAnsi="Times New Roman"/>
          <w:color w:val="000000"/>
          <w:kern w:val="0"/>
          <w:sz w:val="24"/>
          <w:szCs w:val="24"/>
          <w:lang w:eastAsia="cs-CZ"/>
        </w:rPr>
        <w:t xml:space="preserve">, J. </w:t>
      </w:r>
      <w:proofErr w:type="spellStart"/>
      <w:r w:rsidRPr="00BE491D">
        <w:rPr>
          <w:rFonts w:ascii="Times New Roman" w:hAnsi="Times New Roman"/>
          <w:color w:val="000000"/>
          <w:kern w:val="0"/>
          <w:sz w:val="24"/>
          <w:szCs w:val="24"/>
          <w:lang w:eastAsia="cs-CZ"/>
        </w:rPr>
        <w:t>Shi</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Coord</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Rev</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1998</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171</w:t>
      </w:r>
      <w:r w:rsidRPr="00BE491D">
        <w:rPr>
          <w:rFonts w:ascii="Times New Roman" w:hAnsi="Times New Roman"/>
          <w:color w:val="000000"/>
          <w:kern w:val="0"/>
          <w:sz w:val="24"/>
          <w:szCs w:val="24"/>
          <w:lang w:eastAsia="cs-CZ"/>
        </w:rPr>
        <w:t>, 161–174.</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L. S. Hung, C. H. </w:t>
      </w:r>
      <w:proofErr w:type="spellStart"/>
      <w:r w:rsidRPr="00BE491D">
        <w:rPr>
          <w:rFonts w:ascii="Times New Roman" w:hAnsi="Times New Roman"/>
          <w:color w:val="000000"/>
          <w:kern w:val="0"/>
          <w:sz w:val="24"/>
          <w:szCs w:val="24"/>
          <w:lang w:eastAsia="cs-CZ"/>
        </w:rPr>
        <w:t>Chen</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color w:val="000000"/>
          <w:kern w:val="0"/>
          <w:sz w:val="24"/>
          <w:szCs w:val="24"/>
          <w:lang w:eastAsia="cs-CZ"/>
        </w:rPr>
        <w:t xml:space="preserve">Mater. </w:t>
      </w:r>
      <w:proofErr w:type="spellStart"/>
      <w:r w:rsidRPr="00BE491D">
        <w:rPr>
          <w:rFonts w:ascii="Times New Roman" w:hAnsi="Times New Roman"/>
          <w:i/>
          <w:color w:val="000000"/>
          <w:kern w:val="0"/>
          <w:sz w:val="24"/>
          <w:szCs w:val="24"/>
          <w:lang w:eastAsia="cs-CZ"/>
        </w:rPr>
        <w:t>Sci</w:t>
      </w:r>
      <w:proofErr w:type="spellEnd"/>
      <w:r w:rsidRPr="00BE491D">
        <w:rPr>
          <w:rFonts w:ascii="Times New Roman" w:hAnsi="Times New Roman"/>
          <w:i/>
          <w:color w:val="000000"/>
          <w:kern w:val="0"/>
          <w:sz w:val="24"/>
          <w:szCs w:val="24"/>
          <w:lang w:eastAsia="cs-CZ"/>
        </w:rPr>
        <w:t xml:space="preserve">. </w:t>
      </w:r>
      <w:proofErr w:type="spellStart"/>
      <w:r w:rsidRPr="00BE491D">
        <w:rPr>
          <w:rFonts w:ascii="Times New Roman" w:hAnsi="Times New Roman"/>
          <w:i/>
          <w:color w:val="000000"/>
          <w:kern w:val="0"/>
          <w:sz w:val="24"/>
          <w:szCs w:val="24"/>
          <w:lang w:eastAsia="cs-CZ"/>
        </w:rPr>
        <w:t>Eng</w:t>
      </w:r>
      <w:proofErr w:type="spellEnd"/>
      <w:r w:rsidRPr="00BE491D">
        <w:rPr>
          <w:rFonts w:ascii="Times New Roman" w:hAnsi="Times New Roman"/>
          <w:i/>
          <w:color w:val="000000"/>
          <w:kern w:val="0"/>
          <w:sz w:val="24"/>
          <w:szCs w:val="24"/>
          <w:lang w:eastAsia="cs-CZ"/>
        </w:rPr>
        <w:t>.</w:t>
      </w:r>
      <w:r w:rsidRPr="00BE491D">
        <w:rPr>
          <w:rFonts w:ascii="Times New Roman" w:hAnsi="Times New Roman"/>
          <w:color w:val="000000"/>
          <w:kern w:val="0"/>
          <w:sz w:val="24"/>
          <w:szCs w:val="24"/>
          <w:lang w:eastAsia="cs-CZ"/>
        </w:rPr>
        <w:t xml:space="preserve">, R </w:t>
      </w:r>
      <w:r w:rsidRPr="00BE491D">
        <w:rPr>
          <w:rFonts w:ascii="Times New Roman" w:hAnsi="Times New Roman"/>
          <w:b/>
          <w:color w:val="000000"/>
          <w:kern w:val="0"/>
          <w:sz w:val="24"/>
          <w:szCs w:val="24"/>
          <w:lang w:eastAsia="cs-CZ"/>
        </w:rPr>
        <w:t>2002</w:t>
      </w:r>
      <w:r w:rsidRPr="00BE491D">
        <w:rPr>
          <w:rFonts w:ascii="Times New Roman" w:hAnsi="Times New Roman"/>
          <w:color w:val="000000"/>
          <w:kern w:val="0"/>
          <w:sz w:val="24"/>
          <w:szCs w:val="24"/>
          <w:lang w:eastAsia="cs-CZ"/>
        </w:rPr>
        <w:t xml:space="preserve">, </w:t>
      </w:r>
      <w:r w:rsidRPr="00BE491D">
        <w:rPr>
          <w:rFonts w:ascii="Times New Roman" w:hAnsi="Times New Roman"/>
          <w:i/>
          <w:color w:val="000000"/>
          <w:kern w:val="0"/>
          <w:sz w:val="24"/>
          <w:szCs w:val="24"/>
          <w:lang w:eastAsia="cs-CZ"/>
        </w:rPr>
        <w:t>39</w:t>
      </w:r>
      <w:r w:rsidRPr="00BE491D">
        <w:rPr>
          <w:rFonts w:ascii="Times New Roman" w:hAnsi="Times New Roman"/>
          <w:color w:val="000000"/>
          <w:kern w:val="0"/>
          <w:sz w:val="24"/>
          <w:szCs w:val="24"/>
          <w:lang w:eastAsia="cs-CZ"/>
        </w:rPr>
        <w:t>, 143–222.</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A. Niko, C. </w:t>
      </w:r>
      <w:proofErr w:type="spellStart"/>
      <w:r w:rsidRPr="00BE491D">
        <w:rPr>
          <w:rFonts w:ascii="Times New Roman" w:hAnsi="Times New Roman"/>
          <w:color w:val="000000"/>
          <w:kern w:val="0"/>
          <w:sz w:val="24"/>
          <w:szCs w:val="24"/>
          <w:lang w:eastAsia="cs-CZ"/>
        </w:rPr>
        <w:t>Hochfilzer</w:t>
      </w:r>
      <w:proofErr w:type="spellEnd"/>
      <w:r w:rsidRPr="00BE491D">
        <w:rPr>
          <w:rFonts w:ascii="Times New Roman" w:hAnsi="Times New Roman"/>
          <w:color w:val="000000"/>
          <w:kern w:val="0"/>
          <w:sz w:val="24"/>
          <w:szCs w:val="24"/>
          <w:lang w:eastAsia="cs-CZ"/>
        </w:rPr>
        <w:t xml:space="preserve">, T. </w:t>
      </w:r>
      <w:proofErr w:type="spellStart"/>
      <w:r w:rsidRPr="00BE491D">
        <w:rPr>
          <w:rFonts w:ascii="Times New Roman" w:hAnsi="Times New Roman"/>
          <w:color w:val="000000"/>
          <w:kern w:val="0"/>
          <w:sz w:val="24"/>
          <w:szCs w:val="24"/>
          <w:lang w:eastAsia="cs-CZ"/>
        </w:rPr>
        <w:t>Jost</w:t>
      </w:r>
      <w:proofErr w:type="spellEnd"/>
      <w:r w:rsidRPr="00BE491D">
        <w:rPr>
          <w:rFonts w:ascii="Times New Roman" w:hAnsi="Times New Roman"/>
          <w:color w:val="000000"/>
          <w:kern w:val="0"/>
          <w:sz w:val="24"/>
          <w:szCs w:val="24"/>
          <w:lang w:eastAsia="cs-CZ"/>
        </w:rPr>
        <w:t xml:space="preserve">, W. </w:t>
      </w:r>
      <w:proofErr w:type="spellStart"/>
      <w:r w:rsidRPr="00BE491D">
        <w:rPr>
          <w:rFonts w:ascii="Times New Roman" w:hAnsi="Times New Roman"/>
          <w:color w:val="000000"/>
          <w:kern w:val="0"/>
          <w:sz w:val="24"/>
          <w:szCs w:val="24"/>
          <w:lang w:eastAsia="cs-CZ"/>
        </w:rPr>
        <w:t>Graupner</w:t>
      </w:r>
      <w:proofErr w:type="spellEnd"/>
      <w:r w:rsidRPr="00BE491D">
        <w:rPr>
          <w:rFonts w:ascii="Times New Roman" w:hAnsi="Times New Roman"/>
          <w:color w:val="000000"/>
          <w:kern w:val="0"/>
          <w:sz w:val="24"/>
          <w:szCs w:val="24"/>
          <w:lang w:eastAsia="cs-CZ"/>
        </w:rPr>
        <w:t xml:space="preserve">, G. </w:t>
      </w:r>
      <w:proofErr w:type="spellStart"/>
      <w:r w:rsidRPr="00BE491D">
        <w:rPr>
          <w:rFonts w:ascii="Times New Roman" w:hAnsi="Times New Roman"/>
          <w:color w:val="000000"/>
          <w:kern w:val="0"/>
          <w:sz w:val="24"/>
          <w:szCs w:val="24"/>
          <w:lang w:eastAsia="cs-CZ"/>
        </w:rPr>
        <w:t>Leising</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 xml:space="preserve">Mater. Res. Soc. </w:t>
      </w:r>
      <w:proofErr w:type="spellStart"/>
      <w:r w:rsidRPr="00BE491D">
        <w:rPr>
          <w:rFonts w:ascii="Times New Roman" w:hAnsi="Times New Roman"/>
          <w:i/>
          <w:iCs/>
          <w:color w:val="000000"/>
          <w:kern w:val="0"/>
          <w:sz w:val="24"/>
          <w:szCs w:val="24"/>
          <w:lang w:eastAsia="cs-CZ"/>
        </w:rPr>
        <w:t>Symp</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Proc</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1998</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488</w:t>
      </w:r>
      <w:r w:rsidRPr="00BE491D">
        <w:rPr>
          <w:rFonts w:ascii="Times New Roman" w:hAnsi="Times New Roman"/>
          <w:color w:val="000000"/>
          <w:kern w:val="0"/>
          <w:sz w:val="24"/>
          <w:szCs w:val="24"/>
          <w:lang w:eastAsia="cs-CZ"/>
        </w:rPr>
        <w:t>, 713–718.</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D. Z. </w:t>
      </w:r>
      <w:proofErr w:type="spellStart"/>
      <w:r w:rsidRPr="00BE491D">
        <w:rPr>
          <w:rFonts w:ascii="Times New Roman" w:hAnsi="Times New Roman"/>
          <w:color w:val="000000"/>
          <w:kern w:val="0"/>
          <w:sz w:val="24"/>
          <w:szCs w:val="24"/>
          <w:lang w:eastAsia="cs-CZ"/>
        </w:rPr>
        <w:t>Garbuzov</w:t>
      </w:r>
      <w:proofErr w:type="spellEnd"/>
      <w:r w:rsidRPr="00BE491D">
        <w:rPr>
          <w:rFonts w:ascii="Times New Roman" w:hAnsi="Times New Roman"/>
          <w:color w:val="000000"/>
          <w:kern w:val="0"/>
          <w:sz w:val="24"/>
          <w:szCs w:val="24"/>
          <w:lang w:eastAsia="cs-CZ"/>
        </w:rPr>
        <w:t xml:space="preserve">, S. R. </w:t>
      </w:r>
      <w:proofErr w:type="spellStart"/>
      <w:r w:rsidRPr="00BE491D">
        <w:rPr>
          <w:rFonts w:ascii="Times New Roman" w:hAnsi="Times New Roman"/>
          <w:color w:val="000000"/>
          <w:kern w:val="0"/>
          <w:sz w:val="24"/>
          <w:szCs w:val="24"/>
          <w:lang w:eastAsia="cs-CZ"/>
        </w:rPr>
        <w:t>Forrest</w:t>
      </w:r>
      <w:proofErr w:type="spellEnd"/>
      <w:r w:rsidRPr="00BE491D">
        <w:rPr>
          <w:rFonts w:ascii="Times New Roman" w:hAnsi="Times New Roman"/>
          <w:color w:val="000000"/>
          <w:kern w:val="0"/>
          <w:sz w:val="24"/>
          <w:szCs w:val="24"/>
          <w:lang w:eastAsia="cs-CZ"/>
        </w:rPr>
        <w:t xml:space="preserve">, A. G. </w:t>
      </w:r>
      <w:proofErr w:type="spellStart"/>
      <w:r w:rsidRPr="00BE491D">
        <w:rPr>
          <w:rFonts w:ascii="Times New Roman" w:hAnsi="Times New Roman"/>
          <w:color w:val="000000"/>
          <w:kern w:val="0"/>
          <w:sz w:val="24"/>
          <w:szCs w:val="24"/>
          <w:lang w:eastAsia="cs-CZ"/>
        </w:rPr>
        <w:t>Tsekoun</w:t>
      </w:r>
      <w:proofErr w:type="spellEnd"/>
      <w:r w:rsidRPr="00BE491D">
        <w:rPr>
          <w:rFonts w:ascii="Times New Roman" w:hAnsi="Times New Roman"/>
          <w:color w:val="000000"/>
          <w:kern w:val="0"/>
          <w:sz w:val="24"/>
          <w:szCs w:val="24"/>
          <w:lang w:eastAsia="cs-CZ"/>
        </w:rPr>
        <w:t xml:space="preserve">, P. E. </w:t>
      </w:r>
      <w:proofErr w:type="spellStart"/>
      <w:r w:rsidRPr="00BE491D">
        <w:rPr>
          <w:rFonts w:ascii="Times New Roman" w:hAnsi="Times New Roman"/>
          <w:color w:val="000000"/>
          <w:kern w:val="0"/>
          <w:sz w:val="24"/>
          <w:szCs w:val="24"/>
          <w:lang w:eastAsia="cs-CZ"/>
        </w:rPr>
        <w:t>Burrows</w:t>
      </w:r>
      <w:proofErr w:type="spellEnd"/>
      <w:r w:rsidRPr="00BE491D">
        <w:rPr>
          <w:rFonts w:ascii="Times New Roman" w:hAnsi="Times New Roman"/>
          <w:color w:val="000000"/>
          <w:kern w:val="0"/>
          <w:sz w:val="24"/>
          <w:szCs w:val="24"/>
          <w:lang w:eastAsia="cs-CZ"/>
        </w:rPr>
        <w:t xml:space="preserve">, V. </w:t>
      </w:r>
      <w:proofErr w:type="spellStart"/>
      <w:r w:rsidRPr="00BE491D">
        <w:rPr>
          <w:rFonts w:ascii="Times New Roman" w:hAnsi="Times New Roman"/>
          <w:color w:val="000000"/>
          <w:kern w:val="0"/>
          <w:sz w:val="24"/>
          <w:szCs w:val="24"/>
          <w:lang w:eastAsia="cs-CZ"/>
        </w:rPr>
        <w:t>Bulovic</w:t>
      </w:r>
      <w:proofErr w:type="spellEnd"/>
      <w:r w:rsidRPr="00BE491D">
        <w:rPr>
          <w:rFonts w:ascii="Times New Roman" w:hAnsi="Times New Roman"/>
          <w:color w:val="000000"/>
          <w:kern w:val="0"/>
          <w:sz w:val="24"/>
          <w:szCs w:val="24"/>
          <w:lang w:eastAsia="cs-CZ"/>
        </w:rPr>
        <w:t xml:space="preserve">, M. E. Thomson, </w:t>
      </w:r>
      <w:r w:rsidRPr="00BE491D">
        <w:rPr>
          <w:rFonts w:ascii="Times New Roman" w:hAnsi="Times New Roman"/>
          <w:i/>
          <w:iCs/>
          <w:color w:val="000000"/>
          <w:kern w:val="0"/>
          <w:sz w:val="24"/>
          <w:szCs w:val="24"/>
          <w:lang w:eastAsia="cs-CZ"/>
        </w:rPr>
        <w:t xml:space="preserve">J. </w:t>
      </w:r>
      <w:proofErr w:type="spellStart"/>
      <w:r w:rsidRPr="00BE491D">
        <w:rPr>
          <w:rFonts w:ascii="Times New Roman" w:hAnsi="Times New Roman"/>
          <w:i/>
          <w:iCs/>
          <w:color w:val="000000"/>
          <w:kern w:val="0"/>
          <w:sz w:val="24"/>
          <w:szCs w:val="24"/>
          <w:lang w:eastAsia="cs-CZ"/>
        </w:rPr>
        <w:t>Appl</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Phys</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1996</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80</w:t>
      </w:r>
      <w:r w:rsidRPr="00BE491D">
        <w:rPr>
          <w:rFonts w:ascii="Times New Roman" w:hAnsi="Times New Roman"/>
          <w:color w:val="000000"/>
          <w:kern w:val="0"/>
          <w:sz w:val="24"/>
          <w:szCs w:val="24"/>
          <w:lang w:eastAsia="cs-CZ"/>
        </w:rPr>
        <w:t>, 4644–4648.</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A. </w:t>
      </w:r>
      <w:proofErr w:type="spellStart"/>
      <w:r w:rsidRPr="00BE491D">
        <w:rPr>
          <w:rFonts w:ascii="Times New Roman" w:hAnsi="Times New Roman"/>
          <w:color w:val="000000"/>
          <w:kern w:val="0"/>
          <w:sz w:val="24"/>
          <w:szCs w:val="24"/>
          <w:lang w:eastAsia="cs-CZ"/>
        </w:rPr>
        <w:t>Aziz</w:t>
      </w:r>
      <w:proofErr w:type="spellEnd"/>
      <w:r w:rsidRPr="00BE491D">
        <w:rPr>
          <w:rFonts w:ascii="Times New Roman" w:hAnsi="Times New Roman"/>
          <w:color w:val="000000"/>
          <w:kern w:val="0"/>
          <w:sz w:val="24"/>
          <w:szCs w:val="24"/>
          <w:lang w:eastAsia="cs-CZ"/>
        </w:rPr>
        <w:t xml:space="preserve">, K. L. </w:t>
      </w:r>
      <w:proofErr w:type="spellStart"/>
      <w:r w:rsidRPr="00BE491D">
        <w:rPr>
          <w:rFonts w:ascii="Times New Roman" w:hAnsi="Times New Roman"/>
          <w:color w:val="000000"/>
          <w:kern w:val="0"/>
          <w:sz w:val="24"/>
          <w:szCs w:val="24"/>
          <w:lang w:eastAsia="cs-CZ"/>
        </w:rPr>
        <w:t>Narasihman</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Synth</w:t>
      </w:r>
      <w:proofErr w:type="spellEnd"/>
      <w:r w:rsidRPr="00BE491D">
        <w:rPr>
          <w:rFonts w:ascii="Times New Roman" w:hAnsi="Times New Roman"/>
          <w:i/>
          <w:iCs/>
          <w:color w:val="000000"/>
          <w:kern w:val="0"/>
          <w:sz w:val="24"/>
          <w:szCs w:val="24"/>
          <w:lang w:eastAsia="cs-CZ"/>
        </w:rPr>
        <w:t>. Metals</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2000</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114</w:t>
      </w:r>
      <w:r w:rsidRPr="00BE491D">
        <w:rPr>
          <w:rFonts w:ascii="Times New Roman" w:hAnsi="Times New Roman"/>
          <w:color w:val="000000"/>
          <w:kern w:val="0"/>
          <w:sz w:val="24"/>
          <w:szCs w:val="24"/>
          <w:lang w:eastAsia="cs-CZ"/>
        </w:rPr>
        <w:t>, 133–137.</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D. Z. </w:t>
      </w:r>
      <w:proofErr w:type="spellStart"/>
      <w:r w:rsidRPr="00BE491D">
        <w:rPr>
          <w:rFonts w:ascii="Times New Roman" w:hAnsi="Times New Roman"/>
          <w:color w:val="000000"/>
          <w:kern w:val="0"/>
          <w:sz w:val="24"/>
          <w:szCs w:val="24"/>
          <w:lang w:eastAsia="cs-CZ"/>
        </w:rPr>
        <w:t>Garbuzov</w:t>
      </w:r>
      <w:proofErr w:type="spellEnd"/>
      <w:r w:rsidRPr="00BE491D">
        <w:rPr>
          <w:rFonts w:ascii="Times New Roman" w:hAnsi="Times New Roman"/>
          <w:color w:val="000000"/>
          <w:kern w:val="0"/>
          <w:sz w:val="24"/>
          <w:szCs w:val="24"/>
          <w:lang w:eastAsia="cs-CZ"/>
        </w:rPr>
        <w:t xml:space="preserve">, V. </w:t>
      </w:r>
      <w:proofErr w:type="spellStart"/>
      <w:r w:rsidRPr="00BE491D">
        <w:rPr>
          <w:rFonts w:ascii="Times New Roman" w:hAnsi="Times New Roman"/>
          <w:color w:val="000000"/>
          <w:kern w:val="0"/>
          <w:sz w:val="24"/>
          <w:szCs w:val="24"/>
          <w:lang w:eastAsia="cs-CZ"/>
        </w:rPr>
        <w:t>Bulovic</w:t>
      </w:r>
      <w:proofErr w:type="spellEnd"/>
      <w:r w:rsidRPr="00BE491D">
        <w:rPr>
          <w:rFonts w:ascii="Times New Roman" w:hAnsi="Times New Roman"/>
          <w:color w:val="000000"/>
          <w:kern w:val="0"/>
          <w:sz w:val="24"/>
          <w:szCs w:val="24"/>
          <w:lang w:eastAsia="cs-CZ"/>
        </w:rPr>
        <w:t xml:space="preserve">, P. E. </w:t>
      </w:r>
      <w:proofErr w:type="spellStart"/>
      <w:r w:rsidRPr="00BE491D">
        <w:rPr>
          <w:rFonts w:ascii="Times New Roman" w:hAnsi="Times New Roman"/>
          <w:color w:val="000000"/>
          <w:kern w:val="0"/>
          <w:sz w:val="24"/>
          <w:szCs w:val="24"/>
          <w:lang w:eastAsia="cs-CZ"/>
        </w:rPr>
        <w:t>Burrows</w:t>
      </w:r>
      <w:proofErr w:type="spellEnd"/>
      <w:r w:rsidRPr="00BE491D">
        <w:rPr>
          <w:rFonts w:ascii="Times New Roman" w:hAnsi="Times New Roman"/>
          <w:color w:val="000000"/>
          <w:kern w:val="0"/>
          <w:sz w:val="24"/>
          <w:szCs w:val="24"/>
          <w:lang w:eastAsia="cs-CZ"/>
        </w:rPr>
        <w:t xml:space="preserve">, S. R. </w:t>
      </w:r>
      <w:proofErr w:type="spellStart"/>
      <w:r w:rsidRPr="00BE491D">
        <w:rPr>
          <w:rFonts w:ascii="Times New Roman" w:hAnsi="Times New Roman"/>
          <w:color w:val="000000"/>
          <w:kern w:val="0"/>
          <w:sz w:val="24"/>
          <w:szCs w:val="24"/>
          <w:lang w:eastAsia="cs-CZ"/>
        </w:rPr>
        <w:t>Forrest</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Phys</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Lett</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1996</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249</w:t>
      </w:r>
      <w:r w:rsidRPr="00BE491D">
        <w:rPr>
          <w:rFonts w:ascii="Times New Roman" w:hAnsi="Times New Roman"/>
          <w:color w:val="000000"/>
          <w:kern w:val="0"/>
          <w:sz w:val="24"/>
          <w:szCs w:val="24"/>
          <w:lang w:eastAsia="cs-CZ"/>
        </w:rPr>
        <w:t>, 433–437.</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T. Lim, C. H. </w:t>
      </w:r>
      <w:proofErr w:type="spellStart"/>
      <w:r w:rsidRPr="00BE491D">
        <w:rPr>
          <w:rFonts w:ascii="Times New Roman" w:hAnsi="Times New Roman"/>
          <w:color w:val="000000"/>
          <w:kern w:val="0"/>
          <w:sz w:val="24"/>
          <w:szCs w:val="24"/>
          <w:lang w:eastAsia="cs-CZ"/>
        </w:rPr>
        <w:t>Jeong</w:t>
      </w:r>
      <w:proofErr w:type="spellEnd"/>
      <w:r w:rsidRPr="00BE491D">
        <w:rPr>
          <w:rFonts w:ascii="Times New Roman" w:hAnsi="Times New Roman"/>
          <w:color w:val="000000"/>
          <w:kern w:val="0"/>
          <w:sz w:val="24"/>
          <w:szCs w:val="24"/>
          <w:lang w:eastAsia="cs-CZ"/>
        </w:rPr>
        <w:t xml:space="preserve">, J. H. </w:t>
      </w:r>
      <w:proofErr w:type="spellStart"/>
      <w:r w:rsidRPr="00BE491D">
        <w:rPr>
          <w:rFonts w:ascii="Times New Roman" w:hAnsi="Times New Roman"/>
          <w:color w:val="000000"/>
          <w:kern w:val="0"/>
          <w:sz w:val="24"/>
          <w:szCs w:val="24"/>
          <w:lang w:eastAsia="cs-CZ"/>
        </w:rPr>
        <w:t>Lee</w:t>
      </w:r>
      <w:proofErr w:type="spellEnd"/>
      <w:r w:rsidRPr="00BE491D">
        <w:rPr>
          <w:rFonts w:ascii="Times New Roman" w:hAnsi="Times New Roman"/>
          <w:color w:val="000000"/>
          <w:kern w:val="0"/>
          <w:sz w:val="24"/>
          <w:szCs w:val="24"/>
          <w:lang w:eastAsia="cs-CZ"/>
        </w:rPr>
        <w:t xml:space="preserve">, G. Y. </w:t>
      </w:r>
      <w:proofErr w:type="spellStart"/>
      <w:r w:rsidRPr="00BE491D">
        <w:rPr>
          <w:rFonts w:ascii="Times New Roman" w:hAnsi="Times New Roman"/>
          <w:color w:val="000000"/>
          <w:kern w:val="0"/>
          <w:sz w:val="24"/>
          <w:szCs w:val="24"/>
          <w:lang w:eastAsia="cs-CZ"/>
        </w:rPr>
        <w:t>Yeom</w:t>
      </w:r>
      <w:proofErr w:type="spellEnd"/>
      <w:r w:rsidRPr="00BE491D">
        <w:rPr>
          <w:rFonts w:ascii="Times New Roman" w:hAnsi="Times New Roman"/>
          <w:color w:val="000000"/>
          <w:kern w:val="0"/>
          <w:sz w:val="24"/>
          <w:szCs w:val="24"/>
          <w:lang w:eastAsia="cs-CZ"/>
        </w:rPr>
        <w:t xml:space="preserve">, H. K. </w:t>
      </w:r>
      <w:proofErr w:type="spellStart"/>
      <w:r w:rsidRPr="00BE491D">
        <w:rPr>
          <w:rFonts w:ascii="Times New Roman" w:hAnsi="Times New Roman"/>
          <w:color w:val="000000"/>
          <w:kern w:val="0"/>
          <w:sz w:val="24"/>
          <w:szCs w:val="24"/>
          <w:lang w:eastAsia="cs-CZ"/>
        </w:rPr>
        <w:t>Jeong</w:t>
      </w:r>
      <w:proofErr w:type="spellEnd"/>
      <w:r w:rsidRPr="00BE491D">
        <w:rPr>
          <w:rFonts w:ascii="Times New Roman" w:hAnsi="Times New Roman"/>
          <w:color w:val="000000"/>
          <w:kern w:val="0"/>
          <w:sz w:val="24"/>
          <w:szCs w:val="24"/>
          <w:lang w:eastAsia="cs-CZ"/>
        </w:rPr>
        <w:t xml:space="preserve">, S. Y. </w:t>
      </w:r>
      <w:proofErr w:type="spellStart"/>
      <w:r w:rsidRPr="00BE491D">
        <w:rPr>
          <w:rFonts w:ascii="Times New Roman" w:hAnsi="Times New Roman"/>
          <w:color w:val="000000"/>
          <w:kern w:val="0"/>
          <w:sz w:val="24"/>
          <w:szCs w:val="24"/>
          <w:lang w:eastAsia="cs-CZ"/>
        </w:rPr>
        <w:t>Chai</w:t>
      </w:r>
      <w:proofErr w:type="spellEnd"/>
      <w:r w:rsidRPr="00BE491D">
        <w:rPr>
          <w:rFonts w:ascii="Times New Roman" w:hAnsi="Times New Roman"/>
          <w:color w:val="000000"/>
          <w:kern w:val="0"/>
          <w:sz w:val="24"/>
          <w:szCs w:val="24"/>
          <w:lang w:eastAsia="cs-CZ"/>
        </w:rPr>
        <w:t xml:space="preserve">, I. M. </w:t>
      </w:r>
      <w:proofErr w:type="spellStart"/>
      <w:r w:rsidRPr="00BE491D">
        <w:rPr>
          <w:rFonts w:ascii="Times New Roman" w:hAnsi="Times New Roman"/>
          <w:color w:val="000000"/>
          <w:kern w:val="0"/>
          <w:sz w:val="24"/>
          <w:szCs w:val="24"/>
          <w:lang w:eastAsia="cs-CZ"/>
        </w:rPr>
        <w:t>Lee</w:t>
      </w:r>
      <w:proofErr w:type="spellEnd"/>
      <w:r w:rsidRPr="00BE491D">
        <w:rPr>
          <w:rFonts w:ascii="Times New Roman" w:hAnsi="Times New Roman"/>
          <w:color w:val="000000"/>
          <w:kern w:val="0"/>
          <w:sz w:val="24"/>
          <w:szCs w:val="24"/>
          <w:lang w:eastAsia="cs-CZ"/>
        </w:rPr>
        <w:t xml:space="preserve">, W. I. </w:t>
      </w:r>
      <w:proofErr w:type="spellStart"/>
      <w:r w:rsidRPr="00BE491D">
        <w:rPr>
          <w:rFonts w:ascii="Times New Roman" w:hAnsi="Times New Roman"/>
          <w:color w:val="000000"/>
          <w:kern w:val="0"/>
          <w:sz w:val="24"/>
          <w:szCs w:val="24"/>
          <w:lang w:eastAsia="cs-CZ"/>
        </w:rPr>
        <w:t>Lee</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 xml:space="preserve">J. </w:t>
      </w:r>
      <w:proofErr w:type="spellStart"/>
      <w:r w:rsidRPr="00BE491D">
        <w:rPr>
          <w:rFonts w:ascii="Times New Roman" w:hAnsi="Times New Roman"/>
          <w:i/>
          <w:iCs/>
          <w:color w:val="000000"/>
          <w:kern w:val="0"/>
          <w:sz w:val="24"/>
          <w:szCs w:val="24"/>
          <w:lang w:eastAsia="cs-CZ"/>
        </w:rPr>
        <w:t>Organometal</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2006</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691</w:t>
      </w:r>
      <w:r w:rsidRPr="00BE491D">
        <w:rPr>
          <w:rFonts w:ascii="Times New Roman" w:hAnsi="Times New Roman"/>
          <w:color w:val="000000"/>
          <w:kern w:val="0"/>
          <w:sz w:val="24"/>
          <w:szCs w:val="24"/>
          <w:lang w:eastAsia="cs-CZ"/>
        </w:rPr>
        <w:t>, 2701–2707.</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w:t>
      </w:r>
      <w:proofErr w:type="spellStart"/>
      <w:r w:rsidRPr="00BE491D">
        <w:rPr>
          <w:rFonts w:ascii="Times New Roman" w:hAnsi="Times New Roman"/>
          <w:color w:val="000000"/>
          <w:kern w:val="0"/>
          <w:sz w:val="24"/>
          <w:szCs w:val="24"/>
          <w:lang w:eastAsia="cs-CZ"/>
        </w:rPr>
        <w:t>Luo</w:t>
      </w:r>
      <w:proofErr w:type="spellEnd"/>
      <w:r w:rsidRPr="00BE491D">
        <w:rPr>
          <w:rFonts w:ascii="Times New Roman" w:hAnsi="Times New Roman"/>
          <w:color w:val="000000"/>
          <w:kern w:val="0"/>
          <w:sz w:val="24"/>
          <w:szCs w:val="24"/>
          <w:lang w:eastAsia="cs-CZ"/>
        </w:rPr>
        <w:t xml:space="preserve">, Ch. </w:t>
      </w:r>
      <w:proofErr w:type="spellStart"/>
      <w:r w:rsidRPr="00BE491D">
        <w:rPr>
          <w:rFonts w:ascii="Times New Roman" w:hAnsi="Times New Roman"/>
          <w:color w:val="000000"/>
          <w:kern w:val="0"/>
          <w:sz w:val="24"/>
          <w:szCs w:val="24"/>
          <w:lang w:eastAsia="cs-CZ"/>
        </w:rPr>
        <w:t>Yang</w:t>
      </w:r>
      <w:proofErr w:type="spellEnd"/>
      <w:r w:rsidRPr="00BE491D">
        <w:rPr>
          <w:rFonts w:ascii="Times New Roman" w:hAnsi="Times New Roman"/>
          <w:color w:val="000000"/>
          <w:kern w:val="0"/>
          <w:sz w:val="24"/>
          <w:szCs w:val="24"/>
          <w:lang w:eastAsia="cs-CZ"/>
        </w:rPr>
        <w:t xml:space="preserve">, J. </w:t>
      </w:r>
      <w:proofErr w:type="spellStart"/>
      <w:r w:rsidRPr="00BE491D">
        <w:rPr>
          <w:rFonts w:ascii="Times New Roman" w:hAnsi="Times New Roman"/>
          <w:color w:val="000000"/>
          <w:kern w:val="0"/>
          <w:sz w:val="24"/>
          <w:szCs w:val="24"/>
          <w:lang w:eastAsia="cs-CZ"/>
        </w:rPr>
        <w:t>Zheng</w:t>
      </w:r>
      <w:proofErr w:type="spellEnd"/>
      <w:r w:rsidRPr="00BE491D">
        <w:rPr>
          <w:rFonts w:ascii="Times New Roman" w:hAnsi="Times New Roman"/>
          <w:color w:val="000000"/>
          <w:kern w:val="0"/>
          <w:sz w:val="24"/>
          <w:szCs w:val="24"/>
          <w:lang w:eastAsia="cs-CZ"/>
        </w:rPr>
        <w:t xml:space="preserve">, J. </w:t>
      </w:r>
      <w:proofErr w:type="spellStart"/>
      <w:r w:rsidRPr="00BE491D">
        <w:rPr>
          <w:rFonts w:ascii="Times New Roman" w:hAnsi="Times New Roman"/>
          <w:color w:val="000000"/>
          <w:kern w:val="0"/>
          <w:sz w:val="24"/>
          <w:szCs w:val="24"/>
          <w:lang w:eastAsia="cs-CZ"/>
        </w:rPr>
        <w:t>Ma</w:t>
      </w:r>
      <w:proofErr w:type="spellEnd"/>
      <w:r w:rsidRPr="00BE491D">
        <w:rPr>
          <w:rFonts w:ascii="Times New Roman" w:hAnsi="Times New Roman"/>
          <w:color w:val="000000"/>
          <w:kern w:val="0"/>
          <w:sz w:val="24"/>
          <w:szCs w:val="24"/>
          <w:lang w:eastAsia="cs-CZ"/>
        </w:rPr>
        <w:t xml:space="preserve">, L. </w:t>
      </w:r>
      <w:proofErr w:type="spellStart"/>
      <w:r w:rsidRPr="00BE491D">
        <w:rPr>
          <w:rFonts w:ascii="Times New Roman" w:hAnsi="Times New Roman"/>
          <w:color w:val="000000"/>
          <w:kern w:val="0"/>
          <w:sz w:val="24"/>
          <w:szCs w:val="24"/>
          <w:lang w:eastAsia="cs-CZ"/>
        </w:rPr>
        <w:t>Liang</w:t>
      </w:r>
      <w:proofErr w:type="spellEnd"/>
      <w:r w:rsidRPr="00BE491D">
        <w:rPr>
          <w:rFonts w:ascii="Times New Roman" w:hAnsi="Times New Roman"/>
          <w:color w:val="000000"/>
          <w:kern w:val="0"/>
          <w:sz w:val="24"/>
          <w:szCs w:val="24"/>
          <w:lang w:eastAsia="cs-CZ"/>
        </w:rPr>
        <w:t xml:space="preserve">, M. </w:t>
      </w:r>
      <w:proofErr w:type="spellStart"/>
      <w:r w:rsidRPr="00BE491D">
        <w:rPr>
          <w:rFonts w:ascii="Times New Roman" w:hAnsi="Times New Roman"/>
          <w:color w:val="000000"/>
          <w:kern w:val="0"/>
          <w:sz w:val="24"/>
          <w:szCs w:val="24"/>
          <w:lang w:eastAsia="cs-CZ"/>
        </w:rPr>
        <w:t>Lu</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Eur. Polymer J.</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47</w:t>
      </w:r>
      <w:r w:rsidRPr="00BE491D">
        <w:rPr>
          <w:rFonts w:ascii="Times New Roman" w:hAnsi="Times New Roman"/>
          <w:color w:val="000000"/>
          <w:kern w:val="0"/>
          <w:sz w:val="24"/>
          <w:szCs w:val="24"/>
          <w:lang w:eastAsia="cs-CZ"/>
        </w:rPr>
        <w:t>, 385– 393.</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H. Jang, </w:t>
      </w:r>
      <w:proofErr w:type="gramStart"/>
      <w:r w:rsidRPr="00BE491D">
        <w:rPr>
          <w:rFonts w:ascii="Times New Roman" w:hAnsi="Times New Roman"/>
          <w:color w:val="000000"/>
          <w:kern w:val="0"/>
          <w:sz w:val="24"/>
          <w:szCs w:val="24"/>
          <w:lang w:eastAsia="cs-CZ"/>
        </w:rPr>
        <w:t>L.-M.</w:t>
      </w:r>
      <w:proofErr w:type="gramEnd"/>
      <w:r w:rsidRPr="00BE491D">
        <w:rPr>
          <w:rFonts w:ascii="Times New Roman" w:hAnsi="Times New Roman"/>
          <w:color w:val="000000"/>
          <w:kern w:val="0"/>
          <w:sz w:val="24"/>
          <w:szCs w:val="24"/>
          <w:lang w:eastAsia="cs-CZ"/>
        </w:rPr>
        <w:t xml:space="preserve"> Do, Y. Kim, T. </w:t>
      </w:r>
      <w:proofErr w:type="spellStart"/>
      <w:r w:rsidRPr="00BE491D">
        <w:rPr>
          <w:rFonts w:ascii="Times New Roman" w:hAnsi="Times New Roman"/>
          <w:color w:val="000000"/>
          <w:kern w:val="0"/>
          <w:sz w:val="24"/>
          <w:szCs w:val="24"/>
          <w:lang w:eastAsia="cs-CZ"/>
        </w:rPr>
        <w:t>Zyung</w:t>
      </w:r>
      <w:proofErr w:type="spellEnd"/>
      <w:r w:rsidRPr="00BE491D">
        <w:rPr>
          <w:rFonts w:ascii="Times New Roman" w:hAnsi="Times New Roman"/>
          <w:color w:val="000000"/>
          <w:kern w:val="0"/>
          <w:sz w:val="24"/>
          <w:szCs w:val="24"/>
          <w:lang w:eastAsia="cs-CZ"/>
        </w:rPr>
        <w:t xml:space="preserve">, Y. Do, </w:t>
      </w:r>
      <w:proofErr w:type="spellStart"/>
      <w:r w:rsidRPr="00BE491D">
        <w:rPr>
          <w:rFonts w:ascii="Times New Roman" w:hAnsi="Times New Roman"/>
          <w:i/>
          <w:iCs/>
          <w:color w:val="000000"/>
          <w:kern w:val="0"/>
          <w:sz w:val="24"/>
          <w:szCs w:val="24"/>
          <w:lang w:eastAsia="cs-CZ"/>
        </w:rPr>
        <w:t>Synth</w:t>
      </w:r>
      <w:proofErr w:type="spellEnd"/>
      <w:r w:rsidRPr="00BE491D">
        <w:rPr>
          <w:rFonts w:ascii="Times New Roman" w:hAnsi="Times New Roman"/>
          <w:i/>
          <w:iCs/>
          <w:color w:val="000000"/>
          <w:kern w:val="0"/>
          <w:sz w:val="24"/>
          <w:szCs w:val="24"/>
          <w:lang w:eastAsia="cs-CZ"/>
        </w:rPr>
        <w:t>. Metals</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121</w:t>
      </w:r>
      <w:r w:rsidRPr="00BE491D">
        <w:rPr>
          <w:rFonts w:ascii="Times New Roman" w:hAnsi="Times New Roman"/>
          <w:color w:val="000000"/>
          <w:kern w:val="0"/>
          <w:sz w:val="24"/>
          <w:szCs w:val="24"/>
          <w:lang w:eastAsia="cs-CZ"/>
        </w:rPr>
        <w:t>, 1667–1668.</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L. S. </w:t>
      </w:r>
      <w:proofErr w:type="spellStart"/>
      <w:r w:rsidRPr="00BE491D">
        <w:rPr>
          <w:rFonts w:ascii="Times New Roman" w:hAnsi="Times New Roman"/>
          <w:color w:val="000000"/>
          <w:kern w:val="0"/>
          <w:sz w:val="24"/>
          <w:szCs w:val="24"/>
          <w:lang w:eastAsia="cs-CZ"/>
        </w:rPr>
        <w:t>Sapochak</w:t>
      </w:r>
      <w:proofErr w:type="spellEnd"/>
      <w:r w:rsidRPr="00BE491D">
        <w:rPr>
          <w:rFonts w:ascii="Times New Roman" w:hAnsi="Times New Roman"/>
          <w:color w:val="000000"/>
          <w:kern w:val="0"/>
          <w:sz w:val="24"/>
          <w:szCs w:val="24"/>
          <w:lang w:eastAsia="cs-CZ"/>
        </w:rPr>
        <w:t xml:space="preserve">, A. </w:t>
      </w:r>
      <w:proofErr w:type="spellStart"/>
      <w:r w:rsidRPr="00BE491D">
        <w:rPr>
          <w:rFonts w:ascii="Times New Roman" w:hAnsi="Times New Roman"/>
          <w:color w:val="000000"/>
          <w:kern w:val="0"/>
          <w:sz w:val="24"/>
          <w:szCs w:val="24"/>
          <w:lang w:eastAsia="cs-CZ"/>
        </w:rPr>
        <w:t>Padmaperuma</w:t>
      </w:r>
      <w:proofErr w:type="spellEnd"/>
      <w:r w:rsidRPr="00BE491D">
        <w:rPr>
          <w:rFonts w:ascii="Times New Roman" w:hAnsi="Times New Roman"/>
          <w:color w:val="000000"/>
          <w:kern w:val="0"/>
          <w:sz w:val="24"/>
          <w:szCs w:val="24"/>
          <w:lang w:eastAsia="cs-CZ"/>
        </w:rPr>
        <w:t xml:space="preserve">, N. </w:t>
      </w:r>
      <w:proofErr w:type="spellStart"/>
      <w:r w:rsidRPr="00BE491D">
        <w:rPr>
          <w:rFonts w:ascii="Times New Roman" w:hAnsi="Times New Roman"/>
          <w:color w:val="000000"/>
          <w:kern w:val="0"/>
          <w:sz w:val="24"/>
          <w:szCs w:val="24"/>
          <w:lang w:eastAsia="cs-CZ"/>
        </w:rPr>
        <w:t>Washton</w:t>
      </w:r>
      <w:proofErr w:type="spellEnd"/>
      <w:r w:rsidRPr="00BE491D">
        <w:rPr>
          <w:rFonts w:ascii="Times New Roman" w:hAnsi="Times New Roman"/>
          <w:color w:val="000000"/>
          <w:kern w:val="0"/>
          <w:sz w:val="24"/>
          <w:szCs w:val="24"/>
          <w:lang w:eastAsia="cs-CZ"/>
        </w:rPr>
        <w:t xml:space="preserve">, F. </w:t>
      </w:r>
      <w:proofErr w:type="spellStart"/>
      <w:r w:rsidRPr="00BE491D">
        <w:rPr>
          <w:rFonts w:ascii="Times New Roman" w:hAnsi="Times New Roman"/>
          <w:color w:val="000000"/>
          <w:kern w:val="0"/>
          <w:sz w:val="24"/>
          <w:szCs w:val="24"/>
          <w:lang w:eastAsia="cs-CZ"/>
        </w:rPr>
        <w:t>Endrino</w:t>
      </w:r>
      <w:proofErr w:type="spellEnd"/>
      <w:r w:rsidRPr="00BE491D">
        <w:rPr>
          <w:rFonts w:ascii="Times New Roman" w:hAnsi="Times New Roman"/>
          <w:color w:val="000000"/>
          <w:kern w:val="0"/>
          <w:sz w:val="24"/>
          <w:szCs w:val="24"/>
          <w:lang w:eastAsia="cs-CZ"/>
        </w:rPr>
        <w:t xml:space="preserve">, G. T. </w:t>
      </w:r>
      <w:proofErr w:type="spellStart"/>
      <w:r w:rsidRPr="00BE491D">
        <w:rPr>
          <w:rFonts w:ascii="Times New Roman" w:hAnsi="Times New Roman"/>
          <w:color w:val="000000"/>
          <w:kern w:val="0"/>
          <w:sz w:val="24"/>
          <w:szCs w:val="24"/>
          <w:lang w:eastAsia="cs-CZ"/>
        </w:rPr>
        <w:t>Schmett</w:t>
      </w:r>
      <w:proofErr w:type="spellEnd"/>
      <w:r w:rsidRPr="00BE491D">
        <w:rPr>
          <w:rFonts w:ascii="Times New Roman" w:hAnsi="Times New Roman"/>
          <w:color w:val="000000"/>
          <w:kern w:val="0"/>
          <w:sz w:val="24"/>
          <w:szCs w:val="24"/>
          <w:lang w:eastAsia="cs-CZ"/>
        </w:rPr>
        <w:t xml:space="preserve">, J. </w:t>
      </w:r>
      <w:proofErr w:type="spellStart"/>
      <w:r w:rsidRPr="00BE491D">
        <w:rPr>
          <w:rFonts w:ascii="Times New Roman" w:hAnsi="Times New Roman"/>
          <w:color w:val="000000"/>
          <w:kern w:val="0"/>
          <w:sz w:val="24"/>
          <w:szCs w:val="24"/>
          <w:lang w:eastAsia="cs-CZ"/>
        </w:rPr>
        <w:t>Marshall</w:t>
      </w:r>
      <w:proofErr w:type="spellEnd"/>
      <w:r w:rsidRPr="00BE491D">
        <w:rPr>
          <w:rFonts w:ascii="Times New Roman" w:hAnsi="Times New Roman"/>
          <w:color w:val="000000"/>
          <w:kern w:val="0"/>
          <w:sz w:val="24"/>
          <w:szCs w:val="24"/>
          <w:lang w:eastAsia="cs-CZ"/>
        </w:rPr>
        <w:t xml:space="preserve">, D. </w:t>
      </w:r>
      <w:proofErr w:type="spellStart"/>
      <w:r w:rsidRPr="00BE491D">
        <w:rPr>
          <w:rFonts w:ascii="Times New Roman" w:hAnsi="Times New Roman"/>
          <w:color w:val="000000"/>
          <w:kern w:val="0"/>
          <w:sz w:val="24"/>
          <w:szCs w:val="24"/>
          <w:lang w:eastAsia="cs-CZ"/>
        </w:rPr>
        <w:t>Fogarty</w:t>
      </w:r>
      <w:proofErr w:type="spellEnd"/>
      <w:r w:rsidRPr="00BE491D">
        <w:rPr>
          <w:rFonts w:ascii="Times New Roman" w:hAnsi="Times New Roman"/>
          <w:color w:val="000000"/>
          <w:kern w:val="0"/>
          <w:sz w:val="24"/>
          <w:szCs w:val="24"/>
          <w:lang w:eastAsia="cs-CZ"/>
        </w:rPr>
        <w:t xml:space="preserve">, P. E. </w:t>
      </w:r>
      <w:proofErr w:type="spellStart"/>
      <w:r w:rsidRPr="00BE491D">
        <w:rPr>
          <w:rFonts w:ascii="Times New Roman" w:hAnsi="Times New Roman"/>
          <w:color w:val="000000"/>
          <w:kern w:val="0"/>
          <w:sz w:val="24"/>
          <w:szCs w:val="24"/>
          <w:lang w:eastAsia="cs-CZ"/>
        </w:rPr>
        <w:t>Burrows</w:t>
      </w:r>
      <w:proofErr w:type="spellEnd"/>
      <w:r w:rsidRPr="00BE491D">
        <w:rPr>
          <w:rFonts w:ascii="Times New Roman" w:hAnsi="Times New Roman"/>
          <w:color w:val="000000"/>
          <w:kern w:val="0"/>
          <w:sz w:val="24"/>
          <w:szCs w:val="24"/>
          <w:lang w:eastAsia="cs-CZ"/>
        </w:rPr>
        <w:t xml:space="preserve">, S. R. </w:t>
      </w:r>
      <w:proofErr w:type="spellStart"/>
      <w:r w:rsidRPr="00BE491D">
        <w:rPr>
          <w:rFonts w:ascii="Times New Roman" w:hAnsi="Times New Roman"/>
          <w:color w:val="000000"/>
          <w:kern w:val="0"/>
          <w:sz w:val="24"/>
          <w:szCs w:val="24"/>
          <w:lang w:eastAsia="cs-CZ"/>
        </w:rPr>
        <w:t>Forrest</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 xml:space="preserve">J. </w:t>
      </w:r>
      <w:proofErr w:type="spellStart"/>
      <w:r w:rsidRPr="00BE491D">
        <w:rPr>
          <w:rFonts w:ascii="Times New Roman" w:hAnsi="Times New Roman"/>
          <w:i/>
          <w:iCs/>
          <w:color w:val="000000"/>
          <w:kern w:val="0"/>
          <w:sz w:val="24"/>
          <w:szCs w:val="24"/>
          <w:lang w:eastAsia="cs-CZ"/>
        </w:rPr>
        <w:t>Am</w:t>
      </w:r>
      <w:proofErr w:type="spellEnd"/>
      <w:r w:rsidRPr="00BE491D">
        <w:rPr>
          <w:rFonts w:ascii="Times New Roman" w:hAnsi="Times New Roman"/>
          <w:i/>
          <w:iCs/>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 Soc.</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123</w:t>
      </w:r>
      <w:r w:rsidRPr="00BE491D">
        <w:rPr>
          <w:rFonts w:ascii="Times New Roman" w:hAnsi="Times New Roman"/>
          <w:color w:val="000000"/>
          <w:kern w:val="0"/>
          <w:sz w:val="24"/>
          <w:szCs w:val="24"/>
          <w:lang w:eastAsia="cs-CZ"/>
        </w:rPr>
        <w:t>, 6300–6307.</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W. A. E. Omar, O. E. O. </w:t>
      </w:r>
      <w:proofErr w:type="spellStart"/>
      <w:r w:rsidRPr="00BE491D">
        <w:rPr>
          <w:rFonts w:ascii="Times New Roman" w:hAnsi="Times New Roman"/>
          <w:color w:val="000000"/>
          <w:kern w:val="0"/>
          <w:sz w:val="24"/>
          <w:szCs w:val="24"/>
          <w:lang w:eastAsia="cs-CZ"/>
        </w:rPr>
        <w:t>Hormi</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Tetrahedron</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2009</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65</w:t>
      </w:r>
      <w:r w:rsidRPr="00BE491D">
        <w:rPr>
          <w:rFonts w:ascii="Times New Roman" w:hAnsi="Times New Roman"/>
          <w:color w:val="000000"/>
          <w:kern w:val="0"/>
          <w:sz w:val="24"/>
          <w:szCs w:val="24"/>
          <w:lang w:eastAsia="cs-CZ"/>
        </w:rPr>
        <w:t>, 4422–4428.</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proofErr w:type="gramStart"/>
      <w:r w:rsidRPr="00BE491D">
        <w:rPr>
          <w:rFonts w:ascii="Times New Roman" w:hAnsi="Times New Roman"/>
          <w:color w:val="000000"/>
          <w:kern w:val="0"/>
          <w:sz w:val="24"/>
          <w:szCs w:val="24"/>
          <w:lang w:eastAsia="cs-CZ"/>
        </w:rPr>
        <w:t>W.-H.</w:t>
      </w:r>
      <w:proofErr w:type="gramEnd"/>
      <w:r w:rsidRPr="00BE491D">
        <w:rPr>
          <w:rFonts w:ascii="Times New Roman" w:hAnsi="Times New Roman"/>
          <w:color w:val="000000"/>
          <w:kern w:val="0"/>
          <w:sz w:val="24"/>
          <w:szCs w:val="24"/>
          <w:lang w:eastAsia="cs-CZ"/>
        </w:rPr>
        <w:t xml:space="preserve"> Sun, M. </w:t>
      </w:r>
      <w:proofErr w:type="spellStart"/>
      <w:r w:rsidRPr="00BE491D">
        <w:rPr>
          <w:rFonts w:ascii="Times New Roman" w:hAnsi="Times New Roman"/>
          <w:color w:val="000000"/>
          <w:kern w:val="0"/>
          <w:sz w:val="24"/>
          <w:szCs w:val="24"/>
          <w:lang w:eastAsia="cs-CZ"/>
        </w:rPr>
        <w:t>Shen</w:t>
      </w:r>
      <w:proofErr w:type="spellEnd"/>
      <w:r w:rsidRPr="00BE491D">
        <w:rPr>
          <w:rFonts w:ascii="Times New Roman" w:hAnsi="Times New Roman"/>
          <w:color w:val="000000"/>
          <w:kern w:val="0"/>
          <w:sz w:val="24"/>
          <w:szCs w:val="24"/>
          <w:lang w:eastAsia="cs-CZ"/>
        </w:rPr>
        <w:t xml:space="preserve">, W. </w:t>
      </w:r>
      <w:proofErr w:type="spellStart"/>
      <w:r w:rsidRPr="00BE491D">
        <w:rPr>
          <w:rFonts w:ascii="Times New Roman" w:hAnsi="Times New Roman"/>
          <w:color w:val="000000"/>
          <w:kern w:val="0"/>
          <w:sz w:val="24"/>
          <w:szCs w:val="24"/>
          <w:lang w:eastAsia="cs-CZ"/>
        </w:rPr>
        <w:t>Zhang</w:t>
      </w:r>
      <w:proofErr w:type="spellEnd"/>
      <w:r w:rsidRPr="00BE491D">
        <w:rPr>
          <w:rFonts w:ascii="Times New Roman" w:hAnsi="Times New Roman"/>
          <w:color w:val="000000"/>
          <w:kern w:val="0"/>
          <w:sz w:val="24"/>
          <w:szCs w:val="24"/>
          <w:lang w:eastAsia="cs-CZ"/>
        </w:rPr>
        <w:t xml:space="preserve">, W. </w:t>
      </w:r>
      <w:proofErr w:type="spellStart"/>
      <w:r w:rsidRPr="00BE491D">
        <w:rPr>
          <w:rFonts w:ascii="Times New Roman" w:hAnsi="Times New Roman"/>
          <w:color w:val="000000"/>
          <w:kern w:val="0"/>
          <w:sz w:val="24"/>
          <w:szCs w:val="24"/>
          <w:lang w:eastAsia="cs-CZ"/>
        </w:rPr>
        <w:t>Huang</w:t>
      </w:r>
      <w:proofErr w:type="spellEnd"/>
      <w:r w:rsidRPr="00BE491D">
        <w:rPr>
          <w:rFonts w:ascii="Times New Roman" w:hAnsi="Times New Roman"/>
          <w:color w:val="000000"/>
          <w:kern w:val="0"/>
          <w:sz w:val="24"/>
          <w:szCs w:val="24"/>
          <w:lang w:eastAsia="cs-CZ"/>
        </w:rPr>
        <w:t xml:space="preserve">, S. </w:t>
      </w:r>
      <w:proofErr w:type="spellStart"/>
      <w:r w:rsidRPr="00BE491D">
        <w:rPr>
          <w:rFonts w:ascii="Times New Roman" w:hAnsi="Times New Roman"/>
          <w:color w:val="000000"/>
          <w:kern w:val="0"/>
          <w:sz w:val="24"/>
          <w:szCs w:val="24"/>
          <w:lang w:eastAsia="cs-CZ"/>
        </w:rPr>
        <w:t>Liu</w:t>
      </w:r>
      <w:proofErr w:type="spellEnd"/>
      <w:r w:rsidRPr="00BE491D">
        <w:rPr>
          <w:rFonts w:ascii="Times New Roman" w:hAnsi="Times New Roman"/>
          <w:color w:val="000000"/>
          <w:kern w:val="0"/>
          <w:sz w:val="24"/>
          <w:szCs w:val="24"/>
          <w:lang w:eastAsia="cs-CZ"/>
        </w:rPr>
        <w:t xml:space="preserve">, C. </w:t>
      </w:r>
      <w:proofErr w:type="spellStart"/>
      <w:r w:rsidRPr="00BE491D">
        <w:rPr>
          <w:rFonts w:ascii="Times New Roman" w:hAnsi="Times New Roman"/>
          <w:color w:val="000000"/>
          <w:kern w:val="0"/>
          <w:sz w:val="24"/>
          <w:szCs w:val="24"/>
          <w:lang w:eastAsia="cs-CZ"/>
        </w:rPr>
        <w:t>Redshaw</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Dalton Trans.</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40</w:t>
      </w:r>
      <w:r w:rsidRPr="00BE491D">
        <w:rPr>
          <w:rFonts w:ascii="Times New Roman" w:hAnsi="Times New Roman"/>
          <w:color w:val="000000"/>
          <w:kern w:val="0"/>
          <w:sz w:val="24"/>
          <w:szCs w:val="24"/>
          <w:lang w:eastAsia="cs-CZ"/>
        </w:rPr>
        <w:t>, 2645–2653.</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M. </w:t>
      </w:r>
      <w:proofErr w:type="spellStart"/>
      <w:r w:rsidRPr="00BE491D">
        <w:rPr>
          <w:rFonts w:ascii="Times New Roman" w:hAnsi="Times New Roman"/>
          <w:color w:val="000000"/>
          <w:kern w:val="0"/>
          <w:sz w:val="24"/>
          <w:szCs w:val="24"/>
          <w:lang w:eastAsia="cs-CZ"/>
        </w:rPr>
        <w:t>Shen</w:t>
      </w:r>
      <w:proofErr w:type="spellEnd"/>
      <w:r w:rsidRPr="00BE491D">
        <w:rPr>
          <w:rFonts w:ascii="Times New Roman" w:hAnsi="Times New Roman"/>
          <w:color w:val="000000"/>
          <w:kern w:val="0"/>
          <w:sz w:val="24"/>
          <w:szCs w:val="24"/>
          <w:lang w:eastAsia="cs-CZ"/>
        </w:rPr>
        <w:t xml:space="preserve">, W. </w:t>
      </w:r>
      <w:proofErr w:type="spellStart"/>
      <w:r w:rsidRPr="00BE491D">
        <w:rPr>
          <w:rFonts w:ascii="Times New Roman" w:hAnsi="Times New Roman"/>
          <w:color w:val="000000"/>
          <w:kern w:val="0"/>
          <w:sz w:val="24"/>
          <w:szCs w:val="24"/>
          <w:lang w:eastAsia="cs-CZ"/>
        </w:rPr>
        <w:t>Zhang</w:t>
      </w:r>
      <w:proofErr w:type="spellEnd"/>
      <w:r w:rsidRPr="00BE491D">
        <w:rPr>
          <w:rFonts w:ascii="Times New Roman" w:hAnsi="Times New Roman"/>
          <w:color w:val="000000"/>
          <w:kern w:val="0"/>
          <w:sz w:val="24"/>
          <w:szCs w:val="24"/>
          <w:lang w:eastAsia="cs-CZ"/>
        </w:rPr>
        <w:t xml:space="preserve">, K. </w:t>
      </w:r>
      <w:proofErr w:type="spellStart"/>
      <w:proofErr w:type="gramStart"/>
      <w:r w:rsidRPr="00BE491D">
        <w:rPr>
          <w:rFonts w:ascii="Times New Roman" w:hAnsi="Times New Roman"/>
          <w:color w:val="000000"/>
          <w:kern w:val="0"/>
          <w:sz w:val="24"/>
          <w:szCs w:val="24"/>
          <w:lang w:eastAsia="cs-CZ"/>
        </w:rPr>
        <w:t>Nomura</w:t>
      </w:r>
      <w:proofErr w:type="spellEnd"/>
      <w:r w:rsidRPr="00BE491D">
        <w:rPr>
          <w:rFonts w:ascii="Times New Roman" w:hAnsi="Times New Roman"/>
          <w:color w:val="000000"/>
          <w:kern w:val="0"/>
          <w:sz w:val="24"/>
          <w:szCs w:val="24"/>
          <w:lang w:eastAsia="cs-CZ"/>
        </w:rPr>
        <w:t>, W.-H.</w:t>
      </w:r>
      <w:proofErr w:type="gramEnd"/>
      <w:r w:rsidRPr="00BE491D">
        <w:rPr>
          <w:rFonts w:ascii="Times New Roman" w:hAnsi="Times New Roman"/>
          <w:color w:val="000000"/>
          <w:kern w:val="0"/>
          <w:sz w:val="24"/>
          <w:szCs w:val="24"/>
          <w:lang w:eastAsia="cs-CZ"/>
        </w:rPr>
        <w:t xml:space="preserve"> Sun, </w:t>
      </w:r>
      <w:r w:rsidRPr="00BE491D">
        <w:rPr>
          <w:rFonts w:ascii="Times New Roman" w:hAnsi="Times New Roman"/>
          <w:i/>
          <w:iCs/>
          <w:color w:val="000000"/>
          <w:kern w:val="0"/>
          <w:sz w:val="24"/>
          <w:szCs w:val="24"/>
          <w:lang w:eastAsia="cs-CZ"/>
        </w:rPr>
        <w:t>Dalton Trans.</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2009</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41</w:t>
      </w:r>
      <w:r w:rsidRPr="00BE491D">
        <w:rPr>
          <w:rFonts w:ascii="Times New Roman" w:hAnsi="Times New Roman"/>
          <w:color w:val="000000"/>
          <w:kern w:val="0"/>
          <w:sz w:val="24"/>
          <w:szCs w:val="24"/>
          <w:lang w:eastAsia="cs-CZ"/>
        </w:rPr>
        <w:t>, 9000–9009.</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M. </w:t>
      </w:r>
      <w:proofErr w:type="spellStart"/>
      <w:r w:rsidRPr="00BE491D">
        <w:rPr>
          <w:rFonts w:ascii="Times New Roman" w:hAnsi="Times New Roman"/>
          <w:color w:val="000000"/>
          <w:kern w:val="0"/>
          <w:sz w:val="24"/>
          <w:szCs w:val="24"/>
          <w:lang w:eastAsia="cs-CZ"/>
        </w:rPr>
        <w:t>Wen-An</w:t>
      </w:r>
      <w:proofErr w:type="spellEnd"/>
      <w:r w:rsidRPr="00BE491D">
        <w:rPr>
          <w:rFonts w:ascii="Times New Roman" w:hAnsi="Times New Roman"/>
          <w:color w:val="000000"/>
          <w:kern w:val="0"/>
          <w:sz w:val="24"/>
          <w:szCs w:val="24"/>
          <w:lang w:eastAsia="cs-CZ"/>
        </w:rPr>
        <w:t xml:space="preserve">, W. </w:t>
      </w:r>
      <w:proofErr w:type="spellStart"/>
      <w:r w:rsidRPr="00BE491D">
        <w:rPr>
          <w:rFonts w:ascii="Times New Roman" w:hAnsi="Times New Roman"/>
          <w:color w:val="000000"/>
          <w:kern w:val="0"/>
          <w:sz w:val="24"/>
          <w:szCs w:val="24"/>
          <w:lang w:eastAsia="cs-CZ"/>
        </w:rPr>
        <w:t>Zhong-Xia</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Dalton Trans.</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40</w:t>
      </w:r>
      <w:r w:rsidRPr="00BE491D">
        <w:rPr>
          <w:rFonts w:ascii="Times New Roman" w:hAnsi="Times New Roman"/>
          <w:color w:val="000000"/>
          <w:kern w:val="0"/>
          <w:sz w:val="24"/>
          <w:szCs w:val="24"/>
          <w:lang w:eastAsia="cs-CZ"/>
        </w:rPr>
        <w:t>, 1778–1786.</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M. </w:t>
      </w:r>
      <w:proofErr w:type="spellStart"/>
      <w:r w:rsidRPr="00BE491D">
        <w:rPr>
          <w:rFonts w:ascii="Times New Roman" w:hAnsi="Times New Roman"/>
          <w:color w:val="000000"/>
          <w:kern w:val="0"/>
          <w:sz w:val="24"/>
          <w:szCs w:val="24"/>
          <w:lang w:eastAsia="cs-CZ"/>
        </w:rPr>
        <w:t>Wen-An</w:t>
      </w:r>
      <w:proofErr w:type="spellEnd"/>
      <w:r w:rsidRPr="00BE491D">
        <w:rPr>
          <w:rFonts w:ascii="Times New Roman" w:hAnsi="Times New Roman"/>
          <w:color w:val="000000"/>
          <w:kern w:val="0"/>
          <w:sz w:val="24"/>
          <w:szCs w:val="24"/>
          <w:lang w:eastAsia="cs-CZ"/>
        </w:rPr>
        <w:t xml:space="preserve">, W. </w:t>
      </w:r>
      <w:proofErr w:type="spellStart"/>
      <w:r w:rsidRPr="00BE491D">
        <w:rPr>
          <w:rFonts w:ascii="Times New Roman" w:hAnsi="Times New Roman"/>
          <w:color w:val="000000"/>
          <w:kern w:val="0"/>
          <w:sz w:val="24"/>
          <w:szCs w:val="24"/>
          <w:lang w:eastAsia="cs-CZ"/>
        </w:rPr>
        <w:t>Zhong-Xia</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Organometallics</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30</w:t>
      </w:r>
      <w:r w:rsidRPr="00BE491D">
        <w:rPr>
          <w:rFonts w:ascii="Times New Roman" w:hAnsi="Times New Roman"/>
          <w:color w:val="000000"/>
          <w:kern w:val="0"/>
          <w:sz w:val="24"/>
          <w:szCs w:val="24"/>
          <w:lang w:eastAsia="cs-CZ"/>
        </w:rPr>
        <w:t>, 4364–4373.</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proofErr w:type="spellStart"/>
      <w:r w:rsidRPr="00BE491D">
        <w:rPr>
          <w:rFonts w:ascii="Times New Roman" w:hAnsi="Times New Roman"/>
          <w:color w:val="000000"/>
          <w:kern w:val="0"/>
          <w:sz w:val="24"/>
          <w:szCs w:val="24"/>
          <w:lang w:eastAsia="cs-CZ"/>
        </w:rPr>
        <w:t>Rigaku</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2014</w:t>
      </w:r>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color w:val="000000"/>
          <w:kern w:val="0"/>
          <w:sz w:val="24"/>
          <w:szCs w:val="24"/>
          <w:lang w:eastAsia="cs-CZ"/>
        </w:rPr>
        <w:t>CrystalClear</w:t>
      </w:r>
      <w:proofErr w:type="spellEnd"/>
      <w:r w:rsidRPr="00BE491D">
        <w:rPr>
          <w:rFonts w:ascii="Times New Roman" w:hAnsi="Times New Roman"/>
          <w:color w:val="000000"/>
          <w:kern w:val="0"/>
          <w:sz w:val="24"/>
          <w:szCs w:val="24"/>
          <w:lang w:eastAsia="cs-CZ"/>
        </w:rPr>
        <w:t>-SM Expert 2.1 b32.</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proofErr w:type="spellStart"/>
      <w:r w:rsidRPr="00BE491D">
        <w:rPr>
          <w:rFonts w:ascii="Times New Roman" w:hAnsi="Times New Roman"/>
          <w:color w:val="000000"/>
          <w:kern w:val="0"/>
          <w:sz w:val="24"/>
          <w:szCs w:val="24"/>
          <w:lang w:eastAsia="cs-CZ"/>
        </w:rPr>
        <w:lastRenderedPageBreak/>
        <w:t>Rigaku</w:t>
      </w:r>
      <w:proofErr w:type="spellEnd"/>
      <w:r w:rsidRPr="00BE491D">
        <w:rPr>
          <w:rFonts w:ascii="Times New Roman" w:hAnsi="Times New Roman"/>
          <w:color w:val="000000"/>
          <w:kern w:val="0"/>
          <w:sz w:val="24"/>
          <w:szCs w:val="24"/>
          <w:lang w:eastAsia="cs-CZ"/>
        </w:rPr>
        <w:t xml:space="preserve"> Oxford </w:t>
      </w:r>
      <w:proofErr w:type="spellStart"/>
      <w:r w:rsidRPr="00BE491D">
        <w:rPr>
          <w:rFonts w:ascii="Times New Roman" w:hAnsi="Times New Roman"/>
          <w:color w:val="000000"/>
          <w:kern w:val="0"/>
          <w:sz w:val="24"/>
          <w:szCs w:val="24"/>
          <w:lang w:eastAsia="cs-CZ"/>
        </w:rPr>
        <w:t>Diffraction</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2016</w:t>
      </w:r>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color w:val="000000"/>
          <w:kern w:val="0"/>
          <w:sz w:val="24"/>
          <w:szCs w:val="24"/>
          <w:lang w:eastAsia="cs-CZ"/>
        </w:rPr>
        <w:t>CrysAlisPro</w:t>
      </w:r>
      <w:proofErr w:type="spellEnd"/>
      <w:r w:rsidRPr="00BE491D">
        <w:rPr>
          <w:rFonts w:ascii="Times New Roman" w:hAnsi="Times New Roman"/>
          <w:color w:val="000000"/>
          <w:kern w:val="0"/>
          <w:sz w:val="24"/>
          <w:szCs w:val="24"/>
          <w:lang w:eastAsia="cs-CZ"/>
        </w:rPr>
        <w:t xml:space="preserve"> Software </w:t>
      </w:r>
      <w:proofErr w:type="spellStart"/>
      <w:r w:rsidRPr="00BE491D">
        <w:rPr>
          <w:rFonts w:ascii="Times New Roman" w:hAnsi="Times New Roman"/>
          <w:color w:val="000000"/>
          <w:kern w:val="0"/>
          <w:sz w:val="24"/>
          <w:szCs w:val="24"/>
          <w:lang w:eastAsia="cs-CZ"/>
        </w:rPr>
        <w:t>system</w:t>
      </w:r>
      <w:proofErr w:type="spellEnd"/>
      <w:r w:rsidRPr="00BE491D">
        <w:rPr>
          <w:rFonts w:ascii="Times New Roman" w:hAnsi="Times New Roman"/>
          <w:color w:val="000000"/>
          <w:kern w:val="0"/>
          <w:sz w:val="24"/>
          <w:szCs w:val="24"/>
          <w:lang w:eastAsia="cs-CZ"/>
        </w:rPr>
        <w:t xml:space="preserve">, vision 1.171.38.43, </w:t>
      </w:r>
      <w:proofErr w:type="spellStart"/>
      <w:r w:rsidRPr="00BE491D">
        <w:rPr>
          <w:rFonts w:ascii="Times New Roman" w:hAnsi="Times New Roman"/>
          <w:color w:val="000000"/>
          <w:kern w:val="0"/>
          <w:sz w:val="24"/>
          <w:szCs w:val="24"/>
          <w:lang w:eastAsia="cs-CZ"/>
        </w:rPr>
        <w:t>Rigaku</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color w:val="000000"/>
          <w:kern w:val="0"/>
          <w:sz w:val="24"/>
          <w:szCs w:val="24"/>
          <w:lang w:eastAsia="cs-CZ"/>
        </w:rPr>
        <w:t>Corporation</w:t>
      </w:r>
      <w:proofErr w:type="spellEnd"/>
      <w:r w:rsidRPr="00BE491D">
        <w:rPr>
          <w:rFonts w:ascii="Times New Roman" w:hAnsi="Times New Roman"/>
          <w:color w:val="000000"/>
          <w:kern w:val="0"/>
          <w:sz w:val="24"/>
          <w:szCs w:val="24"/>
          <w:lang w:eastAsia="cs-CZ"/>
        </w:rPr>
        <w:t>, Oxford, UK.</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G. M. </w:t>
      </w:r>
      <w:proofErr w:type="spellStart"/>
      <w:r w:rsidRPr="00BE491D">
        <w:rPr>
          <w:rFonts w:ascii="Times New Roman" w:hAnsi="Times New Roman"/>
          <w:color w:val="000000"/>
          <w:kern w:val="0"/>
          <w:sz w:val="24"/>
          <w:szCs w:val="24"/>
          <w:lang w:eastAsia="cs-CZ"/>
        </w:rPr>
        <w:t>Sheldrick</w:t>
      </w:r>
      <w:proofErr w:type="spellEnd"/>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 xml:space="preserve">Acta </w:t>
      </w:r>
      <w:proofErr w:type="spellStart"/>
      <w:r w:rsidRPr="00BE491D">
        <w:rPr>
          <w:rFonts w:ascii="Times New Roman" w:hAnsi="Times New Roman"/>
          <w:i/>
          <w:iCs/>
          <w:color w:val="000000"/>
          <w:kern w:val="0"/>
          <w:sz w:val="24"/>
          <w:szCs w:val="24"/>
          <w:lang w:eastAsia="cs-CZ"/>
        </w:rPr>
        <w:t>Cryst</w:t>
      </w:r>
      <w:proofErr w:type="spellEnd"/>
      <w:r w:rsidRPr="00BE491D">
        <w:rPr>
          <w:rFonts w:ascii="Times New Roman" w:hAnsi="Times New Roman"/>
          <w:i/>
          <w:iCs/>
          <w:color w:val="000000"/>
          <w:kern w:val="0"/>
          <w:sz w:val="24"/>
          <w:szCs w:val="24"/>
          <w:lang w:eastAsia="cs-CZ"/>
        </w:rPr>
        <w:t>. A</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2008</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64</w:t>
      </w:r>
      <w:r w:rsidRPr="00BE491D">
        <w:rPr>
          <w:rFonts w:ascii="Times New Roman" w:hAnsi="Times New Roman"/>
          <w:color w:val="000000"/>
          <w:kern w:val="0"/>
          <w:sz w:val="24"/>
          <w:szCs w:val="24"/>
          <w:lang w:eastAsia="cs-CZ"/>
        </w:rPr>
        <w:t>, 112–122.</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J. </w:t>
      </w:r>
      <w:proofErr w:type="spellStart"/>
      <w:r w:rsidRPr="00BE491D">
        <w:rPr>
          <w:rFonts w:ascii="Times New Roman" w:hAnsi="Times New Roman"/>
          <w:color w:val="000000"/>
          <w:kern w:val="0"/>
          <w:sz w:val="24"/>
          <w:szCs w:val="24"/>
          <w:lang w:eastAsia="cs-CZ"/>
        </w:rPr>
        <w:t>Löbl</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color w:val="000000"/>
          <w:kern w:val="0"/>
          <w:sz w:val="24"/>
          <w:szCs w:val="24"/>
          <w:lang w:eastAsia="cs-CZ"/>
        </w:rPr>
        <w:t>Ph</w:t>
      </w:r>
      <w:proofErr w:type="spellEnd"/>
      <w:r w:rsidRPr="00BE491D">
        <w:rPr>
          <w:rFonts w:ascii="Times New Roman" w:hAnsi="Times New Roman"/>
          <w:color w:val="000000"/>
          <w:kern w:val="0"/>
          <w:sz w:val="24"/>
          <w:szCs w:val="24"/>
          <w:lang w:eastAsia="cs-CZ"/>
        </w:rPr>
        <w:t xml:space="preserve">. D. Thesis, MU Brno, </w:t>
      </w:r>
      <w:r w:rsidRPr="00BE491D">
        <w:rPr>
          <w:rFonts w:ascii="Times New Roman" w:hAnsi="Times New Roman"/>
          <w:b/>
          <w:bCs/>
          <w:color w:val="000000"/>
          <w:kern w:val="0"/>
          <w:sz w:val="24"/>
          <w:szCs w:val="24"/>
          <w:lang w:eastAsia="cs-CZ"/>
        </w:rPr>
        <w:t>2007</w:t>
      </w:r>
      <w:r w:rsidRPr="00BE491D">
        <w:rPr>
          <w:rFonts w:ascii="Times New Roman" w:hAnsi="Times New Roman"/>
          <w:color w:val="000000"/>
          <w:kern w:val="0"/>
          <w:sz w:val="24"/>
          <w:szCs w:val="24"/>
          <w:lang w:eastAsia="cs-CZ"/>
        </w:rPr>
        <w:t>.</w:t>
      </w:r>
    </w:p>
    <w:p w:rsidR="00AF58E1" w:rsidRPr="00BE491D" w:rsidRDefault="00AF58E1" w:rsidP="00BE491D">
      <w:pPr>
        <w:numPr>
          <w:ilvl w:val="0"/>
          <w:numId w:val="1"/>
        </w:numPr>
        <w:shd w:val="clear" w:color="auto" w:fill="FFFFFF"/>
        <w:suppressAutoHyphens w:val="0"/>
        <w:spacing w:after="0" w:line="360" w:lineRule="auto"/>
        <w:jc w:val="both"/>
        <w:rPr>
          <w:rFonts w:ascii="Times New Roman" w:hAnsi="Times New Roman"/>
          <w:color w:val="000000"/>
          <w:kern w:val="0"/>
          <w:sz w:val="24"/>
          <w:szCs w:val="24"/>
          <w:lang w:eastAsia="cs-CZ"/>
        </w:rPr>
      </w:pPr>
      <w:r w:rsidRPr="00BE491D">
        <w:rPr>
          <w:rFonts w:ascii="Times New Roman" w:hAnsi="Times New Roman"/>
          <w:color w:val="000000"/>
          <w:kern w:val="0"/>
          <w:sz w:val="24"/>
          <w:szCs w:val="24"/>
          <w:lang w:eastAsia="cs-CZ"/>
        </w:rPr>
        <w:t xml:space="preserve">A. S. </w:t>
      </w:r>
      <w:proofErr w:type="spellStart"/>
      <w:r w:rsidRPr="00BE491D">
        <w:rPr>
          <w:rFonts w:ascii="Times New Roman" w:hAnsi="Times New Roman"/>
          <w:color w:val="000000"/>
          <w:kern w:val="0"/>
          <w:sz w:val="24"/>
          <w:szCs w:val="24"/>
          <w:lang w:eastAsia="cs-CZ"/>
        </w:rPr>
        <w:t>Lisovenko</w:t>
      </w:r>
      <w:proofErr w:type="spellEnd"/>
      <w:r w:rsidRPr="00BE491D">
        <w:rPr>
          <w:rFonts w:ascii="Times New Roman" w:hAnsi="Times New Roman"/>
          <w:color w:val="000000"/>
          <w:kern w:val="0"/>
          <w:sz w:val="24"/>
          <w:szCs w:val="24"/>
          <w:lang w:eastAsia="cs-CZ"/>
        </w:rPr>
        <w:t xml:space="preserve">, A. Y. </w:t>
      </w:r>
      <w:proofErr w:type="spellStart"/>
      <w:r w:rsidRPr="00BE491D">
        <w:rPr>
          <w:rFonts w:ascii="Times New Roman" w:hAnsi="Times New Roman"/>
          <w:color w:val="000000"/>
          <w:kern w:val="0"/>
          <w:sz w:val="24"/>
          <w:szCs w:val="24"/>
          <w:lang w:eastAsia="cs-CZ"/>
        </w:rPr>
        <w:t>Timoshkin</w:t>
      </w:r>
      <w:proofErr w:type="spellEnd"/>
      <w:r w:rsidRPr="00BE491D">
        <w:rPr>
          <w:rFonts w:ascii="Times New Roman" w:hAnsi="Times New Roman"/>
          <w:color w:val="000000"/>
          <w:kern w:val="0"/>
          <w:sz w:val="24"/>
          <w:szCs w:val="24"/>
          <w:lang w:eastAsia="cs-CZ"/>
        </w:rPr>
        <w:t xml:space="preserve">, </w:t>
      </w:r>
      <w:proofErr w:type="spellStart"/>
      <w:r w:rsidRPr="00BE491D">
        <w:rPr>
          <w:rFonts w:ascii="Times New Roman" w:hAnsi="Times New Roman"/>
          <w:i/>
          <w:iCs/>
          <w:color w:val="000000"/>
          <w:kern w:val="0"/>
          <w:sz w:val="24"/>
          <w:szCs w:val="24"/>
          <w:lang w:eastAsia="cs-CZ"/>
        </w:rPr>
        <w:t>Russ</w:t>
      </w:r>
      <w:proofErr w:type="spellEnd"/>
      <w:r w:rsidRPr="00BE491D">
        <w:rPr>
          <w:rFonts w:ascii="Times New Roman" w:hAnsi="Times New Roman"/>
          <w:i/>
          <w:iCs/>
          <w:color w:val="000000"/>
          <w:kern w:val="0"/>
          <w:sz w:val="24"/>
          <w:szCs w:val="24"/>
          <w:lang w:eastAsia="cs-CZ"/>
        </w:rPr>
        <w:t xml:space="preserve">. J. General </w:t>
      </w:r>
      <w:proofErr w:type="spellStart"/>
      <w:r w:rsidRPr="00BE491D">
        <w:rPr>
          <w:rFonts w:ascii="Times New Roman" w:hAnsi="Times New Roman"/>
          <w:i/>
          <w:iCs/>
          <w:color w:val="000000"/>
          <w:kern w:val="0"/>
          <w:sz w:val="24"/>
          <w:szCs w:val="24"/>
          <w:lang w:eastAsia="cs-CZ"/>
        </w:rPr>
        <w:t>Chem</w:t>
      </w:r>
      <w:proofErr w:type="spellEnd"/>
      <w:r w:rsidRPr="00BE491D">
        <w:rPr>
          <w:rFonts w:ascii="Times New Roman" w:hAnsi="Times New Roman"/>
          <w:i/>
          <w:iCs/>
          <w:color w:val="000000"/>
          <w:kern w:val="0"/>
          <w:sz w:val="24"/>
          <w:szCs w:val="24"/>
          <w:lang w:eastAsia="cs-CZ"/>
        </w:rPr>
        <w:t>.</w:t>
      </w:r>
      <w:r w:rsidRPr="00BE491D">
        <w:rPr>
          <w:rFonts w:ascii="Times New Roman" w:hAnsi="Times New Roman"/>
          <w:color w:val="000000"/>
          <w:kern w:val="0"/>
          <w:sz w:val="24"/>
          <w:szCs w:val="24"/>
          <w:lang w:eastAsia="cs-CZ"/>
        </w:rPr>
        <w:t xml:space="preserve">, </w:t>
      </w:r>
      <w:r w:rsidRPr="00BE491D">
        <w:rPr>
          <w:rFonts w:ascii="Times New Roman" w:hAnsi="Times New Roman"/>
          <w:b/>
          <w:bCs/>
          <w:color w:val="000000"/>
          <w:kern w:val="0"/>
          <w:sz w:val="24"/>
          <w:szCs w:val="24"/>
          <w:lang w:eastAsia="cs-CZ"/>
        </w:rPr>
        <w:t>2011</w:t>
      </w:r>
      <w:r w:rsidRPr="00BE491D">
        <w:rPr>
          <w:rFonts w:ascii="Times New Roman" w:hAnsi="Times New Roman"/>
          <w:color w:val="000000"/>
          <w:kern w:val="0"/>
          <w:sz w:val="24"/>
          <w:szCs w:val="24"/>
          <w:lang w:eastAsia="cs-CZ"/>
        </w:rPr>
        <w:t xml:space="preserve">, </w:t>
      </w:r>
      <w:r w:rsidRPr="00BE491D">
        <w:rPr>
          <w:rFonts w:ascii="Times New Roman" w:hAnsi="Times New Roman"/>
          <w:i/>
          <w:iCs/>
          <w:color w:val="000000"/>
          <w:kern w:val="0"/>
          <w:sz w:val="24"/>
          <w:szCs w:val="24"/>
          <w:lang w:eastAsia="cs-CZ"/>
        </w:rPr>
        <w:t>81</w:t>
      </w:r>
      <w:r w:rsidRPr="00BE491D">
        <w:rPr>
          <w:rFonts w:ascii="Times New Roman" w:hAnsi="Times New Roman"/>
          <w:color w:val="000000"/>
          <w:kern w:val="0"/>
          <w:sz w:val="24"/>
          <w:szCs w:val="24"/>
          <w:lang w:eastAsia="cs-CZ"/>
        </w:rPr>
        <w:t>, 831–839.</w:t>
      </w:r>
    </w:p>
    <w:sectPr w:rsidR="00AF58E1" w:rsidRPr="00BE491D" w:rsidSect="00311E07">
      <w:pgSz w:w="11906" w:h="16838"/>
      <w:pgMar w:top="1417" w:right="1417" w:bottom="1417" w:left="1417" w:header="708" w:footer="708" w:gutter="0"/>
      <w:cols w:space="708"/>
      <w:docGrid w:linePitch="360" w:charSpace="-20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egoe UI">
    <w:panose1 w:val="020B0502040204020203"/>
    <w:charset w:val="EE"/>
    <w:family w:val="swiss"/>
    <w:pitch w:val="variable"/>
    <w:sig w:usb0="E10022FF" w:usb1="C000E47F" w:usb2="00000029" w:usb3="00000000" w:csb0="000001DF" w:csb1="00000000"/>
  </w:font>
  <w:font w:name="Liberation Sans">
    <w:altName w:val="Arial"/>
    <w:charset w:val="EE"/>
    <w:family w:val="roman"/>
    <w:pitch w:val="variable"/>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Liberation Serif">
    <w:altName w:val="Times New Roman"/>
    <w:charset w:val="EE"/>
    <w:family w:val="roman"/>
    <w:pitch w:val="variable"/>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5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063A82"/>
    <w:multiLevelType w:val="hybridMultilevel"/>
    <w:tmpl w:val="3BA82594"/>
    <w:lvl w:ilvl="0" w:tplc="0405000F">
      <w:start w:val="1"/>
      <w:numFmt w:val="decimal"/>
      <w:lvlText w:val="%1."/>
      <w:lvlJc w:val="left"/>
      <w:pPr>
        <w:tabs>
          <w:tab w:val="num" w:pos="720"/>
        </w:tabs>
        <w:ind w:left="720" w:hanging="360"/>
      </w:pPr>
      <w:rPr>
        <w:rFonts w:cs="Times New Roman" w:hint="default"/>
      </w:rPr>
    </w:lvl>
    <w:lvl w:ilvl="1" w:tplc="04050019">
      <w:start w:val="1"/>
      <w:numFmt w:val="lowerLetter"/>
      <w:lvlText w:val="%2."/>
      <w:lvlJc w:val="left"/>
      <w:pPr>
        <w:tabs>
          <w:tab w:val="num" w:pos="1440"/>
        </w:tabs>
        <w:ind w:left="1440" w:hanging="360"/>
      </w:pPr>
      <w:rPr>
        <w:rFonts w:cs="Times New Roman"/>
      </w:rPr>
    </w:lvl>
    <w:lvl w:ilvl="2" w:tplc="0405001B">
      <w:start w:val="1"/>
      <w:numFmt w:val="lowerRoman"/>
      <w:lvlText w:val="%3."/>
      <w:lvlJc w:val="right"/>
      <w:pPr>
        <w:tabs>
          <w:tab w:val="num" w:pos="2160"/>
        </w:tabs>
        <w:ind w:left="2160" w:hanging="180"/>
      </w:pPr>
      <w:rPr>
        <w:rFonts w:cs="Times New Roman"/>
      </w:rPr>
    </w:lvl>
    <w:lvl w:ilvl="3" w:tplc="0405000F">
      <w:start w:val="1"/>
      <w:numFmt w:val="decimal"/>
      <w:lvlText w:val="%4."/>
      <w:lvlJc w:val="left"/>
      <w:pPr>
        <w:tabs>
          <w:tab w:val="num" w:pos="2880"/>
        </w:tabs>
        <w:ind w:left="2880" w:hanging="360"/>
      </w:pPr>
      <w:rPr>
        <w:rFonts w:cs="Times New Roman"/>
      </w:rPr>
    </w:lvl>
    <w:lvl w:ilvl="4" w:tplc="04050019">
      <w:start w:val="1"/>
      <w:numFmt w:val="lowerLetter"/>
      <w:lvlText w:val="%5."/>
      <w:lvlJc w:val="left"/>
      <w:pPr>
        <w:tabs>
          <w:tab w:val="num" w:pos="3600"/>
        </w:tabs>
        <w:ind w:left="3600" w:hanging="360"/>
      </w:pPr>
      <w:rPr>
        <w:rFonts w:cs="Times New Roman"/>
      </w:rPr>
    </w:lvl>
    <w:lvl w:ilvl="5" w:tplc="0405001B">
      <w:start w:val="1"/>
      <w:numFmt w:val="lowerRoman"/>
      <w:lvlText w:val="%6."/>
      <w:lvlJc w:val="right"/>
      <w:pPr>
        <w:tabs>
          <w:tab w:val="num" w:pos="4320"/>
        </w:tabs>
        <w:ind w:left="4320" w:hanging="180"/>
      </w:pPr>
      <w:rPr>
        <w:rFonts w:cs="Times New Roman"/>
      </w:rPr>
    </w:lvl>
    <w:lvl w:ilvl="6" w:tplc="0405000F">
      <w:start w:val="1"/>
      <w:numFmt w:val="decimal"/>
      <w:lvlText w:val="%7."/>
      <w:lvlJc w:val="left"/>
      <w:pPr>
        <w:tabs>
          <w:tab w:val="num" w:pos="5040"/>
        </w:tabs>
        <w:ind w:left="5040" w:hanging="360"/>
      </w:pPr>
      <w:rPr>
        <w:rFonts w:cs="Times New Roman"/>
      </w:rPr>
    </w:lvl>
    <w:lvl w:ilvl="7" w:tplc="04050019">
      <w:start w:val="1"/>
      <w:numFmt w:val="lowerLetter"/>
      <w:lvlText w:val="%8."/>
      <w:lvlJc w:val="left"/>
      <w:pPr>
        <w:tabs>
          <w:tab w:val="num" w:pos="5760"/>
        </w:tabs>
        <w:ind w:left="5760" w:hanging="360"/>
      </w:pPr>
      <w:rPr>
        <w:rFonts w:cs="Times New Roman"/>
      </w:rPr>
    </w:lvl>
    <w:lvl w:ilvl="8" w:tplc="0405001B">
      <w:start w:val="1"/>
      <w:numFmt w:val="lowerRoman"/>
      <w:lvlText w:val="%9."/>
      <w:lvlJc w:val="right"/>
      <w:pPr>
        <w:tabs>
          <w:tab w:val="num" w:pos="6480"/>
        </w:tabs>
        <w:ind w:left="648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doNotValidateAgainstSchema/>
  <w:doNotDemarcateInvalidXml/>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91C68"/>
    <w:rsid w:val="00001199"/>
    <w:rsid w:val="00014A16"/>
    <w:rsid w:val="000151D6"/>
    <w:rsid w:val="0002710F"/>
    <w:rsid w:val="00030C88"/>
    <w:rsid w:val="000374F7"/>
    <w:rsid w:val="00046EFD"/>
    <w:rsid w:val="00047223"/>
    <w:rsid w:val="00054976"/>
    <w:rsid w:val="00060DFF"/>
    <w:rsid w:val="00061682"/>
    <w:rsid w:val="00061866"/>
    <w:rsid w:val="00065E66"/>
    <w:rsid w:val="000729F5"/>
    <w:rsid w:val="0008194E"/>
    <w:rsid w:val="00081ABA"/>
    <w:rsid w:val="00082185"/>
    <w:rsid w:val="00091C5D"/>
    <w:rsid w:val="0009660B"/>
    <w:rsid w:val="000A5BA4"/>
    <w:rsid w:val="000B12D8"/>
    <w:rsid w:val="000B4E43"/>
    <w:rsid w:val="000D5512"/>
    <w:rsid w:val="000F0B83"/>
    <w:rsid w:val="000F5C6E"/>
    <w:rsid w:val="0010431C"/>
    <w:rsid w:val="00104391"/>
    <w:rsid w:val="00105D93"/>
    <w:rsid w:val="00105F36"/>
    <w:rsid w:val="00116CF4"/>
    <w:rsid w:val="001232E3"/>
    <w:rsid w:val="00135587"/>
    <w:rsid w:val="00147D41"/>
    <w:rsid w:val="00155EA9"/>
    <w:rsid w:val="0016200D"/>
    <w:rsid w:val="00162283"/>
    <w:rsid w:val="001624C9"/>
    <w:rsid w:val="00164726"/>
    <w:rsid w:val="0017272C"/>
    <w:rsid w:val="00180F4B"/>
    <w:rsid w:val="001868A1"/>
    <w:rsid w:val="001A11DE"/>
    <w:rsid w:val="001A14AC"/>
    <w:rsid w:val="001A3B73"/>
    <w:rsid w:val="001A590D"/>
    <w:rsid w:val="001A7BB4"/>
    <w:rsid w:val="001B124B"/>
    <w:rsid w:val="001B6406"/>
    <w:rsid w:val="001C491F"/>
    <w:rsid w:val="001D4A98"/>
    <w:rsid w:val="001E027D"/>
    <w:rsid w:val="001E367F"/>
    <w:rsid w:val="001F0FD7"/>
    <w:rsid w:val="001F6FE3"/>
    <w:rsid w:val="00201610"/>
    <w:rsid w:val="00203BA1"/>
    <w:rsid w:val="002171FE"/>
    <w:rsid w:val="00221839"/>
    <w:rsid w:val="00223071"/>
    <w:rsid w:val="00225CD0"/>
    <w:rsid w:val="0022779F"/>
    <w:rsid w:val="002364C3"/>
    <w:rsid w:val="00236A13"/>
    <w:rsid w:val="00244DF3"/>
    <w:rsid w:val="0025335F"/>
    <w:rsid w:val="00261930"/>
    <w:rsid w:val="0026795C"/>
    <w:rsid w:val="00274CAD"/>
    <w:rsid w:val="00281817"/>
    <w:rsid w:val="002827BA"/>
    <w:rsid w:val="00285D5E"/>
    <w:rsid w:val="002947FF"/>
    <w:rsid w:val="00295852"/>
    <w:rsid w:val="0029709A"/>
    <w:rsid w:val="002A652A"/>
    <w:rsid w:val="002A6EEF"/>
    <w:rsid w:val="002A79FC"/>
    <w:rsid w:val="002B5F2D"/>
    <w:rsid w:val="002B6EF4"/>
    <w:rsid w:val="002C4591"/>
    <w:rsid w:val="002C4747"/>
    <w:rsid w:val="002C62DE"/>
    <w:rsid w:val="002C6750"/>
    <w:rsid w:val="002D126F"/>
    <w:rsid w:val="002E7417"/>
    <w:rsid w:val="002F0CC5"/>
    <w:rsid w:val="002F1BA7"/>
    <w:rsid w:val="002F4722"/>
    <w:rsid w:val="002F5C0D"/>
    <w:rsid w:val="00311E07"/>
    <w:rsid w:val="0031769C"/>
    <w:rsid w:val="00327084"/>
    <w:rsid w:val="00332BF6"/>
    <w:rsid w:val="003402A7"/>
    <w:rsid w:val="00343536"/>
    <w:rsid w:val="00343C3B"/>
    <w:rsid w:val="00345FD2"/>
    <w:rsid w:val="0035643B"/>
    <w:rsid w:val="003606EF"/>
    <w:rsid w:val="00373E68"/>
    <w:rsid w:val="00387888"/>
    <w:rsid w:val="00397102"/>
    <w:rsid w:val="003A13DB"/>
    <w:rsid w:val="003A1476"/>
    <w:rsid w:val="003A6703"/>
    <w:rsid w:val="003B130D"/>
    <w:rsid w:val="003B2E4D"/>
    <w:rsid w:val="003B5CEF"/>
    <w:rsid w:val="003B6B90"/>
    <w:rsid w:val="003C103B"/>
    <w:rsid w:val="003C47FC"/>
    <w:rsid w:val="003E26B5"/>
    <w:rsid w:val="00400D1C"/>
    <w:rsid w:val="004034CB"/>
    <w:rsid w:val="00410306"/>
    <w:rsid w:val="00410B2C"/>
    <w:rsid w:val="004160D6"/>
    <w:rsid w:val="00416469"/>
    <w:rsid w:val="00416F9D"/>
    <w:rsid w:val="00436A1B"/>
    <w:rsid w:val="0044349F"/>
    <w:rsid w:val="00446501"/>
    <w:rsid w:val="0045274C"/>
    <w:rsid w:val="004833A3"/>
    <w:rsid w:val="00491C68"/>
    <w:rsid w:val="004A0C6D"/>
    <w:rsid w:val="004A1EDB"/>
    <w:rsid w:val="004B2234"/>
    <w:rsid w:val="004B3094"/>
    <w:rsid w:val="004B68B8"/>
    <w:rsid w:val="004C60BC"/>
    <w:rsid w:val="004D73BA"/>
    <w:rsid w:val="004E6889"/>
    <w:rsid w:val="004F030E"/>
    <w:rsid w:val="004F5C77"/>
    <w:rsid w:val="004F61E7"/>
    <w:rsid w:val="005101A3"/>
    <w:rsid w:val="00513B59"/>
    <w:rsid w:val="00513D08"/>
    <w:rsid w:val="00527C48"/>
    <w:rsid w:val="00533A54"/>
    <w:rsid w:val="005343A4"/>
    <w:rsid w:val="005354A4"/>
    <w:rsid w:val="00535A9F"/>
    <w:rsid w:val="005442E3"/>
    <w:rsid w:val="0054796E"/>
    <w:rsid w:val="005578B9"/>
    <w:rsid w:val="00560390"/>
    <w:rsid w:val="0056314C"/>
    <w:rsid w:val="0057019A"/>
    <w:rsid w:val="005714FE"/>
    <w:rsid w:val="00573689"/>
    <w:rsid w:val="005736D6"/>
    <w:rsid w:val="00576F6D"/>
    <w:rsid w:val="00581381"/>
    <w:rsid w:val="00583565"/>
    <w:rsid w:val="00597DF4"/>
    <w:rsid w:val="005A3ACF"/>
    <w:rsid w:val="005A6DF9"/>
    <w:rsid w:val="005B4B6A"/>
    <w:rsid w:val="005B6414"/>
    <w:rsid w:val="005C0220"/>
    <w:rsid w:val="005D3A12"/>
    <w:rsid w:val="005E2F58"/>
    <w:rsid w:val="005F6A0E"/>
    <w:rsid w:val="005F744D"/>
    <w:rsid w:val="00604689"/>
    <w:rsid w:val="00614143"/>
    <w:rsid w:val="0061614E"/>
    <w:rsid w:val="00634830"/>
    <w:rsid w:val="00636AC5"/>
    <w:rsid w:val="00637228"/>
    <w:rsid w:val="006406CF"/>
    <w:rsid w:val="00640A45"/>
    <w:rsid w:val="006428CF"/>
    <w:rsid w:val="00647267"/>
    <w:rsid w:val="00647A93"/>
    <w:rsid w:val="006505A2"/>
    <w:rsid w:val="00651461"/>
    <w:rsid w:val="0066383D"/>
    <w:rsid w:val="00667F4F"/>
    <w:rsid w:val="00674458"/>
    <w:rsid w:val="0067746A"/>
    <w:rsid w:val="00690880"/>
    <w:rsid w:val="00690BBE"/>
    <w:rsid w:val="00691A53"/>
    <w:rsid w:val="006A4729"/>
    <w:rsid w:val="006A77F1"/>
    <w:rsid w:val="006B5718"/>
    <w:rsid w:val="006B60B8"/>
    <w:rsid w:val="006C586F"/>
    <w:rsid w:val="006D0472"/>
    <w:rsid w:val="006F6564"/>
    <w:rsid w:val="0070437C"/>
    <w:rsid w:val="0070564A"/>
    <w:rsid w:val="0070604E"/>
    <w:rsid w:val="007123F1"/>
    <w:rsid w:val="00713B15"/>
    <w:rsid w:val="00722931"/>
    <w:rsid w:val="00724810"/>
    <w:rsid w:val="0072596F"/>
    <w:rsid w:val="007310D9"/>
    <w:rsid w:val="00737F75"/>
    <w:rsid w:val="0074239B"/>
    <w:rsid w:val="0074485E"/>
    <w:rsid w:val="00767664"/>
    <w:rsid w:val="0077239B"/>
    <w:rsid w:val="0077626C"/>
    <w:rsid w:val="0078386F"/>
    <w:rsid w:val="0078626B"/>
    <w:rsid w:val="00787724"/>
    <w:rsid w:val="007A6CD0"/>
    <w:rsid w:val="007B1A93"/>
    <w:rsid w:val="007B3A31"/>
    <w:rsid w:val="007C20F0"/>
    <w:rsid w:val="007C2398"/>
    <w:rsid w:val="007C72E4"/>
    <w:rsid w:val="007D79B2"/>
    <w:rsid w:val="007E34CE"/>
    <w:rsid w:val="008013AE"/>
    <w:rsid w:val="0081228B"/>
    <w:rsid w:val="008136DE"/>
    <w:rsid w:val="00815AFD"/>
    <w:rsid w:val="0083039C"/>
    <w:rsid w:val="008349EA"/>
    <w:rsid w:val="00854AC0"/>
    <w:rsid w:val="00855B31"/>
    <w:rsid w:val="008629E7"/>
    <w:rsid w:val="0086484E"/>
    <w:rsid w:val="00867434"/>
    <w:rsid w:val="0087032D"/>
    <w:rsid w:val="00882C7C"/>
    <w:rsid w:val="00885A82"/>
    <w:rsid w:val="00885DD5"/>
    <w:rsid w:val="008861BE"/>
    <w:rsid w:val="00886A61"/>
    <w:rsid w:val="00893222"/>
    <w:rsid w:val="008A2489"/>
    <w:rsid w:val="008A7634"/>
    <w:rsid w:val="008B2186"/>
    <w:rsid w:val="008D07C8"/>
    <w:rsid w:val="008D202A"/>
    <w:rsid w:val="008D6041"/>
    <w:rsid w:val="008F1E65"/>
    <w:rsid w:val="008F5A71"/>
    <w:rsid w:val="00905052"/>
    <w:rsid w:val="00911BD7"/>
    <w:rsid w:val="00913EF9"/>
    <w:rsid w:val="0091489C"/>
    <w:rsid w:val="0092469E"/>
    <w:rsid w:val="00931351"/>
    <w:rsid w:val="009318C6"/>
    <w:rsid w:val="00933587"/>
    <w:rsid w:val="009456E0"/>
    <w:rsid w:val="00953587"/>
    <w:rsid w:val="00953BFB"/>
    <w:rsid w:val="00955801"/>
    <w:rsid w:val="00956DC8"/>
    <w:rsid w:val="009605DD"/>
    <w:rsid w:val="0096374D"/>
    <w:rsid w:val="00965983"/>
    <w:rsid w:val="00977969"/>
    <w:rsid w:val="009802D3"/>
    <w:rsid w:val="009812F4"/>
    <w:rsid w:val="00990476"/>
    <w:rsid w:val="0099647E"/>
    <w:rsid w:val="009B0FA7"/>
    <w:rsid w:val="009B3EF6"/>
    <w:rsid w:val="009B61FC"/>
    <w:rsid w:val="009D6237"/>
    <w:rsid w:val="009D65F2"/>
    <w:rsid w:val="009D74A1"/>
    <w:rsid w:val="009F0EA0"/>
    <w:rsid w:val="00A07759"/>
    <w:rsid w:val="00A10468"/>
    <w:rsid w:val="00A14625"/>
    <w:rsid w:val="00A204C5"/>
    <w:rsid w:val="00A26C4D"/>
    <w:rsid w:val="00A304CF"/>
    <w:rsid w:val="00A3378E"/>
    <w:rsid w:val="00A43E30"/>
    <w:rsid w:val="00A44F19"/>
    <w:rsid w:val="00A52D7F"/>
    <w:rsid w:val="00A717E7"/>
    <w:rsid w:val="00A87AA7"/>
    <w:rsid w:val="00A91564"/>
    <w:rsid w:val="00A94A09"/>
    <w:rsid w:val="00AA419D"/>
    <w:rsid w:val="00AC1773"/>
    <w:rsid w:val="00AD1918"/>
    <w:rsid w:val="00AF00D0"/>
    <w:rsid w:val="00AF58E1"/>
    <w:rsid w:val="00B027F0"/>
    <w:rsid w:val="00B07706"/>
    <w:rsid w:val="00B11045"/>
    <w:rsid w:val="00B15B96"/>
    <w:rsid w:val="00B26AD3"/>
    <w:rsid w:val="00B318F3"/>
    <w:rsid w:val="00B3241A"/>
    <w:rsid w:val="00B332C6"/>
    <w:rsid w:val="00B4455F"/>
    <w:rsid w:val="00B45454"/>
    <w:rsid w:val="00B554C2"/>
    <w:rsid w:val="00B56DB1"/>
    <w:rsid w:val="00B633D3"/>
    <w:rsid w:val="00B74369"/>
    <w:rsid w:val="00B74618"/>
    <w:rsid w:val="00B87533"/>
    <w:rsid w:val="00BB1285"/>
    <w:rsid w:val="00BB1F7F"/>
    <w:rsid w:val="00BB3A37"/>
    <w:rsid w:val="00BB5471"/>
    <w:rsid w:val="00BC688B"/>
    <w:rsid w:val="00BD3E27"/>
    <w:rsid w:val="00BD750F"/>
    <w:rsid w:val="00BE491D"/>
    <w:rsid w:val="00BE575B"/>
    <w:rsid w:val="00BF3519"/>
    <w:rsid w:val="00BF4E07"/>
    <w:rsid w:val="00C04488"/>
    <w:rsid w:val="00C20054"/>
    <w:rsid w:val="00C22A9D"/>
    <w:rsid w:val="00C235D3"/>
    <w:rsid w:val="00C33EC7"/>
    <w:rsid w:val="00C3688B"/>
    <w:rsid w:val="00C3768D"/>
    <w:rsid w:val="00C460AA"/>
    <w:rsid w:val="00C471EA"/>
    <w:rsid w:val="00C47D10"/>
    <w:rsid w:val="00C640EA"/>
    <w:rsid w:val="00C66301"/>
    <w:rsid w:val="00C74231"/>
    <w:rsid w:val="00C7475E"/>
    <w:rsid w:val="00C75640"/>
    <w:rsid w:val="00C863F7"/>
    <w:rsid w:val="00C910B3"/>
    <w:rsid w:val="00CA0C8C"/>
    <w:rsid w:val="00CB1B8B"/>
    <w:rsid w:val="00CB3FB9"/>
    <w:rsid w:val="00CC1D12"/>
    <w:rsid w:val="00CD7806"/>
    <w:rsid w:val="00CD7A16"/>
    <w:rsid w:val="00CE3277"/>
    <w:rsid w:val="00CF1F54"/>
    <w:rsid w:val="00CF28C3"/>
    <w:rsid w:val="00D00668"/>
    <w:rsid w:val="00D077F4"/>
    <w:rsid w:val="00D152C3"/>
    <w:rsid w:val="00D164A7"/>
    <w:rsid w:val="00D17425"/>
    <w:rsid w:val="00D2048E"/>
    <w:rsid w:val="00D21C51"/>
    <w:rsid w:val="00D255CF"/>
    <w:rsid w:val="00D25FB2"/>
    <w:rsid w:val="00D26650"/>
    <w:rsid w:val="00D3422A"/>
    <w:rsid w:val="00D354DB"/>
    <w:rsid w:val="00D37510"/>
    <w:rsid w:val="00D544FD"/>
    <w:rsid w:val="00D60E28"/>
    <w:rsid w:val="00D82300"/>
    <w:rsid w:val="00D90A93"/>
    <w:rsid w:val="00D92154"/>
    <w:rsid w:val="00D9586C"/>
    <w:rsid w:val="00DA64A7"/>
    <w:rsid w:val="00DA694E"/>
    <w:rsid w:val="00DA7AC0"/>
    <w:rsid w:val="00DB3057"/>
    <w:rsid w:val="00DB5082"/>
    <w:rsid w:val="00DB52C5"/>
    <w:rsid w:val="00DC604F"/>
    <w:rsid w:val="00DD03CD"/>
    <w:rsid w:val="00DD69D1"/>
    <w:rsid w:val="00DE0318"/>
    <w:rsid w:val="00DE6DD7"/>
    <w:rsid w:val="00DF32CD"/>
    <w:rsid w:val="00DF3D5A"/>
    <w:rsid w:val="00DF72E0"/>
    <w:rsid w:val="00E0196C"/>
    <w:rsid w:val="00E0283D"/>
    <w:rsid w:val="00E204A9"/>
    <w:rsid w:val="00E258A3"/>
    <w:rsid w:val="00E341C7"/>
    <w:rsid w:val="00E46AF6"/>
    <w:rsid w:val="00E5326F"/>
    <w:rsid w:val="00E63870"/>
    <w:rsid w:val="00E6583E"/>
    <w:rsid w:val="00E7255A"/>
    <w:rsid w:val="00E771BA"/>
    <w:rsid w:val="00E90952"/>
    <w:rsid w:val="00E9130F"/>
    <w:rsid w:val="00EB29DE"/>
    <w:rsid w:val="00EC0999"/>
    <w:rsid w:val="00EC47B2"/>
    <w:rsid w:val="00F05926"/>
    <w:rsid w:val="00F21CD5"/>
    <w:rsid w:val="00F27001"/>
    <w:rsid w:val="00F3431F"/>
    <w:rsid w:val="00F3659D"/>
    <w:rsid w:val="00F44C82"/>
    <w:rsid w:val="00F64DBC"/>
    <w:rsid w:val="00F73761"/>
    <w:rsid w:val="00F80383"/>
    <w:rsid w:val="00F825CF"/>
    <w:rsid w:val="00F82C35"/>
    <w:rsid w:val="00F86502"/>
    <w:rsid w:val="00F9284E"/>
    <w:rsid w:val="00F94FFA"/>
    <w:rsid w:val="00F95546"/>
    <w:rsid w:val="00FA30A7"/>
    <w:rsid w:val="00FA651A"/>
    <w:rsid w:val="00FA6542"/>
    <w:rsid w:val="00FB2843"/>
    <w:rsid w:val="00FC0C2D"/>
    <w:rsid w:val="00FC382E"/>
    <w:rsid w:val="00FC776E"/>
    <w:rsid w:val="00FD3117"/>
    <w:rsid w:val="00FE3891"/>
    <w:rsid w:val="00FF45B1"/>
    <w:rsid w:val="00FF69E9"/>
    <w:rsid w:val="00FF7FD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caption" w:locked="1" w:qFormat="1"/>
    <w:lsdException w:name="Title" w:locked="1" w:qFormat="1"/>
    <w:lsdException w:name="Subtitle" w:locked="1" w:qFormat="1"/>
    <w:lsdException w:name="Strong" w:locked="1" w:qFormat="1"/>
    <w:lsdException w:name="Emphasis" w:locked="1"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311E07"/>
    <w:pPr>
      <w:suppressAutoHyphens/>
      <w:spacing w:after="200" w:line="276" w:lineRule="auto"/>
    </w:pPr>
    <w:rPr>
      <w:rFonts w:ascii="Calibri" w:hAnsi="Calibri"/>
      <w:kern w:val="1"/>
      <w:sz w:val="22"/>
      <w:szCs w:val="22"/>
      <w:lang w:eastAsia="zh-C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tandardnpsmoodstavce1">
    <w:name w:val="Standardní písmo odstavce1"/>
    <w:rsid w:val="00311E07"/>
  </w:style>
  <w:style w:type="character" w:customStyle="1" w:styleId="Standardnpsmoodstavce2">
    <w:name w:val="Standardní písmo odstavce2"/>
    <w:rsid w:val="00311E07"/>
  </w:style>
  <w:style w:type="character" w:customStyle="1" w:styleId="WW8Num1z0">
    <w:name w:val="WW8Num1z0"/>
    <w:rsid w:val="00311E07"/>
    <w:rPr>
      <w:b/>
    </w:rPr>
  </w:style>
  <w:style w:type="character" w:customStyle="1" w:styleId="WW8Num1z1">
    <w:name w:val="WW8Num1z1"/>
    <w:rsid w:val="00311E07"/>
  </w:style>
  <w:style w:type="character" w:customStyle="1" w:styleId="WW8Num1z2">
    <w:name w:val="WW8Num1z2"/>
    <w:rsid w:val="00311E07"/>
  </w:style>
  <w:style w:type="character" w:customStyle="1" w:styleId="WW8Num1z3">
    <w:name w:val="WW8Num1z3"/>
    <w:rsid w:val="00311E07"/>
  </w:style>
  <w:style w:type="character" w:customStyle="1" w:styleId="WW8Num1z4">
    <w:name w:val="WW8Num1z4"/>
    <w:rsid w:val="00311E07"/>
  </w:style>
  <w:style w:type="character" w:customStyle="1" w:styleId="WW8Num1z5">
    <w:name w:val="WW8Num1z5"/>
    <w:rsid w:val="00311E07"/>
  </w:style>
  <w:style w:type="character" w:customStyle="1" w:styleId="WW8Num1z6">
    <w:name w:val="WW8Num1z6"/>
    <w:rsid w:val="00311E07"/>
  </w:style>
  <w:style w:type="character" w:customStyle="1" w:styleId="WW8Num1z7">
    <w:name w:val="WW8Num1z7"/>
    <w:rsid w:val="00311E07"/>
  </w:style>
  <w:style w:type="character" w:customStyle="1" w:styleId="WW8Num1z8">
    <w:name w:val="WW8Num1z8"/>
    <w:rsid w:val="00311E07"/>
  </w:style>
  <w:style w:type="character" w:customStyle="1" w:styleId="Standardnpsmoodstavce11">
    <w:name w:val="Standardní písmo odstavce11"/>
    <w:rsid w:val="00311E07"/>
  </w:style>
  <w:style w:type="character" w:customStyle="1" w:styleId="Symbolyproslovn">
    <w:name w:val="Symboly pro číslování"/>
    <w:rsid w:val="00311E07"/>
  </w:style>
  <w:style w:type="character" w:customStyle="1" w:styleId="Odkaznakoment1">
    <w:name w:val="Odkaz na komentář1"/>
    <w:rsid w:val="00311E07"/>
    <w:rPr>
      <w:sz w:val="16"/>
    </w:rPr>
  </w:style>
  <w:style w:type="character" w:customStyle="1" w:styleId="TextkomenteChar">
    <w:name w:val="Text komentáře Char"/>
    <w:rsid w:val="00311E07"/>
    <w:rPr>
      <w:rFonts w:ascii="Calibri" w:eastAsia="Times New Roman" w:hAnsi="Calibri"/>
      <w:lang w:val="x-none" w:eastAsia="zh-CN"/>
    </w:rPr>
  </w:style>
  <w:style w:type="character" w:customStyle="1" w:styleId="PedmtkomenteChar">
    <w:name w:val="Předmět komentáře Char"/>
    <w:rsid w:val="00311E07"/>
    <w:rPr>
      <w:rFonts w:ascii="Calibri" w:eastAsia="Times New Roman" w:hAnsi="Calibri"/>
      <w:b/>
      <w:lang w:val="x-none" w:eastAsia="zh-CN"/>
    </w:rPr>
  </w:style>
  <w:style w:type="character" w:customStyle="1" w:styleId="TextbublinyChar">
    <w:name w:val="Text bubliny Char"/>
    <w:rsid w:val="00311E07"/>
    <w:rPr>
      <w:rFonts w:ascii="Segoe UI" w:eastAsia="Times New Roman" w:hAnsi="Segoe UI"/>
      <w:sz w:val="18"/>
      <w:lang w:val="x-none" w:eastAsia="zh-CN"/>
    </w:rPr>
  </w:style>
  <w:style w:type="paragraph" w:customStyle="1" w:styleId="Nadpis">
    <w:name w:val="Nadpis"/>
    <w:basedOn w:val="Normln"/>
    <w:next w:val="Zkladntext"/>
    <w:rsid w:val="00311E07"/>
    <w:pPr>
      <w:keepNext/>
      <w:spacing w:before="240" w:after="120"/>
    </w:pPr>
    <w:rPr>
      <w:rFonts w:ascii="Liberation Sans" w:eastAsia="Microsoft YaHei" w:hAnsi="Liberation Sans" w:cs="Mangal"/>
      <w:sz w:val="28"/>
      <w:szCs w:val="28"/>
    </w:rPr>
  </w:style>
  <w:style w:type="paragraph" w:styleId="Zkladntext">
    <w:name w:val="Body Text"/>
    <w:basedOn w:val="Normln"/>
    <w:rsid w:val="00311E07"/>
    <w:pPr>
      <w:spacing w:after="140" w:line="288" w:lineRule="auto"/>
    </w:pPr>
  </w:style>
  <w:style w:type="paragraph" w:styleId="Seznam">
    <w:name w:val="List"/>
    <w:basedOn w:val="Zkladntext"/>
    <w:rsid w:val="00311E07"/>
    <w:rPr>
      <w:rFonts w:cs="Mangal"/>
    </w:rPr>
  </w:style>
  <w:style w:type="paragraph" w:styleId="Titulek">
    <w:name w:val="caption"/>
    <w:basedOn w:val="Normln"/>
    <w:qFormat/>
    <w:rsid w:val="00311E07"/>
    <w:pPr>
      <w:suppressLineNumbers/>
      <w:spacing w:before="120" w:after="120"/>
    </w:pPr>
    <w:rPr>
      <w:rFonts w:cs="Mangal"/>
      <w:i/>
      <w:iCs/>
      <w:sz w:val="24"/>
      <w:szCs w:val="24"/>
    </w:rPr>
  </w:style>
  <w:style w:type="paragraph" w:customStyle="1" w:styleId="Rejstk">
    <w:name w:val="Rejstřík"/>
    <w:basedOn w:val="Normln"/>
    <w:rsid w:val="00311E07"/>
    <w:pPr>
      <w:suppressLineNumbers/>
    </w:pPr>
    <w:rPr>
      <w:rFonts w:cs="Mangal"/>
    </w:rPr>
  </w:style>
  <w:style w:type="paragraph" w:customStyle="1" w:styleId="Titulek1">
    <w:name w:val="Titulek1"/>
    <w:basedOn w:val="Normln"/>
    <w:rsid w:val="00311E07"/>
    <w:pPr>
      <w:suppressLineNumbers/>
      <w:spacing w:before="120" w:after="120"/>
    </w:pPr>
    <w:rPr>
      <w:rFonts w:cs="Mangal"/>
      <w:i/>
      <w:iCs/>
      <w:sz w:val="24"/>
      <w:szCs w:val="24"/>
    </w:rPr>
  </w:style>
  <w:style w:type="paragraph" w:customStyle="1" w:styleId="Titulek4">
    <w:name w:val="Titulek4"/>
    <w:basedOn w:val="Normln"/>
    <w:rsid w:val="00311E07"/>
    <w:pPr>
      <w:suppressLineNumbers/>
      <w:spacing w:before="120" w:after="120"/>
    </w:pPr>
    <w:rPr>
      <w:rFonts w:cs="Mangal"/>
      <w:i/>
      <w:iCs/>
      <w:sz w:val="24"/>
      <w:szCs w:val="24"/>
    </w:rPr>
  </w:style>
  <w:style w:type="paragraph" w:customStyle="1" w:styleId="Odstavecseseznamem1">
    <w:name w:val="Odstavec se seznamem1"/>
    <w:basedOn w:val="Normln"/>
    <w:rsid w:val="00311E07"/>
    <w:pPr>
      <w:ind w:left="720"/>
    </w:pPr>
  </w:style>
  <w:style w:type="paragraph" w:customStyle="1" w:styleId="Vchoz">
    <w:name w:val="Výchozí"/>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Arial" w:hAnsi="Arial" w:cs="Liberation Sans"/>
      <w:i/>
      <w:color w:val="000000"/>
      <w:kern w:val="1"/>
      <w:sz w:val="36"/>
      <w:szCs w:val="24"/>
      <w:lang w:eastAsia="zh-CN" w:bidi="hi-IN"/>
    </w:rPr>
  </w:style>
  <w:style w:type="paragraph" w:customStyle="1" w:styleId="Objektseipkou">
    <w:name w:val="Objekt se šipkou"/>
    <w:basedOn w:val="Vchoz"/>
    <w:rsid w:val="00311E07"/>
    <w:rPr>
      <w:rFonts w:cs="Arial"/>
    </w:rPr>
  </w:style>
  <w:style w:type="paragraph" w:customStyle="1" w:styleId="Objektsestnovnm">
    <w:name w:val="Objekt se stínováním"/>
    <w:basedOn w:val="Vchoz"/>
    <w:rsid w:val="00311E07"/>
    <w:rPr>
      <w:rFonts w:cs="Arial"/>
    </w:rPr>
  </w:style>
  <w:style w:type="paragraph" w:customStyle="1" w:styleId="Objektbezvpln">
    <w:name w:val="Objekt bez výpln?"/>
    <w:basedOn w:val="Vchoz"/>
    <w:rsid w:val="00311E07"/>
    <w:rPr>
      <w:rFonts w:cs="Arial"/>
    </w:rPr>
  </w:style>
  <w:style w:type="paragraph" w:customStyle="1" w:styleId="Objektbezvplnaobrysu">
    <w:name w:val="Objekt bez výpln? a obrysu"/>
    <w:basedOn w:val="Vchoz"/>
    <w:rsid w:val="00311E07"/>
    <w:rPr>
      <w:rFonts w:cs="Arial"/>
    </w:rPr>
  </w:style>
  <w:style w:type="paragraph" w:customStyle="1" w:styleId="Tlotextu">
    <w:name w:val="T?lo textu"/>
    <w:basedOn w:val="Vchoz"/>
    <w:rsid w:val="00311E07"/>
    <w:rPr>
      <w:rFonts w:cs="Arial"/>
    </w:rPr>
  </w:style>
  <w:style w:type="paragraph" w:customStyle="1" w:styleId="Tlotextudobloku">
    <w:name w:val="T?lo textu do bloku"/>
    <w:basedOn w:val="Vchoz"/>
    <w:rsid w:val="00311E07"/>
    <w:rPr>
      <w:rFonts w:cs="Arial"/>
    </w:rPr>
  </w:style>
  <w:style w:type="paragraph" w:customStyle="1" w:styleId="Odsazenprvnhodku">
    <w:name w:val="Odsazení prvního ?ádku"/>
    <w:basedOn w:val="Vchoz"/>
    <w:rsid w:val="00311E07"/>
    <w:pPr>
      <w:ind w:firstLine="340"/>
    </w:pPr>
    <w:rPr>
      <w:rFonts w:cs="Arial"/>
    </w:rPr>
  </w:style>
  <w:style w:type="paragraph" w:customStyle="1" w:styleId="Titulek3">
    <w:name w:val="Titulek3"/>
    <w:basedOn w:val="Vchoz"/>
    <w:rsid w:val="00311E07"/>
    <w:rPr>
      <w:rFonts w:cs="Arial"/>
    </w:rPr>
  </w:style>
  <w:style w:type="paragraph" w:customStyle="1" w:styleId="Titulek11">
    <w:name w:val="Titulek11"/>
    <w:basedOn w:val="Vchoz"/>
    <w:rsid w:val="00311E07"/>
    <w:pPr>
      <w:jc w:val="center"/>
    </w:pPr>
    <w:rPr>
      <w:rFonts w:cs="Arial"/>
    </w:rPr>
  </w:style>
  <w:style w:type="paragraph" w:customStyle="1" w:styleId="Titulek2">
    <w:name w:val="Titulek2"/>
    <w:basedOn w:val="Vchoz"/>
    <w:rsid w:val="00311E07"/>
    <w:pPr>
      <w:spacing w:before="57" w:after="57"/>
      <w:ind w:right="113"/>
      <w:jc w:val="center"/>
    </w:pPr>
    <w:rPr>
      <w:rFonts w:cs="Arial"/>
    </w:rPr>
  </w:style>
  <w:style w:type="paragraph" w:customStyle="1" w:styleId="Nadpis1">
    <w:name w:val="Nadpis1"/>
    <w:basedOn w:val="Vchoz"/>
    <w:rsid w:val="00311E07"/>
    <w:pPr>
      <w:spacing w:before="238" w:after="119"/>
    </w:pPr>
    <w:rPr>
      <w:rFonts w:cs="Arial"/>
    </w:rPr>
  </w:style>
  <w:style w:type="paragraph" w:customStyle="1" w:styleId="Nadpis2">
    <w:name w:val="Nadpis2"/>
    <w:basedOn w:val="Vchoz"/>
    <w:rsid w:val="00311E07"/>
    <w:pPr>
      <w:spacing w:before="238" w:after="119"/>
    </w:pPr>
    <w:rPr>
      <w:rFonts w:cs="Arial"/>
    </w:rPr>
  </w:style>
  <w:style w:type="paragraph" w:customStyle="1" w:styleId="Ktovacra">
    <w:name w:val="Kótovací ?ára"/>
    <w:basedOn w:val="Vchoz"/>
    <w:rsid w:val="00311E07"/>
    <w:rPr>
      <w:rFonts w:cs="Arial"/>
    </w:rPr>
  </w:style>
  <w:style w:type="paragraph" w:customStyle="1" w:styleId="VchozLTGliederung1">
    <w:name w:val="Výchozí~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VchozLTGliederung2">
    <w:name w:val="Výchozí~LT~Gliederung 2"/>
    <w:basedOn w:val="Vchoz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VchozLTGliederung3">
    <w:name w:val="Výchozí~LT~Gliederung 3"/>
    <w:basedOn w:val="Vchoz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VchozLTGliederung4">
    <w:name w:val="Výchozí~LT~Gliederung 4"/>
    <w:basedOn w:val="Vchoz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VchozLTGliederung5">
    <w:name w:val="Výchozí~LT~Gliederung 5"/>
    <w:basedOn w:val="Vchoz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VchozLTGliederung6">
    <w:name w:val="Výchozí~LT~Gliederung 6"/>
    <w:basedOn w:val="VchozLTGliederung5"/>
    <w:rsid w:val="00311E07"/>
  </w:style>
  <w:style w:type="paragraph" w:customStyle="1" w:styleId="VchozLTGliederung7">
    <w:name w:val="Výchozí~LT~Gliederung 7"/>
    <w:basedOn w:val="VchozLTGliederung6"/>
    <w:rsid w:val="00311E07"/>
  </w:style>
  <w:style w:type="paragraph" w:customStyle="1" w:styleId="VchozLTGliederung8">
    <w:name w:val="Výchozí~LT~Gliederung 8"/>
    <w:basedOn w:val="VchozLTGliederung7"/>
    <w:rsid w:val="00311E07"/>
  </w:style>
  <w:style w:type="paragraph" w:customStyle="1" w:styleId="VchozLTGliederung9">
    <w:name w:val="Výchozí~LT~Gliederung 9"/>
    <w:basedOn w:val="VchozLTGliederung8"/>
    <w:rsid w:val="00311E07"/>
  </w:style>
  <w:style w:type="paragraph" w:customStyle="1" w:styleId="VchozLTTitel">
    <w:name w:val="Výchozí~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VchozLTUntertitel">
    <w:name w:val="Výchozí~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VchozLTNotizen">
    <w:name w:val="Výchozí~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VchozLTHintergrundobjekte">
    <w:name w:val="Výchozí~LT~Hintergrundobjekte"/>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Arial" w:hAnsi="Arial" w:cs="Liberation Sans"/>
      <w:i/>
      <w:color w:val="000000"/>
      <w:kern w:val="1"/>
      <w:sz w:val="36"/>
      <w:szCs w:val="24"/>
      <w:lang w:eastAsia="zh-CN" w:bidi="hi-IN"/>
    </w:rPr>
  </w:style>
  <w:style w:type="paragraph" w:customStyle="1" w:styleId="VchozLTHintergrund">
    <w:name w:val="Výchozí~LT~Hintergrund"/>
    <w:rsid w:val="00311E07"/>
    <w:pPr>
      <w:suppressAutoHyphens/>
      <w:jc w:val="center"/>
    </w:pPr>
    <w:rPr>
      <w:rFonts w:ascii="Liberation Serif" w:hAnsi="Liberation Serif" w:cs="Liberation Sans"/>
      <w:kern w:val="1"/>
      <w:sz w:val="24"/>
      <w:szCs w:val="24"/>
      <w:lang w:eastAsia="zh-CN" w:bidi="hi-IN"/>
    </w:rPr>
  </w:style>
  <w:style w:type="paragraph" w:customStyle="1" w:styleId="default">
    <w:name w:val="default"/>
    <w:rsid w:val="00311E07"/>
    <w:pPr>
      <w:suppressAutoHyphens/>
      <w:spacing w:line="200" w:lineRule="atLeast"/>
    </w:pPr>
    <w:rPr>
      <w:rFonts w:ascii="Mangal" w:hAnsi="Mangal" w:cs="Liberation Sans"/>
      <w:color w:val="000000"/>
      <w:kern w:val="1"/>
      <w:sz w:val="36"/>
      <w:szCs w:val="24"/>
      <w:lang w:eastAsia="zh-CN" w:bidi="hi-IN"/>
    </w:rPr>
  </w:style>
  <w:style w:type="paragraph" w:customStyle="1" w:styleId="gray1">
    <w:name w:val="gray1"/>
    <w:basedOn w:val="default"/>
    <w:rsid w:val="00311E07"/>
    <w:rPr>
      <w:rFonts w:cs="Mangal"/>
    </w:rPr>
  </w:style>
  <w:style w:type="paragraph" w:customStyle="1" w:styleId="gray2">
    <w:name w:val="gray2"/>
    <w:basedOn w:val="default"/>
    <w:rsid w:val="00311E07"/>
    <w:rPr>
      <w:rFonts w:cs="Mangal"/>
    </w:rPr>
  </w:style>
  <w:style w:type="paragraph" w:customStyle="1" w:styleId="gray3">
    <w:name w:val="gray3"/>
    <w:basedOn w:val="default"/>
    <w:rsid w:val="00311E07"/>
    <w:rPr>
      <w:rFonts w:cs="Mangal"/>
    </w:rPr>
  </w:style>
  <w:style w:type="paragraph" w:customStyle="1" w:styleId="bw1">
    <w:name w:val="bw1"/>
    <w:basedOn w:val="default"/>
    <w:rsid w:val="00311E07"/>
    <w:rPr>
      <w:rFonts w:cs="Mangal"/>
    </w:rPr>
  </w:style>
  <w:style w:type="paragraph" w:customStyle="1" w:styleId="bw2">
    <w:name w:val="bw2"/>
    <w:basedOn w:val="default"/>
    <w:rsid w:val="00311E07"/>
    <w:rPr>
      <w:rFonts w:cs="Mangal"/>
    </w:rPr>
  </w:style>
  <w:style w:type="paragraph" w:customStyle="1" w:styleId="bw3">
    <w:name w:val="bw3"/>
    <w:basedOn w:val="default"/>
    <w:rsid w:val="00311E07"/>
    <w:rPr>
      <w:rFonts w:cs="Mangal"/>
    </w:rPr>
  </w:style>
  <w:style w:type="paragraph" w:customStyle="1" w:styleId="orange1">
    <w:name w:val="orange1"/>
    <w:basedOn w:val="default"/>
    <w:rsid w:val="00311E07"/>
    <w:rPr>
      <w:rFonts w:cs="Mangal"/>
    </w:rPr>
  </w:style>
  <w:style w:type="paragraph" w:customStyle="1" w:styleId="orange2">
    <w:name w:val="orange2"/>
    <w:basedOn w:val="default"/>
    <w:rsid w:val="00311E07"/>
    <w:rPr>
      <w:rFonts w:cs="Mangal"/>
    </w:rPr>
  </w:style>
  <w:style w:type="paragraph" w:customStyle="1" w:styleId="orange3">
    <w:name w:val="orange3"/>
    <w:basedOn w:val="default"/>
    <w:rsid w:val="00311E07"/>
    <w:rPr>
      <w:rFonts w:cs="Mangal"/>
    </w:rPr>
  </w:style>
  <w:style w:type="paragraph" w:customStyle="1" w:styleId="turquoise1">
    <w:name w:val="turquoise1"/>
    <w:basedOn w:val="default"/>
    <w:rsid w:val="00311E07"/>
    <w:rPr>
      <w:rFonts w:cs="Mangal"/>
    </w:rPr>
  </w:style>
  <w:style w:type="paragraph" w:customStyle="1" w:styleId="turquoise2">
    <w:name w:val="turquoise2"/>
    <w:basedOn w:val="default"/>
    <w:rsid w:val="00311E07"/>
    <w:rPr>
      <w:rFonts w:cs="Mangal"/>
    </w:rPr>
  </w:style>
  <w:style w:type="paragraph" w:customStyle="1" w:styleId="turquoise3">
    <w:name w:val="turquoise3"/>
    <w:basedOn w:val="default"/>
    <w:rsid w:val="00311E07"/>
    <w:rPr>
      <w:rFonts w:cs="Mangal"/>
    </w:rPr>
  </w:style>
  <w:style w:type="paragraph" w:customStyle="1" w:styleId="blue1">
    <w:name w:val="blue1"/>
    <w:basedOn w:val="default"/>
    <w:rsid w:val="00311E07"/>
    <w:rPr>
      <w:rFonts w:cs="Mangal"/>
    </w:rPr>
  </w:style>
  <w:style w:type="paragraph" w:customStyle="1" w:styleId="blue2">
    <w:name w:val="blue2"/>
    <w:basedOn w:val="default"/>
    <w:rsid w:val="00311E07"/>
    <w:rPr>
      <w:rFonts w:cs="Mangal"/>
    </w:rPr>
  </w:style>
  <w:style w:type="paragraph" w:customStyle="1" w:styleId="blue3">
    <w:name w:val="blue3"/>
    <w:basedOn w:val="default"/>
    <w:rsid w:val="00311E07"/>
    <w:rPr>
      <w:rFonts w:cs="Mangal"/>
    </w:rPr>
  </w:style>
  <w:style w:type="paragraph" w:customStyle="1" w:styleId="sun1">
    <w:name w:val="sun1"/>
    <w:basedOn w:val="default"/>
    <w:rsid w:val="00311E07"/>
    <w:rPr>
      <w:rFonts w:cs="Mangal"/>
    </w:rPr>
  </w:style>
  <w:style w:type="paragraph" w:customStyle="1" w:styleId="sun2">
    <w:name w:val="sun2"/>
    <w:basedOn w:val="default"/>
    <w:rsid w:val="00311E07"/>
    <w:rPr>
      <w:rFonts w:cs="Mangal"/>
    </w:rPr>
  </w:style>
  <w:style w:type="paragraph" w:customStyle="1" w:styleId="sun3">
    <w:name w:val="sun3"/>
    <w:basedOn w:val="default"/>
    <w:rsid w:val="00311E07"/>
    <w:rPr>
      <w:rFonts w:cs="Mangal"/>
    </w:rPr>
  </w:style>
  <w:style w:type="paragraph" w:customStyle="1" w:styleId="earth1">
    <w:name w:val="earth1"/>
    <w:basedOn w:val="default"/>
    <w:rsid w:val="00311E07"/>
    <w:rPr>
      <w:rFonts w:cs="Mangal"/>
    </w:rPr>
  </w:style>
  <w:style w:type="paragraph" w:customStyle="1" w:styleId="earth2">
    <w:name w:val="earth2"/>
    <w:basedOn w:val="default"/>
    <w:rsid w:val="00311E07"/>
    <w:rPr>
      <w:rFonts w:cs="Mangal"/>
    </w:rPr>
  </w:style>
  <w:style w:type="paragraph" w:customStyle="1" w:styleId="earth3">
    <w:name w:val="earth3"/>
    <w:basedOn w:val="default"/>
    <w:rsid w:val="00311E07"/>
    <w:rPr>
      <w:rFonts w:cs="Mangal"/>
    </w:rPr>
  </w:style>
  <w:style w:type="paragraph" w:customStyle="1" w:styleId="green1">
    <w:name w:val="green1"/>
    <w:basedOn w:val="default"/>
    <w:rsid w:val="00311E07"/>
    <w:rPr>
      <w:rFonts w:cs="Mangal"/>
    </w:rPr>
  </w:style>
  <w:style w:type="paragraph" w:customStyle="1" w:styleId="green2">
    <w:name w:val="green2"/>
    <w:basedOn w:val="default"/>
    <w:rsid w:val="00311E07"/>
    <w:rPr>
      <w:rFonts w:cs="Mangal"/>
    </w:rPr>
  </w:style>
  <w:style w:type="paragraph" w:customStyle="1" w:styleId="green3">
    <w:name w:val="green3"/>
    <w:basedOn w:val="default"/>
    <w:rsid w:val="00311E07"/>
    <w:rPr>
      <w:rFonts w:cs="Mangal"/>
    </w:rPr>
  </w:style>
  <w:style w:type="paragraph" w:customStyle="1" w:styleId="seetang1">
    <w:name w:val="seetang1"/>
    <w:basedOn w:val="default"/>
    <w:rsid w:val="00311E07"/>
    <w:rPr>
      <w:rFonts w:cs="Mangal"/>
    </w:rPr>
  </w:style>
  <w:style w:type="paragraph" w:customStyle="1" w:styleId="seetang2">
    <w:name w:val="seetang2"/>
    <w:basedOn w:val="default"/>
    <w:rsid w:val="00311E07"/>
    <w:rPr>
      <w:rFonts w:cs="Mangal"/>
    </w:rPr>
  </w:style>
  <w:style w:type="paragraph" w:customStyle="1" w:styleId="seetang3">
    <w:name w:val="seetang3"/>
    <w:basedOn w:val="default"/>
    <w:rsid w:val="00311E07"/>
    <w:rPr>
      <w:rFonts w:cs="Mangal"/>
    </w:rPr>
  </w:style>
  <w:style w:type="paragraph" w:customStyle="1" w:styleId="lightblue1">
    <w:name w:val="lightblue1"/>
    <w:basedOn w:val="default"/>
    <w:rsid w:val="00311E07"/>
    <w:rPr>
      <w:rFonts w:cs="Mangal"/>
    </w:rPr>
  </w:style>
  <w:style w:type="paragraph" w:customStyle="1" w:styleId="lightblue2">
    <w:name w:val="lightblue2"/>
    <w:basedOn w:val="default"/>
    <w:rsid w:val="00311E07"/>
    <w:rPr>
      <w:rFonts w:cs="Mangal"/>
    </w:rPr>
  </w:style>
  <w:style w:type="paragraph" w:customStyle="1" w:styleId="lightblue3">
    <w:name w:val="lightblue3"/>
    <w:basedOn w:val="default"/>
    <w:rsid w:val="00311E07"/>
    <w:rPr>
      <w:rFonts w:cs="Mangal"/>
    </w:rPr>
  </w:style>
  <w:style w:type="paragraph" w:customStyle="1" w:styleId="yellow1">
    <w:name w:val="yellow1"/>
    <w:basedOn w:val="default"/>
    <w:rsid w:val="00311E07"/>
    <w:rPr>
      <w:rFonts w:cs="Mangal"/>
    </w:rPr>
  </w:style>
  <w:style w:type="paragraph" w:customStyle="1" w:styleId="yellow2">
    <w:name w:val="yellow2"/>
    <w:basedOn w:val="default"/>
    <w:rsid w:val="00311E07"/>
    <w:rPr>
      <w:rFonts w:cs="Mangal"/>
    </w:rPr>
  </w:style>
  <w:style w:type="paragraph" w:customStyle="1" w:styleId="yellow3">
    <w:name w:val="yellow3"/>
    <w:basedOn w:val="default"/>
    <w:rsid w:val="00311E07"/>
    <w:rPr>
      <w:rFonts w:cs="Mangal"/>
    </w:rPr>
  </w:style>
  <w:style w:type="paragraph" w:styleId="Podtitul">
    <w:name w:val="Subtitle"/>
    <w:basedOn w:val="Nadpis"/>
    <w:qFormat/>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120"/>
      <w:jc w:val="center"/>
    </w:pPr>
    <w:rPr>
      <w:rFonts w:ascii="Mangal" w:eastAsia="Times New Roman" w:hAnsi="Mangal" w:cs="Liberation Sans"/>
      <w:color w:val="000000"/>
      <w:sz w:val="48"/>
      <w:szCs w:val="24"/>
      <w:lang w:bidi="hi-IN"/>
    </w:rPr>
  </w:style>
  <w:style w:type="paragraph" w:customStyle="1" w:styleId="Objektypozad">
    <w:name w:val="Objekty pozadí"/>
    <w:rsid w:val="00311E07"/>
    <w:pPr>
      <w:suppressAutoHyphens/>
    </w:pPr>
    <w:rPr>
      <w:rFonts w:ascii="Liberation Serif" w:hAnsi="Liberation Serif" w:cs="Liberation Sans"/>
      <w:kern w:val="1"/>
      <w:sz w:val="24"/>
      <w:szCs w:val="24"/>
      <w:lang w:eastAsia="zh-CN" w:bidi="hi-IN"/>
    </w:rPr>
  </w:style>
  <w:style w:type="paragraph" w:customStyle="1" w:styleId="Pozad">
    <w:name w:val="Pozadí"/>
    <w:rsid w:val="00311E07"/>
    <w:pPr>
      <w:suppressAutoHyphens/>
      <w:jc w:val="center"/>
    </w:pPr>
    <w:rPr>
      <w:rFonts w:ascii="Liberation Serif" w:hAnsi="Liberation Serif" w:cs="Liberation Sans"/>
      <w:kern w:val="1"/>
      <w:sz w:val="24"/>
      <w:szCs w:val="24"/>
      <w:lang w:eastAsia="zh-CN" w:bidi="hi-IN"/>
    </w:rPr>
  </w:style>
  <w:style w:type="paragraph" w:customStyle="1" w:styleId="Poznmky">
    <w:name w:val="Poznámky"/>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Osnova1">
    <w:name w:val="Osnova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Osnova2">
    <w:name w:val="Osnova 2"/>
    <w:basedOn w:val="Osnova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Osnova3">
    <w:name w:val="Osnova 3"/>
    <w:basedOn w:val="Osnova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Osnova4">
    <w:name w:val="Osnova 4"/>
    <w:basedOn w:val="Osnova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Osnova5">
    <w:name w:val="Osnova 5"/>
    <w:basedOn w:val="Osnova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Osnova6">
    <w:name w:val="Osnova 6"/>
    <w:basedOn w:val="Osnova5"/>
    <w:rsid w:val="00311E07"/>
  </w:style>
  <w:style w:type="paragraph" w:customStyle="1" w:styleId="Osnova7">
    <w:name w:val="Osnova 7"/>
    <w:basedOn w:val="Osnova6"/>
    <w:rsid w:val="00311E07"/>
  </w:style>
  <w:style w:type="paragraph" w:customStyle="1" w:styleId="Osnova8">
    <w:name w:val="Osnova 8"/>
    <w:basedOn w:val="Osnova7"/>
    <w:rsid w:val="00311E07"/>
  </w:style>
  <w:style w:type="paragraph" w:customStyle="1" w:styleId="Osnova9">
    <w:name w:val="Osnova 9"/>
    <w:basedOn w:val="Osnova8"/>
    <w:rsid w:val="00311E07"/>
  </w:style>
  <w:style w:type="paragraph" w:customStyle="1" w:styleId="Titulek1LTGliederung1">
    <w:name w:val="Titulek1~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Titulek1LTGliederung2">
    <w:name w:val="Titulek1~LT~Gliederung 2"/>
    <w:basedOn w:val="Titulek1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1LTGliederung3">
    <w:name w:val="Titulek1~LT~Gliederung 3"/>
    <w:basedOn w:val="Titulek1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1LTGliederung4">
    <w:name w:val="Titulek1~LT~Gliederung 4"/>
    <w:basedOn w:val="Titulek1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1LTGliederung5">
    <w:name w:val="Titulek1~LT~Gliederung 5"/>
    <w:basedOn w:val="Titulek1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1LTGliederung6">
    <w:name w:val="Titulek1~LT~Gliederung 6"/>
    <w:basedOn w:val="Titulek1LTGliederung5"/>
    <w:rsid w:val="00311E07"/>
  </w:style>
  <w:style w:type="paragraph" w:customStyle="1" w:styleId="Titulek1LTGliederung7">
    <w:name w:val="Titulek1~LT~Gliederung 7"/>
    <w:basedOn w:val="Titulek1LTGliederung6"/>
    <w:rsid w:val="00311E07"/>
  </w:style>
  <w:style w:type="paragraph" w:customStyle="1" w:styleId="Titulek1LTGliederung8">
    <w:name w:val="Titulek1~LT~Gliederung 8"/>
    <w:basedOn w:val="Titulek1LTGliederung7"/>
    <w:rsid w:val="00311E07"/>
  </w:style>
  <w:style w:type="paragraph" w:customStyle="1" w:styleId="Titulek1LTGliederung9">
    <w:name w:val="Titulek1~LT~Gliederung 9"/>
    <w:basedOn w:val="Titulek1LTGliederung8"/>
    <w:rsid w:val="00311E07"/>
  </w:style>
  <w:style w:type="paragraph" w:customStyle="1" w:styleId="Titulek1LTTitel">
    <w:name w:val="Titulek1~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Titulek1LTUntertitel">
    <w:name w:val="Titulek1~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Titulek1LTNotizen">
    <w:name w:val="Titulek1~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1LTHintergrundobjekte">
    <w:name w:val="Titulek1~LT~Hintergrundobjekte"/>
    <w:rsid w:val="00311E07"/>
    <w:pPr>
      <w:suppressAutoHyphens/>
    </w:pPr>
    <w:rPr>
      <w:rFonts w:ascii="Liberation Serif" w:hAnsi="Liberation Serif" w:cs="Liberation Sans"/>
      <w:kern w:val="1"/>
      <w:sz w:val="24"/>
      <w:szCs w:val="24"/>
      <w:lang w:eastAsia="zh-CN" w:bidi="hi-IN"/>
    </w:rPr>
  </w:style>
  <w:style w:type="paragraph" w:customStyle="1" w:styleId="Titulek1LTHintergrund">
    <w:name w:val="Titulek1~LT~Hintergrund"/>
    <w:rsid w:val="00311E07"/>
    <w:pPr>
      <w:suppressAutoHyphens/>
      <w:jc w:val="center"/>
    </w:pPr>
    <w:rPr>
      <w:rFonts w:ascii="Liberation Serif" w:hAnsi="Liberation Serif" w:cs="Liberation Sans"/>
      <w:kern w:val="1"/>
      <w:sz w:val="24"/>
      <w:szCs w:val="24"/>
      <w:lang w:eastAsia="zh-CN" w:bidi="hi-IN"/>
    </w:rPr>
  </w:style>
  <w:style w:type="paragraph" w:customStyle="1" w:styleId="Titulek2LTGliederung1">
    <w:name w:val="Titulek2~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Titulek2LTGliederung2">
    <w:name w:val="Titulek2~LT~Gliederung 2"/>
    <w:basedOn w:val="Titulek2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2LTGliederung3">
    <w:name w:val="Titulek2~LT~Gliederung 3"/>
    <w:basedOn w:val="Titulek2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2LTGliederung4">
    <w:name w:val="Titulek2~LT~Gliederung 4"/>
    <w:basedOn w:val="Titulek2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2LTGliederung5">
    <w:name w:val="Titulek2~LT~Gliederung 5"/>
    <w:basedOn w:val="Titulek2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2LTGliederung6">
    <w:name w:val="Titulek2~LT~Gliederung 6"/>
    <w:basedOn w:val="Titulek2LTGliederung5"/>
    <w:rsid w:val="00311E07"/>
  </w:style>
  <w:style w:type="paragraph" w:customStyle="1" w:styleId="Titulek2LTGliederung7">
    <w:name w:val="Titulek2~LT~Gliederung 7"/>
    <w:basedOn w:val="Titulek2LTGliederung6"/>
    <w:rsid w:val="00311E07"/>
  </w:style>
  <w:style w:type="paragraph" w:customStyle="1" w:styleId="Titulek2LTGliederung8">
    <w:name w:val="Titulek2~LT~Gliederung 8"/>
    <w:basedOn w:val="Titulek2LTGliederung7"/>
    <w:rsid w:val="00311E07"/>
  </w:style>
  <w:style w:type="paragraph" w:customStyle="1" w:styleId="Titulek2LTGliederung9">
    <w:name w:val="Titulek2~LT~Gliederung 9"/>
    <w:basedOn w:val="Titulek2LTGliederung8"/>
    <w:rsid w:val="00311E07"/>
  </w:style>
  <w:style w:type="paragraph" w:customStyle="1" w:styleId="Titulek2LTTitel">
    <w:name w:val="Titulek2~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Titulek2LTUntertitel">
    <w:name w:val="Titulek2~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Titulek2LTNotizen">
    <w:name w:val="Titulek2~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2LTHintergrundobjekte">
    <w:name w:val="Titulek2~LT~Hintergrundobjekte"/>
    <w:rsid w:val="00311E07"/>
    <w:pPr>
      <w:suppressAutoHyphens/>
    </w:pPr>
    <w:rPr>
      <w:rFonts w:ascii="Liberation Serif" w:hAnsi="Liberation Serif" w:cs="Liberation Sans"/>
      <w:kern w:val="1"/>
      <w:sz w:val="24"/>
      <w:szCs w:val="24"/>
      <w:lang w:eastAsia="zh-CN" w:bidi="hi-IN"/>
    </w:rPr>
  </w:style>
  <w:style w:type="paragraph" w:customStyle="1" w:styleId="Titulek2LTHintergrund">
    <w:name w:val="Titulek2~LT~Hintergrund"/>
    <w:rsid w:val="00311E07"/>
    <w:pPr>
      <w:suppressAutoHyphens/>
      <w:jc w:val="center"/>
    </w:pPr>
    <w:rPr>
      <w:rFonts w:ascii="Liberation Serif" w:hAnsi="Liberation Serif" w:cs="Liberation Sans"/>
      <w:kern w:val="1"/>
      <w:sz w:val="24"/>
      <w:szCs w:val="24"/>
      <w:lang w:eastAsia="zh-CN" w:bidi="hi-IN"/>
    </w:rPr>
  </w:style>
  <w:style w:type="paragraph" w:customStyle="1" w:styleId="Titulek3LTGliederung1">
    <w:name w:val="Titulek3~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FFFFFF"/>
      <w:kern w:val="1"/>
      <w:sz w:val="48"/>
      <w:szCs w:val="24"/>
      <w:lang w:eastAsia="zh-CN" w:bidi="hi-IN"/>
    </w:rPr>
  </w:style>
  <w:style w:type="paragraph" w:customStyle="1" w:styleId="Titulek3LTGliederung2">
    <w:name w:val="Titulek3~LT~Gliederung 2"/>
    <w:basedOn w:val="Titulek3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3LTGliederung3">
    <w:name w:val="Titulek3~LT~Gliederung 3"/>
    <w:basedOn w:val="Titulek3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3LTGliederung4">
    <w:name w:val="Titulek3~LT~Gliederung 4"/>
    <w:basedOn w:val="Titulek3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3LTGliederung5">
    <w:name w:val="Titulek3~LT~Gliederung 5"/>
    <w:basedOn w:val="Titulek3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3LTGliederung6">
    <w:name w:val="Titulek3~LT~Gliederung 6"/>
    <w:basedOn w:val="Titulek3LTGliederung5"/>
    <w:rsid w:val="00311E07"/>
  </w:style>
  <w:style w:type="paragraph" w:customStyle="1" w:styleId="Titulek3LTGliederung7">
    <w:name w:val="Titulek3~LT~Gliederung 7"/>
    <w:basedOn w:val="Titulek3LTGliederung6"/>
    <w:rsid w:val="00311E07"/>
  </w:style>
  <w:style w:type="paragraph" w:customStyle="1" w:styleId="Titulek3LTGliederung8">
    <w:name w:val="Titulek3~LT~Gliederung 8"/>
    <w:basedOn w:val="Titulek3LTGliederung7"/>
    <w:rsid w:val="00311E07"/>
  </w:style>
  <w:style w:type="paragraph" w:customStyle="1" w:styleId="Titulek3LTGliederung9">
    <w:name w:val="Titulek3~LT~Gliederung 9"/>
    <w:basedOn w:val="Titulek3LTGliederung8"/>
    <w:rsid w:val="00311E07"/>
  </w:style>
  <w:style w:type="paragraph" w:customStyle="1" w:styleId="Titulek3LTTitel">
    <w:name w:val="Titulek3~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FFF39D"/>
      <w:kern w:val="1"/>
      <w:sz w:val="60"/>
      <w:szCs w:val="24"/>
      <w:lang w:eastAsia="zh-CN" w:bidi="hi-IN"/>
    </w:rPr>
  </w:style>
  <w:style w:type="paragraph" w:customStyle="1" w:styleId="Titulek3LTUntertitel">
    <w:name w:val="Titulek3~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FFFFFF"/>
      <w:kern w:val="1"/>
      <w:sz w:val="48"/>
      <w:szCs w:val="24"/>
      <w:lang w:eastAsia="zh-CN" w:bidi="hi-IN"/>
    </w:rPr>
  </w:style>
  <w:style w:type="paragraph" w:customStyle="1" w:styleId="Titulek3LTNotizen">
    <w:name w:val="Titulek3~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3LTHintergrundobjekte">
    <w:name w:val="Titulek3~LT~Hintergrundobjekte"/>
    <w:rsid w:val="00311E07"/>
    <w:pPr>
      <w:suppressAutoHyphens/>
    </w:pPr>
    <w:rPr>
      <w:rFonts w:ascii="Liberation Serif" w:hAnsi="Liberation Serif" w:cs="Liberation Sans"/>
      <w:kern w:val="1"/>
      <w:sz w:val="24"/>
      <w:szCs w:val="24"/>
      <w:lang w:eastAsia="zh-CN" w:bidi="hi-IN"/>
    </w:rPr>
  </w:style>
  <w:style w:type="paragraph" w:customStyle="1" w:styleId="Titulek3LTHintergrund">
    <w:name w:val="Titulek3~LT~Hintergrund"/>
    <w:rsid w:val="00311E07"/>
    <w:pPr>
      <w:suppressAutoHyphens/>
      <w:jc w:val="center"/>
    </w:pPr>
    <w:rPr>
      <w:rFonts w:ascii="Liberation Serif" w:hAnsi="Liberation Serif" w:cs="Liberation Sans"/>
      <w:kern w:val="1"/>
      <w:sz w:val="24"/>
      <w:szCs w:val="24"/>
      <w:lang w:eastAsia="zh-CN" w:bidi="hi-IN"/>
    </w:rPr>
  </w:style>
  <w:style w:type="paragraph" w:customStyle="1" w:styleId="Titulek4LTGliederung1">
    <w:name w:val="Titulek4~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Titulek4LTGliederung2">
    <w:name w:val="Titulek4~LT~Gliederung 2"/>
    <w:basedOn w:val="Titulek4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4LTGliederung3">
    <w:name w:val="Titulek4~LT~Gliederung 3"/>
    <w:basedOn w:val="Titulek4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4LTGliederung4">
    <w:name w:val="Titulek4~LT~Gliederung 4"/>
    <w:basedOn w:val="Titulek4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4LTGliederung5">
    <w:name w:val="Titulek4~LT~Gliederung 5"/>
    <w:basedOn w:val="Titulek4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4LTGliederung6">
    <w:name w:val="Titulek4~LT~Gliederung 6"/>
    <w:basedOn w:val="Titulek4LTGliederung5"/>
    <w:rsid w:val="00311E07"/>
  </w:style>
  <w:style w:type="paragraph" w:customStyle="1" w:styleId="Titulek4LTGliederung7">
    <w:name w:val="Titulek4~LT~Gliederung 7"/>
    <w:basedOn w:val="Titulek4LTGliederung6"/>
    <w:rsid w:val="00311E07"/>
  </w:style>
  <w:style w:type="paragraph" w:customStyle="1" w:styleId="Titulek4LTGliederung8">
    <w:name w:val="Titulek4~LT~Gliederung 8"/>
    <w:basedOn w:val="Titulek4LTGliederung7"/>
    <w:rsid w:val="00311E07"/>
  </w:style>
  <w:style w:type="paragraph" w:customStyle="1" w:styleId="Titulek4LTGliederung9">
    <w:name w:val="Titulek4~LT~Gliederung 9"/>
    <w:basedOn w:val="Titulek4LTGliederung8"/>
    <w:rsid w:val="00311E07"/>
  </w:style>
  <w:style w:type="paragraph" w:customStyle="1" w:styleId="Titulek4LTTitel">
    <w:name w:val="Titulek4~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Titulek4LTUntertitel">
    <w:name w:val="Titulek4~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Titulek4LTNotizen">
    <w:name w:val="Titulek4~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4LTHintergrundobjekte">
    <w:name w:val="Titulek4~LT~Hintergrundobjekte"/>
    <w:rsid w:val="00311E07"/>
    <w:pPr>
      <w:suppressAutoHyphens/>
    </w:pPr>
    <w:rPr>
      <w:rFonts w:ascii="Liberation Serif" w:hAnsi="Liberation Serif" w:cs="Liberation Sans"/>
      <w:kern w:val="1"/>
      <w:sz w:val="24"/>
      <w:szCs w:val="24"/>
      <w:lang w:eastAsia="zh-CN" w:bidi="hi-IN"/>
    </w:rPr>
  </w:style>
  <w:style w:type="paragraph" w:customStyle="1" w:styleId="Titulek4LTHintergrund">
    <w:name w:val="Titulek4~LT~Hintergrund"/>
    <w:rsid w:val="00311E07"/>
    <w:pPr>
      <w:suppressAutoHyphens/>
      <w:jc w:val="center"/>
    </w:pPr>
    <w:rPr>
      <w:rFonts w:ascii="Liberation Serif" w:hAnsi="Liberation Serif" w:cs="Liberation Sans"/>
      <w:kern w:val="1"/>
      <w:sz w:val="24"/>
      <w:szCs w:val="24"/>
      <w:lang w:eastAsia="zh-CN" w:bidi="hi-IN"/>
    </w:rPr>
  </w:style>
  <w:style w:type="paragraph" w:customStyle="1" w:styleId="Titulek5LTGliederung1">
    <w:name w:val="Titulek5~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Titulek5LTGliederung2">
    <w:name w:val="Titulek5~LT~Gliederung 2"/>
    <w:basedOn w:val="Titulek5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5LTGliederung3">
    <w:name w:val="Titulek5~LT~Gliederung 3"/>
    <w:basedOn w:val="Titulek5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5LTGliederung4">
    <w:name w:val="Titulek5~LT~Gliederung 4"/>
    <w:basedOn w:val="Titulek5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5LTGliederung5">
    <w:name w:val="Titulek5~LT~Gliederung 5"/>
    <w:basedOn w:val="Titulek5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5LTGliederung6">
    <w:name w:val="Titulek5~LT~Gliederung 6"/>
    <w:basedOn w:val="Titulek5LTGliederung5"/>
    <w:rsid w:val="00311E07"/>
  </w:style>
  <w:style w:type="paragraph" w:customStyle="1" w:styleId="Titulek5LTGliederung7">
    <w:name w:val="Titulek5~LT~Gliederung 7"/>
    <w:basedOn w:val="Titulek5LTGliederung6"/>
    <w:rsid w:val="00311E07"/>
  </w:style>
  <w:style w:type="paragraph" w:customStyle="1" w:styleId="Titulek5LTGliederung8">
    <w:name w:val="Titulek5~LT~Gliederung 8"/>
    <w:basedOn w:val="Titulek5LTGliederung7"/>
    <w:rsid w:val="00311E07"/>
  </w:style>
  <w:style w:type="paragraph" w:customStyle="1" w:styleId="Titulek5LTGliederung9">
    <w:name w:val="Titulek5~LT~Gliederung 9"/>
    <w:basedOn w:val="Titulek5LTGliederung8"/>
    <w:rsid w:val="00311E07"/>
  </w:style>
  <w:style w:type="paragraph" w:customStyle="1" w:styleId="Titulek5LTTitel">
    <w:name w:val="Titulek5~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Titulek5LTUntertitel">
    <w:name w:val="Titulek5~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Titulek5LTNotizen">
    <w:name w:val="Titulek5~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5LTHintergrundobjekte">
    <w:name w:val="Titulek5~LT~Hintergrundobjekte"/>
    <w:rsid w:val="00311E07"/>
    <w:pPr>
      <w:suppressAutoHyphens/>
    </w:pPr>
    <w:rPr>
      <w:rFonts w:ascii="Liberation Serif" w:hAnsi="Liberation Serif" w:cs="Liberation Sans"/>
      <w:kern w:val="1"/>
      <w:sz w:val="24"/>
      <w:szCs w:val="24"/>
      <w:lang w:eastAsia="zh-CN" w:bidi="hi-IN"/>
    </w:rPr>
  </w:style>
  <w:style w:type="paragraph" w:customStyle="1" w:styleId="Titulek5LTHintergrund">
    <w:name w:val="Titulek5~LT~Hintergrund"/>
    <w:rsid w:val="00311E07"/>
    <w:pPr>
      <w:suppressAutoHyphens/>
      <w:jc w:val="center"/>
    </w:pPr>
    <w:rPr>
      <w:rFonts w:ascii="Liberation Serif" w:hAnsi="Liberation Serif" w:cs="Liberation Sans"/>
      <w:kern w:val="1"/>
      <w:sz w:val="24"/>
      <w:szCs w:val="24"/>
      <w:lang w:eastAsia="zh-CN" w:bidi="hi-IN"/>
    </w:rPr>
  </w:style>
  <w:style w:type="paragraph" w:customStyle="1" w:styleId="Titulek6LTGliederung1">
    <w:name w:val="Titulek6~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Titulek6LTGliederung2">
    <w:name w:val="Titulek6~LT~Gliederung 2"/>
    <w:basedOn w:val="Titulek6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6LTGliederung3">
    <w:name w:val="Titulek6~LT~Gliederung 3"/>
    <w:basedOn w:val="Titulek6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6LTGliederung4">
    <w:name w:val="Titulek6~LT~Gliederung 4"/>
    <w:basedOn w:val="Titulek6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6LTGliederung5">
    <w:name w:val="Titulek6~LT~Gliederung 5"/>
    <w:basedOn w:val="Titulek6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6LTGliederung6">
    <w:name w:val="Titulek6~LT~Gliederung 6"/>
    <w:basedOn w:val="Titulek6LTGliederung5"/>
    <w:rsid w:val="00311E07"/>
  </w:style>
  <w:style w:type="paragraph" w:customStyle="1" w:styleId="Titulek6LTGliederung7">
    <w:name w:val="Titulek6~LT~Gliederung 7"/>
    <w:basedOn w:val="Titulek6LTGliederung6"/>
    <w:rsid w:val="00311E07"/>
  </w:style>
  <w:style w:type="paragraph" w:customStyle="1" w:styleId="Titulek6LTGliederung8">
    <w:name w:val="Titulek6~LT~Gliederung 8"/>
    <w:basedOn w:val="Titulek6LTGliederung7"/>
    <w:rsid w:val="00311E07"/>
  </w:style>
  <w:style w:type="paragraph" w:customStyle="1" w:styleId="Titulek6LTGliederung9">
    <w:name w:val="Titulek6~LT~Gliederung 9"/>
    <w:basedOn w:val="Titulek6LTGliederung8"/>
    <w:rsid w:val="00311E07"/>
  </w:style>
  <w:style w:type="paragraph" w:customStyle="1" w:styleId="Titulek6LTTitel">
    <w:name w:val="Titulek6~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Titulek6LTUntertitel">
    <w:name w:val="Titulek6~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Titulek6LTNotizen">
    <w:name w:val="Titulek6~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6LTHintergrundobjekte">
    <w:name w:val="Titulek6~LT~Hintergrundobjekte"/>
    <w:rsid w:val="00311E07"/>
    <w:pPr>
      <w:suppressAutoHyphens/>
    </w:pPr>
    <w:rPr>
      <w:rFonts w:ascii="Liberation Serif" w:hAnsi="Liberation Serif" w:cs="Liberation Sans"/>
      <w:kern w:val="1"/>
      <w:sz w:val="24"/>
      <w:szCs w:val="24"/>
      <w:lang w:eastAsia="zh-CN" w:bidi="hi-IN"/>
    </w:rPr>
  </w:style>
  <w:style w:type="paragraph" w:customStyle="1" w:styleId="Titulek6LTHintergrund">
    <w:name w:val="Titulek6~LT~Hintergrund"/>
    <w:rsid w:val="00311E07"/>
    <w:pPr>
      <w:suppressAutoHyphens/>
      <w:jc w:val="center"/>
    </w:pPr>
    <w:rPr>
      <w:rFonts w:ascii="Liberation Serif" w:hAnsi="Liberation Serif" w:cs="Liberation Sans"/>
      <w:kern w:val="1"/>
      <w:sz w:val="24"/>
      <w:szCs w:val="24"/>
      <w:lang w:eastAsia="zh-CN" w:bidi="hi-IN"/>
    </w:rPr>
  </w:style>
  <w:style w:type="paragraph" w:customStyle="1" w:styleId="Titulek7LTGliederung1">
    <w:name w:val="Titulek7~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Titulek7LTGliederung2">
    <w:name w:val="Titulek7~LT~Gliederung 2"/>
    <w:basedOn w:val="Titulek7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7LTGliederung3">
    <w:name w:val="Titulek7~LT~Gliederung 3"/>
    <w:basedOn w:val="Titulek7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7LTGliederung4">
    <w:name w:val="Titulek7~LT~Gliederung 4"/>
    <w:basedOn w:val="Titulek7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7LTGliederung5">
    <w:name w:val="Titulek7~LT~Gliederung 5"/>
    <w:basedOn w:val="Titulek7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7LTGliederung6">
    <w:name w:val="Titulek7~LT~Gliederung 6"/>
    <w:basedOn w:val="Titulek7LTGliederung5"/>
    <w:rsid w:val="00311E07"/>
  </w:style>
  <w:style w:type="paragraph" w:customStyle="1" w:styleId="Titulek7LTGliederung7">
    <w:name w:val="Titulek7~LT~Gliederung 7"/>
    <w:basedOn w:val="Titulek7LTGliederung6"/>
    <w:rsid w:val="00311E07"/>
  </w:style>
  <w:style w:type="paragraph" w:customStyle="1" w:styleId="Titulek7LTGliederung8">
    <w:name w:val="Titulek7~LT~Gliederung 8"/>
    <w:basedOn w:val="Titulek7LTGliederung7"/>
    <w:rsid w:val="00311E07"/>
  </w:style>
  <w:style w:type="paragraph" w:customStyle="1" w:styleId="Titulek7LTGliederung9">
    <w:name w:val="Titulek7~LT~Gliederung 9"/>
    <w:basedOn w:val="Titulek7LTGliederung8"/>
    <w:rsid w:val="00311E07"/>
  </w:style>
  <w:style w:type="paragraph" w:customStyle="1" w:styleId="Titulek7LTTitel">
    <w:name w:val="Titulek7~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Titulek7LTUntertitel">
    <w:name w:val="Titulek7~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Titulek7LTNotizen">
    <w:name w:val="Titulek7~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7LTHintergrundobjekte">
    <w:name w:val="Titulek7~LT~Hintergrundobjekte"/>
    <w:rsid w:val="00311E07"/>
    <w:pPr>
      <w:suppressAutoHyphens/>
    </w:pPr>
    <w:rPr>
      <w:rFonts w:ascii="Liberation Serif" w:hAnsi="Liberation Serif" w:cs="Liberation Sans"/>
      <w:kern w:val="1"/>
      <w:sz w:val="24"/>
      <w:szCs w:val="24"/>
      <w:lang w:eastAsia="zh-CN" w:bidi="hi-IN"/>
    </w:rPr>
  </w:style>
  <w:style w:type="paragraph" w:customStyle="1" w:styleId="Titulek7LTHintergrund">
    <w:name w:val="Titulek7~LT~Hintergrund"/>
    <w:rsid w:val="00311E07"/>
    <w:pPr>
      <w:suppressAutoHyphens/>
      <w:jc w:val="center"/>
    </w:pPr>
    <w:rPr>
      <w:rFonts w:ascii="Liberation Serif" w:hAnsi="Liberation Serif" w:cs="Liberation Sans"/>
      <w:kern w:val="1"/>
      <w:sz w:val="24"/>
      <w:szCs w:val="24"/>
      <w:lang w:eastAsia="zh-CN" w:bidi="hi-IN"/>
    </w:rPr>
  </w:style>
  <w:style w:type="paragraph" w:customStyle="1" w:styleId="Titulek8LTGliederung1">
    <w:name w:val="Titulek8~LT~Gliederung 1"/>
    <w:rsid w:val="00311E07"/>
    <w:pPr>
      <w:tabs>
        <w:tab w:val="left" w:pos="1010"/>
        <w:tab w:val="left" w:pos="2450"/>
        <w:tab w:val="left" w:pos="3890"/>
        <w:tab w:val="left" w:pos="5330"/>
        <w:tab w:val="left" w:pos="6770"/>
        <w:tab w:val="left" w:pos="8210"/>
        <w:tab w:val="left" w:pos="9650"/>
        <w:tab w:val="left" w:pos="11090"/>
        <w:tab w:val="left" w:pos="12530"/>
        <w:tab w:val="left" w:pos="13970"/>
        <w:tab w:val="left" w:pos="15410"/>
      </w:tabs>
      <w:suppressAutoHyphens/>
      <w:spacing w:before="120"/>
    </w:pPr>
    <w:rPr>
      <w:rFonts w:ascii="Mangal" w:hAnsi="Mangal" w:cs="Liberation Sans"/>
      <w:color w:val="000000"/>
      <w:kern w:val="1"/>
      <w:sz w:val="48"/>
      <w:szCs w:val="24"/>
      <w:lang w:eastAsia="zh-CN" w:bidi="hi-IN"/>
    </w:rPr>
  </w:style>
  <w:style w:type="paragraph" w:customStyle="1" w:styleId="Titulek8LTGliederung2">
    <w:name w:val="Titulek8~LT~Gliederung 2"/>
    <w:basedOn w:val="Titulek8LTGliederung1"/>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clear" w:pos="15410"/>
        <w:tab w:val="left" w:pos="432"/>
        <w:tab w:val="left" w:pos="1872"/>
        <w:tab w:val="left" w:pos="3312"/>
        <w:tab w:val="left" w:pos="4752"/>
        <w:tab w:val="left" w:pos="6192"/>
        <w:tab w:val="left" w:pos="7632"/>
        <w:tab w:val="left" w:pos="9072"/>
        <w:tab w:val="left" w:pos="10512"/>
        <w:tab w:val="left" w:pos="11952"/>
        <w:tab w:val="left" w:pos="13392"/>
        <w:tab w:val="left" w:pos="14832"/>
      </w:tabs>
      <w:spacing w:before="105"/>
    </w:pPr>
    <w:rPr>
      <w:rFonts w:cs="Mangal"/>
      <w:sz w:val="42"/>
    </w:rPr>
  </w:style>
  <w:style w:type="paragraph" w:customStyle="1" w:styleId="Titulek8LTGliederung3">
    <w:name w:val="Titulek8~LT~Gliederung 3"/>
    <w:basedOn w:val="Titulek8LTGliederung2"/>
    <w:rsid w:val="00311E07"/>
    <w:pPr>
      <w:tabs>
        <w:tab w:val="clear" w:pos="432"/>
        <w:tab w:val="clear" w:pos="1872"/>
        <w:tab w:val="clear" w:pos="3312"/>
        <w:tab w:val="clear" w:pos="4752"/>
        <w:tab w:val="clear" w:pos="6192"/>
        <w:tab w:val="clear" w:pos="7632"/>
        <w:tab w:val="clear" w:pos="9072"/>
        <w:tab w:val="clear" w:pos="10512"/>
        <w:tab w:val="clear" w:pos="11952"/>
        <w:tab w:val="clear" w:pos="13392"/>
        <w:tab w:val="clear" w:pos="14832"/>
        <w:tab w:val="left" w:pos="1440"/>
        <w:tab w:val="left" w:pos="2880"/>
        <w:tab w:val="left" w:pos="4320"/>
        <w:tab w:val="left" w:pos="5760"/>
        <w:tab w:val="left" w:pos="7200"/>
        <w:tab w:val="left" w:pos="8640"/>
        <w:tab w:val="left" w:pos="10080"/>
        <w:tab w:val="left" w:pos="11520"/>
        <w:tab w:val="left" w:pos="12960"/>
        <w:tab w:val="left" w:pos="14400"/>
      </w:tabs>
      <w:spacing w:before="90"/>
    </w:pPr>
    <w:rPr>
      <w:sz w:val="36"/>
    </w:rPr>
  </w:style>
  <w:style w:type="paragraph" w:customStyle="1" w:styleId="Titulek8LTGliederung4">
    <w:name w:val="Titulek8~LT~Gliederung 4"/>
    <w:basedOn w:val="Titulek8LTGliederung3"/>
    <w:rsid w:val="00311E07"/>
    <w:pPr>
      <w:tabs>
        <w:tab w:val="clear" w:pos="1440"/>
        <w:tab w:val="clear" w:pos="2880"/>
        <w:tab w:val="clear" w:pos="4320"/>
        <w:tab w:val="clear" w:pos="5760"/>
        <w:tab w:val="clear" w:pos="7200"/>
        <w:tab w:val="clear" w:pos="8640"/>
        <w:tab w:val="clear" w:pos="10080"/>
        <w:tab w:val="clear" w:pos="11520"/>
        <w:tab w:val="clear" w:pos="12960"/>
        <w:tab w:val="clear" w:pos="14400"/>
        <w:tab w:val="left" w:pos="1010"/>
        <w:tab w:val="left" w:pos="2450"/>
        <w:tab w:val="left" w:pos="3890"/>
        <w:tab w:val="left" w:pos="5330"/>
        <w:tab w:val="left" w:pos="6770"/>
        <w:tab w:val="left" w:pos="8210"/>
        <w:tab w:val="left" w:pos="9650"/>
        <w:tab w:val="left" w:pos="11090"/>
        <w:tab w:val="left" w:pos="12530"/>
        <w:tab w:val="left" w:pos="13970"/>
      </w:tabs>
    </w:pPr>
  </w:style>
  <w:style w:type="paragraph" w:customStyle="1" w:styleId="Titulek8LTGliederung5">
    <w:name w:val="Titulek8~LT~Gliederung 5"/>
    <w:basedOn w:val="Titulek8LTGliederung4"/>
    <w:rsid w:val="00311E07"/>
    <w:pPr>
      <w:tabs>
        <w:tab w:val="clear" w:pos="1010"/>
        <w:tab w:val="clear" w:pos="2450"/>
        <w:tab w:val="clear" w:pos="3890"/>
        <w:tab w:val="clear" w:pos="5330"/>
        <w:tab w:val="clear" w:pos="6770"/>
        <w:tab w:val="clear" w:pos="8210"/>
        <w:tab w:val="clear" w:pos="9650"/>
        <w:tab w:val="clear" w:pos="11090"/>
        <w:tab w:val="clear" w:pos="12530"/>
        <w:tab w:val="clear" w:pos="13970"/>
        <w:tab w:val="left" w:pos="577"/>
        <w:tab w:val="left" w:pos="2017"/>
        <w:tab w:val="left" w:pos="3457"/>
        <w:tab w:val="left" w:pos="4897"/>
        <w:tab w:val="left" w:pos="6337"/>
        <w:tab w:val="left" w:pos="7777"/>
        <w:tab w:val="left" w:pos="9217"/>
        <w:tab w:val="left" w:pos="10657"/>
        <w:tab w:val="left" w:pos="12097"/>
        <w:tab w:val="left" w:pos="13537"/>
      </w:tabs>
      <w:spacing w:before="80"/>
    </w:pPr>
    <w:rPr>
      <w:sz w:val="32"/>
    </w:rPr>
  </w:style>
  <w:style w:type="paragraph" w:customStyle="1" w:styleId="Titulek8LTGliederung6">
    <w:name w:val="Titulek8~LT~Gliederung 6"/>
    <w:basedOn w:val="Titulek8LTGliederung5"/>
    <w:rsid w:val="00311E07"/>
  </w:style>
  <w:style w:type="paragraph" w:customStyle="1" w:styleId="Titulek8LTGliederung7">
    <w:name w:val="Titulek8~LT~Gliederung 7"/>
    <w:basedOn w:val="Titulek8LTGliederung6"/>
    <w:rsid w:val="00311E07"/>
  </w:style>
  <w:style w:type="paragraph" w:customStyle="1" w:styleId="Titulek8LTGliederung8">
    <w:name w:val="Titulek8~LT~Gliederung 8"/>
    <w:basedOn w:val="Titulek8LTGliederung7"/>
    <w:rsid w:val="00311E07"/>
  </w:style>
  <w:style w:type="paragraph" w:customStyle="1" w:styleId="Titulek8LTGliederung9">
    <w:name w:val="Titulek8~LT~Gliederung 9"/>
    <w:basedOn w:val="Titulek8LTGliederung8"/>
    <w:rsid w:val="00311E07"/>
  </w:style>
  <w:style w:type="paragraph" w:customStyle="1" w:styleId="Titulek8LTTitel">
    <w:name w:val="Titulek8~LT~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Mangal" w:hAnsi="Mangal" w:cs="Liberation Sans"/>
      <w:color w:val="575F6D"/>
      <w:kern w:val="1"/>
      <w:sz w:val="60"/>
      <w:szCs w:val="24"/>
      <w:lang w:eastAsia="zh-CN" w:bidi="hi-IN"/>
    </w:rPr>
  </w:style>
  <w:style w:type="paragraph" w:customStyle="1" w:styleId="Titulek8LTUntertitel">
    <w:name w:val="Titulek8~LT~Untertitel"/>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120"/>
      <w:jc w:val="center"/>
    </w:pPr>
    <w:rPr>
      <w:rFonts w:ascii="Mangal" w:hAnsi="Mangal" w:cs="Liberation Sans"/>
      <w:color w:val="000000"/>
      <w:kern w:val="1"/>
      <w:sz w:val="48"/>
      <w:szCs w:val="24"/>
      <w:lang w:eastAsia="zh-CN" w:bidi="hi-IN"/>
    </w:rPr>
  </w:style>
  <w:style w:type="paragraph" w:customStyle="1" w:styleId="Titulek8LTNotizen">
    <w:name w:val="Titulek8~LT~Notizen"/>
    <w:rsid w:val="00311E0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spacing w:before="90"/>
    </w:pPr>
    <w:rPr>
      <w:rFonts w:ascii="Mangal" w:hAnsi="Mangal" w:cs="Liberation Sans"/>
      <w:color w:val="000000"/>
      <w:kern w:val="1"/>
      <w:sz w:val="24"/>
      <w:szCs w:val="24"/>
      <w:lang w:eastAsia="zh-CN" w:bidi="hi-IN"/>
    </w:rPr>
  </w:style>
  <w:style w:type="paragraph" w:customStyle="1" w:styleId="Titulek8LTHintergrundobjekte">
    <w:name w:val="Titulek8~LT~Hintergrundobjekte"/>
    <w:rsid w:val="00311E07"/>
    <w:pPr>
      <w:suppressAutoHyphens/>
    </w:pPr>
    <w:rPr>
      <w:rFonts w:ascii="Liberation Serif" w:hAnsi="Liberation Serif" w:cs="Liberation Sans"/>
      <w:kern w:val="1"/>
      <w:sz w:val="24"/>
      <w:szCs w:val="24"/>
      <w:lang w:eastAsia="zh-CN" w:bidi="hi-IN"/>
    </w:rPr>
  </w:style>
  <w:style w:type="paragraph" w:customStyle="1" w:styleId="Titulek8LTHintergrund">
    <w:name w:val="Titulek8~LT~Hintergrund"/>
    <w:rsid w:val="00311E07"/>
    <w:pPr>
      <w:suppressAutoHyphens/>
      <w:jc w:val="center"/>
    </w:pPr>
    <w:rPr>
      <w:rFonts w:ascii="Liberation Serif" w:hAnsi="Liberation Serif" w:cs="Liberation Sans"/>
      <w:kern w:val="1"/>
      <w:sz w:val="24"/>
      <w:szCs w:val="24"/>
      <w:lang w:eastAsia="zh-CN" w:bidi="hi-IN"/>
    </w:rPr>
  </w:style>
  <w:style w:type="paragraph" w:customStyle="1" w:styleId="Obsahtabulky">
    <w:name w:val="Obsah tabulky"/>
    <w:basedOn w:val="Normln"/>
    <w:rsid w:val="00311E07"/>
    <w:pPr>
      <w:suppressLineNumbers/>
    </w:pPr>
  </w:style>
  <w:style w:type="paragraph" w:customStyle="1" w:styleId="Nadpistabulky">
    <w:name w:val="Nadpis tabulky"/>
    <w:basedOn w:val="Obsahtabulky"/>
    <w:rsid w:val="00311E07"/>
    <w:pPr>
      <w:jc w:val="center"/>
    </w:pPr>
    <w:rPr>
      <w:b/>
      <w:bCs/>
    </w:rPr>
  </w:style>
  <w:style w:type="paragraph" w:customStyle="1" w:styleId="Textkomente1">
    <w:name w:val="Text komentáře1"/>
    <w:basedOn w:val="Normln"/>
    <w:rsid w:val="00311E07"/>
    <w:rPr>
      <w:sz w:val="20"/>
      <w:szCs w:val="20"/>
    </w:rPr>
  </w:style>
  <w:style w:type="paragraph" w:customStyle="1" w:styleId="Pedmtkomente1">
    <w:name w:val="Předmět komentáře1"/>
    <w:basedOn w:val="Textkomente1"/>
    <w:rsid w:val="00311E07"/>
    <w:rPr>
      <w:b/>
      <w:bCs/>
    </w:rPr>
  </w:style>
  <w:style w:type="paragraph" w:customStyle="1" w:styleId="Textbubliny1">
    <w:name w:val="Text bubliny1"/>
    <w:basedOn w:val="Normln"/>
    <w:rsid w:val="00311E07"/>
    <w:pPr>
      <w:spacing w:after="0" w:line="240" w:lineRule="auto"/>
    </w:pPr>
    <w:rPr>
      <w:rFonts w:ascii="Segoe UI" w:hAnsi="Segoe UI" w:cs="Segoe UI"/>
      <w:sz w:val="18"/>
      <w:szCs w:val="18"/>
    </w:rPr>
  </w:style>
  <w:style w:type="paragraph" w:styleId="Textbubliny">
    <w:name w:val="Balloon Text"/>
    <w:basedOn w:val="Normln"/>
    <w:semiHidden/>
    <w:rsid w:val="00491C68"/>
    <w:rPr>
      <w:rFonts w:ascii="Tahoma" w:hAnsi="Tahoma"/>
      <w:sz w:val="16"/>
      <w:szCs w:val="16"/>
    </w:rPr>
  </w:style>
  <w:style w:type="character" w:styleId="Odkaznakoment">
    <w:name w:val="annotation reference"/>
    <w:semiHidden/>
    <w:rsid w:val="00491C68"/>
    <w:rPr>
      <w:sz w:val="16"/>
    </w:rPr>
  </w:style>
  <w:style w:type="paragraph" w:styleId="Textkomente">
    <w:name w:val="annotation text"/>
    <w:basedOn w:val="Normln"/>
    <w:semiHidden/>
    <w:rsid w:val="00491C68"/>
    <w:rPr>
      <w:sz w:val="20"/>
      <w:szCs w:val="20"/>
    </w:rPr>
  </w:style>
  <w:style w:type="paragraph" w:styleId="Pedmtkomente">
    <w:name w:val="annotation subject"/>
    <w:basedOn w:val="Textkomente"/>
    <w:next w:val="Textkomente"/>
    <w:semiHidden/>
    <w:rsid w:val="00491C68"/>
    <w:rPr>
      <w:b/>
      <w:bCs/>
    </w:rPr>
  </w:style>
  <w:style w:type="paragraph" w:styleId="Rozloendokumentu">
    <w:name w:val="Document Map"/>
    <w:basedOn w:val="Normln"/>
    <w:semiHidden/>
    <w:rsid w:val="00CB1B8B"/>
    <w:pPr>
      <w:shd w:val="clear" w:color="auto" w:fill="000080"/>
    </w:pPr>
    <w:rPr>
      <w:rFonts w:ascii="Tahoma" w:hAnsi="Tahoma"/>
      <w:sz w:val="20"/>
      <w:szCs w:val="20"/>
    </w:rPr>
  </w:style>
  <w:style w:type="paragraph" w:styleId="FormtovanvHTML">
    <w:name w:val="HTML Preformatted"/>
    <w:basedOn w:val="Normln"/>
    <w:rsid w:val="009B6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hAnsi="Courier New"/>
      <w:kern w:val="0"/>
      <w:sz w:val="20"/>
      <w:szCs w:val="20"/>
      <w:lang w:eastAsia="cs-CZ"/>
    </w:rPr>
  </w:style>
  <w:style w:type="character" w:styleId="Hypertextovodkaz">
    <w:name w:val="Hyperlink"/>
    <w:rsid w:val="00614143"/>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1250581282">
      <w:bodyDiv w:val="1"/>
      <w:marLeft w:val="0"/>
      <w:marRight w:val="0"/>
      <w:marTop w:val="0"/>
      <w:marBottom w:val="0"/>
      <w:divBdr>
        <w:top w:val="none" w:sz="0" w:space="0" w:color="auto"/>
        <w:left w:val="none" w:sz="0" w:space="0" w:color="auto"/>
        <w:bottom w:val="none" w:sz="0" w:space="0" w:color="auto"/>
        <w:right w:val="none" w:sz="0" w:space="0" w:color="auto"/>
      </w:divBdr>
      <w:divsChild>
        <w:div w:id="561137915">
          <w:marLeft w:val="0"/>
          <w:marRight w:val="0"/>
          <w:marTop w:val="0"/>
          <w:marBottom w:val="0"/>
          <w:divBdr>
            <w:top w:val="none" w:sz="0" w:space="0" w:color="auto"/>
            <w:left w:val="none" w:sz="0" w:space="0" w:color="auto"/>
            <w:bottom w:val="none" w:sz="0" w:space="0" w:color="auto"/>
            <w:right w:val="none" w:sz="0" w:space="0" w:color="auto"/>
          </w:divBdr>
        </w:div>
        <w:div w:id="1755004164">
          <w:marLeft w:val="0"/>
          <w:marRight w:val="0"/>
          <w:marTop w:val="0"/>
          <w:marBottom w:val="0"/>
          <w:divBdr>
            <w:top w:val="none" w:sz="0" w:space="0" w:color="auto"/>
            <w:left w:val="none" w:sz="0" w:space="0" w:color="auto"/>
            <w:bottom w:val="none" w:sz="0" w:space="0" w:color="auto"/>
            <w:right w:val="none" w:sz="0" w:space="0" w:color="auto"/>
          </w:divBdr>
        </w:div>
      </w:divsChild>
    </w:div>
    <w:div w:id="1494957268">
      <w:bodyDiv w:val="1"/>
      <w:marLeft w:val="0"/>
      <w:marRight w:val="0"/>
      <w:marTop w:val="0"/>
      <w:marBottom w:val="0"/>
      <w:divBdr>
        <w:top w:val="none" w:sz="0" w:space="0" w:color="auto"/>
        <w:left w:val="none" w:sz="0" w:space="0" w:color="auto"/>
        <w:bottom w:val="none" w:sz="0" w:space="0" w:color="auto"/>
        <w:right w:val="none" w:sz="0" w:space="0" w:color="auto"/>
      </w:divBdr>
      <w:divsChild>
        <w:div w:id="402527027">
          <w:marLeft w:val="0"/>
          <w:marRight w:val="0"/>
          <w:marTop w:val="0"/>
          <w:marBottom w:val="0"/>
          <w:divBdr>
            <w:top w:val="none" w:sz="0" w:space="0" w:color="auto"/>
            <w:left w:val="none" w:sz="0" w:space="0" w:color="auto"/>
            <w:bottom w:val="none" w:sz="0" w:space="0" w:color="auto"/>
            <w:right w:val="none" w:sz="0" w:space="0" w:color="auto"/>
          </w:divBdr>
        </w:div>
        <w:div w:id="404644681">
          <w:marLeft w:val="0"/>
          <w:marRight w:val="0"/>
          <w:marTop w:val="0"/>
          <w:marBottom w:val="0"/>
          <w:divBdr>
            <w:top w:val="none" w:sz="0" w:space="0" w:color="auto"/>
            <w:left w:val="none" w:sz="0" w:space="0" w:color="auto"/>
            <w:bottom w:val="none" w:sz="0" w:space="0" w:color="auto"/>
            <w:right w:val="none" w:sz="0" w:space="0" w:color="auto"/>
          </w:divBdr>
        </w:div>
        <w:div w:id="415177133">
          <w:marLeft w:val="0"/>
          <w:marRight w:val="0"/>
          <w:marTop w:val="0"/>
          <w:marBottom w:val="0"/>
          <w:divBdr>
            <w:top w:val="none" w:sz="0" w:space="0" w:color="auto"/>
            <w:left w:val="none" w:sz="0" w:space="0" w:color="auto"/>
            <w:bottom w:val="none" w:sz="0" w:space="0" w:color="auto"/>
            <w:right w:val="none" w:sz="0" w:space="0" w:color="auto"/>
          </w:divBdr>
        </w:div>
        <w:div w:id="733308991">
          <w:marLeft w:val="0"/>
          <w:marRight w:val="0"/>
          <w:marTop w:val="0"/>
          <w:marBottom w:val="0"/>
          <w:divBdr>
            <w:top w:val="none" w:sz="0" w:space="0" w:color="auto"/>
            <w:left w:val="none" w:sz="0" w:space="0" w:color="auto"/>
            <w:bottom w:val="none" w:sz="0" w:space="0" w:color="auto"/>
            <w:right w:val="none" w:sz="0" w:space="0" w:color="auto"/>
          </w:divBdr>
        </w:div>
        <w:div w:id="740785563">
          <w:marLeft w:val="0"/>
          <w:marRight w:val="0"/>
          <w:marTop w:val="0"/>
          <w:marBottom w:val="0"/>
          <w:divBdr>
            <w:top w:val="none" w:sz="0" w:space="0" w:color="auto"/>
            <w:left w:val="none" w:sz="0" w:space="0" w:color="auto"/>
            <w:bottom w:val="none" w:sz="0" w:space="0" w:color="auto"/>
            <w:right w:val="none" w:sz="0" w:space="0" w:color="auto"/>
          </w:divBdr>
        </w:div>
        <w:div w:id="18788082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deposit@ccdc.cam.ac.uk"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17</Pages>
  <Words>3863</Words>
  <Characters>22796</Characters>
  <Application>Microsoft Office Word</Application>
  <DocSecurity>0</DocSecurity>
  <Lines>189</Lines>
  <Paragraphs>53</Paragraphs>
  <ScaleCrop>false</ScaleCrop>
  <HeadingPairs>
    <vt:vector size="2" baseType="variant">
      <vt:variant>
        <vt:lpstr>Název</vt:lpstr>
      </vt:variant>
      <vt:variant>
        <vt:i4>1</vt:i4>
      </vt:variant>
    </vt:vector>
  </HeadingPairs>
  <TitlesOfParts>
    <vt:vector size="1" baseType="lpstr">
      <vt:lpstr>Alumazene Reactivity with Quinolines – Addition and Substitution Reactions on the Al3N3 Ring</vt:lpstr>
    </vt:vector>
  </TitlesOfParts>
  <Company>HP</Company>
  <LinksUpToDate>false</LinksUpToDate>
  <CharactersWithSpaces>26606</CharactersWithSpaces>
  <SharedDoc>false</SharedDoc>
  <HLinks>
    <vt:vector size="6" baseType="variant">
      <vt:variant>
        <vt:i4>65576</vt:i4>
      </vt:variant>
      <vt:variant>
        <vt:i4>0</vt:i4>
      </vt:variant>
      <vt:variant>
        <vt:i4>0</vt:i4>
      </vt:variant>
      <vt:variant>
        <vt:i4>5</vt:i4>
      </vt:variant>
      <vt:variant>
        <vt:lpwstr>mailto:deposit@ccdc.cam.ac.uk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Alumazene Reactivity with Quinolines – Addition and Substitution Reactions on the Al3N3 Ring</dc:title>
  <dc:creator>Iva Kollhammerová</dc:creator>
  <cp:lastModifiedBy>pinkas</cp:lastModifiedBy>
  <cp:revision>3</cp:revision>
  <cp:lastPrinted>1900-12-31T23:00:00Z</cp:lastPrinted>
  <dcterms:created xsi:type="dcterms:W3CDTF">2018-07-22T18:52:00Z</dcterms:created>
  <dcterms:modified xsi:type="dcterms:W3CDTF">2018-07-22T19:27:00Z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HP</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