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b/>
          <w:b/>
          <w:sz w:val="24"/>
          <w:szCs w:val="24"/>
          <w:lang w:val="en-US"/>
        </w:rPr>
      </w:pPr>
      <w:r>
        <w:rPr>
          <w:rFonts w:ascii="Times New Roman" w:hAnsi="Times New Roman"/>
          <w:b/>
          <w:sz w:val="24"/>
          <w:szCs w:val="24"/>
          <w:lang w:val="en-US"/>
        </w:rPr>
        <w:t>Statement of novelty</w:t>
      </w:r>
    </w:p>
    <w:p>
      <w:pPr>
        <w:pStyle w:val="Normal"/>
        <w:spacing w:lineRule="auto" w:line="240"/>
        <w:jc w:val="both"/>
        <w:rPr>
          <w:rFonts w:ascii="Times New Roman" w:hAnsi="Times New Roman"/>
          <w:b/>
          <w:b/>
          <w:sz w:val="24"/>
          <w:szCs w:val="24"/>
          <w:lang w:val="en-US"/>
        </w:rPr>
      </w:pPr>
      <w:r>
        <w:rPr>
          <w:rFonts w:ascii="Times New Roman" w:hAnsi="Times New Roman"/>
          <w:b/>
          <w:sz w:val="24"/>
          <w:szCs w:val="24"/>
          <w:lang w:val="en-US"/>
        </w:rPr>
      </w:r>
    </w:p>
    <w:p>
      <w:pPr>
        <w:pStyle w:val="Normal"/>
        <w:spacing w:lineRule="auto" w:line="240"/>
        <w:jc w:val="both"/>
        <w:rPr>
          <w:rFonts w:ascii="Times New Roman" w:hAnsi="Times New Roman"/>
          <w:b/>
          <w:b/>
          <w:sz w:val="24"/>
          <w:szCs w:val="24"/>
          <w:lang w:val="en-US"/>
        </w:rPr>
      </w:pPr>
      <w:r>
        <w:rPr>
          <w:rFonts w:ascii="Times New Roman" w:hAnsi="Times New Roman"/>
          <w:b/>
          <w:sz w:val="24"/>
          <w:szCs w:val="24"/>
          <w:lang w:val="en-US"/>
        </w:rPr>
      </w:r>
    </w:p>
    <w:p>
      <w:pPr>
        <w:pStyle w:val="Normal"/>
        <w:spacing w:lineRule="auto" w:line="360" w:before="0" w:after="0"/>
        <w:jc w:val="both"/>
        <w:rPr>
          <w:rFonts w:ascii="Times New Roman" w:hAnsi="Times New Roman"/>
        </w:rPr>
      </w:pPr>
      <w:bookmarkStart w:id="0" w:name="__DdeLink__2075_584107557"/>
      <w:r>
        <w:rPr>
          <w:rFonts w:ascii="Times New Roman" w:hAnsi="Times New Roman"/>
          <w:sz w:val="24"/>
          <w:szCs w:val="24"/>
          <w:lang w:val="en-US"/>
        </w:rPr>
        <w:t xml:space="preserve">In this work we review recent work done on </w:t>
      </w:r>
      <w:r>
        <w:rPr>
          <w:rFonts w:cs="Arial" w:ascii="Times New Roman" w:hAnsi="Times New Roman"/>
          <w:sz w:val="24"/>
          <w:szCs w:val="24"/>
          <w:lang w:val="en-US"/>
        </w:rPr>
        <w:t xml:space="preserve">Chinese hamster ovary cell cultures. We </w:t>
      </w:r>
      <w:r>
        <w:rPr>
          <w:rFonts w:cs="Arial" w:ascii="Times New Roman" w:hAnsi="Times New Roman"/>
          <w:sz w:val="24"/>
          <w:szCs w:val="24"/>
          <w:lang w:val="en-US"/>
        </w:rPr>
        <w:t>collect</w:t>
      </w:r>
      <w:r>
        <w:rPr>
          <w:rFonts w:cs="Arial" w:ascii="Times New Roman" w:hAnsi="Times New Roman"/>
          <w:sz w:val="24"/>
          <w:szCs w:val="24"/>
          <w:lang w:val="en-US"/>
        </w:rPr>
        <w:t xml:space="preserve"> mathematical formulations, part of black box models, that describe bioreactor operation. </w:t>
      </w:r>
      <w:r>
        <w:rPr>
          <w:rFonts w:cs="Arial" w:ascii="Times New Roman" w:hAnsi="Times New Roman"/>
          <w:sz w:val="24"/>
          <w:szCs w:val="24"/>
          <w:lang w:val="en-US"/>
        </w:rPr>
        <w:t>In addition</w:t>
      </w:r>
      <w:r>
        <w:rPr>
          <w:rFonts w:cs="Arial" w:ascii="Times New Roman" w:hAnsi="Times New Roman"/>
          <w:sz w:val="24"/>
          <w:szCs w:val="24"/>
          <w:lang w:val="en-US"/>
        </w:rPr>
        <w:t xml:space="preserve"> we discuss </w:t>
      </w:r>
      <w:r>
        <w:rPr>
          <w:rFonts w:cs="Arial" w:ascii="Times New Roman" w:hAnsi="Times New Roman"/>
          <w:sz w:val="24"/>
          <w:szCs w:val="24"/>
          <w:lang w:val="en-US"/>
        </w:rPr>
        <w:t>metabolic pathways and associated</w:t>
      </w:r>
      <w:r>
        <w:rPr>
          <w:rFonts w:cs="Arial" w:ascii="Times New Roman" w:hAnsi="Times New Roman"/>
          <w:sz w:val="24"/>
          <w:szCs w:val="24"/>
          <w:lang w:val="en-US"/>
        </w:rPr>
        <w:t xml:space="preserve"> biochemical transformations, which </w:t>
      </w:r>
      <w:r>
        <w:rPr>
          <w:rFonts w:cs="Arial" w:ascii="Times New Roman" w:hAnsi="Times New Roman"/>
          <w:sz w:val="24"/>
          <w:szCs w:val="24"/>
          <w:lang w:val="en-US"/>
        </w:rPr>
        <w:t>provide insights into</w:t>
      </w:r>
      <w:r>
        <w:rPr>
          <w:rFonts w:cs="Arial" w:ascii="Times New Roman" w:hAnsi="Times New Roman"/>
          <w:sz w:val="24"/>
          <w:szCs w:val="24"/>
          <w:lang w:val="en-US"/>
        </w:rPr>
        <w:t xml:space="preserve"> problems that may arise during batch, semi-continuous fed batch and continuous </w:t>
      </w:r>
      <w:r>
        <w:rPr>
          <w:rFonts w:cs="Arial" w:ascii="Times New Roman" w:hAnsi="Times New Roman"/>
          <w:sz w:val="24"/>
          <w:szCs w:val="24"/>
          <w:lang w:val="en-US"/>
        </w:rPr>
        <w:t>bio</w:t>
      </w:r>
      <w:r>
        <w:rPr>
          <w:rFonts w:cs="Arial" w:ascii="Times New Roman" w:hAnsi="Times New Roman"/>
          <w:sz w:val="24"/>
          <w:szCs w:val="24"/>
          <w:lang w:val="en-US"/>
        </w:rPr>
        <w:t xml:space="preserve">reactor operation. </w:t>
      </w:r>
      <w:bookmarkEnd w:id="0"/>
      <w:r>
        <w:rPr>
          <w:rFonts w:cs="Arial" w:ascii="Times New Roman" w:hAnsi="Times New Roman"/>
          <w:sz w:val="24"/>
          <w:szCs w:val="24"/>
          <w:lang w:val="en-US"/>
        </w:rPr>
        <w:t xml:space="preserve">Apart from black box models, we summarize our recent findings on the mechanistic models, as an alternative approach to unravel entanglement among metabolite species inside the cell. The presented framework might serve as a tool to improve system performance and scaling of processes in biotechnology. </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8"/>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33fc"/>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sl-SI"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styleId="Index">
    <w:name w:val="Index"/>
    <w:basedOn w:val="Normal"/>
    <w:qFormat/>
    <w:pPr>
      <w:suppressLineNumbers/>
    </w:pPr>
    <w:rPr>
      <w:rFonts w:ascii="Calibri" w:hAnsi="Calibri" w:cs="FreeSans"/>
    </w:rPr>
  </w:style>
  <w:style w:type="paragraph" w:styleId="ListParagraph">
    <w:name w:val="List Paragraph"/>
    <w:basedOn w:val="Normal"/>
    <w:uiPriority w:val="34"/>
    <w:qFormat/>
    <w:rsid w:val="00f833fc"/>
    <w:pPr>
      <w:spacing w:before="0" w:after="200"/>
      <w:ind w:left="720" w:hanging="0"/>
      <w:contextualSpacing/>
    </w:pPr>
    <w:rPr/>
  </w:style>
  <w:style w:type="numbering" w:styleId="NoList" w:default="1">
    <w:name w:val="No List"/>
    <w:uiPriority w:val="99"/>
    <w:semiHidden/>
    <w:unhideWhenUsed/>
    <w:qFormat/>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LibreOffice/5.1.6.2$Linux_X86_64 LibreOffice_project/10m0$Build-2</Application>
  <Pages>1</Pages>
  <Words>102</Words>
  <Characters>615</Characters>
  <CharactersWithSpaces>716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2018-07-02T15:21:00Z</dcterms:created>
  <dc:creator>Jernej Gašperšič</dc:creator>
  <dc:description/>
  <dc:language>sl-SI</dc:language>
  <cp:lastModifiedBy>Miha Kastelic</cp:lastModifiedBy>
  <dcterms:modified xsi:type="dcterms:W3CDTF">2018-07-04T10:22:05Z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