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theme/themeOverride3.xml" ContentType="application/vnd.openxmlformats-officedocument.themeOverride+xml"/>
  <Override PartName="/word/charts/chart10.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F9B" w:rsidRPr="00927756" w:rsidRDefault="008674D4" w:rsidP="00872579">
      <w:pPr>
        <w:spacing w:line="360" w:lineRule="auto"/>
        <w:jc w:val="center"/>
        <w:rPr>
          <w:rFonts w:asciiTheme="majorBidi" w:hAnsiTheme="majorBidi" w:cstheme="majorBidi"/>
          <w:b/>
          <w:bCs/>
          <w:color w:val="000000" w:themeColor="text1"/>
          <w:sz w:val="28"/>
          <w:szCs w:val="28"/>
        </w:rPr>
      </w:pPr>
      <w:r w:rsidRPr="00927756">
        <w:rPr>
          <w:rFonts w:asciiTheme="majorBidi" w:hAnsiTheme="majorBidi" w:cstheme="majorBidi"/>
          <w:b/>
          <w:bCs/>
          <w:color w:val="000000" w:themeColor="text1"/>
          <w:sz w:val="28"/>
          <w:szCs w:val="28"/>
        </w:rPr>
        <w:t xml:space="preserve">Synthesis of </w:t>
      </w:r>
      <w:r w:rsidR="007015CE" w:rsidRPr="00927756">
        <w:rPr>
          <w:rFonts w:asciiTheme="majorBidi" w:hAnsiTheme="majorBidi" w:cstheme="majorBidi"/>
          <w:b/>
          <w:bCs/>
          <w:color w:val="000000" w:themeColor="text1"/>
          <w:sz w:val="28"/>
          <w:szCs w:val="28"/>
        </w:rPr>
        <w:t>Fe</w:t>
      </w:r>
      <w:r w:rsidR="007015CE" w:rsidRPr="00927756">
        <w:rPr>
          <w:rFonts w:asciiTheme="majorBidi" w:hAnsiTheme="majorBidi" w:cstheme="majorBidi"/>
          <w:b/>
          <w:bCs/>
          <w:color w:val="000000" w:themeColor="text1"/>
          <w:sz w:val="28"/>
          <w:szCs w:val="28"/>
          <w:vertAlign w:val="subscript"/>
        </w:rPr>
        <w:t>3</w:t>
      </w:r>
      <w:r w:rsidR="007015CE" w:rsidRPr="00927756">
        <w:rPr>
          <w:rFonts w:asciiTheme="majorBidi" w:hAnsiTheme="majorBidi" w:cstheme="majorBidi"/>
          <w:b/>
          <w:bCs/>
          <w:color w:val="000000" w:themeColor="text1"/>
          <w:sz w:val="28"/>
          <w:szCs w:val="28"/>
        </w:rPr>
        <w:t>O</w:t>
      </w:r>
      <w:r w:rsidR="007015CE" w:rsidRPr="00927756">
        <w:rPr>
          <w:rFonts w:asciiTheme="majorBidi" w:hAnsiTheme="majorBidi" w:cstheme="majorBidi"/>
          <w:b/>
          <w:bCs/>
          <w:color w:val="000000" w:themeColor="text1"/>
          <w:sz w:val="28"/>
          <w:szCs w:val="28"/>
          <w:vertAlign w:val="subscript"/>
        </w:rPr>
        <w:t>4</w:t>
      </w:r>
      <w:r w:rsidRPr="00927756">
        <w:rPr>
          <w:rFonts w:asciiTheme="majorBidi" w:hAnsiTheme="majorBidi" w:cstheme="majorBidi"/>
          <w:b/>
          <w:bCs/>
          <w:color w:val="000000" w:themeColor="text1"/>
          <w:sz w:val="28"/>
          <w:szCs w:val="28"/>
        </w:rPr>
        <w:t xml:space="preserve"> </w:t>
      </w:r>
      <w:r w:rsidR="00A17525">
        <w:rPr>
          <w:rFonts w:asciiTheme="majorBidi" w:hAnsiTheme="majorBidi" w:cstheme="majorBidi"/>
          <w:b/>
          <w:bCs/>
          <w:color w:val="000000" w:themeColor="text1"/>
          <w:sz w:val="28"/>
          <w:szCs w:val="28"/>
        </w:rPr>
        <w:t>N</w:t>
      </w:r>
      <w:r w:rsidRPr="00927756">
        <w:rPr>
          <w:rFonts w:asciiTheme="majorBidi" w:hAnsiTheme="majorBidi" w:cstheme="majorBidi"/>
          <w:b/>
          <w:bCs/>
          <w:color w:val="000000" w:themeColor="text1"/>
          <w:sz w:val="28"/>
          <w:szCs w:val="28"/>
        </w:rPr>
        <w:t xml:space="preserve">anoparticles </w:t>
      </w:r>
      <w:r w:rsidR="00A17525">
        <w:rPr>
          <w:rFonts w:asciiTheme="majorBidi" w:hAnsiTheme="majorBidi" w:cstheme="majorBidi"/>
          <w:b/>
          <w:bCs/>
          <w:color w:val="000000" w:themeColor="text1"/>
          <w:sz w:val="28"/>
          <w:szCs w:val="28"/>
        </w:rPr>
        <w:t>M</w:t>
      </w:r>
      <w:r w:rsidRPr="00927756">
        <w:rPr>
          <w:rFonts w:asciiTheme="majorBidi" w:hAnsiTheme="majorBidi" w:cstheme="majorBidi"/>
          <w:b/>
          <w:bCs/>
          <w:color w:val="000000" w:themeColor="text1"/>
          <w:sz w:val="28"/>
          <w:szCs w:val="28"/>
        </w:rPr>
        <w:t xml:space="preserve">odified </w:t>
      </w:r>
      <w:r w:rsidR="00872579">
        <w:rPr>
          <w:rFonts w:asciiTheme="majorBidi" w:hAnsiTheme="majorBidi" w:cstheme="majorBidi"/>
          <w:b/>
          <w:bCs/>
          <w:color w:val="000000" w:themeColor="text1"/>
          <w:sz w:val="28"/>
          <w:szCs w:val="28"/>
        </w:rPr>
        <w:t>b</w:t>
      </w:r>
      <w:r w:rsidRPr="00927756">
        <w:rPr>
          <w:rFonts w:asciiTheme="majorBidi" w:hAnsiTheme="majorBidi" w:cstheme="majorBidi"/>
          <w:b/>
          <w:bCs/>
          <w:color w:val="000000" w:themeColor="text1"/>
          <w:sz w:val="28"/>
          <w:szCs w:val="28"/>
        </w:rPr>
        <w:t xml:space="preserve">y </w:t>
      </w:r>
      <w:r w:rsidR="00A17525">
        <w:rPr>
          <w:rFonts w:asciiTheme="majorBidi" w:hAnsiTheme="majorBidi" w:cstheme="majorBidi"/>
          <w:b/>
          <w:bCs/>
          <w:color w:val="000000" w:themeColor="text1"/>
          <w:sz w:val="28"/>
          <w:szCs w:val="28"/>
        </w:rPr>
        <w:t>O</w:t>
      </w:r>
      <w:r w:rsidRPr="00927756">
        <w:rPr>
          <w:rFonts w:asciiTheme="majorBidi" w:hAnsiTheme="majorBidi" w:cstheme="majorBidi"/>
          <w:b/>
          <w:bCs/>
          <w:color w:val="000000" w:themeColor="text1"/>
          <w:sz w:val="28"/>
          <w:szCs w:val="28"/>
        </w:rPr>
        <w:t xml:space="preserve">ak </w:t>
      </w:r>
      <w:r w:rsidR="00A17525">
        <w:rPr>
          <w:rFonts w:asciiTheme="majorBidi" w:hAnsiTheme="majorBidi" w:cstheme="majorBidi"/>
          <w:b/>
          <w:bCs/>
          <w:color w:val="000000" w:themeColor="text1"/>
          <w:sz w:val="28"/>
          <w:szCs w:val="28"/>
        </w:rPr>
        <w:t>S</w:t>
      </w:r>
      <w:r w:rsidRPr="00927756">
        <w:rPr>
          <w:rFonts w:asciiTheme="majorBidi" w:hAnsiTheme="majorBidi" w:cstheme="majorBidi"/>
          <w:b/>
          <w:bCs/>
          <w:color w:val="000000" w:themeColor="text1"/>
          <w:sz w:val="28"/>
          <w:szCs w:val="28"/>
        </w:rPr>
        <w:t xml:space="preserve">hell for </w:t>
      </w:r>
      <w:r w:rsidR="00A17525">
        <w:rPr>
          <w:rFonts w:asciiTheme="majorBidi" w:hAnsiTheme="majorBidi" w:cstheme="majorBidi"/>
          <w:b/>
          <w:bCs/>
          <w:color w:val="000000" w:themeColor="text1"/>
          <w:sz w:val="28"/>
          <w:szCs w:val="28"/>
        </w:rPr>
        <w:t>T</w:t>
      </w:r>
      <w:r w:rsidR="007015CE" w:rsidRPr="00927756">
        <w:rPr>
          <w:rFonts w:asciiTheme="majorBidi" w:hAnsiTheme="majorBidi" w:cstheme="majorBidi"/>
          <w:b/>
          <w:bCs/>
          <w:color w:val="000000" w:themeColor="text1"/>
          <w:sz w:val="28"/>
          <w:szCs w:val="28"/>
        </w:rPr>
        <w:t xml:space="preserve">reatment of </w:t>
      </w:r>
      <w:r w:rsidR="00A17525">
        <w:rPr>
          <w:rFonts w:asciiTheme="majorBidi" w:hAnsiTheme="majorBidi" w:cstheme="majorBidi"/>
          <w:b/>
          <w:bCs/>
          <w:color w:val="000000" w:themeColor="text1"/>
          <w:sz w:val="28"/>
          <w:szCs w:val="28"/>
        </w:rPr>
        <w:t>W</w:t>
      </w:r>
      <w:r w:rsidR="007015CE" w:rsidRPr="00927756">
        <w:rPr>
          <w:rFonts w:asciiTheme="majorBidi" w:hAnsiTheme="majorBidi" w:cstheme="majorBidi"/>
          <w:b/>
          <w:bCs/>
          <w:color w:val="000000" w:themeColor="text1"/>
          <w:sz w:val="28"/>
          <w:szCs w:val="28"/>
        </w:rPr>
        <w:t xml:space="preserve">astewater </w:t>
      </w:r>
      <w:r w:rsidR="00A17525">
        <w:rPr>
          <w:rFonts w:asciiTheme="majorBidi" w:hAnsiTheme="majorBidi" w:cstheme="majorBidi"/>
          <w:b/>
          <w:bCs/>
          <w:color w:val="000000" w:themeColor="text1"/>
          <w:sz w:val="28"/>
          <w:szCs w:val="28"/>
        </w:rPr>
        <w:t>C</w:t>
      </w:r>
      <w:r w:rsidR="007015CE" w:rsidRPr="00927756">
        <w:rPr>
          <w:rFonts w:asciiTheme="majorBidi" w:hAnsiTheme="majorBidi" w:cstheme="majorBidi"/>
          <w:b/>
          <w:bCs/>
          <w:color w:val="000000" w:themeColor="text1"/>
          <w:sz w:val="28"/>
          <w:szCs w:val="28"/>
        </w:rPr>
        <w:t xml:space="preserve">ontaining </w:t>
      </w:r>
      <w:r w:rsidRPr="00927756">
        <w:rPr>
          <w:rFonts w:asciiTheme="majorBidi" w:hAnsiTheme="majorBidi" w:cstheme="majorBidi"/>
          <w:b/>
          <w:bCs/>
          <w:color w:val="000000" w:themeColor="text1"/>
          <w:sz w:val="28"/>
          <w:szCs w:val="28"/>
        </w:rPr>
        <w:t xml:space="preserve">Ni(II) </w:t>
      </w:r>
    </w:p>
    <w:p w:rsidR="003E5CB1" w:rsidRPr="00EC3D65" w:rsidRDefault="003E5CB1" w:rsidP="00EC3D65">
      <w:pPr>
        <w:autoSpaceDE w:val="0"/>
        <w:autoSpaceDN w:val="0"/>
        <w:adjustRightInd w:val="0"/>
        <w:spacing w:after="0" w:line="360" w:lineRule="auto"/>
        <w:jc w:val="center"/>
        <w:rPr>
          <w:rStyle w:val="Strong"/>
          <w:rFonts w:asciiTheme="majorBidi" w:hAnsiTheme="majorBidi" w:cstheme="majorBidi"/>
          <w:b w:val="0"/>
          <w:bCs w:val="0"/>
          <w:color w:val="000000" w:themeColor="text1"/>
          <w:sz w:val="24"/>
          <w:szCs w:val="24"/>
          <w:vertAlign w:val="subscript"/>
        </w:rPr>
      </w:pPr>
      <w:proofErr w:type="spellStart"/>
      <w:r w:rsidRPr="00EC3D65">
        <w:rPr>
          <w:rFonts w:asciiTheme="majorBidi" w:eastAsia="TimesNewRoman" w:hAnsiTheme="majorBidi" w:cstheme="majorBidi"/>
          <w:color w:val="000000" w:themeColor="text1"/>
          <w:sz w:val="24"/>
          <w:szCs w:val="24"/>
        </w:rPr>
        <w:t>Se</w:t>
      </w:r>
      <w:r w:rsidR="00B47412" w:rsidRPr="00EC3D65">
        <w:rPr>
          <w:rFonts w:asciiTheme="majorBidi" w:eastAsia="TimesNewRoman" w:hAnsiTheme="majorBidi" w:cstheme="majorBidi"/>
          <w:color w:val="000000" w:themeColor="text1"/>
          <w:sz w:val="24"/>
          <w:szCs w:val="24"/>
        </w:rPr>
        <w:t>y</w:t>
      </w:r>
      <w:r w:rsidRPr="00EC3D65">
        <w:rPr>
          <w:rFonts w:asciiTheme="majorBidi" w:eastAsia="TimesNewRoman" w:hAnsiTheme="majorBidi" w:cstheme="majorBidi"/>
          <w:color w:val="000000" w:themeColor="text1"/>
          <w:sz w:val="24"/>
          <w:szCs w:val="24"/>
        </w:rPr>
        <w:t>yed</w:t>
      </w:r>
      <w:proofErr w:type="spellEnd"/>
      <w:r w:rsidRPr="00EC3D65">
        <w:rPr>
          <w:rFonts w:asciiTheme="majorBidi" w:eastAsia="TimesNewRoman" w:hAnsiTheme="majorBidi" w:cstheme="majorBidi"/>
          <w:color w:val="000000" w:themeColor="text1"/>
          <w:sz w:val="24"/>
          <w:szCs w:val="24"/>
        </w:rPr>
        <w:t xml:space="preserve"> </w:t>
      </w:r>
      <w:proofErr w:type="spellStart"/>
      <w:r w:rsidRPr="00EC3D65">
        <w:rPr>
          <w:rFonts w:asciiTheme="majorBidi" w:eastAsia="TimesNewRoman" w:hAnsiTheme="majorBidi" w:cstheme="majorBidi"/>
          <w:color w:val="000000" w:themeColor="text1"/>
          <w:sz w:val="24"/>
          <w:szCs w:val="24"/>
        </w:rPr>
        <w:t>Mojtaba</w:t>
      </w:r>
      <w:proofErr w:type="spellEnd"/>
      <w:r w:rsidRPr="00EC3D65">
        <w:rPr>
          <w:rFonts w:asciiTheme="majorBidi" w:eastAsia="TimesNewRoman" w:hAnsiTheme="majorBidi" w:cstheme="majorBidi"/>
          <w:color w:val="000000" w:themeColor="text1"/>
          <w:sz w:val="24"/>
          <w:szCs w:val="24"/>
        </w:rPr>
        <w:t xml:space="preserve"> Mousavi</w:t>
      </w:r>
      <w:r w:rsidR="007B3C7B" w:rsidRPr="00EC3D65">
        <w:rPr>
          <w:rFonts w:asciiTheme="majorBidi" w:eastAsia="TimesNewRoman" w:hAnsiTheme="majorBidi" w:cstheme="majorBidi"/>
          <w:color w:val="000000" w:themeColor="text1"/>
          <w:sz w:val="24"/>
          <w:szCs w:val="24"/>
          <w:vertAlign w:val="superscript"/>
        </w:rPr>
        <w:t>1</w:t>
      </w:r>
      <w:r w:rsidR="00FE4DBF" w:rsidRPr="00EC3D65">
        <w:rPr>
          <w:rFonts w:asciiTheme="majorBidi" w:eastAsia="TimesNewRoman" w:hAnsiTheme="majorBidi" w:cstheme="majorBidi"/>
          <w:color w:val="000000" w:themeColor="text1"/>
          <w:sz w:val="24"/>
          <w:szCs w:val="24"/>
        </w:rPr>
        <w:t>,</w:t>
      </w:r>
      <w:r w:rsidRPr="00EC3D65">
        <w:rPr>
          <w:rFonts w:asciiTheme="majorBidi" w:eastAsia="TimesNewRoman" w:hAnsiTheme="majorBidi" w:cstheme="majorBidi"/>
          <w:color w:val="000000" w:themeColor="text1"/>
          <w:sz w:val="24"/>
          <w:szCs w:val="24"/>
        </w:rPr>
        <w:t xml:space="preserve"> </w:t>
      </w:r>
      <w:proofErr w:type="spellStart"/>
      <w:r w:rsidR="00D3031A" w:rsidRPr="00EC3D65">
        <w:rPr>
          <w:rFonts w:asciiTheme="majorBidi" w:eastAsia="TimesNewRoman" w:hAnsiTheme="majorBidi" w:cstheme="majorBidi"/>
          <w:color w:val="000000" w:themeColor="text1"/>
          <w:sz w:val="24"/>
          <w:szCs w:val="24"/>
        </w:rPr>
        <w:t>Seyyed</w:t>
      </w:r>
      <w:proofErr w:type="spellEnd"/>
      <w:r w:rsidR="00D3031A" w:rsidRPr="00EC3D65">
        <w:rPr>
          <w:rFonts w:asciiTheme="majorBidi" w:eastAsia="TimesNewRoman" w:hAnsiTheme="majorBidi" w:cstheme="majorBidi"/>
          <w:color w:val="000000" w:themeColor="text1"/>
          <w:sz w:val="24"/>
          <w:szCs w:val="24"/>
        </w:rPr>
        <w:t xml:space="preserve"> </w:t>
      </w:r>
      <w:proofErr w:type="spellStart"/>
      <w:r w:rsidR="00D3031A" w:rsidRPr="00EC3D65">
        <w:rPr>
          <w:rFonts w:asciiTheme="majorBidi" w:eastAsia="TimesNewRoman" w:hAnsiTheme="majorBidi" w:cstheme="majorBidi"/>
          <w:color w:val="000000" w:themeColor="text1"/>
          <w:sz w:val="24"/>
          <w:szCs w:val="24"/>
        </w:rPr>
        <w:t>Alireza</w:t>
      </w:r>
      <w:proofErr w:type="spellEnd"/>
      <w:r w:rsidR="00D3031A" w:rsidRPr="00EC3D65">
        <w:rPr>
          <w:rFonts w:asciiTheme="majorBidi" w:eastAsia="TimesNewRoman" w:hAnsiTheme="majorBidi" w:cstheme="majorBidi"/>
          <w:color w:val="000000" w:themeColor="text1"/>
          <w:sz w:val="24"/>
          <w:szCs w:val="24"/>
        </w:rPr>
        <w:t xml:space="preserve"> Hashemi</w:t>
      </w:r>
      <w:proofErr w:type="gramStart"/>
      <w:r w:rsidR="007B3C7B" w:rsidRPr="00EC3D65">
        <w:rPr>
          <w:rStyle w:val="Strong"/>
          <w:rFonts w:asciiTheme="majorBidi" w:hAnsiTheme="majorBidi" w:cstheme="majorBidi"/>
          <w:b w:val="0"/>
          <w:bCs w:val="0"/>
          <w:color w:val="000000" w:themeColor="text1"/>
          <w:sz w:val="24"/>
          <w:szCs w:val="24"/>
          <w:vertAlign w:val="superscript"/>
        </w:rPr>
        <w:t>2</w:t>
      </w:r>
      <w:r w:rsidR="00D67250" w:rsidRPr="00EC3D65">
        <w:rPr>
          <w:rStyle w:val="Strong"/>
          <w:rFonts w:asciiTheme="majorBidi" w:hAnsiTheme="majorBidi" w:cstheme="majorBidi"/>
          <w:b w:val="0"/>
          <w:bCs w:val="0"/>
          <w:color w:val="000000" w:themeColor="text1"/>
          <w:sz w:val="24"/>
          <w:szCs w:val="24"/>
          <w:vertAlign w:val="subscript"/>
        </w:rPr>
        <w:t>,</w:t>
      </w:r>
      <w:r w:rsidR="003B68B4" w:rsidRPr="00EC3D65">
        <w:rPr>
          <w:rStyle w:val="Strong"/>
          <w:rFonts w:asciiTheme="majorBidi" w:hAnsiTheme="majorBidi" w:cstheme="majorBidi"/>
          <w:b w:val="0"/>
          <w:bCs w:val="0"/>
          <w:color w:val="000000" w:themeColor="text1"/>
          <w:sz w:val="24"/>
          <w:szCs w:val="24"/>
          <w:vertAlign w:val="subscript"/>
        </w:rPr>
        <w:t xml:space="preserve"> </w:t>
      </w:r>
      <w:r w:rsidR="003B68B4" w:rsidRPr="00EC3D65">
        <w:rPr>
          <w:rStyle w:val="Strong"/>
          <w:rFonts w:asciiTheme="majorBidi" w:hAnsiTheme="majorBidi" w:cstheme="majorBidi"/>
          <w:b w:val="0"/>
          <w:bCs w:val="0"/>
          <w:color w:val="000000" w:themeColor="text1"/>
          <w:sz w:val="24"/>
          <w:szCs w:val="24"/>
        </w:rPr>
        <w:t xml:space="preserve"> H</w:t>
      </w:r>
      <w:r w:rsidR="008E0F0D" w:rsidRPr="00EC3D65">
        <w:rPr>
          <w:rStyle w:val="Strong"/>
          <w:rFonts w:asciiTheme="majorBidi" w:hAnsiTheme="majorBidi" w:cstheme="majorBidi"/>
          <w:b w:val="0"/>
          <w:bCs w:val="0"/>
          <w:color w:val="000000" w:themeColor="text1"/>
          <w:sz w:val="24"/>
          <w:szCs w:val="24"/>
        </w:rPr>
        <w:t>ossein</w:t>
      </w:r>
      <w:proofErr w:type="gramEnd"/>
      <w:r w:rsidR="008E0F0D" w:rsidRPr="00EC3D65">
        <w:rPr>
          <w:rStyle w:val="Strong"/>
          <w:rFonts w:asciiTheme="majorBidi" w:hAnsiTheme="majorBidi" w:cstheme="majorBidi"/>
          <w:b w:val="0"/>
          <w:bCs w:val="0"/>
          <w:color w:val="000000" w:themeColor="text1"/>
          <w:sz w:val="24"/>
          <w:szCs w:val="24"/>
        </w:rPr>
        <w:t xml:space="preserve"> </w:t>
      </w:r>
      <w:r w:rsidR="003B68B4" w:rsidRPr="00EC3D65">
        <w:rPr>
          <w:rStyle w:val="Strong"/>
          <w:rFonts w:asciiTheme="majorBidi" w:hAnsiTheme="majorBidi" w:cstheme="majorBidi"/>
          <w:b w:val="0"/>
          <w:bCs w:val="0"/>
          <w:color w:val="000000" w:themeColor="text1"/>
          <w:sz w:val="24"/>
          <w:szCs w:val="24"/>
        </w:rPr>
        <w:t>Esmae</w:t>
      </w:r>
      <w:r w:rsidR="007B3C7B" w:rsidRPr="00EC3D65">
        <w:rPr>
          <w:rStyle w:val="Strong"/>
          <w:rFonts w:asciiTheme="majorBidi" w:hAnsiTheme="majorBidi" w:cstheme="majorBidi"/>
          <w:b w:val="0"/>
          <w:bCs w:val="0"/>
          <w:color w:val="000000" w:themeColor="text1"/>
          <w:sz w:val="24"/>
          <w:szCs w:val="24"/>
        </w:rPr>
        <w:t>i</w:t>
      </w:r>
      <w:r w:rsidR="003B68B4" w:rsidRPr="00EC3D65">
        <w:rPr>
          <w:rStyle w:val="Strong"/>
          <w:rFonts w:asciiTheme="majorBidi" w:hAnsiTheme="majorBidi" w:cstheme="majorBidi"/>
          <w:b w:val="0"/>
          <w:bCs w:val="0"/>
          <w:color w:val="000000" w:themeColor="text1"/>
          <w:sz w:val="24"/>
          <w:szCs w:val="24"/>
        </w:rPr>
        <w:t>li</w:t>
      </w:r>
      <w:r w:rsidR="007B3C7B" w:rsidRPr="00EC3D65">
        <w:rPr>
          <w:rStyle w:val="Strong"/>
          <w:rFonts w:asciiTheme="majorBidi" w:hAnsiTheme="majorBidi" w:cstheme="majorBidi"/>
          <w:b w:val="0"/>
          <w:bCs w:val="0"/>
          <w:color w:val="000000" w:themeColor="text1"/>
          <w:sz w:val="24"/>
          <w:szCs w:val="24"/>
          <w:vertAlign w:val="superscript"/>
        </w:rPr>
        <w:t>3</w:t>
      </w:r>
      <w:r w:rsidR="00AA2671" w:rsidRPr="00EC3D65">
        <w:rPr>
          <w:rStyle w:val="Strong"/>
          <w:rFonts w:asciiTheme="majorBidi" w:hAnsiTheme="majorBidi" w:cstheme="majorBidi"/>
          <w:b w:val="0"/>
          <w:bCs w:val="0"/>
          <w:color w:val="000000" w:themeColor="text1"/>
          <w:sz w:val="24"/>
          <w:szCs w:val="24"/>
          <w:vertAlign w:val="superscript"/>
        </w:rPr>
        <w:t>*</w:t>
      </w:r>
      <w:r w:rsidR="003B68B4" w:rsidRPr="00EC3D65">
        <w:rPr>
          <w:rStyle w:val="Strong"/>
          <w:rFonts w:asciiTheme="majorBidi" w:hAnsiTheme="majorBidi" w:cstheme="majorBidi"/>
          <w:b w:val="0"/>
          <w:bCs w:val="0"/>
          <w:color w:val="000000" w:themeColor="text1"/>
          <w:sz w:val="24"/>
          <w:szCs w:val="24"/>
        </w:rPr>
        <w:t>,</w:t>
      </w:r>
      <w:r w:rsidR="003A7136" w:rsidRPr="00EC3D65">
        <w:rPr>
          <w:rStyle w:val="Strong"/>
          <w:rFonts w:asciiTheme="majorBidi" w:hAnsiTheme="majorBidi" w:cstheme="majorBidi"/>
          <w:b w:val="0"/>
          <w:bCs w:val="0"/>
          <w:color w:val="000000" w:themeColor="text1"/>
          <w:sz w:val="24"/>
          <w:szCs w:val="24"/>
        </w:rPr>
        <w:t xml:space="preserve"> Ali Mohammad </w:t>
      </w:r>
      <w:r w:rsidR="008E0F0D" w:rsidRPr="00EC3D65">
        <w:rPr>
          <w:rStyle w:val="Strong"/>
          <w:rFonts w:asciiTheme="majorBidi" w:hAnsiTheme="majorBidi" w:cstheme="majorBidi"/>
          <w:b w:val="0"/>
          <w:bCs w:val="0"/>
          <w:color w:val="000000" w:themeColor="text1"/>
          <w:sz w:val="24"/>
          <w:szCs w:val="24"/>
        </w:rPr>
        <w:t>A</w:t>
      </w:r>
      <w:r w:rsidR="00D3031A" w:rsidRPr="00EC3D65">
        <w:rPr>
          <w:rStyle w:val="Strong"/>
          <w:rFonts w:asciiTheme="majorBidi" w:hAnsiTheme="majorBidi" w:cstheme="majorBidi"/>
          <w:b w:val="0"/>
          <w:bCs w:val="0"/>
          <w:color w:val="000000" w:themeColor="text1"/>
          <w:sz w:val="24"/>
          <w:szCs w:val="24"/>
        </w:rPr>
        <w:t>mani</w:t>
      </w:r>
      <w:r w:rsidR="003A7136" w:rsidRPr="00EC3D65">
        <w:rPr>
          <w:rStyle w:val="Strong"/>
          <w:rFonts w:asciiTheme="majorBidi" w:hAnsiTheme="majorBidi" w:cstheme="majorBidi"/>
          <w:b w:val="0"/>
          <w:bCs w:val="0"/>
          <w:color w:val="000000" w:themeColor="text1"/>
          <w:sz w:val="24"/>
          <w:szCs w:val="24"/>
          <w:vertAlign w:val="superscript"/>
        </w:rPr>
        <w:t>4</w:t>
      </w:r>
      <w:r w:rsidR="00D3031A" w:rsidRPr="00EC3D65">
        <w:rPr>
          <w:rFonts w:asciiTheme="majorBidi" w:eastAsia="TimesNewRoman" w:hAnsiTheme="majorBidi" w:cstheme="majorBidi"/>
          <w:b/>
          <w:bCs/>
          <w:color w:val="000000" w:themeColor="text1"/>
          <w:sz w:val="24"/>
          <w:szCs w:val="24"/>
        </w:rPr>
        <w:t xml:space="preserve"> </w:t>
      </w:r>
      <w:r w:rsidR="00C277B7" w:rsidRPr="00C277B7">
        <w:rPr>
          <w:rFonts w:asciiTheme="majorBidi" w:eastAsia="TimesNewRoman" w:hAnsiTheme="majorBidi" w:cstheme="majorBidi"/>
          <w:color w:val="000000" w:themeColor="text1"/>
          <w:sz w:val="24"/>
          <w:szCs w:val="24"/>
        </w:rPr>
        <w:t>and</w:t>
      </w:r>
      <w:r w:rsidR="00C277B7">
        <w:rPr>
          <w:rFonts w:asciiTheme="majorBidi" w:eastAsia="TimesNewRoman" w:hAnsiTheme="majorBidi" w:cstheme="majorBidi"/>
          <w:b/>
          <w:bCs/>
          <w:color w:val="000000" w:themeColor="text1"/>
          <w:sz w:val="24"/>
          <w:szCs w:val="24"/>
        </w:rPr>
        <w:t xml:space="preserve"> </w:t>
      </w:r>
      <w:proofErr w:type="spellStart"/>
      <w:r w:rsidR="00F00273" w:rsidRPr="00EC3D65">
        <w:rPr>
          <w:rFonts w:asciiTheme="majorBidi" w:eastAsia="TimesNewRoman" w:hAnsiTheme="majorBidi" w:cstheme="majorBidi"/>
          <w:color w:val="000000" w:themeColor="text1"/>
          <w:sz w:val="24"/>
          <w:szCs w:val="24"/>
        </w:rPr>
        <w:t>Fatemeh</w:t>
      </w:r>
      <w:proofErr w:type="spellEnd"/>
      <w:r w:rsidR="00F00273" w:rsidRPr="00EC3D65">
        <w:rPr>
          <w:rFonts w:asciiTheme="majorBidi" w:eastAsia="TimesNewRoman" w:hAnsiTheme="majorBidi" w:cstheme="majorBidi"/>
          <w:color w:val="000000" w:themeColor="text1"/>
          <w:sz w:val="24"/>
          <w:szCs w:val="24"/>
        </w:rPr>
        <w:t xml:space="preserve"> M</w:t>
      </w:r>
      <w:r w:rsidR="00B47412" w:rsidRPr="00EC3D65">
        <w:rPr>
          <w:rFonts w:asciiTheme="majorBidi" w:eastAsia="TimesNewRoman" w:hAnsiTheme="majorBidi" w:cstheme="majorBidi"/>
          <w:color w:val="000000" w:themeColor="text1"/>
          <w:sz w:val="24"/>
          <w:szCs w:val="24"/>
        </w:rPr>
        <w:t>ojoudi</w:t>
      </w:r>
      <w:r w:rsidR="003A7136" w:rsidRPr="00EC3D65">
        <w:rPr>
          <w:rStyle w:val="Strong"/>
          <w:rFonts w:asciiTheme="majorBidi" w:hAnsiTheme="majorBidi" w:cstheme="majorBidi"/>
          <w:b w:val="0"/>
          <w:bCs w:val="0"/>
          <w:color w:val="000000" w:themeColor="text1"/>
          <w:sz w:val="24"/>
          <w:szCs w:val="24"/>
          <w:vertAlign w:val="superscript"/>
        </w:rPr>
        <w:t>5</w:t>
      </w:r>
    </w:p>
    <w:p w:rsidR="003E5CB1" w:rsidRPr="00EC3D65" w:rsidRDefault="007B3C7B" w:rsidP="00EC3D65">
      <w:pPr>
        <w:autoSpaceDE w:val="0"/>
        <w:autoSpaceDN w:val="0"/>
        <w:adjustRightInd w:val="0"/>
        <w:spacing w:after="0" w:line="360" w:lineRule="auto"/>
        <w:jc w:val="center"/>
        <w:rPr>
          <w:rFonts w:ascii="TimesNewRoman,Italic" w:eastAsia="TimesNewRoman" w:hAnsi="TimesNewRoman,Italic" w:cs="TimesNewRoman,Italic"/>
          <w:color w:val="000000" w:themeColor="text1"/>
          <w:sz w:val="24"/>
          <w:szCs w:val="24"/>
        </w:rPr>
      </w:pPr>
      <w:r w:rsidRPr="00EC3D65">
        <w:rPr>
          <w:rFonts w:ascii="TimesNewRoman,Italic" w:eastAsia="TimesNewRoman" w:hAnsi="TimesNewRoman,Italic" w:cs="TimesNewRoman,Italic"/>
          <w:color w:val="000000" w:themeColor="text1"/>
          <w:sz w:val="24"/>
          <w:szCs w:val="24"/>
          <w:vertAlign w:val="superscript"/>
        </w:rPr>
        <w:t>1</w:t>
      </w:r>
      <w:r w:rsidR="003E5CB1" w:rsidRPr="00EC3D65">
        <w:rPr>
          <w:rFonts w:ascii="TimesNewRoman,Italic" w:eastAsia="TimesNewRoman" w:hAnsi="TimesNewRoman,Italic" w:cs="TimesNewRoman,Italic"/>
          <w:color w:val="000000" w:themeColor="text1"/>
          <w:sz w:val="24"/>
          <w:szCs w:val="24"/>
        </w:rPr>
        <w:t>Department of Chemical Engineering, School of Chemical and Petroleum Engineering,</w:t>
      </w:r>
    </w:p>
    <w:p w:rsidR="000C627C" w:rsidRPr="00EC3D65" w:rsidRDefault="003E5CB1" w:rsidP="00EC3D65">
      <w:pPr>
        <w:autoSpaceDE w:val="0"/>
        <w:autoSpaceDN w:val="0"/>
        <w:adjustRightInd w:val="0"/>
        <w:spacing w:after="0" w:line="360" w:lineRule="auto"/>
        <w:jc w:val="center"/>
        <w:rPr>
          <w:rStyle w:val="Hyperlink"/>
          <w:rFonts w:asciiTheme="majorBidi" w:eastAsia="TimesNewRoman" w:hAnsiTheme="majorBidi" w:cstheme="majorBidi"/>
          <w:i/>
          <w:iCs/>
          <w:color w:val="000000" w:themeColor="text1"/>
          <w:sz w:val="24"/>
          <w:szCs w:val="24"/>
        </w:rPr>
      </w:pPr>
      <w:r w:rsidRPr="00EC3D65">
        <w:rPr>
          <w:rFonts w:ascii="TimesNewRoman,Italic" w:eastAsia="TimesNewRoman" w:hAnsi="TimesNewRoman,Italic" w:cs="TimesNewRoman,Italic"/>
          <w:color w:val="000000" w:themeColor="text1"/>
          <w:sz w:val="24"/>
          <w:szCs w:val="24"/>
        </w:rPr>
        <w:t xml:space="preserve">Shiraz University, Shiraz 71345, </w:t>
      </w:r>
      <w:r w:rsidRPr="00EC3D65">
        <w:rPr>
          <w:rFonts w:ascii="TimesNewRoman,Italic" w:eastAsia="TimesNewRoman" w:hAnsi="TimesNewRoman,Italic" w:cs="TimesNewRoman,Italic"/>
          <w:i/>
          <w:iCs/>
          <w:color w:val="000000" w:themeColor="text1"/>
          <w:sz w:val="24"/>
          <w:szCs w:val="24"/>
        </w:rPr>
        <w:t>Iran</w:t>
      </w:r>
      <w:r w:rsidR="000C627C" w:rsidRPr="00EC3D65">
        <w:rPr>
          <w:rFonts w:ascii="TimesNewRoman,Italic" w:eastAsia="TimesNewRoman" w:hAnsi="TimesNewRoman,Italic" w:cs="TimesNewRoman,Italic"/>
          <w:i/>
          <w:iCs/>
          <w:color w:val="000000" w:themeColor="text1"/>
          <w:sz w:val="24"/>
          <w:szCs w:val="24"/>
        </w:rPr>
        <w:t xml:space="preserve">         </w:t>
      </w:r>
    </w:p>
    <w:p w:rsidR="00AF6BC7" w:rsidRPr="00EC3D65" w:rsidRDefault="007B3C7B" w:rsidP="00EC3D65">
      <w:pPr>
        <w:autoSpaceDE w:val="0"/>
        <w:autoSpaceDN w:val="0"/>
        <w:adjustRightInd w:val="0"/>
        <w:spacing w:after="0" w:line="360" w:lineRule="auto"/>
        <w:jc w:val="center"/>
        <w:rPr>
          <w:rFonts w:ascii="TimesNewRoman" w:hAnsi="TimesNewRoman" w:cs="TimesNewRoman"/>
          <w:sz w:val="24"/>
          <w:szCs w:val="24"/>
        </w:rPr>
      </w:pPr>
      <w:r w:rsidRPr="00EC3D65">
        <w:rPr>
          <w:rFonts w:ascii="TimesNewRoman" w:hAnsi="TimesNewRoman" w:cs="TimesNewRoman"/>
          <w:sz w:val="24"/>
          <w:szCs w:val="24"/>
          <w:vertAlign w:val="superscript"/>
        </w:rPr>
        <w:t>2</w:t>
      </w:r>
      <w:r w:rsidR="00AF6BC7" w:rsidRPr="00EC3D65">
        <w:rPr>
          <w:rFonts w:ascii="TimesNewRoman" w:hAnsi="TimesNewRoman" w:cs="TimesNewRoman"/>
          <w:sz w:val="24"/>
          <w:szCs w:val="24"/>
        </w:rPr>
        <w:t xml:space="preserve">Department of Mechanical Engineering, </w:t>
      </w:r>
      <w:proofErr w:type="spellStart"/>
      <w:r w:rsidR="00431954" w:rsidRPr="00EC3D65">
        <w:rPr>
          <w:rFonts w:ascii="TimesNewRoman" w:hAnsi="TimesNewRoman" w:cs="TimesNewRoman"/>
          <w:sz w:val="24"/>
          <w:szCs w:val="24"/>
        </w:rPr>
        <w:t>Najafabad</w:t>
      </w:r>
      <w:proofErr w:type="spellEnd"/>
      <w:r w:rsidR="00431954" w:rsidRPr="00EC3D65">
        <w:rPr>
          <w:rFonts w:ascii="TimesNewRoman" w:hAnsi="TimesNewRoman" w:cs="TimesNewRoman"/>
          <w:sz w:val="24"/>
          <w:szCs w:val="24"/>
        </w:rPr>
        <w:t xml:space="preserve"> Branch, </w:t>
      </w:r>
      <w:r w:rsidR="00AF6BC7" w:rsidRPr="00EC3D65">
        <w:rPr>
          <w:rFonts w:ascii="TimesNewRoman" w:hAnsi="TimesNewRoman" w:cs="TimesNewRoman"/>
          <w:sz w:val="24"/>
          <w:szCs w:val="24"/>
        </w:rPr>
        <w:t xml:space="preserve">Islamic Azad University, </w:t>
      </w:r>
      <w:proofErr w:type="spellStart"/>
      <w:r w:rsidR="00431954" w:rsidRPr="00EC3D65">
        <w:rPr>
          <w:rFonts w:ascii="TimesNewRoman" w:hAnsi="TimesNewRoman" w:cs="TimesNewRoman"/>
          <w:sz w:val="24"/>
          <w:szCs w:val="24"/>
        </w:rPr>
        <w:t>Najafabad</w:t>
      </w:r>
      <w:proofErr w:type="spellEnd"/>
      <w:r w:rsidR="00AF6BC7" w:rsidRPr="00EC3D65">
        <w:rPr>
          <w:rFonts w:ascii="TimesNewRoman" w:hAnsi="TimesNewRoman" w:cs="TimesNewRoman"/>
          <w:sz w:val="24"/>
          <w:szCs w:val="24"/>
        </w:rPr>
        <w:t>,</w:t>
      </w:r>
      <w:r w:rsidR="00431954" w:rsidRPr="00EC3D65">
        <w:rPr>
          <w:rFonts w:ascii="TimesNewRoman" w:hAnsi="TimesNewRoman" w:cs="TimesNewRoman"/>
          <w:sz w:val="24"/>
          <w:szCs w:val="24"/>
        </w:rPr>
        <w:t xml:space="preserve"> Iran</w:t>
      </w:r>
    </w:p>
    <w:p w:rsidR="000C627C" w:rsidRPr="00EC3D65" w:rsidRDefault="007B3C7B" w:rsidP="00EC3D65">
      <w:pPr>
        <w:autoSpaceDE w:val="0"/>
        <w:autoSpaceDN w:val="0"/>
        <w:adjustRightInd w:val="0"/>
        <w:spacing w:after="0" w:line="360" w:lineRule="auto"/>
        <w:jc w:val="center"/>
        <w:rPr>
          <w:rFonts w:ascii="TimesNewRoman,Italic" w:eastAsia="TimesNewRoman" w:hAnsi="TimesNewRoman,Italic" w:cs="TimesNewRoman,Italic"/>
          <w:color w:val="000000" w:themeColor="text1"/>
          <w:sz w:val="24"/>
          <w:szCs w:val="24"/>
        </w:rPr>
      </w:pPr>
      <w:r w:rsidRPr="00EC3D65">
        <w:rPr>
          <w:rFonts w:ascii="TimesNewRoman,Italic" w:eastAsia="TimesNewRoman" w:hAnsi="TimesNewRoman,Italic" w:cs="TimesNewRoman,Italic"/>
          <w:color w:val="000000" w:themeColor="text1"/>
          <w:sz w:val="24"/>
          <w:szCs w:val="24"/>
          <w:vertAlign w:val="superscript"/>
        </w:rPr>
        <w:t>3</w:t>
      </w:r>
      <w:r w:rsidR="000C627C" w:rsidRPr="00EC3D65">
        <w:rPr>
          <w:rFonts w:ascii="TimesNewRoman,Italic" w:eastAsia="TimesNewRoman" w:hAnsi="TimesNewRoman,Italic" w:cs="TimesNewRoman,Italic"/>
          <w:color w:val="000000" w:themeColor="text1"/>
          <w:sz w:val="24"/>
          <w:szCs w:val="24"/>
          <w:vertAlign w:val="superscript"/>
        </w:rPr>
        <w:t xml:space="preserve"> </w:t>
      </w:r>
      <w:r w:rsidR="000C627C" w:rsidRPr="00EC3D65">
        <w:rPr>
          <w:rFonts w:ascii="TimesNewRoman,Italic" w:eastAsia="TimesNewRoman" w:hAnsi="TimesNewRoman,Italic" w:cs="TimesNewRoman,Italic"/>
          <w:color w:val="000000" w:themeColor="text1"/>
          <w:sz w:val="24"/>
          <w:szCs w:val="24"/>
        </w:rPr>
        <w:t xml:space="preserve">Department of Chemical Engineering, </w:t>
      </w:r>
      <w:r w:rsidRPr="00EC3D65">
        <w:rPr>
          <w:rFonts w:ascii="TimesNewRoman,Italic" w:eastAsia="TimesNewRoman" w:hAnsi="TimesNewRoman,Italic" w:cs="TimesNewRoman,Italic"/>
          <w:color w:val="000000" w:themeColor="text1"/>
          <w:sz w:val="24"/>
          <w:szCs w:val="24"/>
        </w:rPr>
        <w:t xml:space="preserve">Bushehr Branch, Islamic Azad </w:t>
      </w:r>
      <w:proofErr w:type="spellStart"/>
      <w:r w:rsidRPr="00EC3D65">
        <w:rPr>
          <w:rFonts w:ascii="TimesNewRoman,Italic" w:eastAsia="TimesNewRoman" w:hAnsi="TimesNewRoman,Italic" w:cs="TimesNewRoman,Italic"/>
          <w:color w:val="000000" w:themeColor="text1"/>
          <w:sz w:val="24"/>
          <w:szCs w:val="24"/>
        </w:rPr>
        <w:t>Uinversity</w:t>
      </w:r>
      <w:proofErr w:type="spellEnd"/>
      <w:r w:rsidRPr="00EC3D65">
        <w:rPr>
          <w:rFonts w:ascii="TimesNewRoman,Italic" w:eastAsia="TimesNewRoman" w:hAnsi="TimesNewRoman,Italic" w:cs="TimesNewRoman,Italic"/>
          <w:color w:val="000000" w:themeColor="text1"/>
          <w:sz w:val="24"/>
          <w:szCs w:val="24"/>
        </w:rPr>
        <w:t>, Bushehr, Iran</w:t>
      </w:r>
    </w:p>
    <w:p w:rsidR="005953BA" w:rsidRPr="00EC3D65" w:rsidRDefault="005953BA" w:rsidP="00EC3D65">
      <w:pPr>
        <w:spacing w:line="360" w:lineRule="auto"/>
        <w:jc w:val="center"/>
        <w:rPr>
          <w:rFonts w:asciiTheme="majorBidi" w:eastAsia="Times New Roman" w:hAnsiTheme="majorBidi" w:cstheme="majorBidi"/>
          <w:color w:val="000000" w:themeColor="text1"/>
          <w:sz w:val="24"/>
          <w:szCs w:val="24"/>
          <w:lang w:bidi="fa-IR"/>
        </w:rPr>
      </w:pPr>
      <w:r w:rsidRPr="00EC3D65">
        <w:rPr>
          <w:rFonts w:asciiTheme="majorBidi" w:eastAsia="Times New Roman" w:hAnsiTheme="majorBidi" w:cstheme="majorBidi"/>
          <w:color w:val="000000" w:themeColor="text1"/>
          <w:sz w:val="24"/>
          <w:szCs w:val="24"/>
          <w:vertAlign w:val="superscript"/>
          <w:lang w:bidi="fa-IR"/>
        </w:rPr>
        <w:t>4</w:t>
      </w:r>
      <w:r w:rsidRPr="00EC3D65">
        <w:rPr>
          <w:rFonts w:asciiTheme="majorBidi" w:eastAsia="Times New Roman" w:hAnsiTheme="majorBidi" w:cstheme="majorBidi"/>
          <w:color w:val="000000" w:themeColor="text1"/>
          <w:sz w:val="24"/>
          <w:szCs w:val="24"/>
          <w:lang w:bidi="fa-IR"/>
        </w:rPr>
        <w:t>Department of Medical Nanotechnology, School of Advanced Medical Sciences and Technologies, Shiraz University of Medical Sciences, Shiraz, Iran</w:t>
      </w:r>
    </w:p>
    <w:p w:rsidR="006A34DB" w:rsidRPr="00EC3D65" w:rsidRDefault="003A7136" w:rsidP="00EC3D65">
      <w:pPr>
        <w:spacing w:line="360" w:lineRule="auto"/>
        <w:jc w:val="center"/>
        <w:rPr>
          <w:rFonts w:asciiTheme="majorBidi" w:hAnsiTheme="majorBidi" w:cstheme="majorBidi"/>
          <w:color w:val="000000"/>
          <w:sz w:val="24"/>
          <w:szCs w:val="24"/>
          <w:shd w:val="clear" w:color="auto" w:fill="FFFFFF"/>
        </w:rPr>
      </w:pPr>
      <w:r w:rsidRPr="00EC3D65">
        <w:rPr>
          <w:rFonts w:asciiTheme="majorBidi" w:hAnsiTheme="majorBidi" w:cstheme="majorBidi"/>
          <w:color w:val="000000"/>
          <w:sz w:val="24"/>
          <w:szCs w:val="24"/>
          <w:shd w:val="clear" w:color="auto" w:fill="FFFFFF"/>
          <w:vertAlign w:val="superscript"/>
        </w:rPr>
        <w:t>5</w:t>
      </w:r>
      <w:r w:rsidR="006A34DB" w:rsidRPr="00EC3D65">
        <w:rPr>
          <w:rFonts w:asciiTheme="majorBidi" w:hAnsiTheme="majorBidi" w:cstheme="majorBidi"/>
          <w:color w:val="000000"/>
          <w:sz w:val="24"/>
          <w:szCs w:val="24"/>
          <w:shd w:val="clear" w:color="auto" w:fill="FFFFFF"/>
        </w:rPr>
        <w:t>Department of</w:t>
      </w:r>
      <w:r w:rsidR="006A34DB" w:rsidRPr="00EC3D65">
        <w:rPr>
          <w:rFonts w:asciiTheme="majorBidi" w:hAnsiTheme="majorBidi" w:cstheme="majorBidi"/>
          <w:sz w:val="24"/>
          <w:szCs w:val="24"/>
        </w:rPr>
        <w:t> </w:t>
      </w:r>
      <w:r w:rsidR="006A34DB" w:rsidRPr="00EC3D65">
        <w:rPr>
          <w:rFonts w:asciiTheme="majorBidi" w:hAnsiTheme="majorBidi" w:cstheme="majorBidi"/>
          <w:color w:val="000000"/>
          <w:sz w:val="24"/>
          <w:szCs w:val="24"/>
          <w:shd w:val="clear" w:color="auto" w:fill="FFFFFF"/>
        </w:rPr>
        <w:t>Environment, Faculty of</w:t>
      </w:r>
      <w:r w:rsidR="006A34DB" w:rsidRPr="00EC3D65">
        <w:rPr>
          <w:rFonts w:asciiTheme="majorBidi" w:hAnsiTheme="majorBidi" w:cstheme="majorBidi"/>
          <w:sz w:val="24"/>
          <w:szCs w:val="24"/>
        </w:rPr>
        <w:t> </w:t>
      </w:r>
      <w:r w:rsidR="006A34DB" w:rsidRPr="00EC3D65">
        <w:rPr>
          <w:rFonts w:asciiTheme="majorBidi" w:hAnsiTheme="majorBidi" w:cstheme="majorBidi"/>
          <w:color w:val="000000"/>
          <w:sz w:val="24"/>
          <w:szCs w:val="24"/>
          <w:shd w:val="clear" w:color="auto" w:fill="FFFFFF"/>
        </w:rPr>
        <w:t>Natural Resources, College of Agriculture &amp; Natural Resources, University of Tehran, Karaj, Iran</w:t>
      </w:r>
    </w:p>
    <w:p w:rsidR="007A1EBC" w:rsidRPr="00EC3D65" w:rsidRDefault="000D0894" w:rsidP="00EC3D65">
      <w:pPr>
        <w:autoSpaceDE w:val="0"/>
        <w:autoSpaceDN w:val="0"/>
        <w:adjustRightInd w:val="0"/>
        <w:spacing w:after="0" w:line="360" w:lineRule="auto"/>
        <w:jc w:val="center"/>
        <w:rPr>
          <w:rFonts w:ascii="TimesNewRoman,Italic" w:eastAsia="TimesNewRoman" w:hAnsi="TimesNewRoman,Italic" w:cs="TimesNewRoman,Italic"/>
          <w:color w:val="000000" w:themeColor="text1"/>
          <w:sz w:val="24"/>
          <w:szCs w:val="24"/>
        </w:rPr>
      </w:pPr>
      <w:hyperlink r:id="rId8" w:history="1">
        <w:r w:rsidR="007A1EBC" w:rsidRPr="00EC3D65">
          <w:rPr>
            <w:rStyle w:val="Hyperlink"/>
            <w:rFonts w:ascii="TimesNewRoman,Italic" w:eastAsia="TimesNewRoman" w:hAnsi="TimesNewRoman,Italic" w:cs="TimesNewRoman,Italic"/>
            <w:sz w:val="24"/>
            <w:szCs w:val="24"/>
          </w:rPr>
          <w:t>*esmaeili.hossein@gmail.com</w:t>
        </w:r>
      </w:hyperlink>
      <w:r w:rsidR="007A1EBC" w:rsidRPr="00EC3D65">
        <w:rPr>
          <w:rFonts w:ascii="TimesNewRoman,Italic" w:eastAsia="TimesNewRoman" w:hAnsi="TimesNewRoman,Italic" w:cs="TimesNewRoman,Italic"/>
          <w:color w:val="000000" w:themeColor="text1"/>
          <w:sz w:val="24"/>
          <w:szCs w:val="24"/>
        </w:rPr>
        <w:t xml:space="preserve"> &amp; </w:t>
      </w:r>
      <w:hyperlink r:id="rId9" w:history="1">
        <w:r w:rsidR="007A1EBC" w:rsidRPr="00EC3D65">
          <w:rPr>
            <w:rStyle w:val="Hyperlink"/>
            <w:rFonts w:ascii="TimesNewRoman,Italic" w:eastAsia="TimesNewRoman" w:hAnsi="TimesNewRoman,Italic" w:cs="TimesNewRoman,Italic"/>
            <w:sz w:val="24"/>
            <w:szCs w:val="24"/>
          </w:rPr>
          <w:t>esmaeili.hossein@iaubushehr.ac.ir</w:t>
        </w:r>
      </w:hyperlink>
      <w:r w:rsidR="007A1EBC" w:rsidRPr="00EC3D65">
        <w:rPr>
          <w:rFonts w:ascii="TimesNewRoman,Italic" w:eastAsia="TimesNewRoman" w:hAnsi="TimesNewRoman,Italic" w:cs="TimesNewRoman,Italic"/>
          <w:color w:val="000000" w:themeColor="text1"/>
          <w:sz w:val="24"/>
          <w:szCs w:val="24"/>
        </w:rPr>
        <w:t xml:space="preserve"> </w:t>
      </w:r>
    </w:p>
    <w:p w:rsidR="0037453F" w:rsidRPr="00EC3D65" w:rsidRDefault="008045E8" w:rsidP="00EC3D65">
      <w:pPr>
        <w:pStyle w:val="Heading1"/>
        <w:spacing w:line="360" w:lineRule="auto"/>
        <w:jc w:val="both"/>
        <w:rPr>
          <w:rFonts w:asciiTheme="majorBidi" w:hAnsiTheme="majorBidi"/>
          <w:b/>
          <w:bCs/>
          <w:color w:val="000000" w:themeColor="text1"/>
          <w:sz w:val="24"/>
          <w:szCs w:val="24"/>
        </w:rPr>
      </w:pPr>
      <w:r w:rsidRPr="00EC3D65">
        <w:rPr>
          <w:rFonts w:asciiTheme="majorBidi" w:hAnsiTheme="majorBidi"/>
          <w:b/>
          <w:bCs/>
          <w:color w:val="000000" w:themeColor="text1"/>
          <w:sz w:val="24"/>
          <w:szCs w:val="24"/>
        </w:rPr>
        <w:t>Abstract</w:t>
      </w:r>
    </w:p>
    <w:p w:rsidR="00D976B6" w:rsidRPr="00EC3D65" w:rsidRDefault="006D58F0" w:rsidP="0017179D">
      <w:pPr>
        <w:spacing w:line="360" w:lineRule="auto"/>
        <w:jc w:val="both"/>
        <w:rPr>
          <w:rFonts w:asciiTheme="majorBidi" w:hAnsiTheme="majorBidi" w:cstheme="majorBidi"/>
          <w:color w:val="000000" w:themeColor="text1"/>
          <w:sz w:val="24"/>
          <w:szCs w:val="24"/>
        </w:rPr>
      </w:pPr>
      <w:r w:rsidRPr="00EC3D65">
        <w:rPr>
          <w:rFonts w:asciiTheme="majorBidi" w:hAnsiTheme="majorBidi" w:cstheme="majorBidi"/>
          <w:color w:val="000000" w:themeColor="text1"/>
          <w:sz w:val="24"/>
          <w:szCs w:val="24"/>
        </w:rPr>
        <w:t xml:space="preserve">In present study, </w:t>
      </w:r>
      <w:r w:rsidR="006F56C3" w:rsidRPr="00EC3D65">
        <w:rPr>
          <w:rFonts w:asciiTheme="majorBidi" w:hAnsiTheme="majorBidi" w:cstheme="majorBidi"/>
          <w:color w:val="000000" w:themeColor="text1"/>
          <w:sz w:val="24"/>
          <w:szCs w:val="24"/>
        </w:rPr>
        <w:t>removal</w:t>
      </w:r>
      <w:r w:rsidR="008045E8" w:rsidRPr="00EC3D65">
        <w:rPr>
          <w:rFonts w:asciiTheme="majorBidi" w:hAnsiTheme="majorBidi" w:cstheme="majorBidi"/>
          <w:color w:val="000000" w:themeColor="text1"/>
          <w:sz w:val="24"/>
          <w:szCs w:val="24"/>
        </w:rPr>
        <w:t xml:space="preserve"> of</w:t>
      </w:r>
      <w:r w:rsidR="00EB05FF" w:rsidRPr="00EC3D65">
        <w:rPr>
          <w:rFonts w:asciiTheme="majorBidi" w:hAnsiTheme="majorBidi" w:cstheme="majorBidi"/>
          <w:color w:val="000000" w:themeColor="text1"/>
          <w:sz w:val="24"/>
          <w:szCs w:val="24"/>
        </w:rPr>
        <w:t xml:space="preserve"> </w:t>
      </w:r>
      <w:r w:rsidR="00C54FE0" w:rsidRPr="00EC3D65">
        <w:rPr>
          <w:rFonts w:asciiTheme="majorBidi" w:hAnsiTheme="majorBidi" w:cstheme="majorBidi"/>
          <w:color w:val="000000" w:themeColor="text1"/>
          <w:sz w:val="24"/>
          <w:szCs w:val="24"/>
        </w:rPr>
        <w:t xml:space="preserve">nickel </w:t>
      </w:r>
      <w:r w:rsidR="00431954" w:rsidRPr="00EC3D65">
        <w:rPr>
          <w:rFonts w:asciiTheme="majorBidi" w:hAnsiTheme="majorBidi" w:cstheme="majorBidi"/>
          <w:color w:val="000000" w:themeColor="text1"/>
          <w:sz w:val="24"/>
          <w:szCs w:val="24"/>
        </w:rPr>
        <w:t xml:space="preserve">ions </w:t>
      </w:r>
      <w:r w:rsidR="00C54FE0" w:rsidRPr="00EC3D65">
        <w:rPr>
          <w:rFonts w:asciiTheme="majorBidi" w:hAnsiTheme="majorBidi" w:cstheme="majorBidi"/>
          <w:color w:val="000000" w:themeColor="text1"/>
          <w:sz w:val="24"/>
          <w:szCs w:val="24"/>
        </w:rPr>
        <w:t>(</w:t>
      </w:r>
      <w:r w:rsidR="00E50BF5" w:rsidRPr="00EC3D65">
        <w:rPr>
          <w:rFonts w:asciiTheme="majorBidi" w:hAnsiTheme="majorBidi" w:cstheme="majorBidi"/>
          <w:color w:val="000000" w:themeColor="text1"/>
          <w:sz w:val="24"/>
          <w:szCs w:val="24"/>
        </w:rPr>
        <w:t>Ni</w:t>
      </w:r>
      <w:r w:rsidR="00996BE3" w:rsidRPr="00EC3D65">
        <w:rPr>
          <w:rFonts w:asciiTheme="majorBidi" w:hAnsiTheme="majorBidi" w:cstheme="majorBidi"/>
          <w:color w:val="000000" w:themeColor="text1"/>
          <w:sz w:val="24"/>
          <w:szCs w:val="24"/>
        </w:rPr>
        <w:t xml:space="preserve"> (</w:t>
      </w:r>
      <w:r w:rsidR="004646C1" w:rsidRPr="00EC3D65">
        <w:rPr>
          <w:rFonts w:asciiTheme="majorBidi" w:hAnsiTheme="majorBidi" w:cstheme="majorBidi"/>
          <w:color w:val="000000" w:themeColor="text1"/>
          <w:sz w:val="24"/>
          <w:szCs w:val="24"/>
        </w:rPr>
        <w:t>II)</w:t>
      </w:r>
      <w:r w:rsidR="00C54FE0" w:rsidRPr="00EC3D65">
        <w:rPr>
          <w:rFonts w:asciiTheme="majorBidi" w:hAnsiTheme="majorBidi" w:cstheme="majorBidi"/>
          <w:color w:val="000000" w:themeColor="text1"/>
          <w:sz w:val="24"/>
          <w:szCs w:val="24"/>
        </w:rPr>
        <w:t>)</w:t>
      </w:r>
      <w:r w:rsidR="00A418B2" w:rsidRPr="00EC3D65">
        <w:rPr>
          <w:rFonts w:asciiTheme="majorBidi" w:hAnsiTheme="majorBidi" w:cstheme="majorBidi"/>
          <w:color w:val="000000" w:themeColor="text1"/>
          <w:sz w:val="24"/>
          <w:szCs w:val="24"/>
        </w:rPr>
        <w:t xml:space="preserve"> </w:t>
      </w:r>
      <w:r w:rsidR="008045E8" w:rsidRPr="00EC3D65">
        <w:rPr>
          <w:rFonts w:asciiTheme="majorBidi" w:hAnsiTheme="majorBidi" w:cstheme="majorBidi"/>
          <w:color w:val="000000" w:themeColor="text1"/>
          <w:sz w:val="24"/>
          <w:szCs w:val="24"/>
        </w:rPr>
        <w:t xml:space="preserve">from </w:t>
      </w:r>
      <w:r w:rsidR="00C54FE0" w:rsidRPr="00EC3D65">
        <w:rPr>
          <w:rFonts w:asciiTheme="majorBidi" w:hAnsiTheme="majorBidi" w:cstheme="majorBidi"/>
          <w:color w:val="000000" w:themeColor="text1"/>
          <w:sz w:val="24"/>
          <w:szCs w:val="24"/>
        </w:rPr>
        <w:t>synthetic wastewater</w:t>
      </w:r>
      <w:r w:rsidR="008045E8" w:rsidRPr="00EC3D65">
        <w:rPr>
          <w:rFonts w:asciiTheme="majorBidi" w:hAnsiTheme="majorBidi" w:cstheme="majorBidi"/>
          <w:color w:val="000000" w:themeColor="text1"/>
          <w:sz w:val="24"/>
          <w:szCs w:val="24"/>
        </w:rPr>
        <w:t xml:space="preserve"> </w:t>
      </w:r>
      <w:r w:rsidR="006F56C3" w:rsidRPr="00EC3D65">
        <w:rPr>
          <w:rFonts w:asciiTheme="majorBidi" w:hAnsiTheme="majorBidi" w:cstheme="majorBidi"/>
          <w:color w:val="000000" w:themeColor="text1"/>
          <w:sz w:val="24"/>
          <w:szCs w:val="24"/>
        </w:rPr>
        <w:t>usin</w:t>
      </w:r>
      <w:r w:rsidRPr="00EC3D65">
        <w:rPr>
          <w:rFonts w:asciiTheme="majorBidi" w:hAnsiTheme="majorBidi" w:cstheme="majorBidi"/>
          <w:color w:val="000000" w:themeColor="text1"/>
          <w:sz w:val="24"/>
          <w:szCs w:val="24"/>
        </w:rPr>
        <w:t>g</w:t>
      </w:r>
      <w:r w:rsidR="008045E8" w:rsidRPr="00EC3D65">
        <w:rPr>
          <w:rFonts w:asciiTheme="majorBidi" w:hAnsiTheme="majorBidi" w:cstheme="majorBidi"/>
          <w:color w:val="000000" w:themeColor="text1"/>
          <w:sz w:val="24"/>
          <w:szCs w:val="24"/>
        </w:rPr>
        <w:t xml:space="preserve"> </w:t>
      </w:r>
      <w:r w:rsidR="006F56C3" w:rsidRPr="00EC3D65">
        <w:rPr>
          <w:rFonts w:asciiTheme="majorBidi" w:hAnsiTheme="majorBidi" w:cstheme="majorBidi"/>
          <w:color w:val="000000" w:themeColor="text1"/>
          <w:sz w:val="24"/>
          <w:szCs w:val="24"/>
        </w:rPr>
        <w:t>Fe</w:t>
      </w:r>
      <w:r w:rsidR="006F56C3" w:rsidRPr="00EC3D65">
        <w:rPr>
          <w:rFonts w:asciiTheme="majorBidi" w:hAnsiTheme="majorBidi" w:cstheme="majorBidi"/>
          <w:color w:val="000000" w:themeColor="text1"/>
          <w:sz w:val="24"/>
          <w:szCs w:val="24"/>
          <w:vertAlign w:val="subscript"/>
        </w:rPr>
        <w:t>3</w:t>
      </w:r>
      <w:r w:rsidR="006F56C3" w:rsidRPr="00EC3D65">
        <w:rPr>
          <w:rFonts w:asciiTheme="majorBidi" w:hAnsiTheme="majorBidi" w:cstheme="majorBidi"/>
          <w:color w:val="000000" w:themeColor="text1"/>
          <w:sz w:val="24"/>
          <w:szCs w:val="24"/>
        </w:rPr>
        <w:t>O</w:t>
      </w:r>
      <w:r w:rsidR="006F56C3" w:rsidRPr="00EC3D65">
        <w:rPr>
          <w:rFonts w:asciiTheme="majorBidi" w:hAnsiTheme="majorBidi" w:cstheme="majorBidi"/>
          <w:color w:val="000000" w:themeColor="text1"/>
          <w:sz w:val="24"/>
          <w:szCs w:val="24"/>
          <w:vertAlign w:val="subscript"/>
        </w:rPr>
        <w:t>4</w:t>
      </w:r>
      <w:r w:rsidR="006F56C3" w:rsidRPr="00EC3D65">
        <w:rPr>
          <w:rFonts w:asciiTheme="majorBidi" w:hAnsiTheme="majorBidi" w:cstheme="majorBidi"/>
          <w:color w:val="000000" w:themeColor="text1"/>
          <w:sz w:val="24"/>
          <w:szCs w:val="24"/>
        </w:rPr>
        <w:t xml:space="preserve"> nanoparticles modified by oak shell </w:t>
      </w:r>
      <w:r w:rsidR="008045E8" w:rsidRPr="00EC3D65">
        <w:rPr>
          <w:rFonts w:asciiTheme="majorBidi" w:hAnsiTheme="majorBidi" w:cstheme="majorBidi"/>
          <w:color w:val="000000" w:themeColor="text1"/>
          <w:sz w:val="24"/>
          <w:szCs w:val="24"/>
        </w:rPr>
        <w:t xml:space="preserve">have been investigated. </w:t>
      </w:r>
      <w:r w:rsidR="00FE48D4" w:rsidRPr="00EC3D65">
        <w:rPr>
          <w:rFonts w:asciiTheme="majorBidi" w:hAnsiTheme="majorBidi" w:cstheme="majorBidi"/>
          <w:color w:val="000000" w:themeColor="text1"/>
          <w:sz w:val="24"/>
          <w:szCs w:val="24"/>
        </w:rPr>
        <w:t>The FTIR and SEM images of the adsorbent suggested the occurrence of interaction between the carboxyl group on oak shell-modification magnetic nanoparticles (OSMMN) surface and Ni (II). Also, the morphology and size of synthesized oak shell-coated magnetic nanoparticle were observed by TEM. Additionally, e</w:t>
      </w:r>
      <w:r w:rsidR="006F56C3" w:rsidRPr="00EC3D65">
        <w:rPr>
          <w:rFonts w:asciiTheme="majorBidi" w:hAnsiTheme="majorBidi" w:cstheme="majorBidi"/>
          <w:color w:val="000000" w:themeColor="text1"/>
          <w:sz w:val="24"/>
          <w:szCs w:val="24"/>
        </w:rPr>
        <w:t xml:space="preserve">ffect of </w:t>
      </w:r>
      <w:r w:rsidR="00894D42" w:rsidRPr="00EC3D65">
        <w:rPr>
          <w:rFonts w:asciiTheme="majorBidi" w:hAnsiTheme="majorBidi" w:cstheme="majorBidi"/>
          <w:color w:val="000000" w:themeColor="text1"/>
          <w:sz w:val="24"/>
          <w:szCs w:val="24"/>
        </w:rPr>
        <w:t xml:space="preserve">different </w:t>
      </w:r>
      <w:r w:rsidR="006F56C3" w:rsidRPr="00EC3D65">
        <w:rPr>
          <w:rFonts w:asciiTheme="majorBidi" w:hAnsiTheme="majorBidi" w:cstheme="majorBidi"/>
          <w:color w:val="000000" w:themeColor="text1"/>
          <w:sz w:val="24"/>
          <w:szCs w:val="24"/>
        </w:rPr>
        <w:t>parameters such as contact time, a</w:t>
      </w:r>
      <w:r w:rsidR="00894D42" w:rsidRPr="00EC3D65">
        <w:rPr>
          <w:rFonts w:asciiTheme="majorBidi" w:hAnsiTheme="majorBidi" w:cstheme="majorBidi"/>
          <w:color w:val="000000" w:themeColor="text1"/>
          <w:sz w:val="24"/>
          <w:szCs w:val="24"/>
        </w:rPr>
        <w:t>d</w:t>
      </w:r>
      <w:r w:rsidR="006F56C3" w:rsidRPr="00EC3D65">
        <w:rPr>
          <w:rFonts w:asciiTheme="majorBidi" w:hAnsiTheme="majorBidi" w:cstheme="majorBidi"/>
          <w:color w:val="000000" w:themeColor="text1"/>
          <w:sz w:val="24"/>
          <w:szCs w:val="24"/>
        </w:rPr>
        <w:t>sorbent</w:t>
      </w:r>
      <w:r w:rsidR="00894D42" w:rsidRPr="00EC3D65">
        <w:rPr>
          <w:rFonts w:asciiTheme="majorBidi" w:hAnsiTheme="majorBidi" w:cstheme="majorBidi"/>
          <w:color w:val="000000" w:themeColor="text1"/>
          <w:sz w:val="24"/>
          <w:szCs w:val="24"/>
        </w:rPr>
        <w:t xml:space="preserve"> dose</w:t>
      </w:r>
      <w:r w:rsidR="006F56C3" w:rsidRPr="00EC3D65">
        <w:rPr>
          <w:rFonts w:asciiTheme="majorBidi" w:hAnsiTheme="majorBidi" w:cstheme="majorBidi"/>
          <w:color w:val="000000" w:themeColor="text1"/>
          <w:sz w:val="24"/>
          <w:szCs w:val="24"/>
        </w:rPr>
        <w:t xml:space="preserve">, </w:t>
      </w:r>
      <w:r w:rsidR="00431954" w:rsidRPr="00EC3D65">
        <w:rPr>
          <w:rFonts w:asciiTheme="majorBidi" w:hAnsiTheme="majorBidi" w:cstheme="majorBidi"/>
          <w:color w:val="000000" w:themeColor="text1"/>
          <w:sz w:val="24"/>
          <w:szCs w:val="24"/>
        </w:rPr>
        <w:t>solution pH</w:t>
      </w:r>
      <w:r w:rsidR="006F56C3" w:rsidRPr="00EC3D65">
        <w:rPr>
          <w:rFonts w:asciiTheme="majorBidi" w:hAnsiTheme="majorBidi" w:cstheme="majorBidi"/>
          <w:color w:val="000000" w:themeColor="text1"/>
          <w:sz w:val="24"/>
          <w:szCs w:val="24"/>
        </w:rPr>
        <w:t xml:space="preserve"> and initial concentration of the nickel (II) ions</w:t>
      </w:r>
      <w:r w:rsidR="00FE48D4" w:rsidRPr="00EC3D65">
        <w:rPr>
          <w:rFonts w:asciiTheme="majorBidi" w:hAnsiTheme="majorBidi" w:cstheme="majorBidi"/>
          <w:color w:val="000000" w:themeColor="text1"/>
          <w:sz w:val="24"/>
          <w:szCs w:val="24"/>
        </w:rPr>
        <w:t xml:space="preserve"> were checked on </w:t>
      </w:r>
      <w:r w:rsidR="00CF2F79" w:rsidRPr="00EC3D65">
        <w:rPr>
          <w:rFonts w:asciiTheme="majorBidi" w:hAnsiTheme="majorBidi" w:cstheme="majorBidi"/>
          <w:color w:val="000000" w:themeColor="text1"/>
          <w:sz w:val="24"/>
          <w:szCs w:val="24"/>
        </w:rPr>
        <w:t xml:space="preserve">the </w:t>
      </w:r>
      <w:r w:rsidR="00FE48D4" w:rsidRPr="00EC3D65">
        <w:rPr>
          <w:rFonts w:asciiTheme="majorBidi" w:hAnsiTheme="majorBidi" w:cstheme="majorBidi"/>
          <w:color w:val="000000" w:themeColor="text1"/>
          <w:sz w:val="24"/>
          <w:szCs w:val="24"/>
        </w:rPr>
        <w:t>adsorption</w:t>
      </w:r>
      <w:r w:rsidR="00CF2F79" w:rsidRPr="00EC3D65">
        <w:rPr>
          <w:rFonts w:asciiTheme="majorBidi" w:hAnsiTheme="majorBidi" w:cstheme="majorBidi"/>
          <w:color w:val="000000" w:themeColor="text1"/>
          <w:sz w:val="24"/>
          <w:szCs w:val="24"/>
        </w:rPr>
        <w:t xml:space="preserve"> of nickel</w:t>
      </w:r>
      <w:r w:rsidR="006F56C3" w:rsidRPr="00EC3D65">
        <w:rPr>
          <w:rFonts w:asciiTheme="majorBidi" w:hAnsiTheme="majorBidi" w:cstheme="majorBidi"/>
          <w:color w:val="000000" w:themeColor="text1"/>
          <w:sz w:val="24"/>
          <w:szCs w:val="24"/>
        </w:rPr>
        <w:t xml:space="preserve">. </w:t>
      </w:r>
      <w:r w:rsidR="008045E8" w:rsidRPr="00EC3D65">
        <w:rPr>
          <w:rFonts w:asciiTheme="majorBidi" w:hAnsiTheme="majorBidi" w:cstheme="majorBidi"/>
          <w:color w:val="000000" w:themeColor="text1"/>
          <w:sz w:val="24"/>
          <w:szCs w:val="24"/>
        </w:rPr>
        <w:t xml:space="preserve">The adsorption experiments indicated that the maximum adsorption capacity </w:t>
      </w:r>
      <w:r w:rsidR="00996BE3" w:rsidRPr="00EC3D65">
        <w:rPr>
          <w:rFonts w:asciiTheme="majorBidi" w:hAnsiTheme="majorBidi" w:cstheme="majorBidi"/>
          <w:color w:val="000000" w:themeColor="text1"/>
          <w:sz w:val="24"/>
          <w:szCs w:val="24"/>
        </w:rPr>
        <w:t>of</w:t>
      </w:r>
      <w:r w:rsidR="008045E8" w:rsidRPr="00EC3D65">
        <w:rPr>
          <w:rFonts w:asciiTheme="majorBidi" w:hAnsiTheme="majorBidi" w:cstheme="majorBidi"/>
          <w:color w:val="000000" w:themeColor="text1"/>
          <w:sz w:val="24"/>
          <w:szCs w:val="24"/>
        </w:rPr>
        <w:t xml:space="preserve"> </w:t>
      </w:r>
      <w:r w:rsidR="00E50BF5" w:rsidRPr="00EC3D65">
        <w:rPr>
          <w:rFonts w:asciiTheme="majorBidi" w:hAnsiTheme="majorBidi" w:cstheme="majorBidi"/>
          <w:color w:val="000000" w:themeColor="text1"/>
          <w:sz w:val="24"/>
          <w:szCs w:val="24"/>
        </w:rPr>
        <w:t>Ni</w:t>
      </w:r>
      <w:r w:rsidR="00996BE3" w:rsidRPr="00EC3D65">
        <w:rPr>
          <w:rFonts w:asciiTheme="majorBidi" w:hAnsiTheme="majorBidi" w:cstheme="majorBidi"/>
          <w:color w:val="000000" w:themeColor="text1"/>
          <w:sz w:val="24"/>
          <w:szCs w:val="24"/>
        </w:rPr>
        <w:t xml:space="preserve"> (</w:t>
      </w:r>
      <w:r w:rsidR="004646C1" w:rsidRPr="00EC3D65">
        <w:rPr>
          <w:rFonts w:asciiTheme="majorBidi" w:hAnsiTheme="majorBidi" w:cstheme="majorBidi"/>
          <w:color w:val="000000" w:themeColor="text1"/>
          <w:sz w:val="24"/>
          <w:szCs w:val="24"/>
        </w:rPr>
        <w:t>II</w:t>
      </w:r>
      <w:proofErr w:type="gramStart"/>
      <w:r w:rsidR="004646C1" w:rsidRPr="00EC3D65">
        <w:rPr>
          <w:rFonts w:asciiTheme="majorBidi" w:hAnsiTheme="majorBidi" w:cstheme="majorBidi"/>
          <w:color w:val="000000" w:themeColor="text1"/>
          <w:sz w:val="24"/>
          <w:szCs w:val="24"/>
        </w:rPr>
        <w:t>)</w:t>
      </w:r>
      <w:r w:rsidR="00E50BF5" w:rsidRPr="00EC3D65">
        <w:rPr>
          <w:rFonts w:asciiTheme="majorBidi" w:hAnsiTheme="majorBidi" w:cstheme="majorBidi"/>
          <w:color w:val="000000" w:themeColor="text1"/>
          <w:sz w:val="24"/>
          <w:szCs w:val="24"/>
        </w:rPr>
        <w:t xml:space="preserve"> </w:t>
      </w:r>
      <w:r w:rsidR="008045E8" w:rsidRPr="00EC3D65">
        <w:rPr>
          <w:rFonts w:asciiTheme="majorBidi" w:hAnsiTheme="majorBidi" w:cstheme="majorBidi"/>
          <w:color w:val="000000" w:themeColor="text1"/>
          <w:sz w:val="24"/>
          <w:szCs w:val="24"/>
        </w:rPr>
        <w:t xml:space="preserve"> </w:t>
      </w:r>
      <w:r w:rsidR="00A42197" w:rsidRPr="00EC3D65">
        <w:rPr>
          <w:rFonts w:asciiTheme="majorBidi" w:hAnsiTheme="majorBidi" w:cstheme="majorBidi"/>
          <w:color w:val="000000" w:themeColor="text1"/>
          <w:sz w:val="24"/>
          <w:szCs w:val="24"/>
        </w:rPr>
        <w:t>is</w:t>
      </w:r>
      <w:proofErr w:type="gramEnd"/>
      <w:r w:rsidR="00A42197" w:rsidRPr="00EC3D65">
        <w:rPr>
          <w:rFonts w:asciiTheme="majorBidi" w:hAnsiTheme="majorBidi" w:cstheme="majorBidi"/>
          <w:color w:val="000000" w:themeColor="text1"/>
          <w:sz w:val="24"/>
          <w:szCs w:val="24"/>
        </w:rPr>
        <w:t xml:space="preserve"> found to be 93.88 % </w:t>
      </w:r>
      <w:r w:rsidR="008045E8" w:rsidRPr="00EC3D65">
        <w:rPr>
          <w:rFonts w:asciiTheme="majorBidi" w:hAnsiTheme="majorBidi" w:cstheme="majorBidi"/>
          <w:color w:val="000000" w:themeColor="text1"/>
          <w:sz w:val="24"/>
          <w:szCs w:val="24"/>
        </w:rPr>
        <w:t xml:space="preserve"> at </w:t>
      </w:r>
      <w:r w:rsidR="00820AEC" w:rsidRPr="00EC3D65">
        <w:rPr>
          <w:rFonts w:asciiTheme="majorBidi" w:hAnsiTheme="majorBidi" w:cstheme="majorBidi"/>
          <w:color w:val="000000" w:themeColor="text1"/>
          <w:sz w:val="24"/>
          <w:szCs w:val="24"/>
        </w:rPr>
        <w:t xml:space="preserve">the </w:t>
      </w:r>
      <w:r w:rsidR="008045E8" w:rsidRPr="00EC3D65">
        <w:rPr>
          <w:rFonts w:asciiTheme="majorBidi" w:hAnsiTheme="majorBidi" w:cstheme="majorBidi"/>
          <w:color w:val="000000" w:themeColor="text1"/>
          <w:sz w:val="24"/>
          <w:szCs w:val="24"/>
        </w:rPr>
        <w:t xml:space="preserve">pH </w:t>
      </w:r>
      <w:r w:rsidR="00AB1885" w:rsidRPr="00EC3D65">
        <w:rPr>
          <w:rFonts w:asciiTheme="majorBidi" w:hAnsiTheme="majorBidi" w:cstheme="majorBidi"/>
          <w:color w:val="000000" w:themeColor="text1"/>
          <w:sz w:val="24"/>
          <w:szCs w:val="24"/>
        </w:rPr>
        <w:t xml:space="preserve">of </w:t>
      </w:r>
      <w:r w:rsidR="008045E8" w:rsidRPr="00EC3D65">
        <w:rPr>
          <w:rFonts w:asciiTheme="majorBidi" w:hAnsiTheme="majorBidi" w:cstheme="majorBidi"/>
          <w:color w:val="000000" w:themeColor="text1"/>
          <w:sz w:val="24"/>
          <w:szCs w:val="24"/>
        </w:rPr>
        <w:t xml:space="preserve">4.5, adsorbent dosage of </w:t>
      </w:r>
      <w:r w:rsidR="004F0FF7" w:rsidRPr="00EC3D65">
        <w:rPr>
          <w:rFonts w:asciiTheme="majorBidi" w:hAnsiTheme="majorBidi" w:cstheme="majorBidi"/>
          <w:color w:val="000000" w:themeColor="text1"/>
          <w:sz w:val="24"/>
          <w:szCs w:val="24"/>
        </w:rPr>
        <w:t>2</w:t>
      </w:r>
      <w:r w:rsidR="009C6D0B" w:rsidRPr="00EC3D65">
        <w:rPr>
          <w:rFonts w:asciiTheme="majorBidi" w:hAnsiTheme="majorBidi" w:cstheme="majorBidi"/>
          <w:color w:val="000000" w:themeColor="text1"/>
          <w:sz w:val="24"/>
          <w:szCs w:val="24"/>
        </w:rPr>
        <w:t>.</w:t>
      </w:r>
      <w:r w:rsidR="005D25FC" w:rsidRPr="00EC3D65">
        <w:rPr>
          <w:rFonts w:asciiTheme="majorBidi" w:hAnsiTheme="majorBidi" w:cstheme="majorBidi"/>
          <w:color w:val="000000" w:themeColor="text1"/>
          <w:sz w:val="24"/>
          <w:szCs w:val="24"/>
        </w:rPr>
        <w:t>6</w:t>
      </w:r>
      <w:r w:rsidR="008045E8" w:rsidRPr="00EC3D65">
        <w:rPr>
          <w:rFonts w:asciiTheme="majorBidi" w:hAnsiTheme="majorBidi" w:cstheme="majorBidi"/>
          <w:color w:val="000000" w:themeColor="text1"/>
          <w:sz w:val="24"/>
          <w:szCs w:val="24"/>
        </w:rPr>
        <w:t xml:space="preserve"> </w:t>
      </w:r>
      <w:r w:rsidR="00894D42" w:rsidRPr="00EC3D65">
        <w:rPr>
          <w:rFonts w:asciiTheme="majorBidi" w:hAnsiTheme="majorBidi" w:cstheme="majorBidi"/>
          <w:color w:val="000000" w:themeColor="text1"/>
          <w:sz w:val="24"/>
          <w:szCs w:val="24"/>
        </w:rPr>
        <w:t>g/L</w:t>
      </w:r>
      <w:r w:rsidR="006924D2" w:rsidRPr="00EC3D65">
        <w:rPr>
          <w:rFonts w:asciiTheme="majorBidi" w:hAnsiTheme="majorBidi" w:cstheme="majorBidi"/>
          <w:color w:val="000000" w:themeColor="text1"/>
          <w:sz w:val="24"/>
          <w:szCs w:val="24"/>
        </w:rPr>
        <w:t>, temperature of 25</w:t>
      </w:r>
      <w:r w:rsidR="006924D2" w:rsidRPr="00EC3D65">
        <w:rPr>
          <w:rFonts w:asciiTheme="majorBidi" w:hAnsiTheme="majorBidi" w:cstheme="majorBidi"/>
          <w:color w:val="000000" w:themeColor="text1"/>
          <w:sz w:val="24"/>
          <w:szCs w:val="24"/>
          <w:vertAlign w:val="superscript"/>
        </w:rPr>
        <w:t>o</w:t>
      </w:r>
      <w:r w:rsidR="006924D2" w:rsidRPr="00EC3D65">
        <w:rPr>
          <w:rFonts w:asciiTheme="majorBidi" w:hAnsiTheme="majorBidi" w:cstheme="majorBidi"/>
          <w:color w:val="000000" w:themeColor="text1"/>
          <w:sz w:val="24"/>
          <w:szCs w:val="24"/>
        </w:rPr>
        <w:t>C</w:t>
      </w:r>
      <w:r w:rsidR="00894D42" w:rsidRPr="00EC3D65">
        <w:rPr>
          <w:rFonts w:asciiTheme="majorBidi" w:hAnsiTheme="majorBidi" w:cstheme="majorBidi"/>
          <w:color w:val="000000" w:themeColor="text1"/>
          <w:sz w:val="24"/>
          <w:szCs w:val="24"/>
        </w:rPr>
        <w:t xml:space="preserve"> </w:t>
      </w:r>
      <w:r w:rsidR="008045E8" w:rsidRPr="00EC3D65">
        <w:rPr>
          <w:rFonts w:asciiTheme="majorBidi" w:hAnsiTheme="majorBidi" w:cstheme="majorBidi"/>
          <w:color w:val="000000" w:themeColor="text1"/>
          <w:sz w:val="24"/>
          <w:szCs w:val="24"/>
        </w:rPr>
        <w:t xml:space="preserve">and </w:t>
      </w:r>
      <w:r w:rsidR="0002200C" w:rsidRPr="00EC3D65">
        <w:rPr>
          <w:rFonts w:asciiTheme="majorBidi" w:hAnsiTheme="majorBidi" w:cstheme="majorBidi"/>
          <w:color w:val="000000" w:themeColor="text1"/>
          <w:sz w:val="24"/>
          <w:szCs w:val="24"/>
        </w:rPr>
        <w:t>contact time of 15</w:t>
      </w:r>
      <w:r w:rsidR="00A54553" w:rsidRPr="00EC3D65">
        <w:rPr>
          <w:rFonts w:asciiTheme="majorBidi" w:hAnsiTheme="majorBidi" w:cstheme="majorBidi"/>
          <w:color w:val="000000" w:themeColor="text1"/>
          <w:sz w:val="24"/>
          <w:szCs w:val="24"/>
        </w:rPr>
        <w:t xml:space="preserve"> </w:t>
      </w:r>
      <w:r w:rsidR="00E46414" w:rsidRPr="00EC3D65">
        <w:rPr>
          <w:rFonts w:asciiTheme="majorBidi" w:hAnsiTheme="majorBidi" w:cstheme="majorBidi"/>
          <w:color w:val="000000" w:themeColor="text1"/>
          <w:sz w:val="24"/>
          <w:szCs w:val="24"/>
        </w:rPr>
        <w:t>min</w:t>
      </w:r>
      <w:r w:rsidR="008045E8" w:rsidRPr="00EC3D65">
        <w:rPr>
          <w:rFonts w:asciiTheme="majorBidi" w:hAnsiTheme="majorBidi" w:cstheme="majorBidi"/>
          <w:color w:val="000000" w:themeColor="text1"/>
          <w:sz w:val="24"/>
          <w:szCs w:val="24"/>
        </w:rPr>
        <w:t>.</w:t>
      </w:r>
      <w:r w:rsidR="00C54FE0" w:rsidRPr="00EC3D65">
        <w:rPr>
          <w:rFonts w:asciiTheme="majorBidi" w:hAnsiTheme="majorBidi" w:cstheme="majorBidi"/>
          <w:color w:val="000000" w:themeColor="text1"/>
          <w:sz w:val="24"/>
          <w:szCs w:val="24"/>
        </w:rPr>
        <w:t xml:space="preserve"> </w:t>
      </w:r>
      <w:r w:rsidR="000B3088" w:rsidRPr="00EC3D65">
        <w:rPr>
          <w:rFonts w:asciiTheme="majorBidi" w:hAnsiTheme="majorBidi" w:cstheme="majorBidi"/>
          <w:color w:val="000000" w:themeColor="text1"/>
          <w:sz w:val="24"/>
          <w:szCs w:val="24"/>
        </w:rPr>
        <w:t>Moreover</w:t>
      </w:r>
      <w:r w:rsidR="00C54FE0" w:rsidRPr="00EC3D65">
        <w:rPr>
          <w:rFonts w:asciiTheme="majorBidi" w:hAnsiTheme="majorBidi" w:cstheme="majorBidi"/>
          <w:color w:val="000000" w:themeColor="text1"/>
          <w:sz w:val="24"/>
          <w:szCs w:val="24"/>
        </w:rPr>
        <w:t>, in order to study equilibrium behavior</w:t>
      </w:r>
      <w:r w:rsidR="00453278" w:rsidRPr="00453278">
        <w:rPr>
          <w:rFonts w:asciiTheme="majorBidi" w:hAnsiTheme="majorBidi" w:cstheme="majorBidi"/>
          <w:color w:val="000000" w:themeColor="text1"/>
          <w:sz w:val="24"/>
          <w:szCs w:val="24"/>
        </w:rPr>
        <w:t xml:space="preserve"> </w:t>
      </w:r>
      <w:r w:rsidR="00453278">
        <w:rPr>
          <w:rFonts w:asciiTheme="majorBidi" w:hAnsiTheme="majorBidi" w:cstheme="majorBidi"/>
          <w:color w:val="000000" w:themeColor="text1"/>
          <w:sz w:val="24"/>
          <w:szCs w:val="24"/>
        </w:rPr>
        <w:t>of adsorption</w:t>
      </w:r>
      <w:r w:rsidR="00C54FE0" w:rsidRPr="00EC3D65">
        <w:rPr>
          <w:rFonts w:asciiTheme="majorBidi" w:hAnsiTheme="majorBidi" w:cstheme="majorBidi"/>
          <w:color w:val="000000" w:themeColor="text1"/>
          <w:sz w:val="24"/>
          <w:szCs w:val="24"/>
        </w:rPr>
        <w:t>, La</w:t>
      </w:r>
      <w:r w:rsidR="00DF4956" w:rsidRPr="00EC3D65">
        <w:rPr>
          <w:rFonts w:asciiTheme="majorBidi" w:hAnsiTheme="majorBidi" w:cstheme="majorBidi"/>
          <w:color w:val="000000" w:themeColor="text1"/>
          <w:sz w:val="24"/>
          <w:szCs w:val="24"/>
        </w:rPr>
        <w:t xml:space="preserve">ngmuir and </w:t>
      </w:r>
      <w:proofErr w:type="spellStart"/>
      <w:r w:rsidR="00DF4956" w:rsidRPr="00EC3D65">
        <w:rPr>
          <w:rFonts w:asciiTheme="majorBidi" w:hAnsiTheme="majorBidi" w:cstheme="majorBidi"/>
          <w:color w:val="000000" w:themeColor="text1"/>
          <w:sz w:val="24"/>
          <w:szCs w:val="24"/>
        </w:rPr>
        <w:t>Freundlich</w:t>
      </w:r>
      <w:proofErr w:type="spellEnd"/>
      <w:r w:rsidR="00DF4956" w:rsidRPr="00EC3D65">
        <w:rPr>
          <w:rFonts w:asciiTheme="majorBidi" w:hAnsiTheme="majorBidi" w:cstheme="majorBidi"/>
          <w:color w:val="000000" w:themeColor="text1"/>
          <w:sz w:val="24"/>
          <w:szCs w:val="24"/>
        </w:rPr>
        <w:t xml:space="preserve"> isotherm</w:t>
      </w:r>
      <w:r w:rsidR="00C54FE0" w:rsidRPr="00EC3D65">
        <w:rPr>
          <w:rFonts w:asciiTheme="majorBidi" w:hAnsiTheme="majorBidi" w:cstheme="majorBidi"/>
          <w:color w:val="000000" w:themeColor="text1"/>
          <w:sz w:val="24"/>
          <w:szCs w:val="24"/>
        </w:rPr>
        <w:t xml:space="preserve"> models were </w:t>
      </w:r>
      <w:r w:rsidR="006F56C3" w:rsidRPr="00EC3D65">
        <w:rPr>
          <w:rFonts w:asciiTheme="majorBidi" w:hAnsiTheme="majorBidi" w:cstheme="majorBidi"/>
          <w:color w:val="000000" w:themeColor="text1"/>
          <w:sz w:val="24"/>
          <w:szCs w:val="24"/>
        </w:rPr>
        <w:t>applied</w:t>
      </w:r>
      <w:r w:rsidR="0017179D">
        <w:rPr>
          <w:rFonts w:asciiTheme="majorBidi" w:hAnsiTheme="majorBidi" w:cstheme="majorBidi"/>
          <w:color w:val="000000" w:themeColor="text1"/>
          <w:sz w:val="24"/>
          <w:szCs w:val="24"/>
        </w:rPr>
        <w:t>. The results showed that the e</w:t>
      </w:r>
      <w:r w:rsidR="008045E8" w:rsidRPr="00EC3D65">
        <w:rPr>
          <w:rFonts w:asciiTheme="majorBidi" w:hAnsiTheme="majorBidi" w:cstheme="majorBidi"/>
          <w:color w:val="000000" w:themeColor="text1"/>
          <w:sz w:val="24"/>
          <w:szCs w:val="24"/>
        </w:rPr>
        <w:t xml:space="preserve">quilibrium </w:t>
      </w:r>
      <w:r w:rsidR="0017179D">
        <w:rPr>
          <w:rFonts w:asciiTheme="majorBidi" w:hAnsiTheme="majorBidi" w:cstheme="majorBidi"/>
          <w:color w:val="000000" w:themeColor="text1"/>
          <w:sz w:val="24"/>
          <w:szCs w:val="24"/>
        </w:rPr>
        <w:t>data were</w:t>
      </w:r>
      <w:r w:rsidR="008045E8" w:rsidRPr="00EC3D65">
        <w:rPr>
          <w:rFonts w:asciiTheme="majorBidi" w:hAnsiTheme="majorBidi" w:cstheme="majorBidi"/>
          <w:color w:val="000000" w:themeColor="text1"/>
          <w:sz w:val="24"/>
          <w:szCs w:val="24"/>
        </w:rPr>
        <w:t xml:space="preserve"> fitted well with the Langmuir isotherm model, and the maximum adsorption capacity of the </w:t>
      </w:r>
      <w:r w:rsidR="00DF4956" w:rsidRPr="00EC3D65">
        <w:rPr>
          <w:rFonts w:asciiTheme="majorBidi" w:hAnsiTheme="majorBidi" w:cstheme="majorBidi"/>
          <w:color w:val="000000" w:themeColor="text1"/>
          <w:sz w:val="24"/>
          <w:szCs w:val="24"/>
        </w:rPr>
        <w:t xml:space="preserve">OSMMN using Langmuir model </w:t>
      </w:r>
      <w:r w:rsidR="008045E8" w:rsidRPr="00EC3D65">
        <w:rPr>
          <w:rFonts w:asciiTheme="majorBidi" w:hAnsiTheme="majorBidi" w:cstheme="majorBidi"/>
          <w:color w:val="000000" w:themeColor="text1"/>
          <w:sz w:val="24"/>
          <w:szCs w:val="24"/>
        </w:rPr>
        <w:t xml:space="preserve">was determined to be </w:t>
      </w:r>
      <w:r w:rsidR="002D5B6B" w:rsidRPr="00EC3D65">
        <w:rPr>
          <w:rFonts w:asciiTheme="majorBidi" w:hAnsiTheme="majorBidi" w:cstheme="majorBidi"/>
          <w:color w:val="000000" w:themeColor="text1"/>
          <w:sz w:val="24"/>
          <w:szCs w:val="24"/>
        </w:rPr>
        <w:t>454.54</w:t>
      </w:r>
      <w:r w:rsidR="00A54553" w:rsidRPr="00EC3D65">
        <w:rPr>
          <w:rFonts w:asciiTheme="majorBidi" w:hAnsiTheme="majorBidi" w:cstheme="majorBidi"/>
          <w:color w:val="000000" w:themeColor="text1"/>
          <w:sz w:val="24"/>
          <w:szCs w:val="24"/>
        </w:rPr>
        <w:t xml:space="preserve"> </w:t>
      </w:r>
      <w:r w:rsidR="008045E8" w:rsidRPr="00EC3D65">
        <w:rPr>
          <w:rFonts w:asciiTheme="majorBidi" w:hAnsiTheme="majorBidi" w:cstheme="majorBidi"/>
          <w:color w:val="000000" w:themeColor="text1"/>
          <w:sz w:val="24"/>
          <w:szCs w:val="24"/>
        </w:rPr>
        <w:t>mg</w:t>
      </w:r>
      <w:r w:rsidR="00A54553" w:rsidRPr="00EC3D65">
        <w:rPr>
          <w:rFonts w:asciiTheme="majorBidi" w:hAnsiTheme="majorBidi" w:cstheme="majorBidi"/>
          <w:color w:val="000000" w:themeColor="text1"/>
          <w:sz w:val="24"/>
          <w:szCs w:val="24"/>
        </w:rPr>
        <w:t>/</w:t>
      </w:r>
      <w:r w:rsidR="00E46414" w:rsidRPr="00EC3D65">
        <w:rPr>
          <w:rFonts w:asciiTheme="majorBidi" w:hAnsiTheme="majorBidi" w:cstheme="majorBidi"/>
          <w:color w:val="000000" w:themeColor="text1"/>
          <w:sz w:val="24"/>
          <w:szCs w:val="24"/>
        </w:rPr>
        <w:t>g</w:t>
      </w:r>
      <w:r w:rsidR="008D426F" w:rsidRPr="00EC3D65">
        <w:rPr>
          <w:rFonts w:asciiTheme="majorBidi" w:hAnsiTheme="majorBidi" w:cstheme="majorBidi"/>
          <w:color w:val="000000" w:themeColor="text1"/>
          <w:sz w:val="24"/>
          <w:szCs w:val="24"/>
        </w:rPr>
        <w:t xml:space="preserve"> which was a considerable amount</w:t>
      </w:r>
      <w:r w:rsidR="00E46414" w:rsidRPr="00EC3D65">
        <w:rPr>
          <w:rFonts w:asciiTheme="majorBidi" w:hAnsiTheme="majorBidi" w:cstheme="majorBidi"/>
          <w:color w:val="000000" w:themeColor="text1"/>
          <w:sz w:val="24"/>
          <w:szCs w:val="24"/>
        </w:rPr>
        <w:t>.</w:t>
      </w:r>
      <w:r w:rsidR="004646C1" w:rsidRPr="00EC3D65">
        <w:rPr>
          <w:rFonts w:asciiTheme="majorBidi" w:hAnsiTheme="majorBidi" w:cstheme="majorBidi"/>
          <w:color w:val="000000" w:themeColor="text1"/>
          <w:sz w:val="24"/>
          <w:szCs w:val="24"/>
        </w:rPr>
        <w:t xml:space="preserve"> </w:t>
      </w:r>
    </w:p>
    <w:p w:rsidR="00E46414" w:rsidRPr="00EC3D65" w:rsidRDefault="00E46414" w:rsidP="00EC3D65">
      <w:pPr>
        <w:spacing w:after="0" w:line="360" w:lineRule="auto"/>
        <w:jc w:val="both"/>
        <w:rPr>
          <w:rFonts w:asciiTheme="majorBidi" w:hAnsiTheme="majorBidi" w:cstheme="majorBidi"/>
          <w:color w:val="000000" w:themeColor="text1"/>
          <w:sz w:val="24"/>
          <w:szCs w:val="24"/>
        </w:rPr>
      </w:pPr>
      <w:r w:rsidRPr="00EC3D65">
        <w:rPr>
          <w:rFonts w:asciiTheme="majorBidi" w:eastAsiaTheme="minorEastAsia" w:hAnsiTheme="majorBidi" w:cstheme="majorBidi"/>
          <w:b/>
          <w:bCs/>
          <w:i/>
          <w:iCs/>
          <w:color w:val="000000" w:themeColor="text1"/>
          <w:sz w:val="24"/>
          <w:szCs w:val="24"/>
          <w:lang w:eastAsia="ja-JP"/>
        </w:rPr>
        <w:lastRenderedPageBreak/>
        <w:t>Keywords</w:t>
      </w:r>
      <w:r w:rsidRPr="00EC3D65">
        <w:rPr>
          <w:rFonts w:asciiTheme="majorBidi" w:eastAsiaTheme="minorEastAsia" w:hAnsiTheme="majorBidi" w:cstheme="majorBidi"/>
          <w:i/>
          <w:iCs/>
          <w:color w:val="000000" w:themeColor="text1"/>
          <w:sz w:val="24"/>
          <w:szCs w:val="24"/>
          <w:lang w:eastAsia="ja-JP"/>
        </w:rPr>
        <w:t>:</w:t>
      </w:r>
      <w:r w:rsidRPr="00EC3D65">
        <w:rPr>
          <w:rFonts w:asciiTheme="majorBidi" w:eastAsiaTheme="minorEastAsia" w:hAnsiTheme="majorBidi" w:cstheme="majorBidi"/>
          <w:color w:val="000000" w:themeColor="text1"/>
          <w:sz w:val="24"/>
          <w:szCs w:val="24"/>
          <w:lang w:eastAsia="ja-JP"/>
        </w:rPr>
        <w:t xml:space="preserve"> </w:t>
      </w:r>
      <w:r w:rsidR="00A81952" w:rsidRPr="00EC3D65">
        <w:rPr>
          <w:rStyle w:val="hps"/>
          <w:rFonts w:asciiTheme="majorBidi" w:hAnsiTheme="majorBidi" w:cstheme="majorBidi"/>
          <w:color w:val="000000" w:themeColor="text1"/>
          <w:sz w:val="24"/>
          <w:szCs w:val="24"/>
        </w:rPr>
        <w:t>Oak</w:t>
      </w:r>
      <w:r w:rsidR="00CB402F" w:rsidRPr="00EC3D65">
        <w:rPr>
          <w:rStyle w:val="hps"/>
          <w:rFonts w:asciiTheme="majorBidi" w:hAnsiTheme="majorBidi" w:cstheme="majorBidi"/>
          <w:color w:val="000000" w:themeColor="text1"/>
          <w:sz w:val="24"/>
          <w:szCs w:val="24"/>
        </w:rPr>
        <w:t xml:space="preserve"> shell</w:t>
      </w:r>
      <w:r w:rsidR="00A81952" w:rsidRPr="00EC3D65">
        <w:rPr>
          <w:rFonts w:asciiTheme="majorBidi" w:eastAsiaTheme="minorEastAsia" w:hAnsiTheme="majorBidi" w:cstheme="majorBidi"/>
          <w:color w:val="000000" w:themeColor="text1"/>
          <w:sz w:val="24"/>
          <w:szCs w:val="24"/>
          <w:lang w:eastAsia="ja-JP"/>
        </w:rPr>
        <w:t>,</w:t>
      </w:r>
      <w:r w:rsidR="009D5CC7" w:rsidRPr="00EC3D65">
        <w:rPr>
          <w:rFonts w:asciiTheme="majorBidi" w:hAnsiTheme="majorBidi" w:cstheme="majorBidi"/>
          <w:color w:val="000000" w:themeColor="text1"/>
          <w:sz w:val="24"/>
          <w:szCs w:val="24"/>
        </w:rPr>
        <w:t xml:space="preserve"> </w:t>
      </w:r>
      <w:r w:rsidR="00DF4956" w:rsidRPr="00EC3D65">
        <w:rPr>
          <w:rFonts w:asciiTheme="majorBidi" w:eastAsiaTheme="minorEastAsia" w:hAnsiTheme="majorBidi" w:cstheme="majorBidi"/>
          <w:color w:val="000000" w:themeColor="text1"/>
          <w:sz w:val="24"/>
          <w:szCs w:val="24"/>
          <w:lang w:eastAsia="ja-JP"/>
        </w:rPr>
        <w:t>Magnetic nanoparticles</w:t>
      </w:r>
      <w:r w:rsidR="00242384" w:rsidRPr="00EC3D65">
        <w:rPr>
          <w:rFonts w:asciiTheme="majorBidi" w:hAnsiTheme="majorBidi" w:cstheme="majorBidi"/>
          <w:color w:val="000000" w:themeColor="text1"/>
          <w:sz w:val="24"/>
          <w:szCs w:val="24"/>
        </w:rPr>
        <w:t>, Adsorption</w:t>
      </w:r>
      <w:r w:rsidR="00A033ED" w:rsidRPr="00EC3D65">
        <w:rPr>
          <w:rFonts w:asciiTheme="majorBidi" w:eastAsiaTheme="minorEastAsia" w:hAnsiTheme="majorBidi" w:cstheme="majorBidi"/>
          <w:color w:val="000000" w:themeColor="text1"/>
          <w:sz w:val="24"/>
          <w:szCs w:val="24"/>
          <w:lang w:eastAsia="ja-JP"/>
        </w:rPr>
        <w:t xml:space="preserve">, </w:t>
      </w:r>
      <w:r w:rsidR="00DF4956" w:rsidRPr="00EC3D65">
        <w:rPr>
          <w:rFonts w:asciiTheme="majorBidi" w:hAnsiTheme="majorBidi" w:cstheme="majorBidi"/>
          <w:color w:val="000000" w:themeColor="text1"/>
          <w:sz w:val="24"/>
          <w:szCs w:val="24"/>
        </w:rPr>
        <w:t>Synthetic wastewater</w:t>
      </w:r>
      <w:r w:rsidR="00A81952" w:rsidRPr="00EC3D65">
        <w:rPr>
          <w:rStyle w:val="shorttext"/>
          <w:rFonts w:asciiTheme="majorBidi" w:hAnsiTheme="majorBidi" w:cstheme="majorBidi"/>
          <w:color w:val="000000" w:themeColor="text1"/>
          <w:sz w:val="24"/>
          <w:szCs w:val="24"/>
        </w:rPr>
        <w:t>,</w:t>
      </w:r>
      <w:r w:rsidR="00A81952" w:rsidRPr="00EC3D65">
        <w:rPr>
          <w:rStyle w:val="hps"/>
          <w:rFonts w:asciiTheme="majorBidi" w:hAnsiTheme="majorBidi" w:cstheme="majorBidi"/>
          <w:color w:val="000000" w:themeColor="text1"/>
          <w:sz w:val="24"/>
          <w:szCs w:val="24"/>
        </w:rPr>
        <w:t xml:space="preserve"> </w:t>
      </w:r>
      <w:r w:rsidR="002C408C" w:rsidRPr="00EC3D65">
        <w:rPr>
          <w:rFonts w:asciiTheme="majorBidi" w:hAnsiTheme="majorBidi" w:cstheme="majorBidi"/>
          <w:color w:val="000000" w:themeColor="text1"/>
          <w:sz w:val="24"/>
          <w:szCs w:val="24"/>
        </w:rPr>
        <w:t>Ni</w:t>
      </w:r>
      <w:r w:rsidR="00242384" w:rsidRPr="00EC3D65">
        <w:rPr>
          <w:rFonts w:asciiTheme="majorBidi" w:hAnsiTheme="majorBidi" w:cstheme="majorBidi"/>
          <w:color w:val="000000" w:themeColor="text1"/>
          <w:sz w:val="24"/>
          <w:szCs w:val="24"/>
        </w:rPr>
        <w:t>ckel</w:t>
      </w:r>
    </w:p>
    <w:p w:rsidR="00746F9B" w:rsidRPr="00EC3D65" w:rsidRDefault="00746F9B" w:rsidP="00EC3D65">
      <w:pPr>
        <w:pStyle w:val="ListParagraph"/>
        <w:spacing w:after="200" w:line="360" w:lineRule="auto"/>
        <w:ind w:left="435"/>
        <w:jc w:val="both"/>
        <w:rPr>
          <w:rFonts w:asciiTheme="majorBidi" w:eastAsiaTheme="minorEastAsia" w:hAnsiTheme="majorBidi" w:cstheme="majorBidi"/>
          <w:b/>
          <w:bCs/>
          <w:color w:val="000000" w:themeColor="text1"/>
          <w:sz w:val="24"/>
          <w:szCs w:val="24"/>
          <w:lang w:eastAsia="ja-JP"/>
        </w:rPr>
      </w:pPr>
    </w:p>
    <w:p w:rsidR="00E46414" w:rsidRPr="00EC3D65" w:rsidRDefault="00E46414" w:rsidP="00EC3D65">
      <w:pPr>
        <w:pStyle w:val="ListParagraph"/>
        <w:numPr>
          <w:ilvl w:val="0"/>
          <w:numId w:val="4"/>
        </w:numPr>
        <w:spacing w:after="200" w:line="360" w:lineRule="auto"/>
        <w:jc w:val="both"/>
        <w:rPr>
          <w:rFonts w:asciiTheme="majorBidi" w:eastAsiaTheme="minorEastAsia" w:hAnsiTheme="majorBidi" w:cstheme="majorBidi"/>
          <w:b/>
          <w:bCs/>
          <w:color w:val="000000" w:themeColor="text1"/>
          <w:sz w:val="24"/>
          <w:szCs w:val="24"/>
          <w:lang w:eastAsia="ja-JP"/>
        </w:rPr>
      </w:pPr>
      <w:r w:rsidRPr="00EC3D65">
        <w:rPr>
          <w:rFonts w:asciiTheme="majorBidi" w:eastAsiaTheme="minorEastAsia" w:hAnsiTheme="majorBidi" w:cstheme="majorBidi"/>
          <w:b/>
          <w:bCs/>
          <w:color w:val="000000" w:themeColor="text1"/>
          <w:sz w:val="24"/>
          <w:szCs w:val="24"/>
          <w:lang w:eastAsia="ja-JP"/>
        </w:rPr>
        <w:t>Introduction</w:t>
      </w:r>
    </w:p>
    <w:p w:rsidR="00476AE4" w:rsidRPr="00EC3D65" w:rsidRDefault="00536DA9" w:rsidP="00EC3D65">
      <w:pPr>
        <w:autoSpaceDE w:val="0"/>
        <w:autoSpaceDN w:val="0"/>
        <w:adjustRightInd w:val="0"/>
        <w:spacing w:after="0" w:line="360" w:lineRule="auto"/>
        <w:jc w:val="both"/>
        <w:rPr>
          <w:rFonts w:asciiTheme="majorBidi" w:hAnsiTheme="majorBidi" w:cstheme="majorBidi"/>
          <w:color w:val="000000" w:themeColor="text1"/>
          <w:sz w:val="24"/>
          <w:szCs w:val="24"/>
        </w:rPr>
      </w:pPr>
      <w:r w:rsidRPr="00EC3D65">
        <w:rPr>
          <w:rFonts w:asciiTheme="majorBidi" w:hAnsiTheme="majorBidi" w:cstheme="majorBidi"/>
          <w:color w:val="000000" w:themeColor="text1"/>
          <w:sz w:val="24"/>
          <w:szCs w:val="24"/>
        </w:rPr>
        <w:t xml:space="preserve">Heavy metal contamination of water is a common phenomenon. </w:t>
      </w:r>
      <w:r w:rsidR="00A35E43" w:rsidRPr="00EC3D65">
        <w:rPr>
          <w:rFonts w:asciiTheme="majorBidi" w:hAnsiTheme="majorBidi" w:cstheme="majorBidi"/>
          <w:sz w:val="24"/>
          <w:szCs w:val="24"/>
        </w:rPr>
        <w:t>The effluent of a number of industrial and metallurgical processes like plating, photography, aerospace, atomic energy and petrochemical facilities can result heavy metals pollution in the water resources, if the metal content is not treated</w:t>
      </w:r>
      <w:r w:rsidR="008F41DE" w:rsidRPr="00EC3D65">
        <w:rPr>
          <w:rFonts w:asciiTheme="majorBidi" w:hAnsiTheme="majorBidi" w:cstheme="majorBidi"/>
          <w:sz w:val="24"/>
          <w:szCs w:val="24"/>
        </w:rPr>
        <w:t>.</w:t>
      </w:r>
      <w:r w:rsidR="008F41DE" w:rsidRPr="00EC3D65">
        <w:rPr>
          <w:rFonts w:asciiTheme="majorBidi" w:hAnsiTheme="majorBidi" w:cstheme="majorBidi"/>
          <w:sz w:val="24"/>
          <w:szCs w:val="24"/>
          <w:vertAlign w:val="superscript"/>
        </w:rPr>
        <w:t>1,2</w:t>
      </w:r>
      <w:r w:rsidR="00A35E43" w:rsidRPr="00EC3D65">
        <w:rPr>
          <w:rFonts w:asciiTheme="majorBidi" w:hAnsiTheme="majorBidi" w:cstheme="majorBidi"/>
          <w:sz w:val="24"/>
          <w:szCs w:val="24"/>
        </w:rPr>
        <w:t xml:space="preserve"> </w:t>
      </w:r>
      <w:r w:rsidR="00A35E43" w:rsidRPr="00EC3D65">
        <w:rPr>
          <w:rFonts w:asciiTheme="majorBidi" w:hAnsiTheme="majorBidi" w:cstheme="majorBidi"/>
          <w:color w:val="000000" w:themeColor="text1"/>
          <w:sz w:val="24"/>
          <w:szCs w:val="24"/>
        </w:rPr>
        <w:t>So, t</w:t>
      </w:r>
      <w:r w:rsidRPr="00EC3D65">
        <w:rPr>
          <w:rFonts w:asciiTheme="majorBidi" w:hAnsiTheme="majorBidi" w:cstheme="majorBidi"/>
          <w:color w:val="000000" w:themeColor="text1"/>
          <w:sz w:val="24"/>
          <w:szCs w:val="24"/>
        </w:rPr>
        <w:t xml:space="preserve">he discharge of heavy metals into </w:t>
      </w:r>
      <w:r w:rsidR="00996BE3" w:rsidRPr="00EC3D65">
        <w:rPr>
          <w:rFonts w:asciiTheme="majorBidi" w:hAnsiTheme="majorBidi" w:cstheme="majorBidi"/>
          <w:color w:val="000000" w:themeColor="text1"/>
          <w:sz w:val="24"/>
          <w:szCs w:val="24"/>
        </w:rPr>
        <w:t>an aquatic ecosystem</w:t>
      </w:r>
      <w:r w:rsidRPr="00EC3D65">
        <w:rPr>
          <w:rFonts w:asciiTheme="majorBidi" w:hAnsiTheme="majorBidi" w:cstheme="majorBidi"/>
          <w:color w:val="000000" w:themeColor="text1"/>
          <w:sz w:val="24"/>
          <w:szCs w:val="24"/>
        </w:rPr>
        <w:t xml:space="preserve"> has become a matter of concern over the last decades</w:t>
      </w:r>
      <w:r w:rsidR="00476AE4" w:rsidRPr="00EC3D65">
        <w:rPr>
          <w:rFonts w:asciiTheme="majorBidi" w:hAnsiTheme="majorBidi" w:cstheme="majorBidi"/>
          <w:color w:val="000000" w:themeColor="text1"/>
          <w:sz w:val="24"/>
          <w:szCs w:val="24"/>
        </w:rPr>
        <w:t xml:space="preserve"> because of their extreme toxicity and tendency for bioaccumulation in the food chain even in relatively low concentrations</w:t>
      </w:r>
      <w:r w:rsidR="008F41DE" w:rsidRPr="00EC3D65">
        <w:rPr>
          <w:rFonts w:asciiTheme="majorBidi" w:hAnsiTheme="majorBidi" w:cstheme="majorBidi"/>
          <w:color w:val="000000" w:themeColor="text1"/>
          <w:sz w:val="24"/>
          <w:szCs w:val="24"/>
        </w:rPr>
        <w:t>.</w:t>
      </w:r>
      <w:r w:rsidR="008F41DE" w:rsidRPr="00EC3D65">
        <w:rPr>
          <w:rFonts w:asciiTheme="majorBidi" w:hAnsiTheme="majorBidi" w:cstheme="majorBidi"/>
          <w:color w:val="000000" w:themeColor="text1"/>
          <w:sz w:val="24"/>
          <w:szCs w:val="24"/>
          <w:vertAlign w:val="superscript"/>
        </w:rPr>
        <w:t>3</w:t>
      </w:r>
      <w:r w:rsidRPr="00EC3D65">
        <w:rPr>
          <w:rFonts w:asciiTheme="majorBidi" w:hAnsiTheme="majorBidi" w:cstheme="majorBidi"/>
          <w:color w:val="000000" w:themeColor="text1"/>
          <w:sz w:val="24"/>
          <w:szCs w:val="24"/>
        </w:rPr>
        <w:t xml:space="preserve"> Pollutants of serious concern include lead, chromium,</w:t>
      </w:r>
      <w:r w:rsidR="005D25FC" w:rsidRPr="00EC3D65">
        <w:rPr>
          <w:rFonts w:asciiTheme="majorBidi" w:hAnsiTheme="majorBidi" w:cstheme="majorBidi"/>
          <w:color w:val="000000" w:themeColor="text1"/>
          <w:sz w:val="24"/>
          <w:szCs w:val="24"/>
        </w:rPr>
        <w:t xml:space="preserve"> </w:t>
      </w:r>
      <w:r w:rsidRPr="00EC3D65">
        <w:rPr>
          <w:rFonts w:asciiTheme="majorBidi" w:hAnsiTheme="majorBidi" w:cstheme="majorBidi"/>
          <w:color w:val="000000" w:themeColor="text1"/>
          <w:sz w:val="24"/>
          <w:szCs w:val="24"/>
        </w:rPr>
        <w:t>mercury, uranium, selenium, zinc, arsenic, cadmium, gold, copper and nickel</w:t>
      </w:r>
      <w:r w:rsidR="008F41DE" w:rsidRPr="00EC3D65">
        <w:rPr>
          <w:rFonts w:asciiTheme="majorBidi" w:hAnsiTheme="majorBidi" w:cstheme="majorBidi"/>
          <w:color w:val="000000" w:themeColor="text1"/>
          <w:sz w:val="24"/>
          <w:szCs w:val="24"/>
        </w:rPr>
        <w:t>.</w:t>
      </w:r>
      <w:r w:rsidR="008F41DE" w:rsidRPr="00EC3D65">
        <w:rPr>
          <w:rFonts w:asciiTheme="majorBidi" w:hAnsiTheme="majorBidi" w:cstheme="majorBidi"/>
          <w:color w:val="000000" w:themeColor="text1"/>
          <w:sz w:val="24"/>
          <w:szCs w:val="24"/>
          <w:vertAlign w:val="superscript"/>
        </w:rPr>
        <w:t>4</w:t>
      </w:r>
      <w:r w:rsidRPr="00EC3D65">
        <w:rPr>
          <w:rFonts w:asciiTheme="majorBidi" w:hAnsiTheme="majorBidi" w:cstheme="majorBidi"/>
          <w:color w:val="000000" w:themeColor="text1"/>
          <w:sz w:val="24"/>
          <w:szCs w:val="24"/>
        </w:rPr>
        <w:t xml:space="preserve"> </w:t>
      </w:r>
      <w:r w:rsidR="004D3331" w:rsidRPr="00EC3D65">
        <w:rPr>
          <w:rFonts w:asciiTheme="majorBidi" w:hAnsiTheme="majorBidi" w:cstheme="majorBidi"/>
          <w:color w:val="000000" w:themeColor="text1"/>
          <w:sz w:val="24"/>
          <w:szCs w:val="24"/>
        </w:rPr>
        <w:t>Nickel is a toxic heavy metal that is widely used in silver refineries, electroplating, zinc base casting and storage battery industries</w:t>
      </w:r>
      <w:r w:rsidR="008F41DE" w:rsidRPr="00EC3D65">
        <w:rPr>
          <w:rFonts w:asciiTheme="majorBidi" w:hAnsiTheme="majorBidi" w:cstheme="majorBidi"/>
          <w:color w:val="000000" w:themeColor="text1"/>
          <w:sz w:val="24"/>
          <w:szCs w:val="24"/>
        </w:rPr>
        <w:t>.</w:t>
      </w:r>
      <w:r w:rsidR="008F41DE" w:rsidRPr="00EC3D65">
        <w:rPr>
          <w:rFonts w:asciiTheme="majorBidi" w:hAnsiTheme="majorBidi" w:cstheme="majorBidi"/>
          <w:color w:val="000000" w:themeColor="text1"/>
          <w:sz w:val="24"/>
          <w:szCs w:val="24"/>
          <w:vertAlign w:val="superscript"/>
        </w:rPr>
        <w:t>5</w:t>
      </w:r>
      <w:r w:rsidR="008F41DE" w:rsidRPr="00EC3D65">
        <w:rPr>
          <w:rFonts w:asciiTheme="majorBidi" w:hAnsiTheme="majorBidi" w:cstheme="majorBidi"/>
          <w:color w:val="000000" w:themeColor="text1"/>
          <w:sz w:val="24"/>
          <w:szCs w:val="24"/>
        </w:rPr>
        <w:t xml:space="preserve"> </w:t>
      </w:r>
      <w:r w:rsidR="004D3331" w:rsidRPr="00EC3D65">
        <w:rPr>
          <w:rFonts w:asciiTheme="majorBidi" w:hAnsiTheme="majorBidi" w:cstheme="majorBidi"/>
          <w:color w:val="000000" w:themeColor="text1"/>
          <w:sz w:val="24"/>
          <w:szCs w:val="24"/>
        </w:rPr>
        <w:t xml:space="preserve">The chronic toxicity of nickel to humans and the environment has been well documented. For example, high concentration of </w:t>
      </w:r>
      <w:r w:rsidR="004C6F1B" w:rsidRPr="00EC3D65">
        <w:rPr>
          <w:rFonts w:asciiTheme="majorBidi" w:hAnsiTheme="majorBidi" w:cstheme="majorBidi"/>
          <w:color w:val="000000" w:themeColor="text1"/>
          <w:sz w:val="24"/>
          <w:szCs w:val="24"/>
        </w:rPr>
        <w:t>n</w:t>
      </w:r>
      <w:r w:rsidR="00936746" w:rsidRPr="00EC3D65">
        <w:rPr>
          <w:rFonts w:asciiTheme="majorBidi" w:hAnsiTheme="majorBidi" w:cstheme="majorBidi"/>
          <w:color w:val="000000" w:themeColor="text1"/>
          <w:sz w:val="24"/>
          <w:szCs w:val="24"/>
        </w:rPr>
        <w:t>ickel</w:t>
      </w:r>
      <w:r w:rsidR="00996BE3" w:rsidRPr="00EC3D65">
        <w:rPr>
          <w:rFonts w:asciiTheme="majorBidi" w:hAnsiTheme="majorBidi" w:cstheme="majorBidi"/>
          <w:color w:val="000000" w:themeColor="text1"/>
          <w:sz w:val="24"/>
          <w:szCs w:val="24"/>
        </w:rPr>
        <w:t xml:space="preserve"> (</w:t>
      </w:r>
      <w:r w:rsidR="004D3331" w:rsidRPr="00EC3D65">
        <w:rPr>
          <w:rFonts w:asciiTheme="majorBidi" w:hAnsiTheme="majorBidi" w:cstheme="majorBidi"/>
          <w:color w:val="000000" w:themeColor="text1"/>
          <w:sz w:val="24"/>
          <w:szCs w:val="24"/>
        </w:rPr>
        <w:t xml:space="preserve">II) causes cancer of </w:t>
      </w:r>
      <w:r w:rsidR="00996BE3" w:rsidRPr="00EC3D65">
        <w:rPr>
          <w:rFonts w:asciiTheme="majorBidi" w:hAnsiTheme="majorBidi" w:cstheme="majorBidi"/>
          <w:color w:val="000000" w:themeColor="text1"/>
          <w:sz w:val="24"/>
          <w:szCs w:val="24"/>
        </w:rPr>
        <w:t>the lungs</w:t>
      </w:r>
      <w:r w:rsidR="004D3331" w:rsidRPr="00EC3D65">
        <w:rPr>
          <w:rFonts w:asciiTheme="majorBidi" w:hAnsiTheme="majorBidi" w:cstheme="majorBidi"/>
          <w:color w:val="000000" w:themeColor="text1"/>
          <w:sz w:val="24"/>
          <w:szCs w:val="24"/>
        </w:rPr>
        <w:t>, nose and bone. It is essential to remove Ni</w:t>
      </w:r>
      <w:r w:rsidR="00996BE3" w:rsidRPr="00EC3D65">
        <w:rPr>
          <w:rFonts w:asciiTheme="majorBidi" w:hAnsiTheme="majorBidi" w:cstheme="majorBidi"/>
          <w:color w:val="000000" w:themeColor="text1"/>
          <w:sz w:val="24"/>
          <w:szCs w:val="24"/>
        </w:rPr>
        <w:t xml:space="preserve"> (</w:t>
      </w:r>
      <w:r w:rsidR="004D3331" w:rsidRPr="00EC3D65">
        <w:rPr>
          <w:rFonts w:asciiTheme="majorBidi" w:hAnsiTheme="majorBidi" w:cstheme="majorBidi"/>
          <w:color w:val="000000" w:themeColor="text1"/>
          <w:sz w:val="24"/>
          <w:szCs w:val="24"/>
        </w:rPr>
        <w:t xml:space="preserve">II) from industrial wastewater </w:t>
      </w:r>
      <w:bookmarkStart w:id="0" w:name="_GoBack"/>
      <w:r w:rsidR="004D3331" w:rsidRPr="00EC3D65">
        <w:rPr>
          <w:rFonts w:asciiTheme="majorBidi" w:hAnsiTheme="majorBidi" w:cstheme="majorBidi"/>
          <w:color w:val="000000" w:themeColor="text1"/>
          <w:sz w:val="24"/>
          <w:szCs w:val="24"/>
        </w:rPr>
        <w:t xml:space="preserve">before being discharged. </w:t>
      </w:r>
      <w:bookmarkEnd w:id="0"/>
    </w:p>
    <w:p w:rsidR="004107FA" w:rsidRPr="00EC3D65" w:rsidRDefault="00476AE4" w:rsidP="00EC3D65">
      <w:pPr>
        <w:autoSpaceDE w:val="0"/>
        <w:autoSpaceDN w:val="0"/>
        <w:adjustRightInd w:val="0"/>
        <w:spacing w:after="0" w:line="360" w:lineRule="auto"/>
        <w:jc w:val="both"/>
        <w:rPr>
          <w:rFonts w:asciiTheme="majorBidi" w:hAnsiTheme="majorBidi" w:cstheme="majorBidi"/>
          <w:sz w:val="24"/>
          <w:szCs w:val="24"/>
        </w:rPr>
      </w:pPr>
      <w:r w:rsidRPr="00EC3D65">
        <w:rPr>
          <w:rFonts w:asciiTheme="majorBidi" w:hAnsiTheme="majorBidi" w:cstheme="majorBidi"/>
          <w:sz w:val="24"/>
          <w:szCs w:val="24"/>
        </w:rPr>
        <w:t xml:space="preserve">There are a number of methods for removal of heavy metals from aqueous solutions and industrial wastewater. Common removal techniques of heavy metals from industrial wastewaters are chemical precipitation, ion change, solvent extraction, reverse osmosis, ultrafiltration, electro-dialysis and adsorption. </w:t>
      </w:r>
      <w:r w:rsidR="004107FA" w:rsidRPr="00EC3D65">
        <w:rPr>
          <w:rFonts w:asciiTheme="majorBidi" w:hAnsiTheme="majorBidi" w:cstheme="majorBidi"/>
          <w:color w:val="000000" w:themeColor="text1"/>
          <w:sz w:val="24"/>
          <w:szCs w:val="24"/>
        </w:rPr>
        <w:t xml:space="preserve">Adsorption technique is an attractive </w:t>
      </w:r>
      <w:r w:rsidR="00B871FD" w:rsidRPr="00EC3D65">
        <w:rPr>
          <w:rFonts w:asciiTheme="majorBidi" w:hAnsiTheme="majorBidi" w:cstheme="majorBidi"/>
          <w:color w:val="000000" w:themeColor="text1"/>
          <w:sz w:val="24"/>
          <w:szCs w:val="24"/>
        </w:rPr>
        <w:t>method</w:t>
      </w:r>
      <w:r w:rsidR="004107FA" w:rsidRPr="00EC3D65">
        <w:rPr>
          <w:rFonts w:asciiTheme="majorBidi" w:hAnsiTheme="majorBidi" w:cstheme="majorBidi"/>
          <w:color w:val="000000" w:themeColor="text1"/>
          <w:sz w:val="24"/>
          <w:szCs w:val="24"/>
        </w:rPr>
        <w:t xml:space="preserve"> for water treatment, especially if the adsorbent is costly efficient, convenient to </w:t>
      </w:r>
      <w:r w:rsidR="008F41DE" w:rsidRPr="00EC3D65">
        <w:rPr>
          <w:rFonts w:asciiTheme="majorBidi" w:hAnsiTheme="majorBidi" w:cstheme="majorBidi"/>
          <w:color w:val="000000" w:themeColor="text1"/>
          <w:sz w:val="24"/>
          <w:szCs w:val="24"/>
        </w:rPr>
        <w:t>separate and easy to regenerate.</w:t>
      </w:r>
      <w:r w:rsidR="008F41DE" w:rsidRPr="00EC3D65">
        <w:rPr>
          <w:rFonts w:asciiTheme="majorBidi" w:hAnsiTheme="majorBidi" w:cstheme="majorBidi"/>
          <w:color w:val="000000" w:themeColor="text1"/>
          <w:sz w:val="24"/>
          <w:szCs w:val="24"/>
          <w:vertAlign w:val="superscript"/>
        </w:rPr>
        <w:t>6,7</w:t>
      </w:r>
      <w:r w:rsidR="00B871FD" w:rsidRPr="00EC3D65">
        <w:rPr>
          <w:rFonts w:asciiTheme="majorBidi" w:hAnsiTheme="majorBidi" w:cstheme="majorBidi"/>
          <w:color w:val="000000" w:themeColor="text1"/>
          <w:sz w:val="24"/>
          <w:szCs w:val="24"/>
        </w:rPr>
        <w:t xml:space="preserve"> </w:t>
      </w:r>
      <w:r w:rsidR="00B871FD" w:rsidRPr="00EC3D65">
        <w:rPr>
          <w:rFonts w:asciiTheme="majorBidi" w:hAnsiTheme="majorBidi" w:cstheme="majorBidi"/>
          <w:sz w:val="24"/>
          <w:szCs w:val="24"/>
        </w:rPr>
        <w:t>Nowadays, bio-adsorption is used for heavy metals ions removal and</w:t>
      </w:r>
      <w:r w:rsidR="00B871FD" w:rsidRPr="00EC3D65">
        <w:rPr>
          <w:rFonts w:asciiTheme="majorBidi" w:hAnsiTheme="majorBidi" w:cstheme="majorBidi"/>
          <w:color w:val="000000" w:themeColor="text1"/>
          <w:sz w:val="24"/>
          <w:szCs w:val="24"/>
        </w:rPr>
        <w:t xml:space="preserve"> </w:t>
      </w:r>
      <w:r w:rsidR="00B871FD" w:rsidRPr="00EC3D65">
        <w:rPr>
          <w:rFonts w:asciiTheme="majorBidi" w:hAnsiTheme="majorBidi" w:cstheme="majorBidi"/>
          <w:sz w:val="24"/>
          <w:szCs w:val="24"/>
        </w:rPr>
        <w:t xml:space="preserve">is highly favorable. In such biologic adsorption processes, many biomaterials are employed. </w:t>
      </w:r>
      <w:r w:rsidR="00BA53DA" w:rsidRPr="00EC3D65">
        <w:rPr>
          <w:rFonts w:asciiTheme="majorBidi" w:hAnsiTheme="majorBidi" w:cstheme="majorBidi"/>
          <w:color w:val="000000" w:themeColor="text1"/>
          <w:sz w:val="24"/>
          <w:szCs w:val="24"/>
        </w:rPr>
        <w:t xml:space="preserve">Using </w:t>
      </w:r>
      <w:r w:rsidR="004D3331" w:rsidRPr="00EC3D65">
        <w:rPr>
          <w:rFonts w:asciiTheme="majorBidi" w:hAnsiTheme="majorBidi" w:cstheme="majorBidi"/>
          <w:color w:val="000000" w:themeColor="text1"/>
          <w:sz w:val="24"/>
          <w:szCs w:val="24"/>
        </w:rPr>
        <w:t>agricultural residues or industrial by-product</w:t>
      </w:r>
      <w:r w:rsidR="00BA53DA" w:rsidRPr="00EC3D65">
        <w:rPr>
          <w:rFonts w:asciiTheme="majorBidi" w:hAnsiTheme="majorBidi" w:cstheme="majorBidi"/>
          <w:color w:val="000000" w:themeColor="text1"/>
          <w:sz w:val="24"/>
          <w:szCs w:val="24"/>
        </w:rPr>
        <w:t>s</w:t>
      </w:r>
      <w:r w:rsidR="004D3331" w:rsidRPr="00EC3D65">
        <w:rPr>
          <w:rFonts w:asciiTheme="majorBidi" w:hAnsiTheme="majorBidi" w:cstheme="majorBidi"/>
          <w:color w:val="000000" w:themeColor="text1"/>
          <w:sz w:val="24"/>
          <w:szCs w:val="24"/>
        </w:rPr>
        <w:t xml:space="preserve"> having biological activities ha</w:t>
      </w:r>
      <w:r w:rsidR="00297377" w:rsidRPr="00EC3D65">
        <w:rPr>
          <w:rFonts w:asciiTheme="majorBidi" w:hAnsiTheme="majorBidi" w:cstheme="majorBidi"/>
          <w:color w:val="000000" w:themeColor="text1"/>
          <w:sz w:val="24"/>
          <w:szCs w:val="24"/>
        </w:rPr>
        <w:t>s</w:t>
      </w:r>
      <w:r w:rsidR="004D3331" w:rsidRPr="00EC3D65">
        <w:rPr>
          <w:rFonts w:asciiTheme="majorBidi" w:hAnsiTheme="majorBidi" w:cstheme="majorBidi"/>
          <w:color w:val="000000" w:themeColor="text1"/>
          <w:sz w:val="24"/>
          <w:szCs w:val="24"/>
        </w:rPr>
        <w:t xml:space="preserve"> received </w:t>
      </w:r>
      <w:r w:rsidR="00BA53DA" w:rsidRPr="00EC3D65">
        <w:rPr>
          <w:rFonts w:asciiTheme="majorBidi" w:hAnsiTheme="majorBidi" w:cstheme="majorBidi"/>
          <w:color w:val="000000" w:themeColor="text1"/>
          <w:sz w:val="24"/>
          <w:szCs w:val="24"/>
        </w:rPr>
        <w:t xml:space="preserve">a </w:t>
      </w:r>
      <w:r w:rsidR="004D3331" w:rsidRPr="00EC3D65">
        <w:rPr>
          <w:rFonts w:asciiTheme="majorBidi" w:hAnsiTheme="majorBidi" w:cstheme="majorBidi"/>
          <w:color w:val="000000" w:themeColor="text1"/>
          <w:sz w:val="24"/>
          <w:szCs w:val="24"/>
        </w:rPr>
        <w:t xml:space="preserve">considerable </w:t>
      </w:r>
      <w:r w:rsidR="008F41DE" w:rsidRPr="00EC3D65">
        <w:rPr>
          <w:rFonts w:asciiTheme="majorBidi" w:hAnsiTheme="majorBidi" w:cstheme="majorBidi"/>
          <w:color w:val="000000" w:themeColor="text1"/>
          <w:sz w:val="24"/>
          <w:szCs w:val="24"/>
        </w:rPr>
        <w:t>attention.</w:t>
      </w:r>
      <w:r w:rsidR="008F41DE" w:rsidRPr="00EC3D65">
        <w:rPr>
          <w:rFonts w:asciiTheme="majorBidi" w:hAnsiTheme="majorBidi" w:cstheme="majorBidi"/>
          <w:color w:val="000000" w:themeColor="text1"/>
          <w:sz w:val="24"/>
          <w:szCs w:val="24"/>
          <w:vertAlign w:val="superscript"/>
        </w:rPr>
        <w:t>8</w:t>
      </w:r>
      <w:r w:rsidR="008F41DE" w:rsidRPr="00EC3D65">
        <w:rPr>
          <w:rFonts w:asciiTheme="majorBidi" w:hAnsiTheme="majorBidi" w:cstheme="majorBidi"/>
          <w:color w:val="000000" w:themeColor="text1"/>
          <w:sz w:val="24"/>
          <w:szCs w:val="24"/>
        </w:rPr>
        <w:t xml:space="preserve"> </w:t>
      </w:r>
      <w:r w:rsidR="004D3331" w:rsidRPr="00EC3D65">
        <w:rPr>
          <w:rFonts w:asciiTheme="majorBidi" w:hAnsiTheme="majorBidi" w:cstheme="majorBidi"/>
          <w:color w:val="000000" w:themeColor="text1"/>
          <w:sz w:val="24"/>
          <w:szCs w:val="24"/>
        </w:rPr>
        <w:t>In recent years, a number of agricultural material</w:t>
      </w:r>
      <w:r w:rsidR="00BA53DA" w:rsidRPr="00EC3D65">
        <w:rPr>
          <w:rFonts w:asciiTheme="majorBidi" w:hAnsiTheme="majorBidi" w:cstheme="majorBidi"/>
          <w:color w:val="000000" w:themeColor="text1"/>
          <w:sz w:val="24"/>
          <w:szCs w:val="24"/>
        </w:rPr>
        <w:t>s</w:t>
      </w:r>
      <w:r w:rsidR="004D3331" w:rsidRPr="00EC3D65">
        <w:rPr>
          <w:rFonts w:asciiTheme="majorBidi" w:hAnsiTheme="majorBidi" w:cstheme="majorBidi"/>
          <w:color w:val="000000" w:themeColor="text1"/>
          <w:sz w:val="24"/>
          <w:szCs w:val="24"/>
        </w:rPr>
        <w:t xml:space="preserve"> such as moss </w:t>
      </w:r>
      <w:r w:rsidR="004C6F1B" w:rsidRPr="00EC3D65">
        <w:rPr>
          <w:rFonts w:asciiTheme="majorBidi" w:hAnsiTheme="majorBidi" w:cstheme="majorBidi"/>
          <w:color w:val="000000" w:themeColor="text1"/>
          <w:sz w:val="24"/>
          <w:szCs w:val="24"/>
        </w:rPr>
        <w:t>peat</w:t>
      </w:r>
      <w:r w:rsidR="00F96B1B" w:rsidRPr="00EC3D65">
        <w:rPr>
          <w:rFonts w:asciiTheme="majorBidi" w:hAnsiTheme="majorBidi" w:cstheme="majorBidi"/>
          <w:color w:val="000000" w:themeColor="text1"/>
          <w:sz w:val="24"/>
          <w:szCs w:val="24"/>
        </w:rPr>
        <w:t>,</w:t>
      </w:r>
      <w:r w:rsidR="008F41DE" w:rsidRPr="00EC3D65">
        <w:rPr>
          <w:rFonts w:asciiTheme="majorBidi" w:hAnsiTheme="majorBidi" w:cstheme="majorBidi"/>
          <w:color w:val="000000" w:themeColor="text1"/>
          <w:sz w:val="24"/>
          <w:szCs w:val="24"/>
          <w:vertAlign w:val="superscript"/>
        </w:rPr>
        <w:t>5</w:t>
      </w:r>
      <w:r w:rsidR="00F96B1B" w:rsidRPr="00EC3D65">
        <w:rPr>
          <w:rFonts w:asciiTheme="majorBidi" w:hAnsiTheme="majorBidi" w:cstheme="majorBidi"/>
          <w:color w:val="000000" w:themeColor="text1"/>
          <w:sz w:val="24"/>
          <w:szCs w:val="24"/>
          <w:vertAlign w:val="superscript"/>
        </w:rPr>
        <w:t xml:space="preserve">,9 </w:t>
      </w:r>
      <w:r w:rsidR="00770A36" w:rsidRPr="00EC3D65">
        <w:rPr>
          <w:rFonts w:asciiTheme="majorBidi" w:hAnsiTheme="majorBidi" w:cstheme="majorBidi"/>
          <w:sz w:val="24"/>
          <w:szCs w:val="24"/>
        </w:rPr>
        <w:t>banana peels,</w:t>
      </w:r>
      <w:r w:rsidR="00F96B1B" w:rsidRPr="00EC3D65">
        <w:rPr>
          <w:rFonts w:asciiTheme="majorBidi" w:hAnsiTheme="majorBidi" w:cstheme="majorBidi"/>
          <w:sz w:val="24"/>
          <w:szCs w:val="24"/>
          <w:vertAlign w:val="superscript"/>
        </w:rPr>
        <w:t>10,11</w:t>
      </w:r>
      <w:r w:rsidR="00770A36" w:rsidRPr="00EC3D65">
        <w:rPr>
          <w:rFonts w:asciiTheme="majorBidi" w:hAnsiTheme="majorBidi" w:cstheme="majorBidi"/>
          <w:sz w:val="24"/>
          <w:szCs w:val="24"/>
        </w:rPr>
        <w:t xml:space="preserve"> orange</w:t>
      </w:r>
      <w:r w:rsidR="00F96B1B" w:rsidRPr="00EC3D65">
        <w:rPr>
          <w:rFonts w:asciiTheme="majorBidi" w:hAnsiTheme="majorBidi" w:cstheme="majorBidi"/>
          <w:sz w:val="24"/>
          <w:szCs w:val="24"/>
        </w:rPr>
        <w:t xml:space="preserve"> peel</w:t>
      </w:r>
      <w:r w:rsidR="00770A36" w:rsidRPr="00EC3D65">
        <w:rPr>
          <w:rFonts w:asciiTheme="majorBidi" w:hAnsiTheme="majorBidi" w:cstheme="majorBidi"/>
          <w:sz w:val="24"/>
          <w:szCs w:val="24"/>
        </w:rPr>
        <w:t>,</w:t>
      </w:r>
      <w:r w:rsidR="00F96B1B" w:rsidRPr="00EC3D65">
        <w:rPr>
          <w:rFonts w:asciiTheme="majorBidi" w:hAnsiTheme="majorBidi" w:cstheme="majorBidi"/>
          <w:sz w:val="24"/>
          <w:szCs w:val="24"/>
          <w:vertAlign w:val="superscript"/>
        </w:rPr>
        <w:t>12</w:t>
      </w:r>
      <w:r w:rsidR="00770A36" w:rsidRPr="00EC3D65">
        <w:rPr>
          <w:rFonts w:asciiTheme="majorBidi" w:hAnsiTheme="majorBidi" w:cstheme="majorBidi"/>
          <w:sz w:val="24"/>
          <w:szCs w:val="24"/>
        </w:rPr>
        <w:t xml:space="preserve"> </w:t>
      </w:r>
      <w:r w:rsidR="00F96B1B" w:rsidRPr="00EC3D65">
        <w:rPr>
          <w:rFonts w:asciiTheme="majorBidi" w:hAnsiTheme="majorBidi" w:cstheme="majorBidi"/>
          <w:sz w:val="24"/>
          <w:szCs w:val="24"/>
        </w:rPr>
        <w:t>peanut hulls</w:t>
      </w:r>
      <w:r w:rsidR="00770A36" w:rsidRPr="00EC3D65">
        <w:rPr>
          <w:rFonts w:asciiTheme="majorBidi" w:hAnsiTheme="majorBidi" w:cstheme="majorBidi"/>
          <w:sz w:val="24"/>
          <w:szCs w:val="24"/>
        </w:rPr>
        <w:t>,</w:t>
      </w:r>
      <w:r w:rsidR="00F96B1B" w:rsidRPr="00EC3D65">
        <w:rPr>
          <w:rFonts w:asciiTheme="majorBidi" w:hAnsiTheme="majorBidi" w:cstheme="majorBidi"/>
          <w:sz w:val="24"/>
          <w:szCs w:val="24"/>
          <w:vertAlign w:val="superscript"/>
        </w:rPr>
        <w:t>13</w:t>
      </w:r>
      <w:r w:rsidR="00770A36" w:rsidRPr="00EC3D65">
        <w:rPr>
          <w:rFonts w:asciiTheme="majorBidi" w:hAnsiTheme="majorBidi" w:cstheme="majorBidi"/>
          <w:sz w:val="24"/>
          <w:szCs w:val="24"/>
        </w:rPr>
        <w:t xml:space="preserve"> </w:t>
      </w:r>
      <w:r w:rsidR="005F3B98" w:rsidRPr="00EC3D65">
        <w:rPr>
          <w:rFonts w:asciiTheme="majorBidi" w:hAnsiTheme="majorBidi" w:cstheme="majorBidi"/>
          <w:sz w:val="24"/>
          <w:szCs w:val="24"/>
        </w:rPr>
        <w:t>activated charcoal</w:t>
      </w:r>
      <w:r w:rsidR="00122997" w:rsidRPr="00EC3D65">
        <w:rPr>
          <w:rFonts w:asciiTheme="majorBidi" w:hAnsiTheme="majorBidi" w:cstheme="majorBidi"/>
          <w:sz w:val="24"/>
          <w:szCs w:val="24"/>
        </w:rPr>
        <w:t>,</w:t>
      </w:r>
      <w:r w:rsidR="005F3B98" w:rsidRPr="00EC3D65">
        <w:rPr>
          <w:rFonts w:asciiTheme="majorBidi" w:hAnsiTheme="majorBidi" w:cstheme="majorBidi"/>
          <w:sz w:val="24"/>
          <w:szCs w:val="24"/>
          <w:vertAlign w:val="superscript"/>
        </w:rPr>
        <w:t>14</w:t>
      </w:r>
      <w:r w:rsidR="00770A36" w:rsidRPr="00EC3D65">
        <w:rPr>
          <w:rFonts w:asciiTheme="majorBidi" w:hAnsiTheme="majorBidi" w:cstheme="majorBidi"/>
          <w:sz w:val="24"/>
          <w:szCs w:val="24"/>
        </w:rPr>
        <w:t xml:space="preserve"> </w:t>
      </w:r>
      <w:r w:rsidR="005F3B98" w:rsidRPr="00EC3D65">
        <w:rPr>
          <w:rFonts w:asciiTheme="majorBidi" w:hAnsiTheme="majorBidi" w:cstheme="majorBidi"/>
          <w:color w:val="000000" w:themeColor="text1"/>
          <w:sz w:val="24"/>
          <w:szCs w:val="24"/>
        </w:rPr>
        <w:t>almond husk</w:t>
      </w:r>
      <w:r w:rsidR="0084126A" w:rsidRPr="00EC3D65">
        <w:rPr>
          <w:rFonts w:asciiTheme="majorBidi" w:hAnsiTheme="majorBidi" w:cstheme="majorBidi"/>
          <w:color w:val="000000" w:themeColor="text1"/>
          <w:sz w:val="24"/>
          <w:szCs w:val="24"/>
        </w:rPr>
        <w:t>,</w:t>
      </w:r>
      <w:r w:rsidR="005F3B98" w:rsidRPr="00EC3D65">
        <w:rPr>
          <w:rFonts w:asciiTheme="majorBidi" w:hAnsiTheme="majorBidi" w:cstheme="majorBidi"/>
          <w:color w:val="000000" w:themeColor="text1"/>
          <w:sz w:val="24"/>
          <w:szCs w:val="24"/>
          <w:vertAlign w:val="superscript"/>
        </w:rPr>
        <w:t>15</w:t>
      </w:r>
      <w:r w:rsidR="0084126A" w:rsidRPr="00EC3D65">
        <w:rPr>
          <w:rFonts w:asciiTheme="majorBidi" w:hAnsiTheme="majorBidi" w:cstheme="majorBidi"/>
          <w:color w:val="000000" w:themeColor="text1"/>
          <w:sz w:val="24"/>
          <w:szCs w:val="24"/>
        </w:rPr>
        <w:t xml:space="preserve"> eggshell</w:t>
      </w:r>
      <w:r w:rsidR="005F3B98" w:rsidRPr="00EC3D65">
        <w:rPr>
          <w:rFonts w:asciiTheme="majorBidi" w:hAnsiTheme="majorBidi" w:cstheme="majorBidi"/>
          <w:color w:val="000000" w:themeColor="text1"/>
          <w:sz w:val="24"/>
          <w:szCs w:val="24"/>
          <w:vertAlign w:val="superscript"/>
        </w:rPr>
        <w:t>16</w:t>
      </w:r>
      <w:r w:rsidR="00770A36" w:rsidRPr="00EC3D65">
        <w:rPr>
          <w:rFonts w:asciiTheme="majorBidi" w:hAnsiTheme="majorBidi" w:cstheme="majorBidi"/>
          <w:color w:val="000000" w:themeColor="text1"/>
          <w:sz w:val="24"/>
          <w:szCs w:val="24"/>
        </w:rPr>
        <w:t xml:space="preserve"> </w:t>
      </w:r>
      <w:r w:rsidR="00770A36" w:rsidRPr="00EC3D65">
        <w:rPr>
          <w:rFonts w:asciiTheme="majorBidi" w:hAnsiTheme="majorBidi" w:cstheme="majorBidi"/>
          <w:sz w:val="24"/>
          <w:szCs w:val="24"/>
        </w:rPr>
        <w:t>and other unimportant agricultural wastes have been used to remove heavy metals</w:t>
      </w:r>
      <w:r w:rsidR="00770A36" w:rsidRPr="00EC3D65">
        <w:rPr>
          <w:rFonts w:asciiTheme="majorBidi" w:hAnsiTheme="majorBidi" w:cstheme="majorBidi"/>
          <w:color w:val="000000" w:themeColor="text1"/>
          <w:sz w:val="24"/>
          <w:szCs w:val="24"/>
        </w:rPr>
        <w:t xml:space="preserve"> contaminants</w:t>
      </w:r>
      <w:r w:rsidR="00770A36" w:rsidRPr="00EC3D65">
        <w:rPr>
          <w:rFonts w:asciiTheme="majorBidi" w:hAnsiTheme="majorBidi" w:cstheme="majorBidi"/>
          <w:sz w:val="24"/>
          <w:szCs w:val="24"/>
        </w:rPr>
        <w:t>.</w:t>
      </w:r>
      <w:r w:rsidR="004D3331" w:rsidRPr="00EC3D65">
        <w:rPr>
          <w:rFonts w:asciiTheme="majorBidi" w:hAnsiTheme="majorBidi" w:cstheme="majorBidi"/>
          <w:color w:val="000000" w:themeColor="text1"/>
          <w:sz w:val="24"/>
          <w:szCs w:val="24"/>
        </w:rPr>
        <w:t xml:space="preserve"> </w:t>
      </w:r>
      <w:r w:rsidR="008F1BC9" w:rsidRPr="00EC3D65">
        <w:rPr>
          <w:rFonts w:asciiTheme="majorBidi" w:hAnsiTheme="majorBidi" w:cstheme="majorBidi"/>
          <w:sz w:val="24"/>
          <w:szCs w:val="24"/>
        </w:rPr>
        <w:t xml:space="preserve">Recently, magnetic particles have </w:t>
      </w:r>
      <w:r w:rsidR="00FB7C41" w:rsidRPr="00EC3D65">
        <w:rPr>
          <w:rFonts w:asciiTheme="majorBidi" w:hAnsiTheme="majorBidi" w:cstheme="majorBidi"/>
          <w:sz w:val="24"/>
          <w:szCs w:val="24"/>
        </w:rPr>
        <w:t xml:space="preserve">also </w:t>
      </w:r>
      <w:r w:rsidR="008F1BC9" w:rsidRPr="00EC3D65">
        <w:rPr>
          <w:rFonts w:asciiTheme="majorBidi" w:hAnsiTheme="majorBidi" w:cstheme="majorBidi"/>
          <w:sz w:val="24"/>
          <w:szCs w:val="24"/>
        </w:rPr>
        <w:t>gained special attention in water treatment.</w:t>
      </w:r>
      <w:r w:rsidR="005F3B98" w:rsidRPr="00EC3D65">
        <w:rPr>
          <w:rFonts w:asciiTheme="majorBidi" w:hAnsiTheme="majorBidi" w:cstheme="majorBidi"/>
          <w:sz w:val="24"/>
          <w:szCs w:val="24"/>
          <w:vertAlign w:val="superscript"/>
        </w:rPr>
        <w:t>17</w:t>
      </w:r>
      <w:r w:rsidR="008F1BC9" w:rsidRPr="00EC3D65">
        <w:rPr>
          <w:rFonts w:asciiTheme="majorBidi" w:hAnsiTheme="majorBidi" w:cstheme="majorBidi"/>
          <w:sz w:val="24"/>
          <w:szCs w:val="24"/>
        </w:rPr>
        <w:t xml:space="preserve"> In terms of simplicity, high potential, high surface area and high efficiency to removal heavy metal ions from waste water. Of these particles, Fe</w:t>
      </w:r>
      <w:r w:rsidR="008F1BC9" w:rsidRPr="00EC3D65">
        <w:rPr>
          <w:rFonts w:asciiTheme="majorBidi" w:hAnsiTheme="majorBidi" w:cstheme="majorBidi"/>
          <w:sz w:val="24"/>
          <w:szCs w:val="24"/>
          <w:vertAlign w:val="subscript"/>
        </w:rPr>
        <w:t>3</w:t>
      </w:r>
      <w:r w:rsidR="008F1BC9" w:rsidRPr="00EC3D65">
        <w:rPr>
          <w:rFonts w:asciiTheme="majorBidi" w:hAnsiTheme="majorBidi" w:cstheme="majorBidi"/>
          <w:sz w:val="24"/>
          <w:szCs w:val="24"/>
        </w:rPr>
        <w:t>O</w:t>
      </w:r>
      <w:r w:rsidR="008F1BC9" w:rsidRPr="00EC3D65">
        <w:rPr>
          <w:rFonts w:asciiTheme="majorBidi" w:hAnsiTheme="majorBidi" w:cstheme="majorBidi"/>
          <w:sz w:val="24"/>
          <w:szCs w:val="24"/>
          <w:vertAlign w:val="subscript"/>
        </w:rPr>
        <w:t>4</w:t>
      </w:r>
      <w:r w:rsidR="008F1BC9" w:rsidRPr="00EC3D65">
        <w:rPr>
          <w:rFonts w:asciiTheme="majorBidi" w:hAnsiTheme="majorBidi" w:cstheme="majorBidi"/>
          <w:sz w:val="24"/>
          <w:szCs w:val="24"/>
        </w:rPr>
        <w:t xml:space="preserve"> is the traditional particle that is extensively used in wastewater treatment; because of their high activities, hydrophilic, chemically stable, non-toxic and magnetic. Also, it’s an environment-friendly adsorbent, cheap and available</w:t>
      </w:r>
      <w:r w:rsidR="00C40818" w:rsidRPr="00EC3D65">
        <w:rPr>
          <w:rFonts w:asciiTheme="majorBidi" w:hAnsiTheme="majorBidi" w:cstheme="majorBidi"/>
          <w:sz w:val="24"/>
          <w:szCs w:val="24"/>
        </w:rPr>
        <w:t>.</w:t>
      </w:r>
      <w:r w:rsidR="005F3B98" w:rsidRPr="00EC3D65">
        <w:rPr>
          <w:rFonts w:asciiTheme="majorBidi" w:hAnsiTheme="majorBidi" w:cstheme="majorBidi"/>
          <w:sz w:val="24"/>
          <w:szCs w:val="24"/>
          <w:vertAlign w:val="superscript"/>
        </w:rPr>
        <w:t>18,19,20</w:t>
      </w:r>
    </w:p>
    <w:p w:rsidR="007963C3" w:rsidRPr="00EC3D65" w:rsidRDefault="00260A86" w:rsidP="00C828F7">
      <w:pPr>
        <w:spacing w:line="360" w:lineRule="auto"/>
        <w:jc w:val="both"/>
        <w:rPr>
          <w:rFonts w:asciiTheme="majorBidi" w:hAnsiTheme="majorBidi" w:cstheme="majorBidi"/>
          <w:sz w:val="24"/>
          <w:szCs w:val="24"/>
        </w:rPr>
      </w:pPr>
      <w:r w:rsidRPr="00EC3D65">
        <w:rPr>
          <w:rFonts w:asciiTheme="majorBidi" w:hAnsiTheme="majorBidi" w:cstheme="majorBidi"/>
          <w:sz w:val="24"/>
          <w:szCs w:val="24"/>
        </w:rPr>
        <w:lastRenderedPageBreak/>
        <w:t xml:space="preserve">The </w:t>
      </w:r>
      <w:r w:rsidRPr="00EC3D65">
        <w:rPr>
          <w:rFonts w:asciiTheme="majorBidi" w:hAnsiTheme="majorBidi" w:cstheme="majorBidi"/>
          <w:sz w:val="24"/>
          <w:szCs w:val="24"/>
          <w:lang w:val="en-GB"/>
        </w:rPr>
        <w:t xml:space="preserve">purpose of this study </w:t>
      </w:r>
      <w:r w:rsidRPr="00EC3D65">
        <w:rPr>
          <w:rFonts w:asciiTheme="majorBidi" w:hAnsiTheme="majorBidi" w:cstheme="majorBidi"/>
          <w:sz w:val="24"/>
          <w:szCs w:val="24"/>
        </w:rPr>
        <w:t>was to determine the potential and adsorption capacity of Fe</w:t>
      </w:r>
      <w:r w:rsidRPr="00EC3D65">
        <w:rPr>
          <w:rFonts w:asciiTheme="majorBidi" w:hAnsiTheme="majorBidi" w:cstheme="majorBidi"/>
          <w:sz w:val="24"/>
          <w:szCs w:val="24"/>
          <w:vertAlign w:val="subscript"/>
        </w:rPr>
        <w:t>3</w:t>
      </w:r>
      <w:r w:rsidRPr="00EC3D65">
        <w:rPr>
          <w:rFonts w:asciiTheme="majorBidi" w:hAnsiTheme="majorBidi" w:cstheme="majorBidi"/>
          <w:sz w:val="24"/>
          <w:szCs w:val="24"/>
        </w:rPr>
        <w:t>O</w:t>
      </w:r>
      <w:r w:rsidRPr="00EC3D65">
        <w:rPr>
          <w:rFonts w:asciiTheme="majorBidi" w:hAnsiTheme="majorBidi" w:cstheme="majorBidi"/>
          <w:sz w:val="24"/>
          <w:szCs w:val="24"/>
          <w:vertAlign w:val="subscript"/>
        </w:rPr>
        <w:t>4</w:t>
      </w:r>
      <w:r w:rsidRPr="00EC3D65">
        <w:rPr>
          <w:rFonts w:asciiTheme="majorBidi" w:hAnsiTheme="majorBidi" w:cstheme="majorBidi"/>
          <w:sz w:val="24"/>
          <w:szCs w:val="24"/>
        </w:rPr>
        <w:t xml:space="preserve"> nanoparticles modified </w:t>
      </w:r>
      <w:r w:rsidRPr="00EC3D65">
        <w:rPr>
          <w:rFonts w:asciiTheme="majorBidi" w:hAnsiTheme="majorBidi" w:cstheme="majorBidi"/>
          <w:color w:val="000000" w:themeColor="text1"/>
          <w:sz w:val="24"/>
          <w:szCs w:val="24"/>
        </w:rPr>
        <w:t xml:space="preserve">by </w:t>
      </w:r>
      <w:r w:rsidRPr="00EC3D65">
        <w:rPr>
          <w:rStyle w:val="hps"/>
          <w:rFonts w:asciiTheme="majorBidi" w:hAnsiTheme="majorBidi" w:cstheme="majorBidi"/>
          <w:color w:val="000000" w:themeColor="text1"/>
          <w:sz w:val="24"/>
          <w:szCs w:val="24"/>
        </w:rPr>
        <w:t xml:space="preserve">oak shell </w:t>
      </w:r>
      <w:r w:rsidRPr="00EC3D65">
        <w:rPr>
          <w:rFonts w:asciiTheme="majorBidi" w:hAnsiTheme="majorBidi" w:cstheme="majorBidi"/>
          <w:color w:val="000000" w:themeColor="text1"/>
          <w:sz w:val="24"/>
          <w:szCs w:val="24"/>
        </w:rPr>
        <w:t>(OSMMN)</w:t>
      </w:r>
      <w:r w:rsidR="00C828F7">
        <w:rPr>
          <w:rFonts w:asciiTheme="majorBidi" w:hAnsiTheme="majorBidi" w:cstheme="majorBidi"/>
          <w:color w:val="000000" w:themeColor="text1"/>
          <w:sz w:val="24"/>
          <w:szCs w:val="24"/>
        </w:rPr>
        <w:t xml:space="preserve"> </w:t>
      </w:r>
      <w:r w:rsidRPr="00EC3D65">
        <w:rPr>
          <w:rFonts w:asciiTheme="majorBidi" w:hAnsiTheme="majorBidi" w:cstheme="majorBidi"/>
          <w:sz w:val="24"/>
          <w:szCs w:val="24"/>
        </w:rPr>
        <w:t xml:space="preserve">for </w:t>
      </w:r>
      <w:r w:rsidR="00C828F7">
        <w:rPr>
          <w:rFonts w:asciiTheme="majorBidi" w:hAnsiTheme="majorBidi" w:cstheme="majorBidi"/>
          <w:sz w:val="24"/>
          <w:szCs w:val="24"/>
        </w:rPr>
        <w:t xml:space="preserve">the </w:t>
      </w:r>
      <w:r w:rsidRPr="00EC3D65">
        <w:rPr>
          <w:rFonts w:asciiTheme="majorBidi" w:hAnsiTheme="majorBidi" w:cstheme="majorBidi"/>
          <w:sz w:val="24"/>
          <w:szCs w:val="24"/>
        </w:rPr>
        <w:t>removal of Ni (II) from aqueous solution</w:t>
      </w:r>
      <w:r w:rsidR="003A4E8F" w:rsidRPr="00EC3D65">
        <w:rPr>
          <w:rFonts w:asciiTheme="majorBidi" w:hAnsiTheme="majorBidi" w:cstheme="majorBidi"/>
          <w:color w:val="000000" w:themeColor="text1"/>
          <w:sz w:val="24"/>
          <w:szCs w:val="24"/>
        </w:rPr>
        <w:t>.</w:t>
      </w:r>
      <w:r w:rsidR="00896B84" w:rsidRPr="00EC3D65">
        <w:rPr>
          <w:rFonts w:asciiTheme="majorBidi" w:hAnsiTheme="majorBidi" w:cstheme="majorBidi"/>
          <w:color w:val="000000" w:themeColor="text1"/>
          <w:sz w:val="24"/>
          <w:szCs w:val="24"/>
        </w:rPr>
        <w:t xml:space="preserve"> The effect of various</w:t>
      </w:r>
      <w:r w:rsidR="0075241B" w:rsidRPr="00EC3D65">
        <w:rPr>
          <w:rFonts w:asciiTheme="majorBidi" w:hAnsiTheme="majorBidi" w:cstheme="majorBidi"/>
          <w:color w:val="000000" w:themeColor="text1"/>
          <w:sz w:val="24"/>
          <w:szCs w:val="24"/>
        </w:rPr>
        <w:t xml:space="preserve"> </w:t>
      </w:r>
      <w:r w:rsidR="00896B84" w:rsidRPr="00EC3D65">
        <w:rPr>
          <w:rFonts w:asciiTheme="majorBidi" w:hAnsiTheme="majorBidi" w:cstheme="majorBidi"/>
          <w:color w:val="000000" w:themeColor="text1"/>
          <w:sz w:val="24"/>
          <w:szCs w:val="24"/>
        </w:rPr>
        <w:t>parameters</w:t>
      </w:r>
      <w:r w:rsidR="00671C22" w:rsidRPr="00EC3D65">
        <w:rPr>
          <w:rFonts w:asciiTheme="majorBidi" w:hAnsiTheme="majorBidi" w:cstheme="majorBidi"/>
          <w:color w:val="000000" w:themeColor="text1"/>
          <w:sz w:val="24"/>
          <w:szCs w:val="24"/>
        </w:rPr>
        <w:t xml:space="preserve"> such as</w:t>
      </w:r>
      <w:r w:rsidR="00896B84" w:rsidRPr="00EC3D65">
        <w:rPr>
          <w:rFonts w:asciiTheme="majorBidi" w:hAnsiTheme="majorBidi" w:cstheme="majorBidi"/>
          <w:color w:val="000000" w:themeColor="text1"/>
          <w:sz w:val="24"/>
          <w:szCs w:val="24"/>
        </w:rPr>
        <w:t xml:space="preserve"> namely contact time, adsorbent dose, pH, and</w:t>
      </w:r>
      <w:r w:rsidR="00B954AE" w:rsidRPr="00EC3D65">
        <w:rPr>
          <w:rFonts w:asciiTheme="majorBidi" w:hAnsiTheme="majorBidi" w:cstheme="majorBidi"/>
          <w:color w:val="000000" w:themeColor="text1"/>
          <w:sz w:val="24"/>
          <w:szCs w:val="24"/>
        </w:rPr>
        <w:t xml:space="preserve"> </w:t>
      </w:r>
      <w:r w:rsidR="00B954AE" w:rsidRPr="00EC3D65">
        <w:rPr>
          <w:rStyle w:val="sac"/>
          <w:rFonts w:asciiTheme="majorBidi" w:hAnsiTheme="majorBidi" w:cstheme="majorBidi"/>
          <w:color w:val="000000" w:themeColor="text1"/>
          <w:sz w:val="24"/>
          <w:szCs w:val="24"/>
        </w:rPr>
        <w:t>the</w:t>
      </w:r>
      <w:r w:rsidR="00896B84" w:rsidRPr="00EC3D65">
        <w:rPr>
          <w:rFonts w:asciiTheme="majorBidi" w:hAnsiTheme="majorBidi" w:cstheme="majorBidi"/>
          <w:color w:val="000000" w:themeColor="text1"/>
          <w:sz w:val="24"/>
          <w:szCs w:val="24"/>
        </w:rPr>
        <w:t xml:space="preserve"> initial concentration </w:t>
      </w:r>
      <w:r w:rsidR="008674D4" w:rsidRPr="00EC3D65">
        <w:rPr>
          <w:rFonts w:asciiTheme="majorBidi" w:hAnsiTheme="majorBidi" w:cstheme="majorBidi"/>
          <w:color w:val="000000" w:themeColor="text1"/>
          <w:sz w:val="24"/>
          <w:szCs w:val="24"/>
        </w:rPr>
        <w:t>of Ni(II) ions was studied</w:t>
      </w:r>
      <w:r w:rsidR="003B34A8" w:rsidRPr="00EC3D65">
        <w:rPr>
          <w:rFonts w:asciiTheme="majorBidi" w:hAnsiTheme="majorBidi" w:cstheme="majorBidi"/>
          <w:color w:val="000000" w:themeColor="text1"/>
          <w:sz w:val="24"/>
          <w:szCs w:val="24"/>
        </w:rPr>
        <w:t>.</w:t>
      </w:r>
      <w:r w:rsidR="008674D4" w:rsidRPr="00EC3D65">
        <w:rPr>
          <w:rFonts w:asciiTheme="majorBidi" w:hAnsiTheme="majorBidi" w:cstheme="majorBidi"/>
          <w:color w:val="000000" w:themeColor="text1"/>
          <w:sz w:val="24"/>
          <w:szCs w:val="24"/>
        </w:rPr>
        <w:t xml:space="preserve"> Also, equilibrium </w:t>
      </w:r>
      <w:r w:rsidR="004074BE" w:rsidRPr="00EC3D65">
        <w:rPr>
          <w:rFonts w:asciiTheme="majorBidi" w:hAnsiTheme="majorBidi" w:cstheme="majorBidi"/>
          <w:color w:val="000000" w:themeColor="text1"/>
          <w:sz w:val="24"/>
          <w:szCs w:val="24"/>
        </w:rPr>
        <w:t>behavior of adsorbent was</w:t>
      </w:r>
      <w:r w:rsidR="008674D4" w:rsidRPr="00EC3D65">
        <w:rPr>
          <w:rFonts w:asciiTheme="majorBidi" w:hAnsiTheme="majorBidi" w:cstheme="majorBidi"/>
          <w:color w:val="000000" w:themeColor="text1"/>
          <w:sz w:val="24"/>
          <w:szCs w:val="24"/>
        </w:rPr>
        <w:t xml:space="preserve"> investigated.</w:t>
      </w:r>
      <w:r w:rsidRPr="00EC3D65">
        <w:rPr>
          <w:rFonts w:asciiTheme="majorBidi" w:hAnsiTheme="majorBidi" w:cstheme="majorBidi"/>
          <w:color w:val="000000" w:themeColor="text1"/>
          <w:sz w:val="24"/>
          <w:szCs w:val="24"/>
        </w:rPr>
        <w:t xml:space="preserve"> </w:t>
      </w:r>
      <w:r w:rsidR="007963C3" w:rsidRPr="00EC3D65">
        <w:rPr>
          <w:rFonts w:asciiTheme="majorBidi" w:hAnsiTheme="majorBidi" w:cstheme="majorBidi"/>
          <w:sz w:val="24"/>
          <w:szCs w:val="24"/>
        </w:rPr>
        <w:t xml:space="preserve">To the best of author’s knowledge, this is the first report of the application of </w:t>
      </w:r>
      <w:r w:rsidR="007963C3" w:rsidRPr="00EC3D65">
        <w:rPr>
          <w:rFonts w:asciiTheme="majorBidi" w:hAnsiTheme="majorBidi" w:cstheme="majorBidi"/>
          <w:color w:val="000000" w:themeColor="text1"/>
          <w:sz w:val="24"/>
          <w:szCs w:val="24"/>
        </w:rPr>
        <w:t>OSMMN</w:t>
      </w:r>
      <w:r w:rsidR="007963C3" w:rsidRPr="00EC3D65">
        <w:rPr>
          <w:rFonts w:asciiTheme="majorBidi" w:hAnsiTheme="majorBidi" w:cstheme="majorBidi"/>
          <w:sz w:val="24"/>
          <w:szCs w:val="24"/>
        </w:rPr>
        <w:t xml:space="preserve"> for attenuating of Ni ions from aqueous solution.</w:t>
      </w:r>
    </w:p>
    <w:p w:rsidR="00D822BD" w:rsidRPr="00EC3D65" w:rsidRDefault="00D822BD" w:rsidP="00EC3D65">
      <w:pPr>
        <w:spacing w:line="360" w:lineRule="auto"/>
        <w:jc w:val="both"/>
        <w:rPr>
          <w:rFonts w:ascii="TimesNewRoman" w:eastAsia="TimesNewRoman" w:hAnsi="Calibri" w:cs="TimesNewRoman"/>
          <w:color w:val="000000" w:themeColor="text1"/>
          <w:sz w:val="24"/>
          <w:szCs w:val="24"/>
        </w:rPr>
      </w:pPr>
    </w:p>
    <w:p w:rsidR="00F6542F" w:rsidRPr="00EC3D65" w:rsidRDefault="005E2B04" w:rsidP="00EC3D65">
      <w:pPr>
        <w:pStyle w:val="ListParagraph"/>
        <w:numPr>
          <w:ilvl w:val="0"/>
          <w:numId w:val="4"/>
        </w:numPr>
        <w:spacing w:line="360" w:lineRule="auto"/>
        <w:jc w:val="both"/>
        <w:rPr>
          <w:rFonts w:asciiTheme="majorBidi" w:hAnsiTheme="majorBidi" w:cstheme="majorBidi"/>
          <w:b/>
          <w:bCs/>
          <w:color w:val="000000" w:themeColor="text1"/>
          <w:sz w:val="24"/>
          <w:szCs w:val="24"/>
        </w:rPr>
      </w:pPr>
      <w:r w:rsidRPr="00EC3D65">
        <w:rPr>
          <w:rFonts w:asciiTheme="majorBidi" w:hAnsiTheme="majorBidi" w:cstheme="majorBidi"/>
          <w:b/>
          <w:bCs/>
          <w:color w:val="000000" w:themeColor="text1"/>
          <w:sz w:val="24"/>
          <w:szCs w:val="24"/>
        </w:rPr>
        <w:t>Materials and methods</w:t>
      </w:r>
    </w:p>
    <w:p w:rsidR="0071196A" w:rsidRPr="00EC3D65" w:rsidRDefault="0071196A" w:rsidP="00EC3D65">
      <w:pPr>
        <w:pStyle w:val="ListParagraph"/>
        <w:numPr>
          <w:ilvl w:val="1"/>
          <w:numId w:val="5"/>
        </w:numPr>
        <w:spacing w:line="360" w:lineRule="auto"/>
        <w:jc w:val="both"/>
        <w:rPr>
          <w:rFonts w:asciiTheme="majorBidi" w:hAnsiTheme="majorBidi" w:cstheme="majorBidi"/>
          <w:b/>
          <w:bCs/>
          <w:color w:val="000000" w:themeColor="text1"/>
          <w:sz w:val="24"/>
          <w:szCs w:val="24"/>
        </w:rPr>
      </w:pPr>
      <w:r w:rsidRPr="00EC3D65">
        <w:rPr>
          <w:rFonts w:asciiTheme="majorBidi" w:hAnsiTheme="majorBidi" w:cstheme="majorBidi"/>
          <w:b/>
          <w:bCs/>
          <w:color w:val="000000" w:themeColor="text1"/>
          <w:sz w:val="24"/>
          <w:szCs w:val="24"/>
        </w:rPr>
        <w:t>Chemicals</w:t>
      </w:r>
    </w:p>
    <w:p w:rsidR="00F6542F" w:rsidRPr="00EC3D65" w:rsidRDefault="00F6542F" w:rsidP="00C828F7">
      <w:pPr>
        <w:spacing w:line="360" w:lineRule="auto"/>
        <w:ind w:firstLine="720"/>
        <w:jc w:val="both"/>
        <w:rPr>
          <w:rFonts w:asciiTheme="majorBidi" w:hAnsiTheme="majorBidi" w:cstheme="majorBidi"/>
          <w:color w:val="000000" w:themeColor="text1"/>
          <w:sz w:val="24"/>
          <w:szCs w:val="24"/>
        </w:rPr>
      </w:pPr>
      <w:r w:rsidRPr="00EC3D65">
        <w:rPr>
          <w:rFonts w:asciiTheme="majorBidi" w:hAnsiTheme="majorBidi" w:cstheme="majorBidi"/>
          <w:color w:val="000000" w:themeColor="text1"/>
          <w:sz w:val="24"/>
          <w:szCs w:val="24"/>
        </w:rPr>
        <w:t>All chemicals and reagents were analytical grade.</w:t>
      </w:r>
      <w:r w:rsidR="00A81952" w:rsidRPr="00EC3D65">
        <w:rPr>
          <w:rStyle w:val="hps"/>
          <w:rFonts w:asciiTheme="majorBidi" w:hAnsiTheme="majorBidi" w:cstheme="majorBidi"/>
          <w:color w:val="000000" w:themeColor="text1"/>
          <w:sz w:val="24"/>
          <w:szCs w:val="24"/>
        </w:rPr>
        <w:t xml:space="preserve"> </w:t>
      </w:r>
      <w:r w:rsidRPr="00EC3D65">
        <w:rPr>
          <w:rFonts w:asciiTheme="majorBidi" w:hAnsiTheme="majorBidi" w:cstheme="majorBidi"/>
          <w:color w:val="000000" w:themeColor="text1"/>
          <w:sz w:val="24"/>
          <w:szCs w:val="24"/>
        </w:rPr>
        <w:t>FeCl</w:t>
      </w:r>
      <w:r w:rsidRPr="00EC3D65">
        <w:rPr>
          <w:rFonts w:asciiTheme="majorBidi" w:hAnsiTheme="majorBidi" w:cstheme="majorBidi"/>
          <w:color w:val="000000" w:themeColor="text1"/>
          <w:sz w:val="24"/>
          <w:szCs w:val="24"/>
          <w:vertAlign w:val="subscript"/>
        </w:rPr>
        <w:t>2.</w:t>
      </w:r>
      <w:r w:rsidRPr="00EC3D65">
        <w:rPr>
          <w:rFonts w:asciiTheme="majorBidi" w:hAnsiTheme="majorBidi" w:cstheme="majorBidi"/>
          <w:color w:val="000000" w:themeColor="text1"/>
          <w:sz w:val="24"/>
          <w:szCs w:val="24"/>
        </w:rPr>
        <w:t>4H</w:t>
      </w:r>
      <w:r w:rsidRPr="00EC3D65">
        <w:rPr>
          <w:rFonts w:asciiTheme="majorBidi" w:hAnsiTheme="majorBidi" w:cstheme="majorBidi"/>
          <w:color w:val="000000" w:themeColor="text1"/>
          <w:sz w:val="24"/>
          <w:szCs w:val="24"/>
          <w:vertAlign w:val="subscript"/>
        </w:rPr>
        <w:t>2</w:t>
      </w:r>
      <w:r w:rsidRPr="00EC3D65">
        <w:rPr>
          <w:rFonts w:asciiTheme="majorBidi" w:hAnsiTheme="majorBidi" w:cstheme="majorBidi"/>
          <w:color w:val="000000" w:themeColor="text1"/>
          <w:sz w:val="24"/>
          <w:szCs w:val="24"/>
        </w:rPr>
        <w:t>O (99.9%), FeCl</w:t>
      </w:r>
      <w:r w:rsidRPr="00EC3D65">
        <w:rPr>
          <w:rFonts w:asciiTheme="majorBidi" w:hAnsiTheme="majorBidi" w:cstheme="majorBidi"/>
          <w:color w:val="000000" w:themeColor="text1"/>
          <w:sz w:val="24"/>
          <w:szCs w:val="24"/>
          <w:vertAlign w:val="subscript"/>
        </w:rPr>
        <w:t>3.</w:t>
      </w:r>
      <w:r w:rsidRPr="00EC3D65">
        <w:rPr>
          <w:rFonts w:asciiTheme="majorBidi" w:hAnsiTheme="majorBidi" w:cstheme="majorBidi"/>
          <w:color w:val="000000" w:themeColor="text1"/>
          <w:sz w:val="24"/>
          <w:szCs w:val="24"/>
        </w:rPr>
        <w:t>6H</w:t>
      </w:r>
      <w:r w:rsidRPr="00EC3D65">
        <w:rPr>
          <w:rFonts w:asciiTheme="majorBidi" w:hAnsiTheme="majorBidi" w:cstheme="majorBidi"/>
          <w:color w:val="000000" w:themeColor="text1"/>
          <w:sz w:val="24"/>
          <w:szCs w:val="24"/>
          <w:vertAlign w:val="subscript"/>
        </w:rPr>
        <w:t>2</w:t>
      </w:r>
      <w:r w:rsidRPr="00EC3D65">
        <w:rPr>
          <w:rFonts w:asciiTheme="majorBidi" w:hAnsiTheme="majorBidi" w:cstheme="majorBidi"/>
          <w:color w:val="000000" w:themeColor="text1"/>
          <w:sz w:val="24"/>
          <w:szCs w:val="24"/>
        </w:rPr>
        <w:t xml:space="preserve">O (96%), </w:t>
      </w:r>
      <w:r w:rsidR="008B0C92" w:rsidRPr="00EC3D65">
        <w:rPr>
          <w:rFonts w:asciiTheme="majorBidi" w:hAnsiTheme="majorBidi" w:cstheme="majorBidi"/>
          <w:color w:val="000000" w:themeColor="text1"/>
          <w:sz w:val="24"/>
          <w:szCs w:val="24"/>
        </w:rPr>
        <w:t>d</w:t>
      </w:r>
      <w:r w:rsidR="009F2E09" w:rsidRPr="00EC3D65">
        <w:rPr>
          <w:rFonts w:asciiTheme="majorBidi" w:hAnsiTheme="majorBidi" w:cstheme="majorBidi"/>
          <w:color w:val="000000" w:themeColor="text1"/>
          <w:sz w:val="24"/>
          <w:szCs w:val="24"/>
        </w:rPr>
        <w:t>iphenylamine sulfonic</w:t>
      </w:r>
      <w:r w:rsidR="009F2E09" w:rsidRPr="00EC3D65">
        <w:rPr>
          <w:rFonts w:asciiTheme="majorBidi" w:hAnsiTheme="majorBidi" w:cstheme="majorBidi"/>
          <w:color w:val="000000" w:themeColor="text1"/>
          <w:sz w:val="24"/>
          <w:szCs w:val="24"/>
          <w:rtl/>
        </w:rPr>
        <w:t xml:space="preserve"> </w:t>
      </w:r>
      <w:r w:rsidR="009F2E09" w:rsidRPr="00EC3D65">
        <w:rPr>
          <w:rFonts w:asciiTheme="majorBidi" w:hAnsiTheme="majorBidi" w:cstheme="majorBidi"/>
          <w:color w:val="000000" w:themeColor="text1"/>
          <w:sz w:val="24"/>
          <w:szCs w:val="24"/>
        </w:rPr>
        <w:t>acid</w:t>
      </w:r>
      <w:r w:rsidRPr="00EC3D65">
        <w:rPr>
          <w:rFonts w:asciiTheme="majorBidi" w:hAnsiTheme="majorBidi" w:cstheme="majorBidi"/>
          <w:color w:val="000000" w:themeColor="text1"/>
          <w:sz w:val="24"/>
          <w:szCs w:val="24"/>
        </w:rPr>
        <w:t xml:space="preserve">, </w:t>
      </w:r>
      <w:proofErr w:type="spellStart"/>
      <w:r w:rsidR="009F2E09" w:rsidRPr="00EC3D65">
        <w:rPr>
          <w:rFonts w:asciiTheme="majorBidi" w:hAnsiTheme="majorBidi" w:cstheme="majorBidi"/>
          <w:color w:val="000000" w:themeColor="text1"/>
          <w:sz w:val="24"/>
          <w:szCs w:val="24"/>
        </w:rPr>
        <w:t>K</w:t>
      </w:r>
      <w:r w:rsidRPr="00EC3D65">
        <w:rPr>
          <w:rFonts w:asciiTheme="majorBidi" w:hAnsiTheme="majorBidi" w:cstheme="majorBidi"/>
          <w:color w:val="000000" w:themeColor="text1"/>
          <w:sz w:val="24"/>
          <w:szCs w:val="24"/>
        </w:rPr>
        <w:t>Cl</w:t>
      </w:r>
      <w:proofErr w:type="spellEnd"/>
      <w:r w:rsidRPr="00EC3D65">
        <w:rPr>
          <w:rFonts w:asciiTheme="majorBidi" w:hAnsiTheme="majorBidi" w:cstheme="majorBidi"/>
          <w:color w:val="000000" w:themeColor="text1"/>
          <w:sz w:val="24"/>
          <w:szCs w:val="24"/>
        </w:rPr>
        <w:t xml:space="preserve"> salt, </w:t>
      </w:r>
      <w:r w:rsidR="008B0C92" w:rsidRPr="00EC3D65">
        <w:rPr>
          <w:rFonts w:asciiTheme="majorBidi" w:hAnsiTheme="majorBidi" w:cstheme="majorBidi"/>
          <w:color w:val="000000" w:themeColor="text1"/>
          <w:sz w:val="24"/>
          <w:szCs w:val="24"/>
        </w:rPr>
        <w:t>c</w:t>
      </w:r>
      <w:r w:rsidR="009F2E09" w:rsidRPr="00EC3D65">
        <w:rPr>
          <w:rFonts w:asciiTheme="majorBidi" w:hAnsiTheme="majorBidi" w:cstheme="majorBidi"/>
          <w:color w:val="000000" w:themeColor="text1"/>
          <w:sz w:val="24"/>
          <w:szCs w:val="24"/>
        </w:rPr>
        <w:t>itrate</w:t>
      </w:r>
      <w:r w:rsidRPr="00EC3D65">
        <w:rPr>
          <w:rFonts w:asciiTheme="majorBidi" w:hAnsiTheme="majorBidi" w:cstheme="majorBidi"/>
          <w:color w:val="000000" w:themeColor="text1"/>
          <w:sz w:val="24"/>
          <w:szCs w:val="24"/>
        </w:rPr>
        <w:t>, hydrochloric acid (37%)</w:t>
      </w:r>
      <w:r w:rsidR="009F2E09" w:rsidRPr="00EC3D65">
        <w:rPr>
          <w:rFonts w:asciiTheme="majorBidi" w:hAnsiTheme="majorBidi" w:cstheme="majorBidi"/>
          <w:color w:val="000000" w:themeColor="text1"/>
          <w:sz w:val="24"/>
          <w:szCs w:val="24"/>
        </w:rPr>
        <w:t xml:space="preserve"> and </w:t>
      </w:r>
      <w:r w:rsidR="00062D35" w:rsidRPr="00EC3D65">
        <w:rPr>
          <w:rFonts w:asciiTheme="majorBidi" w:hAnsiTheme="majorBidi" w:cstheme="majorBidi"/>
          <w:color w:val="000000" w:themeColor="text1"/>
          <w:sz w:val="24"/>
          <w:szCs w:val="24"/>
        </w:rPr>
        <w:t xml:space="preserve">ammonia </w:t>
      </w:r>
      <w:r w:rsidR="003E1F51" w:rsidRPr="00EC3D65">
        <w:rPr>
          <w:rFonts w:asciiTheme="majorBidi" w:hAnsiTheme="majorBidi" w:cstheme="majorBidi"/>
          <w:color w:val="000000" w:themeColor="text1"/>
          <w:sz w:val="24"/>
          <w:szCs w:val="24"/>
        </w:rPr>
        <w:t>(NH</w:t>
      </w:r>
      <w:r w:rsidR="003E1F51" w:rsidRPr="00EC3D65">
        <w:rPr>
          <w:rFonts w:asciiTheme="majorBidi" w:hAnsiTheme="majorBidi" w:cstheme="majorBidi"/>
          <w:color w:val="000000" w:themeColor="text1"/>
          <w:sz w:val="24"/>
          <w:szCs w:val="24"/>
          <w:vertAlign w:val="subscript"/>
        </w:rPr>
        <w:t>3</w:t>
      </w:r>
      <w:r w:rsidR="003E1F51" w:rsidRPr="00EC3D65">
        <w:rPr>
          <w:rFonts w:asciiTheme="majorBidi" w:hAnsiTheme="majorBidi" w:cstheme="majorBidi"/>
          <w:color w:val="000000" w:themeColor="text1"/>
          <w:sz w:val="24"/>
          <w:szCs w:val="24"/>
        </w:rPr>
        <w:t xml:space="preserve">OH) </w:t>
      </w:r>
      <w:r w:rsidR="00062D35" w:rsidRPr="00EC3D65">
        <w:rPr>
          <w:rFonts w:asciiTheme="majorBidi" w:hAnsiTheme="majorBidi" w:cstheme="majorBidi"/>
          <w:color w:val="000000" w:themeColor="text1"/>
          <w:sz w:val="24"/>
          <w:szCs w:val="24"/>
        </w:rPr>
        <w:t>solution (25%),</w:t>
      </w:r>
      <w:r w:rsidR="00630061" w:rsidRPr="00EC3D65">
        <w:rPr>
          <w:rFonts w:asciiTheme="majorBidi" w:hAnsiTheme="majorBidi" w:cstheme="majorBidi"/>
          <w:color w:val="000000" w:themeColor="text1"/>
          <w:sz w:val="24"/>
          <w:szCs w:val="24"/>
        </w:rPr>
        <w:t xml:space="preserve"> </w:t>
      </w:r>
      <w:r w:rsidRPr="00EC3D65">
        <w:rPr>
          <w:rFonts w:asciiTheme="majorBidi" w:hAnsiTheme="majorBidi" w:cstheme="majorBidi"/>
          <w:color w:val="000000" w:themeColor="text1"/>
          <w:sz w:val="24"/>
          <w:szCs w:val="24"/>
        </w:rPr>
        <w:t xml:space="preserve">were purchased from Merck </w:t>
      </w:r>
      <w:r w:rsidR="0071196A" w:rsidRPr="00EC3D65">
        <w:rPr>
          <w:rFonts w:asciiTheme="majorBidi" w:hAnsiTheme="majorBidi" w:cstheme="majorBidi"/>
          <w:color w:val="000000" w:themeColor="text1"/>
          <w:sz w:val="24"/>
          <w:szCs w:val="24"/>
        </w:rPr>
        <w:t xml:space="preserve">company </w:t>
      </w:r>
      <w:r w:rsidRPr="00EC3D65">
        <w:rPr>
          <w:rFonts w:asciiTheme="majorBidi" w:hAnsiTheme="majorBidi" w:cstheme="majorBidi"/>
          <w:color w:val="000000" w:themeColor="text1"/>
          <w:sz w:val="24"/>
          <w:szCs w:val="24"/>
        </w:rPr>
        <w:t>(Darmstadt, Germany) and used without further purification.</w:t>
      </w:r>
      <w:r w:rsidR="009F2E09" w:rsidRPr="00EC3D65">
        <w:rPr>
          <w:rFonts w:asciiTheme="majorBidi" w:hAnsiTheme="majorBidi" w:cstheme="majorBidi"/>
          <w:color w:val="000000" w:themeColor="text1"/>
          <w:sz w:val="24"/>
          <w:szCs w:val="24"/>
        </w:rPr>
        <w:t xml:space="preserve"> </w:t>
      </w:r>
      <w:r w:rsidR="00A615A5" w:rsidRPr="00EC3D65">
        <w:rPr>
          <w:rFonts w:asciiTheme="majorBidi" w:hAnsiTheme="majorBidi" w:cstheme="majorBidi"/>
          <w:color w:val="000000" w:themeColor="text1"/>
          <w:sz w:val="24"/>
          <w:szCs w:val="24"/>
        </w:rPr>
        <w:t>Ni</w:t>
      </w:r>
      <w:r w:rsidR="00877705" w:rsidRPr="00EC3D65">
        <w:rPr>
          <w:rFonts w:asciiTheme="majorBidi" w:hAnsiTheme="majorBidi" w:cstheme="majorBidi"/>
          <w:color w:val="000000" w:themeColor="text1"/>
          <w:sz w:val="24"/>
          <w:szCs w:val="24"/>
        </w:rPr>
        <w:t>ckel</w:t>
      </w:r>
      <w:r w:rsidR="00062D35" w:rsidRPr="00EC3D65">
        <w:rPr>
          <w:rFonts w:asciiTheme="majorBidi" w:hAnsiTheme="majorBidi" w:cstheme="majorBidi"/>
          <w:color w:val="000000" w:themeColor="text1"/>
          <w:sz w:val="24"/>
          <w:szCs w:val="24"/>
        </w:rPr>
        <w:t xml:space="preserve"> </w:t>
      </w:r>
      <w:r w:rsidRPr="00EC3D65">
        <w:rPr>
          <w:rFonts w:asciiTheme="majorBidi" w:hAnsiTheme="majorBidi" w:cstheme="majorBidi"/>
          <w:color w:val="000000" w:themeColor="text1"/>
          <w:sz w:val="24"/>
          <w:szCs w:val="24"/>
        </w:rPr>
        <w:t xml:space="preserve">was </w:t>
      </w:r>
      <w:r w:rsidR="0071196A" w:rsidRPr="00EC3D65">
        <w:rPr>
          <w:rFonts w:asciiTheme="majorBidi" w:hAnsiTheme="majorBidi" w:cstheme="majorBidi"/>
          <w:color w:val="000000" w:themeColor="text1"/>
          <w:sz w:val="24"/>
          <w:szCs w:val="24"/>
        </w:rPr>
        <w:t xml:space="preserve">also </w:t>
      </w:r>
      <w:r w:rsidRPr="00EC3D65">
        <w:rPr>
          <w:rFonts w:asciiTheme="majorBidi" w:hAnsiTheme="majorBidi" w:cstheme="majorBidi"/>
          <w:color w:val="000000" w:themeColor="text1"/>
          <w:sz w:val="24"/>
          <w:szCs w:val="24"/>
        </w:rPr>
        <w:t xml:space="preserve">purchased from </w:t>
      </w:r>
      <w:r w:rsidR="009F2E09" w:rsidRPr="00EC3D65">
        <w:rPr>
          <w:rFonts w:asciiTheme="majorBidi" w:hAnsiTheme="majorBidi" w:cstheme="majorBidi"/>
          <w:color w:val="000000" w:themeColor="text1"/>
          <w:sz w:val="24"/>
          <w:szCs w:val="24"/>
        </w:rPr>
        <w:t>Sigma-Aldrich</w:t>
      </w:r>
      <w:r w:rsidR="00C828F7">
        <w:rPr>
          <w:rFonts w:asciiTheme="majorBidi" w:hAnsiTheme="majorBidi" w:cstheme="majorBidi"/>
          <w:color w:val="000000" w:themeColor="text1"/>
          <w:sz w:val="24"/>
          <w:szCs w:val="24"/>
        </w:rPr>
        <w:t xml:space="preserve"> (</w:t>
      </w:r>
      <w:r w:rsidR="009F2E09" w:rsidRPr="00EC3D65">
        <w:rPr>
          <w:rFonts w:asciiTheme="majorBidi" w:hAnsiTheme="majorBidi" w:cstheme="majorBidi"/>
          <w:color w:val="000000" w:themeColor="text1"/>
          <w:sz w:val="24"/>
          <w:szCs w:val="24"/>
        </w:rPr>
        <w:t>Germany</w:t>
      </w:r>
      <w:r w:rsidR="00C828F7">
        <w:rPr>
          <w:rFonts w:asciiTheme="majorBidi" w:hAnsiTheme="majorBidi" w:cstheme="majorBidi"/>
          <w:color w:val="000000" w:themeColor="text1"/>
          <w:sz w:val="24"/>
          <w:szCs w:val="24"/>
        </w:rPr>
        <w:t>)</w:t>
      </w:r>
      <w:r w:rsidR="003E1F51" w:rsidRPr="00EC3D65">
        <w:rPr>
          <w:rStyle w:val="hps"/>
          <w:rFonts w:asciiTheme="majorBidi" w:hAnsiTheme="majorBidi" w:cstheme="majorBidi"/>
          <w:color w:val="000000" w:themeColor="text1"/>
          <w:sz w:val="24"/>
          <w:szCs w:val="24"/>
        </w:rPr>
        <w:t xml:space="preserve"> and oak</w:t>
      </w:r>
      <w:r w:rsidR="003E1F51" w:rsidRPr="00EC3D65">
        <w:rPr>
          <w:rStyle w:val="shorttext"/>
          <w:rFonts w:asciiTheme="majorBidi" w:hAnsiTheme="majorBidi" w:cstheme="majorBidi"/>
          <w:color w:val="000000" w:themeColor="text1"/>
          <w:sz w:val="24"/>
          <w:szCs w:val="24"/>
        </w:rPr>
        <w:t xml:space="preserve"> shell</w:t>
      </w:r>
      <w:r w:rsidR="00F200FD" w:rsidRPr="00EC3D65">
        <w:rPr>
          <w:rFonts w:asciiTheme="majorBidi" w:hAnsiTheme="majorBidi" w:cstheme="majorBidi"/>
          <w:noProof/>
          <w:color w:val="000000" w:themeColor="text1"/>
          <w:sz w:val="24"/>
          <w:szCs w:val="24"/>
        </w:rPr>
        <mc:AlternateContent>
          <mc:Choice Requires="wps">
            <w:drawing>
              <wp:anchor distT="4294967294" distB="4294967294" distL="114300" distR="114300" simplePos="0" relativeHeight="251657216" behindDoc="0" locked="0" layoutInCell="1" allowOverlap="1" wp14:anchorId="70E4CB47" wp14:editId="14576818">
                <wp:simplePos x="0" y="0"/>
                <wp:positionH relativeFrom="margin">
                  <wp:posOffset>-3962400</wp:posOffset>
                </wp:positionH>
                <wp:positionV relativeFrom="paragraph">
                  <wp:posOffset>184784</wp:posOffset>
                </wp:positionV>
                <wp:extent cx="2857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57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4B6421" id="Straight Connector 5"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312pt,14.55pt" to="-8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" strokecolor="#5b9bd5 [3204]" strokeweight=".5pt">
                <v:stroke joinstyle="miter"/>
                <o:lock v:ext="edit" shapetype="f"/>
                <w10:wrap anchorx="margin"/>
              </v:line>
            </w:pict>
          </mc:Fallback>
        </mc:AlternateContent>
      </w:r>
      <w:r w:rsidR="003E1F51" w:rsidRPr="00EC3D65">
        <w:rPr>
          <w:rFonts w:asciiTheme="majorBidi" w:hAnsiTheme="majorBidi" w:cstheme="majorBidi"/>
          <w:color w:val="000000" w:themeColor="text1"/>
          <w:sz w:val="24"/>
          <w:szCs w:val="24"/>
        </w:rPr>
        <w:t xml:space="preserve"> was were collected from local trees. </w:t>
      </w:r>
      <w:r w:rsidRPr="00EC3D65">
        <w:rPr>
          <w:rFonts w:asciiTheme="majorBidi" w:hAnsiTheme="majorBidi" w:cstheme="majorBidi"/>
          <w:color w:val="000000" w:themeColor="text1"/>
          <w:sz w:val="24"/>
          <w:szCs w:val="24"/>
        </w:rPr>
        <w:t xml:space="preserve"> The spectrophotometric measurements were carried out with a </w:t>
      </w:r>
      <w:proofErr w:type="spellStart"/>
      <w:r w:rsidRPr="00EC3D65">
        <w:rPr>
          <w:rFonts w:asciiTheme="majorBidi" w:hAnsiTheme="majorBidi" w:cstheme="majorBidi"/>
          <w:color w:val="000000" w:themeColor="text1"/>
          <w:sz w:val="24"/>
          <w:szCs w:val="24"/>
        </w:rPr>
        <w:t>Cintra</w:t>
      </w:r>
      <w:proofErr w:type="spellEnd"/>
      <w:r w:rsidRPr="00EC3D65">
        <w:rPr>
          <w:rFonts w:asciiTheme="majorBidi" w:hAnsiTheme="majorBidi" w:cstheme="majorBidi"/>
          <w:color w:val="000000" w:themeColor="text1"/>
          <w:sz w:val="24"/>
          <w:szCs w:val="24"/>
        </w:rPr>
        <w:t xml:space="preserve"> 101 spectrophotometer (GBC Scientific Equipment, Australia) at a wavelength of 546 nm. </w:t>
      </w:r>
      <w:r w:rsidR="0071196A" w:rsidRPr="00EC3D65">
        <w:rPr>
          <w:rFonts w:asciiTheme="majorBidi" w:hAnsiTheme="majorBidi" w:cstheme="majorBidi"/>
          <w:color w:val="000000" w:themeColor="text1"/>
          <w:sz w:val="24"/>
          <w:szCs w:val="24"/>
        </w:rPr>
        <w:t>In addition, a</w:t>
      </w:r>
      <w:r w:rsidRPr="00EC3D65">
        <w:rPr>
          <w:rFonts w:asciiTheme="majorBidi" w:hAnsiTheme="majorBidi" w:cstheme="majorBidi"/>
          <w:color w:val="000000" w:themeColor="text1"/>
          <w:sz w:val="24"/>
          <w:szCs w:val="24"/>
        </w:rPr>
        <w:t xml:space="preserve"> transmission electron microscope (906E, LEO, Germany), pH-meter (632Metrohm, </w:t>
      </w:r>
      <w:proofErr w:type="spellStart"/>
      <w:r w:rsidRPr="00EC3D65">
        <w:rPr>
          <w:rFonts w:asciiTheme="majorBidi" w:hAnsiTheme="majorBidi" w:cstheme="majorBidi"/>
          <w:color w:val="000000" w:themeColor="text1"/>
          <w:sz w:val="24"/>
          <w:szCs w:val="24"/>
        </w:rPr>
        <w:t>Herisau</w:t>
      </w:r>
      <w:proofErr w:type="spellEnd"/>
      <w:r w:rsidRPr="00EC3D65">
        <w:rPr>
          <w:rFonts w:asciiTheme="majorBidi" w:hAnsiTheme="majorBidi" w:cstheme="majorBidi"/>
          <w:color w:val="000000" w:themeColor="text1"/>
          <w:sz w:val="24"/>
          <w:szCs w:val="24"/>
        </w:rPr>
        <w:t>, Switzerland) and a super magnet (1.2 T, 10cm×5cm×2 cm) were used</w:t>
      </w:r>
      <w:r w:rsidR="0071196A" w:rsidRPr="00EC3D65">
        <w:rPr>
          <w:rFonts w:asciiTheme="majorBidi" w:hAnsiTheme="majorBidi" w:cstheme="majorBidi"/>
          <w:color w:val="000000" w:themeColor="text1"/>
          <w:sz w:val="24"/>
          <w:szCs w:val="24"/>
        </w:rPr>
        <w:t xml:space="preserve"> in the experiments</w:t>
      </w:r>
      <w:r w:rsidRPr="00EC3D65">
        <w:rPr>
          <w:rFonts w:asciiTheme="majorBidi" w:hAnsiTheme="majorBidi" w:cstheme="majorBidi"/>
          <w:color w:val="000000" w:themeColor="text1"/>
          <w:sz w:val="24"/>
          <w:szCs w:val="24"/>
        </w:rPr>
        <w:t>.</w:t>
      </w:r>
    </w:p>
    <w:p w:rsidR="00877705" w:rsidRPr="00EC3D65" w:rsidRDefault="00877705" w:rsidP="00EC3D65">
      <w:pPr>
        <w:spacing w:line="360" w:lineRule="auto"/>
        <w:ind w:firstLine="720"/>
        <w:jc w:val="both"/>
        <w:rPr>
          <w:rFonts w:asciiTheme="majorBidi" w:hAnsiTheme="majorBidi" w:cstheme="majorBidi"/>
          <w:color w:val="000000" w:themeColor="text1"/>
          <w:sz w:val="24"/>
          <w:szCs w:val="24"/>
        </w:rPr>
      </w:pPr>
    </w:p>
    <w:p w:rsidR="00C172AE" w:rsidRPr="00EC3D65" w:rsidRDefault="00A20AE9" w:rsidP="00EC3D65">
      <w:pPr>
        <w:spacing w:line="360" w:lineRule="auto"/>
        <w:jc w:val="both"/>
        <w:rPr>
          <w:rFonts w:asciiTheme="majorBidi" w:hAnsiTheme="majorBidi" w:cstheme="majorBidi"/>
          <w:b/>
          <w:bCs/>
          <w:color w:val="000000" w:themeColor="text1"/>
          <w:sz w:val="24"/>
          <w:szCs w:val="24"/>
        </w:rPr>
      </w:pPr>
      <w:r w:rsidRPr="00EC3D65">
        <w:rPr>
          <w:rFonts w:asciiTheme="majorBidi" w:hAnsiTheme="majorBidi" w:cstheme="majorBidi"/>
          <w:b/>
          <w:bCs/>
          <w:color w:val="000000" w:themeColor="text1"/>
          <w:sz w:val="24"/>
          <w:szCs w:val="24"/>
        </w:rPr>
        <w:t xml:space="preserve"> 2.</w:t>
      </w:r>
      <w:r w:rsidR="00514431" w:rsidRPr="00EC3D65">
        <w:rPr>
          <w:rFonts w:asciiTheme="majorBidi" w:hAnsiTheme="majorBidi" w:cstheme="majorBidi"/>
          <w:b/>
          <w:bCs/>
          <w:color w:val="000000" w:themeColor="text1"/>
          <w:sz w:val="24"/>
          <w:szCs w:val="24"/>
        </w:rPr>
        <w:t>2</w:t>
      </w:r>
      <w:r w:rsidRPr="00EC3D65">
        <w:rPr>
          <w:rFonts w:asciiTheme="majorBidi" w:hAnsiTheme="majorBidi" w:cstheme="majorBidi"/>
          <w:b/>
          <w:bCs/>
          <w:color w:val="000000" w:themeColor="text1"/>
          <w:sz w:val="24"/>
          <w:szCs w:val="24"/>
        </w:rPr>
        <w:t xml:space="preserve"> </w:t>
      </w:r>
      <w:r w:rsidR="00C172AE" w:rsidRPr="00EC3D65">
        <w:rPr>
          <w:rFonts w:asciiTheme="majorBidi" w:hAnsiTheme="majorBidi" w:cstheme="majorBidi"/>
          <w:b/>
          <w:bCs/>
          <w:color w:val="000000" w:themeColor="text1"/>
          <w:sz w:val="24"/>
          <w:szCs w:val="24"/>
        </w:rPr>
        <w:t xml:space="preserve">Preparation of </w:t>
      </w:r>
      <w:r w:rsidR="00876906" w:rsidRPr="00EC3D65">
        <w:rPr>
          <w:rFonts w:asciiTheme="majorBidi" w:hAnsiTheme="majorBidi" w:cstheme="majorBidi"/>
          <w:b/>
          <w:bCs/>
          <w:color w:val="000000" w:themeColor="text1"/>
          <w:sz w:val="24"/>
          <w:szCs w:val="24"/>
        </w:rPr>
        <w:t>c</w:t>
      </w:r>
      <w:r w:rsidR="00C172AE" w:rsidRPr="00EC3D65">
        <w:rPr>
          <w:rFonts w:asciiTheme="majorBidi" w:hAnsiTheme="majorBidi" w:cstheme="majorBidi"/>
          <w:b/>
          <w:bCs/>
          <w:color w:val="000000" w:themeColor="text1"/>
          <w:sz w:val="24"/>
          <w:szCs w:val="24"/>
        </w:rPr>
        <w:t xml:space="preserve">itrate buffer </w:t>
      </w:r>
      <w:r w:rsidR="001F4B24" w:rsidRPr="00EC3D65">
        <w:rPr>
          <w:rFonts w:asciiTheme="majorBidi" w:hAnsiTheme="majorBidi" w:cstheme="majorBidi"/>
          <w:b/>
          <w:bCs/>
          <w:color w:val="000000" w:themeColor="text1"/>
          <w:sz w:val="24"/>
          <w:szCs w:val="24"/>
        </w:rPr>
        <w:t>of</w:t>
      </w:r>
      <w:r w:rsidR="00C172AE" w:rsidRPr="00EC3D65">
        <w:rPr>
          <w:rFonts w:asciiTheme="majorBidi" w:hAnsiTheme="majorBidi" w:cstheme="majorBidi"/>
          <w:b/>
          <w:bCs/>
          <w:color w:val="000000" w:themeColor="text1"/>
          <w:sz w:val="24"/>
          <w:szCs w:val="24"/>
        </w:rPr>
        <w:t xml:space="preserve"> </w:t>
      </w:r>
      <w:r w:rsidR="00876906" w:rsidRPr="00EC3D65">
        <w:rPr>
          <w:rFonts w:asciiTheme="majorBidi" w:hAnsiTheme="majorBidi" w:cstheme="majorBidi"/>
          <w:b/>
          <w:bCs/>
          <w:color w:val="000000" w:themeColor="text1"/>
          <w:sz w:val="24"/>
          <w:szCs w:val="24"/>
        </w:rPr>
        <w:t>p</w:t>
      </w:r>
      <w:r w:rsidR="00C172AE" w:rsidRPr="00EC3D65">
        <w:rPr>
          <w:rFonts w:asciiTheme="majorBidi" w:hAnsiTheme="majorBidi" w:cstheme="majorBidi"/>
          <w:b/>
          <w:bCs/>
          <w:color w:val="000000" w:themeColor="text1"/>
          <w:sz w:val="24"/>
          <w:szCs w:val="24"/>
        </w:rPr>
        <w:t>H 4.5</w:t>
      </w:r>
    </w:p>
    <w:p w:rsidR="001F4B24" w:rsidRPr="00EC3D65" w:rsidRDefault="001A3F2D" w:rsidP="00EC3D65">
      <w:pPr>
        <w:spacing w:line="360" w:lineRule="auto"/>
        <w:jc w:val="both"/>
        <w:rPr>
          <w:rFonts w:asciiTheme="majorBidi" w:hAnsiTheme="majorBidi" w:cstheme="majorBidi"/>
          <w:color w:val="000000" w:themeColor="text1"/>
          <w:sz w:val="24"/>
          <w:szCs w:val="24"/>
        </w:rPr>
      </w:pPr>
      <w:r w:rsidRPr="00EC3D65">
        <w:rPr>
          <w:rFonts w:asciiTheme="majorBidi" w:hAnsiTheme="majorBidi" w:cstheme="majorBidi"/>
          <w:color w:val="000000" w:themeColor="text1"/>
          <w:sz w:val="24"/>
          <w:szCs w:val="24"/>
        </w:rPr>
        <w:t>The citrate buffer solution with pH 4.5 was prepared using citric acid</w:t>
      </w:r>
      <w:r w:rsidR="009223C7" w:rsidRPr="00EC3D65">
        <w:rPr>
          <w:rFonts w:asciiTheme="majorBidi" w:hAnsiTheme="majorBidi" w:cstheme="majorBidi"/>
          <w:color w:val="000000" w:themeColor="text1"/>
          <w:sz w:val="24"/>
          <w:szCs w:val="24"/>
        </w:rPr>
        <w:t xml:space="preserve"> (0.1 M</w:t>
      </w:r>
      <w:proofErr w:type="gramStart"/>
      <w:r w:rsidR="009223C7" w:rsidRPr="00EC3D65">
        <w:rPr>
          <w:rFonts w:asciiTheme="majorBidi" w:hAnsiTheme="majorBidi" w:cstheme="majorBidi"/>
          <w:color w:val="000000" w:themeColor="text1"/>
          <w:sz w:val="24"/>
          <w:szCs w:val="24"/>
        </w:rPr>
        <w:t>)</w:t>
      </w:r>
      <w:r w:rsidRPr="00EC3D65">
        <w:rPr>
          <w:rFonts w:asciiTheme="majorBidi" w:hAnsiTheme="majorBidi" w:cstheme="majorBidi"/>
          <w:color w:val="000000" w:themeColor="text1"/>
          <w:sz w:val="24"/>
          <w:szCs w:val="24"/>
        </w:rPr>
        <w:t xml:space="preserve">,  </w:t>
      </w:r>
      <w:proofErr w:type="spellStart"/>
      <w:r w:rsidRPr="00EC3D65">
        <w:rPr>
          <w:rFonts w:asciiTheme="majorBidi" w:hAnsiTheme="majorBidi" w:cstheme="majorBidi"/>
          <w:color w:val="000000" w:themeColor="text1"/>
          <w:sz w:val="24"/>
          <w:szCs w:val="24"/>
        </w:rPr>
        <w:t>NaOH</w:t>
      </w:r>
      <w:proofErr w:type="spellEnd"/>
      <w:proofErr w:type="gramEnd"/>
      <w:r w:rsidRPr="00EC3D65">
        <w:rPr>
          <w:rFonts w:asciiTheme="majorBidi" w:hAnsiTheme="majorBidi" w:cstheme="majorBidi"/>
          <w:color w:val="000000" w:themeColor="text1"/>
          <w:sz w:val="24"/>
          <w:szCs w:val="24"/>
        </w:rPr>
        <w:t xml:space="preserve"> and HCL (0.1 </w:t>
      </w:r>
      <w:r w:rsidR="009223C7" w:rsidRPr="00EC3D65">
        <w:rPr>
          <w:rFonts w:asciiTheme="majorBidi" w:hAnsiTheme="majorBidi" w:cstheme="majorBidi"/>
          <w:color w:val="000000" w:themeColor="text1"/>
          <w:sz w:val="24"/>
          <w:szCs w:val="24"/>
        </w:rPr>
        <w:t>M</w:t>
      </w:r>
      <w:r w:rsidRPr="00EC3D65">
        <w:rPr>
          <w:rFonts w:asciiTheme="majorBidi" w:hAnsiTheme="majorBidi" w:cstheme="majorBidi"/>
          <w:color w:val="000000" w:themeColor="text1"/>
          <w:sz w:val="24"/>
          <w:szCs w:val="24"/>
        </w:rPr>
        <w:t xml:space="preserve">). </w:t>
      </w:r>
    </w:p>
    <w:p w:rsidR="001A3F2D" w:rsidRPr="00EC3D65" w:rsidRDefault="001A3F2D" w:rsidP="00EC3D65">
      <w:pPr>
        <w:spacing w:line="360" w:lineRule="auto"/>
        <w:jc w:val="both"/>
        <w:rPr>
          <w:rFonts w:asciiTheme="majorBidi" w:hAnsiTheme="majorBidi" w:cstheme="majorBidi"/>
          <w:color w:val="000000" w:themeColor="text1"/>
          <w:sz w:val="24"/>
          <w:szCs w:val="24"/>
        </w:rPr>
      </w:pPr>
    </w:p>
    <w:p w:rsidR="00F6542F" w:rsidRPr="00EC3D65" w:rsidRDefault="00A20AE9" w:rsidP="00EC3D65">
      <w:pPr>
        <w:spacing w:line="360" w:lineRule="auto"/>
        <w:jc w:val="both"/>
        <w:rPr>
          <w:rFonts w:asciiTheme="majorBidi" w:hAnsiTheme="majorBidi" w:cstheme="majorBidi"/>
          <w:b/>
          <w:bCs/>
          <w:color w:val="000000" w:themeColor="text1"/>
          <w:sz w:val="24"/>
          <w:szCs w:val="24"/>
        </w:rPr>
      </w:pPr>
      <w:r w:rsidRPr="00EC3D65">
        <w:rPr>
          <w:rFonts w:asciiTheme="majorBidi" w:hAnsiTheme="majorBidi" w:cstheme="majorBidi"/>
          <w:b/>
          <w:bCs/>
          <w:color w:val="000000" w:themeColor="text1"/>
          <w:sz w:val="24"/>
          <w:szCs w:val="24"/>
        </w:rPr>
        <w:t>2.</w:t>
      </w:r>
      <w:r w:rsidR="002D314E" w:rsidRPr="00EC3D65">
        <w:rPr>
          <w:rFonts w:asciiTheme="majorBidi" w:hAnsiTheme="majorBidi" w:cstheme="majorBidi"/>
          <w:b/>
          <w:bCs/>
          <w:color w:val="000000" w:themeColor="text1"/>
          <w:sz w:val="24"/>
          <w:szCs w:val="24"/>
        </w:rPr>
        <w:t>3</w:t>
      </w:r>
      <w:r w:rsidRPr="00EC3D65">
        <w:rPr>
          <w:rFonts w:asciiTheme="majorBidi" w:hAnsiTheme="majorBidi" w:cstheme="majorBidi"/>
          <w:b/>
          <w:bCs/>
          <w:color w:val="000000" w:themeColor="text1"/>
          <w:sz w:val="24"/>
          <w:szCs w:val="24"/>
        </w:rPr>
        <w:t xml:space="preserve"> </w:t>
      </w:r>
      <w:r w:rsidR="00F6542F" w:rsidRPr="00EC3D65">
        <w:rPr>
          <w:rFonts w:asciiTheme="majorBidi" w:hAnsiTheme="majorBidi" w:cstheme="majorBidi"/>
          <w:b/>
          <w:bCs/>
          <w:color w:val="000000" w:themeColor="text1"/>
          <w:sz w:val="24"/>
          <w:szCs w:val="24"/>
        </w:rPr>
        <w:t>Preparation of Fe</w:t>
      </w:r>
      <w:r w:rsidR="00F6542F" w:rsidRPr="00EC3D65">
        <w:rPr>
          <w:rFonts w:asciiTheme="majorBidi" w:hAnsiTheme="majorBidi" w:cstheme="majorBidi"/>
          <w:b/>
          <w:bCs/>
          <w:color w:val="000000" w:themeColor="text1"/>
          <w:sz w:val="24"/>
          <w:szCs w:val="24"/>
          <w:vertAlign w:val="subscript"/>
        </w:rPr>
        <w:t>3</w:t>
      </w:r>
      <w:r w:rsidR="00F6542F" w:rsidRPr="00EC3D65">
        <w:rPr>
          <w:rFonts w:asciiTheme="majorBidi" w:hAnsiTheme="majorBidi" w:cstheme="majorBidi"/>
          <w:b/>
          <w:bCs/>
          <w:color w:val="000000" w:themeColor="text1"/>
          <w:sz w:val="24"/>
          <w:szCs w:val="24"/>
        </w:rPr>
        <w:t>O</w:t>
      </w:r>
      <w:r w:rsidR="00F6542F" w:rsidRPr="00EC3D65">
        <w:rPr>
          <w:rFonts w:asciiTheme="majorBidi" w:hAnsiTheme="majorBidi" w:cstheme="majorBidi"/>
          <w:b/>
          <w:bCs/>
          <w:color w:val="000000" w:themeColor="text1"/>
          <w:sz w:val="24"/>
          <w:szCs w:val="24"/>
          <w:vertAlign w:val="subscript"/>
        </w:rPr>
        <w:t>4</w:t>
      </w:r>
      <w:r w:rsidR="00F6542F" w:rsidRPr="00EC3D65">
        <w:rPr>
          <w:rFonts w:asciiTheme="majorBidi" w:hAnsiTheme="majorBidi" w:cstheme="majorBidi"/>
          <w:b/>
          <w:bCs/>
          <w:color w:val="000000" w:themeColor="text1"/>
          <w:sz w:val="24"/>
          <w:szCs w:val="24"/>
        </w:rPr>
        <w:t xml:space="preserve"> nanoparticles modified by </w:t>
      </w:r>
      <w:r w:rsidR="00AD3A6A" w:rsidRPr="00EC3D65">
        <w:rPr>
          <w:rStyle w:val="hps"/>
          <w:rFonts w:asciiTheme="majorBidi" w:hAnsiTheme="majorBidi" w:cstheme="majorBidi"/>
          <w:b/>
          <w:bCs/>
          <w:color w:val="000000" w:themeColor="text1"/>
          <w:sz w:val="24"/>
          <w:szCs w:val="24"/>
        </w:rPr>
        <w:t>o</w:t>
      </w:r>
      <w:r w:rsidR="00A81952" w:rsidRPr="00EC3D65">
        <w:rPr>
          <w:rStyle w:val="hps"/>
          <w:rFonts w:asciiTheme="majorBidi" w:hAnsiTheme="majorBidi" w:cstheme="majorBidi"/>
          <w:b/>
          <w:bCs/>
          <w:color w:val="000000" w:themeColor="text1"/>
          <w:sz w:val="24"/>
          <w:szCs w:val="24"/>
        </w:rPr>
        <w:t>ak</w:t>
      </w:r>
      <w:r w:rsidR="00A81952" w:rsidRPr="00EC3D65">
        <w:rPr>
          <w:rStyle w:val="shorttext"/>
          <w:rFonts w:asciiTheme="majorBidi" w:hAnsiTheme="majorBidi" w:cstheme="majorBidi"/>
          <w:b/>
          <w:bCs/>
          <w:color w:val="000000" w:themeColor="text1"/>
          <w:sz w:val="24"/>
          <w:szCs w:val="24"/>
        </w:rPr>
        <w:t xml:space="preserve"> </w:t>
      </w:r>
      <w:r w:rsidR="00C62F32" w:rsidRPr="00EC3D65">
        <w:rPr>
          <w:rStyle w:val="shorttext"/>
          <w:rFonts w:asciiTheme="majorBidi" w:hAnsiTheme="majorBidi" w:cstheme="majorBidi"/>
          <w:b/>
          <w:bCs/>
          <w:color w:val="000000" w:themeColor="text1"/>
          <w:sz w:val="24"/>
          <w:szCs w:val="24"/>
        </w:rPr>
        <w:t>shell</w:t>
      </w:r>
      <w:r w:rsidR="00A81952" w:rsidRPr="00EC3D65">
        <w:rPr>
          <w:rStyle w:val="hps"/>
          <w:rFonts w:asciiTheme="majorBidi" w:hAnsiTheme="majorBidi" w:cstheme="majorBidi"/>
          <w:b/>
          <w:bCs/>
          <w:color w:val="000000" w:themeColor="text1"/>
          <w:sz w:val="24"/>
          <w:szCs w:val="24"/>
        </w:rPr>
        <w:t xml:space="preserve"> </w:t>
      </w:r>
    </w:p>
    <w:p w:rsidR="00F6542F" w:rsidRPr="00EC3D65" w:rsidRDefault="001F7648" w:rsidP="00C828F7">
      <w:pPr>
        <w:spacing w:line="360" w:lineRule="auto"/>
        <w:jc w:val="both"/>
        <w:rPr>
          <w:rFonts w:asciiTheme="majorBidi" w:hAnsiTheme="majorBidi" w:cstheme="majorBidi"/>
          <w:b/>
          <w:bCs/>
          <w:color w:val="FFFFFF" w:themeColor="background1"/>
          <w:sz w:val="24"/>
          <w:szCs w:val="24"/>
        </w:rPr>
      </w:pPr>
      <w:r w:rsidRPr="00EC3D65">
        <w:rPr>
          <w:rFonts w:asciiTheme="majorBidi" w:hAnsiTheme="majorBidi" w:cstheme="majorBidi"/>
          <w:color w:val="000000" w:themeColor="text1"/>
          <w:sz w:val="24"/>
          <w:szCs w:val="24"/>
        </w:rPr>
        <w:t xml:space="preserve">         </w:t>
      </w:r>
      <w:r w:rsidR="00041EB2" w:rsidRPr="00EC3D65">
        <w:rPr>
          <w:rFonts w:asciiTheme="majorBidi" w:hAnsiTheme="majorBidi" w:cstheme="majorBidi"/>
          <w:color w:val="000000" w:themeColor="text1"/>
          <w:sz w:val="24"/>
          <w:szCs w:val="24"/>
        </w:rPr>
        <w:t>Magnetic</w:t>
      </w:r>
      <w:r w:rsidR="000E432D" w:rsidRPr="00EC3D65">
        <w:rPr>
          <w:rFonts w:asciiTheme="majorBidi" w:hAnsiTheme="majorBidi" w:cstheme="majorBidi"/>
          <w:color w:val="000000" w:themeColor="text1"/>
          <w:sz w:val="24"/>
          <w:szCs w:val="24"/>
        </w:rPr>
        <w:t xml:space="preserve"> </w:t>
      </w:r>
      <w:r w:rsidR="00AD3A6A" w:rsidRPr="00EC3D65">
        <w:rPr>
          <w:rStyle w:val="hps"/>
          <w:rFonts w:asciiTheme="majorBidi" w:hAnsiTheme="majorBidi" w:cstheme="majorBidi"/>
          <w:color w:val="000000" w:themeColor="text1"/>
          <w:sz w:val="24"/>
          <w:szCs w:val="24"/>
        </w:rPr>
        <w:t>o</w:t>
      </w:r>
      <w:r w:rsidR="00A81952" w:rsidRPr="00EC3D65">
        <w:rPr>
          <w:rStyle w:val="hps"/>
          <w:rFonts w:asciiTheme="majorBidi" w:hAnsiTheme="majorBidi" w:cstheme="majorBidi"/>
          <w:color w:val="000000" w:themeColor="text1"/>
          <w:sz w:val="24"/>
          <w:szCs w:val="24"/>
        </w:rPr>
        <w:t>ak</w:t>
      </w:r>
      <w:r w:rsidR="00261478" w:rsidRPr="00EC3D65">
        <w:rPr>
          <w:rStyle w:val="shorttext"/>
          <w:rFonts w:asciiTheme="majorBidi" w:hAnsiTheme="majorBidi" w:cstheme="majorBidi"/>
          <w:color w:val="000000" w:themeColor="text1"/>
          <w:sz w:val="24"/>
          <w:szCs w:val="24"/>
        </w:rPr>
        <w:t xml:space="preserve"> </w:t>
      </w:r>
      <w:r w:rsidR="005259E0" w:rsidRPr="00EC3D65">
        <w:rPr>
          <w:rStyle w:val="shorttext"/>
          <w:rFonts w:asciiTheme="majorBidi" w:hAnsiTheme="majorBidi" w:cstheme="majorBidi"/>
          <w:color w:val="000000" w:themeColor="text1"/>
          <w:sz w:val="24"/>
          <w:szCs w:val="24"/>
        </w:rPr>
        <w:t>shell</w:t>
      </w:r>
      <w:r w:rsidR="00E47200" w:rsidRPr="00EC3D65">
        <w:rPr>
          <w:rStyle w:val="shorttext"/>
          <w:rFonts w:asciiTheme="majorBidi" w:hAnsiTheme="majorBidi" w:cstheme="majorBidi"/>
          <w:color w:val="000000" w:themeColor="text1"/>
          <w:sz w:val="24"/>
          <w:szCs w:val="24"/>
        </w:rPr>
        <w:t>s</w:t>
      </w:r>
      <w:r w:rsidR="00261478" w:rsidRPr="00EC3D65">
        <w:rPr>
          <w:rStyle w:val="shorttext"/>
          <w:rFonts w:asciiTheme="majorBidi" w:hAnsiTheme="majorBidi" w:cstheme="majorBidi"/>
          <w:color w:val="000000" w:themeColor="text1"/>
          <w:sz w:val="24"/>
          <w:szCs w:val="24"/>
        </w:rPr>
        <w:t xml:space="preserve"> </w:t>
      </w:r>
      <w:r w:rsidR="00041EB2" w:rsidRPr="00EC3D65">
        <w:rPr>
          <w:rFonts w:asciiTheme="majorBidi" w:hAnsiTheme="majorBidi" w:cstheme="majorBidi"/>
          <w:color w:val="000000" w:themeColor="text1"/>
          <w:sz w:val="24"/>
          <w:szCs w:val="24"/>
        </w:rPr>
        <w:t xml:space="preserve">nanoparticles </w:t>
      </w:r>
      <w:proofErr w:type="gramStart"/>
      <w:r w:rsidR="00041EB2" w:rsidRPr="00EC3D65">
        <w:rPr>
          <w:rFonts w:asciiTheme="majorBidi" w:hAnsiTheme="majorBidi" w:cstheme="majorBidi"/>
          <w:color w:val="000000" w:themeColor="text1"/>
          <w:sz w:val="24"/>
          <w:szCs w:val="24"/>
        </w:rPr>
        <w:t>w</w:t>
      </w:r>
      <w:r w:rsidR="00851800" w:rsidRPr="00EC3D65">
        <w:rPr>
          <w:rFonts w:asciiTheme="majorBidi" w:hAnsiTheme="majorBidi" w:cstheme="majorBidi"/>
          <w:color w:val="000000" w:themeColor="text1"/>
          <w:sz w:val="24"/>
          <w:szCs w:val="24"/>
        </w:rPr>
        <w:t>as</w:t>
      </w:r>
      <w:proofErr w:type="gramEnd"/>
      <w:r w:rsidR="00041EB2" w:rsidRPr="00EC3D65">
        <w:rPr>
          <w:rFonts w:asciiTheme="majorBidi" w:hAnsiTheme="majorBidi" w:cstheme="majorBidi"/>
          <w:color w:val="000000" w:themeColor="text1"/>
          <w:sz w:val="24"/>
          <w:szCs w:val="24"/>
        </w:rPr>
        <w:t xml:space="preserve"> prepared by co-precipitation</w:t>
      </w:r>
      <w:r w:rsidR="00CB7983" w:rsidRPr="00EC3D65">
        <w:rPr>
          <w:rFonts w:asciiTheme="majorBidi" w:hAnsiTheme="majorBidi" w:cstheme="majorBidi"/>
          <w:color w:val="000000" w:themeColor="text1"/>
          <w:sz w:val="24"/>
          <w:szCs w:val="24"/>
        </w:rPr>
        <w:t xml:space="preserve"> </w:t>
      </w:r>
      <w:r w:rsidR="00041EB2" w:rsidRPr="00EC3D65">
        <w:rPr>
          <w:rFonts w:asciiTheme="majorBidi" w:hAnsiTheme="majorBidi" w:cstheme="majorBidi"/>
          <w:color w:val="000000" w:themeColor="text1"/>
          <w:sz w:val="24"/>
          <w:szCs w:val="24"/>
        </w:rPr>
        <w:t>method</w:t>
      </w:r>
      <w:r w:rsidR="005259E0" w:rsidRPr="00EC3D65">
        <w:rPr>
          <w:rFonts w:asciiTheme="majorBidi" w:hAnsiTheme="majorBidi" w:cstheme="majorBidi"/>
          <w:color w:val="000000" w:themeColor="text1"/>
          <w:sz w:val="24"/>
          <w:szCs w:val="24"/>
        </w:rPr>
        <w:t>.</w:t>
      </w:r>
      <w:r w:rsidR="00041EB2" w:rsidRPr="00EC3D65">
        <w:rPr>
          <w:rFonts w:asciiTheme="majorBidi" w:hAnsiTheme="majorBidi" w:cstheme="majorBidi"/>
          <w:color w:val="000000" w:themeColor="text1"/>
          <w:sz w:val="24"/>
          <w:szCs w:val="24"/>
        </w:rPr>
        <w:t xml:space="preserve"> </w:t>
      </w:r>
      <w:r w:rsidR="00E47200" w:rsidRPr="00EC3D65">
        <w:rPr>
          <w:rFonts w:asciiTheme="majorBidi" w:hAnsiTheme="majorBidi" w:cstheme="majorBidi"/>
          <w:color w:val="000000" w:themeColor="text1"/>
          <w:sz w:val="24"/>
          <w:szCs w:val="24"/>
        </w:rPr>
        <w:t xml:space="preserve">To do </w:t>
      </w:r>
      <w:r w:rsidR="00851800" w:rsidRPr="00EC3D65">
        <w:rPr>
          <w:rFonts w:asciiTheme="majorBidi" w:hAnsiTheme="majorBidi" w:cstheme="majorBidi"/>
          <w:color w:val="000000" w:themeColor="text1"/>
          <w:sz w:val="24"/>
          <w:szCs w:val="24"/>
        </w:rPr>
        <w:t>so</w:t>
      </w:r>
      <w:r w:rsidR="00E47200" w:rsidRPr="00EC3D65">
        <w:rPr>
          <w:rFonts w:asciiTheme="majorBidi" w:hAnsiTheme="majorBidi" w:cstheme="majorBidi"/>
          <w:color w:val="000000" w:themeColor="text1"/>
          <w:sz w:val="24"/>
          <w:szCs w:val="24"/>
        </w:rPr>
        <w:t xml:space="preserve">, </w:t>
      </w:r>
      <w:r w:rsidR="00041EB2" w:rsidRPr="00EC3D65">
        <w:rPr>
          <w:rFonts w:asciiTheme="majorBidi" w:hAnsiTheme="majorBidi" w:cstheme="majorBidi"/>
          <w:color w:val="000000" w:themeColor="text1"/>
          <w:sz w:val="24"/>
          <w:szCs w:val="24"/>
        </w:rPr>
        <w:t>Fe</w:t>
      </w:r>
      <w:r w:rsidR="00041EB2" w:rsidRPr="00EC3D65">
        <w:rPr>
          <w:rFonts w:asciiTheme="majorBidi" w:hAnsiTheme="majorBidi" w:cstheme="majorBidi"/>
          <w:color w:val="000000" w:themeColor="text1"/>
          <w:sz w:val="24"/>
          <w:szCs w:val="24"/>
          <w:vertAlign w:val="subscript"/>
        </w:rPr>
        <w:t>3</w:t>
      </w:r>
      <w:r w:rsidR="00041EB2" w:rsidRPr="00EC3D65">
        <w:rPr>
          <w:rFonts w:asciiTheme="majorBidi" w:hAnsiTheme="majorBidi" w:cstheme="majorBidi"/>
          <w:color w:val="000000" w:themeColor="text1"/>
          <w:sz w:val="24"/>
          <w:szCs w:val="24"/>
        </w:rPr>
        <w:t>O</w:t>
      </w:r>
      <w:r w:rsidR="00041EB2" w:rsidRPr="00EC3D65">
        <w:rPr>
          <w:rFonts w:asciiTheme="majorBidi" w:hAnsiTheme="majorBidi" w:cstheme="majorBidi"/>
          <w:color w:val="000000" w:themeColor="text1"/>
          <w:sz w:val="24"/>
          <w:szCs w:val="24"/>
          <w:vertAlign w:val="subscript"/>
        </w:rPr>
        <w:t>4</w:t>
      </w:r>
      <w:r w:rsidR="00041EB2" w:rsidRPr="00EC3D65">
        <w:rPr>
          <w:rFonts w:asciiTheme="majorBidi" w:hAnsiTheme="majorBidi" w:cstheme="majorBidi"/>
          <w:color w:val="000000" w:themeColor="text1"/>
          <w:sz w:val="24"/>
          <w:szCs w:val="24"/>
        </w:rPr>
        <w:t xml:space="preserve"> nanoparticles were synthesized by </w:t>
      </w:r>
      <w:r w:rsidR="00B954AE" w:rsidRPr="00EC3D65">
        <w:rPr>
          <w:rFonts w:asciiTheme="majorBidi" w:hAnsiTheme="majorBidi" w:cstheme="majorBidi"/>
          <w:color w:val="000000" w:themeColor="text1"/>
          <w:sz w:val="24"/>
          <w:szCs w:val="24"/>
        </w:rPr>
        <w:t xml:space="preserve">the </w:t>
      </w:r>
      <w:r w:rsidR="00041EB2" w:rsidRPr="00EC3D65">
        <w:rPr>
          <w:rFonts w:asciiTheme="majorBidi" w:hAnsiTheme="majorBidi" w:cstheme="majorBidi"/>
          <w:color w:val="000000" w:themeColor="text1"/>
          <w:sz w:val="24"/>
          <w:szCs w:val="24"/>
        </w:rPr>
        <w:t xml:space="preserve">co-precipitation of </w:t>
      </w:r>
      <w:r w:rsidR="00207FEC">
        <w:rPr>
          <w:rFonts w:asciiTheme="majorBidi" w:hAnsiTheme="majorBidi" w:cstheme="majorBidi"/>
          <w:color w:val="000000" w:themeColor="text1"/>
          <w:sz w:val="24"/>
          <w:szCs w:val="24"/>
        </w:rPr>
        <w:t xml:space="preserve">4 </w:t>
      </w:r>
      <w:proofErr w:type="spellStart"/>
      <w:r w:rsidR="00207FEC">
        <w:rPr>
          <w:rFonts w:asciiTheme="majorBidi" w:hAnsiTheme="majorBidi" w:cstheme="majorBidi"/>
          <w:color w:val="000000" w:themeColor="text1"/>
          <w:sz w:val="24"/>
          <w:szCs w:val="24"/>
        </w:rPr>
        <w:t>mmol</w:t>
      </w:r>
      <w:proofErr w:type="spellEnd"/>
      <w:r w:rsidR="00207FEC">
        <w:rPr>
          <w:rFonts w:asciiTheme="majorBidi" w:hAnsiTheme="majorBidi" w:cstheme="majorBidi"/>
          <w:color w:val="000000" w:themeColor="text1"/>
          <w:sz w:val="24"/>
          <w:szCs w:val="24"/>
        </w:rPr>
        <w:t xml:space="preserve"> </w:t>
      </w:r>
      <w:r w:rsidR="00041EB2" w:rsidRPr="00EC3D65">
        <w:rPr>
          <w:rFonts w:asciiTheme="majorBidi" w:hAnsiTheme="majorBidi" w:cstheme="majorBidi"/>
          <w:color w:val="000000" w:themeColor="text1"/>
          <w:sz w:val="24"/>
          <w:szCs w:val="24"/>
        </w:rPr>
        <w:t xml:space="preserve">ferric </w:t>
      </w:r>
      <w:r w:rsidR="00207FEC">
        <w:rPr>
          <w:rFonts w:asciiTheme="majorBidi" w:hAnsiTheme="majorBidi" w:cstheme="majorBidi"/>
          <w:color w:val="000000" w:themeColor="text1"/>
          <w:sz w:val="24"/>
          <w:szCs w:val="24"/>
        </w:rPr>
        <w:t>(</w:t>
      </w:r>
      <w:r w:rsidR="00207FEC" w:rsidRPr="00F57E2A">
        <w:rPr>
          <w:rFonts w:ascii="Times New Roman" w:hAnsi="Times New Roman" w:cs="Times New Roman"/>
          <w:sz w:val="24"/>
          <w:szCs w:val="24"/>
        </w:rPr>
        <w:t>FeCl</w:t>
      </w:r>
      <w:r w:rsidR="00207FEC" w:rsidRPr="00F57E2A">
        <w:rPr>
          <w:rFonts w:ascii="Times New Roman" w:hAnsi="Times New Roman" w:cs="Times New Roman"/>
          <w:sz w:val="24"/>
          <w:szCs w:val="24"/>
          <w:vertAlign w:val="subscript"/>
        </w:rPr>
        <w:t>3</w:t>
      </w:r>
      <w:r w:rsidR="00207FEC" w:rsidRPr="00F57E2A">
        <w:rPr>
          <w:rFonts w:ascii="Times New Roman" w:hAnsi="Times New Roman" w:cs="Times New Roman"/>
          <w:sz w:val="24"/>
          <w:szCs w:val="24"/>
        </w:rPr>
        <w:t>.6H</w:t>
      </w:r>
      <w:r w:rsidR="00207FEC" w:rsidRPr="00F57E2A">
        <w:rPr>
          <w:rFonts w:ascii="Times New Roman" w:hAnsi="Times New Roman" w:cs="Times New Roman"/>
          <w:sz w:val="24"/>
          <w:szCs w:val="24"/>
          <w:vertAlign w:val="subscript"/>
        </w:rPr>
        <w:t>2</w:t>
      </w:r>
      <w:r w:rsidR="00207FEC" w:rsidRPr="00F57E2A">
        <w:rPr>
          <w:rFonts w:ascii="Times New Roman" w:hAnsi="Times New Roman" w:cs="Times New Roman"/>
          <w:sz w:val="24"/>
          <w:szCs w:val="24"/>
        </w:rPr>
        <w:t>O</w:t>
      </w:r>
      <w:r w:rsidR="00207FEC">
        <w:rPr>
          <w:rFonts w:ascii="Times New Roman" w:hAnsi="Times New Roman" w:cs="Times New Roman"/>
          <w:sz w:val="24"/>
          <w:szCs w:val="24"/>
        </w:rPr>
        <w:t>)</w:t>
      </w:r>
      <w:r w:rsidR="00207FEC" w:rsidRPr="00F57E2A">
        <w:rPr>
          <w:rFonts w:ascii="Times New Roman" w:hAnsi="Times New Roman" w:cs="Times New Roman"/>
          <w:sz w:val="24"/>
          <w:szCs w:val="24"/>
        </w:rPr>
        <w:t xml:space="preserve"> </w:t>
      </w:r>
      <w:r w:rsidR="00041EB2" w:rsidRPr="00EC3D65">
        <w:rPr>
          <w:rFonts w:asciiTheme="majorBidi" w:hAnsiTheme="majorBidi" w:cstheme="majorBidi"/>
          <w:color w:val="000000" w:themeColor="text1"/>
          <w:sz w:val="24"/>
          <w:szCs w:val="24"/>
        </w:rPr>
        <w:t xml:space="preserve">and </w:t>
      </w:r>
      <w:r w:rsidR="00207FEC">
        <w:rPr>
          <w:rFonts w:asciiTheme="majorBidi" w:hAnsiTheme="majorBidi" w:cstheme="majorBidi"/>
          <w:color w:val="000000" w:themeColor="text1"/>
          <w:sz w:val="24"/>
          <w:szCs w:val="24"/>
        </w:rPr>
        <w:t xml:space="preserve">2 </w:t>
      </w:r>
      <w:proofErr w:type="spellStart"/>
      <w:r w:rsidR="00207FEC">
        <w:rPr>
          <w:rFonts w:asciiTheme="majorBidi" w:hAnsiTheme="majorBidi" w:cstheme="majorBidi"/>
          <w:color w:val="000000" w:themeColor="text1"/>
          <w:sz w:val="24"/>
          <w:szCs w:val="24"/>
        </w:rPr>
        <w:t>mmol</w:t>
      </w:r>
      <w:proofErr w:type="spellEnd"/>
      <w:r w:rsidR="00207FEC">
        <w:rPr>
          <w:rFonts w:asciiTheme="majorBidi" w:hAnsiTheme="majorBidi" w:cstheme="majorBidi"/>
          <w:color w:val="000000" w:themeColor="text1"/>
          <w:sz w:val="24"/>
          <w:szCs w:val="24"/>
        </w:rPr>
        <w:t xml:space="preserve"> </w:t>
      </w:r>
      <w:r w:rsidR="00041EB2" w:rsidRPr="00EC3D65">
        <w:rPr>
          <w:rFonts w:asciiTheme="majorBidi" w:hAnsiTheme="majorBidi" w:cstheme="majorBidi"/>
          <w:color w:val="000000" w:themeColor="text1"/>
          <w:sz w:val="24"/>
          <w:szCs w:val="24"/>
        </w:rPr>
        <w:t>ferrous salts</w:t>
      </w:r>
      <w:r w:rsidR="00207FEC">
        <w:rPr>
          <w:rFonts w:asciiTheme="majorBidi" w:hAnsiTheme="majorBidi" w:cstheme="majorBidi"/>
          <w:color w:val="000000" w:themeColor="text1"/>
          <w:sz w:val="24"/>
          <w:szCs w:val="24"/>
        </w:rPr>
        <w:t xml:space="preserve"> (Fe</w:t>
      </w:r>
      <w:r w:rsidR="00207FEC" w:rsidRPr="00F57E2A">
        <w:rPr>
          <w:rFonts w:ascii="Times New Roman" w:hAnsi="Times New Roman" w:cs="Times New Roman"/>
          <w:sz w:val="24"/>
          <w:szCs w:val="24"/>
        </w:rPr>
        <w:t>Cl</w:t>
      </w:r>
      <w:r w:rsidR="00207FEC" w:rsidRPr="00F57E2A">
        <w:rPr>
          <w:rFonts w:ascii="Times New Roman" w:hAnsi="Times New Roman" w:cs="Times New Roman"/>
          <w:sz w:val="24"/>
          <w:szCs w:val="24"/>
          <w:vertAlign w:val="subscript"/>
        </w:rPr>
        <w:t>2</w:t>
      </w:r>
      <w:r w:rsidR="00207FEC" w:rsidRPr="00F57E2A">
        <w:rPr>
          <w:rFonts w:ascii="Times New Roman" w:hAnsi="Times New Roman" w:cs="Times New Roman"/>
          <w:sz w:val="24"/>
          <w:szCs w:val="24"/>
        </w:rPr>
        <w:t>.4H</w:t>
      </w:r>
      <w:r w:rsidR="00207FEC" w:rsidRPr="00F57E2A">
        <w:rPr>
          <w:rFonts w:ascii="Times New Roman" w:hAnsi="Times New Roman" w:cs="Times New Roman"/>
          <w:sz w:val="24"/>
          <w:szCs w:val="24"/>
          <w:vertAlign w:val="subscript"/>
        </w:rPr>
        <w:t>2</w:t>
      </w:r>
      <w:r w:rsidR="00207FEC" w:rsidRPr="00F57E2A">
        <w:rPr>
          <w:rFonts w:ascii="Times New Roman" w:hAnsi="Times New Roman" w:cs="Times New Roman"/>
          <w:sz w:val="24"/>
          <w:szCs w:val="24"/>
        </w:rPr>
        <w:t>O</w:t>
      </w:r>
      <w:r w:rsidR="00207FEC">
        <w:rPr>
          <w:rFonts w:ascii="Times New Roman" w:hAnsi="Times New Roman" w:cs="Times New Roman"/>
          <w:sz w:val="24"/>
          <w:szCs w:val="24"/>
        </w:rPr>
        <w:t>)</w:t>
      </w:r>
      <w:r w:rsidR="00207FEC" w:rsidRPr="00F57E2A">
        <w:rPr>
          <w:rFonts w:ascii="Times New Roman" w:hAnsi="Times New Roman" w:cs="Times New Roman"/>
          <w:sz w:val="24"/>
          <w:szCs w:val="24"/>
        </w:rPr>
        <w:t xml:space="preserve"> in distilled water</w:t>
      </w:r>
      <w:r w:rsidR="00041EB2" w:rsidRPr="00EC3D65">
        <w:rPr>
          <w:rFonts w:asciiTheme="majorBidi" w:hAnsiTheme="majorBidi" w:cstheme="majorBidi"/>
          <w:color w:val="000000" w:themeColor="text1"/>
          <w:sz w:val="24"/>
          <w:szCs w:val="24"/>
        </w:rPr>
        <w:t xml:space="preserve">. After stirring for </w:t>
      </w:r>
      <w:r w:rsidR="00B611F6" w:rsidRPr="00EC3D65">
        <w:rPr>
          <w:rFonts w:asciiTheme="majorBidi" w:hAnsiTheme="majorBidi" w:cstheme="majorBidi"/>
          <w:color w:val="000000" w:themeColor="text1"/>
          <w:sz w:val="24"/>
          <w:szCs w:val="24"/>
        </w:rPr>
        <w:t>1</w:t>
      </w:r>
      <w:r w:rsidR="000E432D" w:rsidRPr="00EC3D65">
        <w:rPr>
          <w:rFonts w:asciiTheme="majorBidi" w:hAnsiTheme="majorBidi" w:cstheme="majorBidi"/>
          <w:color w:val="000000" w:themeColor="text1"/>
          <w:sz w:val="24"/>
          <w:szCs w:val="24"/>
        </w:rPr>
        <w:t xml:space="preserve"> </w:t>
      </w:r>
      <w:r w:rsidR="00B611F6" w:rsidRPr="00EC3D65">
        <w:rPr>
          <w:rFonts w:asciiTheme="majorBidi" w:hAnsiTheme="majorBidi" w:cstheme="majorBidi"/>
          <w:color w:val="000000" w:themeColor="text1"/>
          <w:sz w:val="24"/>
          <w:szCs w:val="24"/>
        </w:rPr>
        <w:t>h</w:t>
      </w:r>
      <w:r w:rsidR="00041EB2" w:rsidRPr="00EC3D65">
        <w:rPr>
          <w:rFonts w:asciiTheme="majorBidi" w:hAnsiTheme="majorBidi" w:cstheme="majorBidi"/>
          <w:color w:val="000000" w:themeColor="text1"/>
          <w:sz w:val="24"/>
          <w:szCs w:val="24"/>
        </w:rPr>
        <w:t>, chemical precipitation</w:t>
      </w:r>
      <w:r w:rsidR="00CB7983" w:rsidRPr="00EC3D65">
        <w:rPr>
          <w:rFonts w:asciiTheme="majorBidi" w:hAnsiTheme="majorBidi" w:cstheme="majorBidi"/>
          <w:color w:val="000000" w:themeColor="text1"/>
          <w:sz w:val="24"/>
          <w:szCs w:val="24"/>
        </w:rPr>
        <w:t xml:space="preserve"> </w:t>
      </w:r>
      <w:r w:rsidR="00041EB2" w:rsidRPr="00EC3D65">
        <w:rPr>
          <w:rFonts w:asciiTheme="majorBidi" w:hAnsiTheme="majorBidi" w:cstheme="majorBidi"/>
          <w:color w:val="000000" w:themeColor="text1"/>
          <w:sz w:val="24"/>
          <w:szCs w:val="24"/>
        </w:rPr>
        <w:t xml:space="preserve">was achieved at </w:t>
      </w:r>
      <w:r w:rsidR="00B611F6" w:rsidRPr="00EC3D65">
        <w:rPr>
          <w:rFonts w:asciiTheme="majorBidi" w:hAnsiTheme="majorBidi" w:cstheme="majorBidi"/>
          <w:color w:val="000000" w:themeColor="text1"/>
          <w:sz w:val="24"/>
          <w:szCs w:val="24"/>
        </w:rPr>
        <w:t>80</w:t>
      </w:r>
      <w:r w:rsidR="00041EB2" w:rsidRPr="00EC3D65">
        <w:rPr>
          <w:rFonts w:asciiTheme="majorBidi" w:hAnsiTheme="majorBidi" w:cstheme="majorBidi"/>
          <w:color w:val="000000" w:themeColor="text1"/>
          <w:sz w:val="24"/>
          <w:szCs w:val="24"/>
        </w:rPr>
        <w:t>°C under vigorous stirring by adding</w:t>
      </w:r>
      <w:r w:rsidR="00CB7983" w:rsidRPr="00EC3D65">
        <w:rPr>
          <w:rFonts w:asciiTheme="majorBidi" w:hAnsiTheme="majorBidi" w:cstheme="majorBidi"/>
          <w:color w:val="000000" w:themeColor="text1"/>
          <w:sz w:val="24"/>
          <w:szCs w:val="24"/>
        </w:rPr>
        <w:t xml:space="preserve"> </w:t>
      </w:r>
      <w:r w:rsidR="00B611F6" w:rsidRPr="00EC3D65">
        <w:rPr>
          <w:rFonts w:asciiTheme="majorBidi" w:hAnsiTheme="majorBidi" w:cstheme="majorBidi"/>
          <w:color w:val="000000" w:themeColor="text1"/>
          <w:sz w:val="24"/>
          <w:szCs w:val="24"/>
        </w:rPr>
        <w:t>4</w:t>
      </w:r>
      <w:r w:rsidR="00041EB2" w:rsidRPr="00EC3D65">
        <w:rPr>
          <w:rFonts w:asciiTheme="majorBidi" w:hAnsiTheme="majorBidi" w:cstheme="majorBidi"/>
          <w:color w:val="000000" w:themeColor="text1"/>
          <w:sz w:val="24"/>
          <w:szCs w:val="24"/>
        </w:rPr>
        <w:t>0</w:t>
      </w:r>
      <w:r w:rsidR="000E432D" w:rsidRPr="00EC3D65">
        <w:rPr>
          <w:rFonts w:asciiTheme="majorBidi" w:hAnsiTheme="majorBidi" w:cstheme="majorBidi"/>
          <w:color w:val="000000" w:themeColor="text1"/>
          <w:sz w:val="24"/>
          <w:szCs w:val="24"/>
        </w:rPr>
        <w:t xml:space="preserve"> </w:t>
      </w:r>
      <w:r w:rsidR="00996BE3" w:rsidRPr="00EC3D65">
        <w:rPr>
          <w:rFonts w:asciiTheme="majorBidi" w:hAnsiTheme="majorBidi" w:cstheme="majorBidi"/>
          <w:color w:val="000000" w:themeColor="text1"/>
          <w:sz w:val="24"/>
          <w:szCs w:val="24"/>
        </w:rPr>
        <w:t>ml</w:t>
      </w:r>
      <w:r w:rsidR="00041EB2" w:rsidRPr="00EC3D65">
        <w:rPr>
          <w:rFonts w:asciiTheme="majorBidi" w:hAnsiTheme="majorBidi" w:cstheme="majorBidi"/>
          <w:color w:val="000000" w:themeColor="text1"/>
          <w:sz w:val="24"/>
          <w:szCs w:val="24"/>
        </w:rPr>
        <w:t xml:space="preserve"> of NH</w:t>
      </w:r>
      <w:r w:rsidR="006F481C">
        <w:rPr>
          <w:rFonts w:asciiTheme="majorBidi" w:hAnsiTheme="majorBidi" w:cstheme="majorBidi"/>
          <w:color w:val="000000" w:themeColor="text1"/>
          <w:sz w:val="24"/>
          <w:szCs w:val="24"/>
          <w:vertAlign w:val="subscript"/>
        </w:rPr>
        <w:t>4</w:t>
      </w:r>
      <w:r w:rsidR="003E1F51" w:rsidRPr="00EC3D65">
        <w:rPr>
          <w:rFonts w:asciiTheme="majorBidi" w:hAnsiTheme="majorBidi" w:cstheme="majorBidi"/>
          <w:color w:val="000000" w:themeColor="text1"/>
          <w:sz w:val="24"/>
          <w:szCs w:val="24"/>
        </w:rPr>
        <w:t>OH</w:t>
      </w:r>
      <w:r w:rsidR="00041EB2" w:rsidRPr="00EC3D65">
        <w:rPr>
          <w:rFonts w:asciiTheme="majorBidi" w:hAnsiTheme="majorBidi" w:cstheme="majorBidi"/>
          <w:color w:val="000000" w:themeColor="text1"/>
          <w:sz w:val="24"/>
          <w:szCs w:val="24"/>
        </w:rPr>
        <w:t xml:space="preserve"> solution. During the reaction </w:t>
      </w:r>
      <w:r w:rsidR="00041EB2" w:rsidRPr="00EC3D65">
        <w:rPr>
          <w:rFonts w:asciiTheme="majorBidi" w:hAnsiTheme="majorBidi" w:cstheme="majorBidi"/>
          <w:color w:val="000000" w:themeColor="text1"/>
          <w:sz w:val="24"/>
          <w:szCs w:val="24"/>
        </w:rPr>
        <w:lastRenderedPageBreak/>
        <w:t>process,</w:t>
      </w:r>
      <w:r w:rsidR="00003185" w:rsidRPr="00EC3D65">
        <w:rPr>
          <w:rFonts w:asciiTheme="majorBidi" w:hAnsiTheme="majorBidi" w:cstheme="majorBidi"/>
          <w:color w:val="000000" w:themeColor="text1"/>
          <w:sz w:val="24"/>
          <w:szCs w:val="24"/>
        </w:rPr>
        <w:t xml:space="preserve"> the</w:t>
      </w:r>
      <w:r w:rsidR="00041EB2" w:rsidRPr="00EC3D65">
        <w:rPr>
          <w:rFonts w:asciiTheme="majorBidi" w:hAnsiTheme="majorBidi" w:cstheme="majorBidi"/>
          <w:color w:val="000000" w:themeColor="text1"/>
          <w:sz w:val="24"/>
          <w:szCs w:val="24"/>
        </w:rPr>
        <w:t xml:space="preserve"> pH</w:t>
      </w:r>
      <w:r w:rsidR="00CB7983" w:rsidRPr="00EC3D65">
        <w:rPr>
          <w:rFonts w:asciiTheme="majorBidi" w:hAnsiTheme="majorBidi" w:cstheme="majorBidi"/>
          <w:color w:val="000000" w:themeColor="text1"/>
          <w:sz w:val="24"/>
          <w:szCs w:val="24"/>
        </w:rPr>
        <w:t xml:space="preserve"> </w:t>
      </w:r>
      <w:r w:rsidR="00041EB2" w:rsidRPr="00EC3D65">
        <w:rPr>
          <w:rFonts w:asciiTheme="majorBidi" w:hAnsiTheme="majorBidi" w:cstheme="majorBidi"/>
          <w:color w:val="000000" w:themeColor="text1"/>
          <w:sz w:val="24"/>
          <w:szCs w:val="24"/>
        </w:rPr>
        <w:t xml:space="preserve">was maintained </w:t>
      </w:r>
      <w:r w:rsidR="00003185" w:rsidRPr="00EC3D65">
        <w:rPr>
          <w:rFonts w:asciiTheme="majorBidi" w:hAnsiTheme="majorBidi" w:cstheme="majorBidi"/>
          <w:color w:val="000000" w:themeColor="text1"/>
          <w:sz w:val="24"/>
          <w:szCs w:val="24"/>
        </w:rPr>
        <w:t xml:space="preserve">approximately </w:t>
      </w:r>
      <w:r w:rsidR="00041EB2" w:rsidRPr="00EC3D65">
        <w:rPr>
          <w:rFonts w:asciiTheme="majorBidi" w:hAnsiTheme="majorBidi" w:cstheme="majorBidi"/>
          <w:color w:val="000000" w:themeColor="text1"/>
          <w:sz w:val="24"/>
          <w:szCs w:val="24"/>
        </w:rPr>
        <w:t xml:space="preserve">at </w:t>
      </w:r>
      <w:r w:rsidR="00B611F6" w:rsidRPr="00EC3D65">
        <w:rPr>
          <w:rFonts w:asciiTheme="majorBidi" w:hAnsiTheme="majorBidi" w:cstheme="majorBidi"/>
          <w:color w:val="000000" w:themeColor="text1"/>
          <w:sz w:val="24"/>
          <w:szCs w:val="24"/>
        </w:rPr>
        <w:t>10</w:t>
      </w:r>
      <w:r w:rsidR="00041EB2" w:rsidRPr="00EC3D65">
        <w:rPr>
          <w:rFonts w:asciiTheme="majorBidi" w:hAnsiTheme="majorBidi" w:cstheme="majorBidi"/>
          <w:color w:val="000000" w:themeColor="text1"/>
          <w:sz w:val="24"/>
          <w:szCs w:val="24"/>
        </w:rPr>
        <w:t xml:space="preserve">. </w:t>
      </w:r>
      <w:r w:rsidR="0037453F" w:rsidRPr="00EC3D65">
        <w:rPr>
          <w:rFonts w:asciiTheme="majorBidi" w:hAnsiTheme="majorBidi" w:cstheme="majorBidi"/>
          <w:color w:val="000000" w:themeColor="text1"/>
          <w:sz w:val="24"/>
          <w:szCs w:val="24"/>
        </w:rPr>
        <w:t xml:space="preserve">After adding ammonia solution, </w:t>
      </w:r>
      <w:r w:rsidR="00003185" w:rsidRPr="00EC3D65">
        <w:rPr>
          <w:rFonts w:asciiTheme="majorBidi" w:hAnsiTheme="majorBidi" w:cstheme="majorBidi"/>
          <w:color w:val="000000" w:themeColor="text1"/>
          <w:sz w:val="24"/>
          <w:szCs w:val="24"/>
        </w:rPr>
        <w:t>it</w:t>
      </w:r>
      <w:r w:rsidR="00562224" w:rsidRPr="00EC3D65">
        <w:rPr>
          <w:rFonts w:asciiTheme="majorBidi" w:hAnsiTheme="majorBidi" w:cstheme="majorBidi"/>
          <w:color w:val="000000" w:themeColor="text1"/>
          <w:sz w:val="24"/>
          <w:szCs w:val="24"/>
        </w:rPr>
        <w:t xml:space="preserve"> </w:t>
      </w:r>
      <w:r w:rsidR="00116B93" w:rsidRPr="00EC3D65">
        <w:rPr>
          <w:rFonts w:asciiTheme="majorBidi" w:hAnsiTheme="majorBidi" w:cstheme="majorBidi"/>
          <w:color w:val="000000" w:themeColor="text1"/>
          <w:sz w:val="24"/>
          <w:szCs w:val="24"/>
        </w:rPr>
        <w:t>is</w:t>
      </w:r>
      <w:r w:rsidR="0037453F" w:rsidRPr="00EC3D65">
        <w:rPr>
          <w:rFonts w:asciiTheme="majorBidi" w:hAnsiTheme="majorBidi" w:cstheme="majorBidi"/>
          <w:color w:val="000000" w:themeColor="text1"/>
          <w:sz w:val="24"/>
          <w:szCs w:val="24"/>
        </w:rPr>
        <w:t xml:space="preserve"> stirred for 1 h</w:t>
      </w:r>
      <w:r w:rsidR="00003185" w:rsidRPr="00EC3D65">
        <w:rPr>
          <w:rFonts w:asciiTheme="majorBidi" w:hAnsiTheme="majorBidi" w:cstheme="majorBidi"/>
          <w:color w:val="000000" w:themeColor="text1"/>
          <w:sz w:val="24"/>
          <w:szCs w:val="24"/>
        </w:rPr>
        <w:t xml:space="preserve">. </w:t>
      </w:r>
      <w:r w:rsidR="000E432D" w:rsidRPr="00EC3D65">
        <w:rPr>
          <w:rFonts w:asciiTheme="majorBidi" w:hAnsiTheme="majorBidi" w:cstheme="majorBidi"/>
          <w:color w:val="000000" w:themeColor="text1"/>
          <w:sz w:val="24"/>
          <w:szCs w:val="24"/>
        </w:rPr>
        <w:t>Afterwards</w:t>
      </w:r>
      <w:r w:rsidR="0037453F" w:rsidRPr="00EC3D65">
        <w:rPr>
          <w:rFonts w:asciiTheme="majorBidi" w:hAnsiTheme="majorBidi" w:cstheme="majorBidi"/>
          <w:color w:val="000000" w:themeColor="text1"/>
          <w:sz w:val="24"/>
          <w:szCs w:val="24"/>
        </w:rPr>
        <w:t xml:space="preserve">, </w:t>
      </w:r>
      <w:r w:rsidR="00562224" w:rsidRPr="00EC3D65">
        <w:rPr>
          <w:rFonts w:asciiTheme="majorBidi" w:hAnsiTheme="majorBidi" w:cstheme="majorBidi"/>
          <w:color w:val="000000" w:themeColor="text1"/>
          <w:sz w:val="24"/>
          <w:szCs w:val="24"/>
        </w:rPr>
        <w:t xml:space="preserve">the </w:t>
      </w:r>
      <w:r w:rsidR="0037453F" w:rsidRPr="00EC3D65">
        <w:rPr>
          <w:rFonts w:asciiTheme="majorBidi" w:hAnsiTheme="majorBidi" w:cstheme="majorBidi"/>
          <w:color w:val="000000" w:themeColor="text1"/>
          <w:sz w:val="24"/>
          <w:szCs w:val="24"/>
        </w:rPr>
        <w:t xml:space="preserve">precipitate </w:t>
      </w:r>
      <w:r w:rsidR="00116B93" w:rsidRPr="00EC3D65">
        <w:rPr>
          <w:rFonts w:asciiTheme="majorBidi" w:hAnsiTheme="majorBidi" w:cstheme="majorBidi"/>
          <w:color w:val="000000" w:themeColor="text1"/>
          <w:sz w:val="24"/>
          <w:szCs w:val="24"/>
        </w:rPr>
        <w:t>was</w:t>
      </w:r>
      <w:r w:rsidR="0037453F" w:rsidRPr="00EC3D65">
        <w:rPr>
          <w:rFonts w:asciiTheme="majorBidi" w:hAnsiTheme="majorBidi" w:cstheme="majorBidi"/>
          <w:color w:val="000000" w:themeColor="text1"/>
          <w:sz w:val="24"/>
          <w:szCs w:val="24"/>
        </w:rPr>
        <w:t xml:space="preserve"> washed with distill</w:t>
      </w:r>
      <w:r w:rsidR="00CB7983" w:rsidRPr="00EC3D65">
        <w:rPr>
          <w:rFonts w:asciiTheme="majorBidi" w:hAnsiTheme="majorBidi" w:cstheme="majorBidi"/>
          <w:color w:val="000000" w:themeColor="text1"/>
          <w:sz w:val="24"/>
          <w:szCs w:val="24"/>
        </w:rPr>
        <w:t xml:space="preserve">ed water </w:t>
      </w:r>
      <w:r w:rsidR="00116B93" w:rsidRPr="00EC3D65">
        <w:rPr>
          <w:rFonts w:asciiTheme="majorBidi" w:hAnsiTheme="majorBidi" w:cstheme="majorBidi"/>
          <w:color w:val="000000" w:themeColor="text1"/>
          <w:sz w:val="24"/>
          <w:szCs w:val="24"/>
        </w:rPr>
        <w:t xml:space="preserve">for the </w:t>
      </w:r>
      <w:r w:rsidR="00CB7983" w:rsidRPr="00EC3D65">
        <w:rPr>
          <w:rFonts w:asciiTheme="majorBidi" w:hAnsiTheme="majorBidi" w:cstheme="majorBidi"/>
          <w:color w:val="000000" w:themeColor="text1"/>
          <w:sz w:val="24"/>
          <w:szCs w:val="24"/>
        </w:rPr>
        <w:t>remov</w:t>
      </w:r>
      <w:r w:rsidR="00116B93" w:rsidRPr="00EC3D65">
        <w:rPr>
          <w:rFonts w:asciiTheme="majorBidi" w:hAnsiTheme="majorBidi" w:cstheme="majorBidi"/>
          <w:color w:val="000000" w:themeColor="text1"/>
          <w:sz w:val="24"/>
          <w:szCs w:val="24"/>
        </w:rPr>
        <w:t>al of</w:t>
      </w:r>
      <w:r w:rsidR="00CB7983" w:rsidRPr="00EC3D65">
        <w:rPr>
          <w:rFonts w:asciiTheme="majorBidi" w:hAnsiTheme="majorBidi" w:cstheme="majorBidi"/>
          <w:color w:val="000000" w:themeColor="text1"/>
          <w:sz w:val="24"/>
          <w:szCs w:val="24"/>
        </w:rPr>
        <w:t xml:space="preserve"> all existing </w:t>
      </w:r>
      <w:r w:rsidR="0037453F" w:rsidRPr="00EC3D65">
        <w:rPr>
          <w:rFonts w:asciiTheme="majorBidi" w:hAnsiTheme="majorBidi" w:cstheme="majorBidi"/>
          <w:color w:val="000000" w:themeColor="text1"/>
          <w:sz w:val="24"/>
          <w:szCs w:val="24"/>
        </w:rPr>
        <w:t xml:space="preserve">in the effluents. </w:t>
      </w:r>
      <w:r w:rsidR="003F1837" w:rsidRPr="00EC3D65">
        <w:rPr>
          <w:rStyle w:val="hps"/>
          <w:rFonts w:asciiTheme="majorBidi" w:hAnsiTheme="majorBidi" w:cstheme="majorBidi"/>
          <w:color w:val="000000" w:themeColor="text1"/>
          <w:sz w:val="24"/>
          <w:szCs w:val="24"/>
        </w:rPr>
        <w:t>Next,</w:t>
      </w:r>
      <w:r w:rsidR="003F1837" w:rsidRPr="00EC3D65">
        <w:rPr>
          <w:rFonts w:asciiTheme="majorBidi" w:hAnsiTheme="majorBidi" w:cstheme="majorBidi"/>
          <w:color w:val="000000" w:themeColor="text1"/>
          <w:sz w:val="24"/>
          <w:szCs w:val="24"/>
        </w:rPr>
        <w:t xml:space="preserve"> </w:t>
      </w:r>
      <w:r w:rsidR="003F1837" w:rsidRPr="00EC3D65">
        <w:rPr>
          <w:rStyle w:val="hps"/>
          <w:rFonts w:asciiTheme="majorBidi" w:hAnsiTheme="majorBidi" w:cstheme="majorBidi"/>
          <w:color w:val="000000" w:themeColor="text1"/>
          <w:sz w:val="24"/>
          <w:szCs w:val="24"/>
        </w:rPr>
        <w:t>using a magnet</w:t>
      </w:r>
      <w:r w:rsidR="003F1837" w:rsidRPr="00EC3D65">
        <w:rPr>
          <w:rFonts w:asciiTheme="majorBidi" w:hAnsiTheme="majorBidi" w:cstheme="majorBidi"/>
          <w:color w:val="000000" w:themeColor="text1"/>
          <w:sz w:val="24"/>
          <w:szCs w:val="24"/>
        </w:rPr>
        <w:t xml:space="preserve">, </w:t>
      </w:r>
      <w:r w:rsidR="00851800" w:rsidRPr="00EC3D65">
        <w:rPr>
          <w:rFonts w:asciiTheme="majorBidi" w:hAnsiTheme="majorBidi" w:cstheme="majorBidi"/>
          <w:color w:val="000000" w:themeColor="text1"/>
          <w:sz w:val="24"/>
          <w:szCs w:val="24"/>
        </w:rPr>
        <w:t xml:space="preserve">the </w:t>
      </w:r>
      <w:r w:rsidR="003F1837" w:rsidRPr="00EC3D65">
        <w:rPr>
          <w:rFonts w:asciiTheme="majorBidi" w:hAnsiTheme="majorBidi" w:cstheme="majorBidi"/>
          <w:color w:val="000000" w:themeColor="text1"/>
          <w:sz w:val="24"/>
          <w:szCs w:val="24"/>
        </w:rPr>
        <w:t xml:space="preserve">magnetic </w:t>
      </w:r>
      <w:r w:rsidR="003F1837" w:rsidRPr="00EC3D65">
        <w:rPr>
          <w:rStyle w:val="hps"/>
          <w:rFonts w:asciiTheme="majorBidi" w:hAnsiTheme="majorBidi" w:cstheme="majorBidi"/>
          <w:color w:val="000000" w:themeColor="text1"/>
          <w:sz w:val="24"/>
          <w:szCs w:val="24"/>
        </w:rPr>
        <w:t>adsorbent</w:t>
      </w:r>
      <w:r w:rsidR="003F1837" w:rsidRPr="00EC3D65">
        <w:rPr>
          <w:rFonts w:asciiTheme="majorBidi" w:hAnsiTheme="majorBidi" w:cstheme="majorBidi"/>
          <w:color w:val="000000" w:themeColor="text1"/>
          <w:sz w:val="24"/>
          <w:szCs w:val="24"/>
        </w:rPr>
        <w:t xml:space="preserve"> </w:t>
      </w:r>
      <w:r w:rsidR="00116B93" w:rsidRPr="00EC3D65">
        <w:rPr>
          <w:rStyle w:val="hps"/>
          <w:rFonts w:asciiTheme="majorBidi" w:hAnsiTheme="majorBidi" w:cstheme="majorBidi"/>
          <w:color w:val="000000" w:themeColor="text1"/>
          <w:sz w:val="24"/>
          <w:szCs w:val="24"/>
        </w:rPr>
        <w:t>provided</w:t>
      </w:r>
      <w:r w:rsidR="003F1837" w:rsidRPr="00EC3D65">
        <w:rPr>
          <w:rStyle w:val="hps"/>
          <w:rFonts w:asciiTheme="majorBidi" w:hAnsiTheme="majorBidi" w:cstheme="majorBidi"/>
          <w:color w:val="000000" w:themeColor="text1"/>
          <w:sz w:val="24"/>
          <w:szCs w:val="24"/>
        </w:rPr>
        <w:t xml:space="preserve"> </w:t>
      </w:r>
      <w:r w:rsidR="00851800" w:rsidRPr="00EC3D65">
        <w:rPr>
          <w:rStyle w:val="hps"/>
          <w:rFonts w:asciiTheme="majorBidi" w:hAnsiTheme="majorBidi" w:cstheme="majorBidi"/>
          <w:color w:val="000000" w:themeColor="text1"/>
          <w:sz w:val="24"/>
          <w:szCs w:val="24"/>
        </w:rPr>
        <w:t>at</w:t>
      </w:r>
      <w:r w:rsidR="003F1837" w:rsidRPr="00EC3D65">
        <w:rPr>
          <w:rStyle w:val="hps"/>
          <w:rFonts w:asciiTheme="majorBidi" w:hAnsiTheme="majorBidi" w:cstheme="majorBidi"/>
          <w:color w:val="000000" w:themeColor="text1"/>
          <w:sz w:val="24"/>
          <w:szCs w:val="24"/>
        </w:rPr>
        <w:t xml:space="preserve"> the bottom</w:t>
      </w:r>
      <w:r w:rsidR="003F1837" w:rsidRPr="00EC3D65">
        <w:rPr>
          <w:rFonts w:asciiTheme="majorBidi" w:hAnsiTheme="majorBidi" w:cstheme="majorBidi"/>
          <w:color w:val="000000" w:themeColor="text1"/>
          <w:sz w:val="24"/>
          <w:szCs w:val="24"/>
        </w:rPr>
        <w:t xml:space="preserve"> </w:t>
      </w:r>
      <w:r w:rsidR="00116B93" w:rsidRPr="00EC3D65">
        <w:rPr>
          <w:rStyle w:val="hps"/>
          <w:rFonts w:asciiTheme="majorBidi" w:hAnsiTheme="majorBidi" w:cstheme="majorBidi"/>
          <w:color w:val="000000" w:themeColor="text1"/>
          <w:sz w:val="24"/>
          <w:szCs w:val="24"/>
        </w:rPr>
        <w:t xml:space="preserve">part </w:t>
      </w:r>
      <w:r w:rsidR="00851800" w:rsidRPr="00EC3D65">
        <w:rPr>
          <w:rStyle w:val="hps"/>
          <w:rFonts w:asciiTheme="majorBidi" w:hAnsiTheme="majorBidi" w:cstheme="majorBidi"/>
          <w:color w:val="000000" w:themeColor="text1"/>
          <w:sz w:val="24"/>
          <w:szCs w:val="24"/>
        </w:rPr>
        <w:t xml:space="preserve">of the balloon </w:t>
      </w:r>
      <w:r w:rsidR="003F1837" w:rsidRPr="00EC3D65">
        <w:rPr>
          <w:rFonts w:asciiTheme="majorBidi" w:hAnsiTheme="majorBidi" w:cstheme="majorBidi"/>
          <w:color w:val="000000" w:themeColor="text1"/>
          <w:sz w:val="24"/>
          <w:szCs w:val="24"/>
        </w:rPr>
        <w:t xml:space="preserve">was </w:t>
      </w:r>
      <w:r w:rsidR="003F1837" w:rsidRPr="00EC3D65">
        <w:rPr>
          <w:rStyle w:val="hps"/>
          <w:rFonts w:asciiTheme="majorBidi" w:hAnsiTheme="majorBidi" w:cstheme="majorBidi"/>
          <w:color w:val="000000" w:themeColor="text1"/>
          <w:sz w:val="24"/>
          <w:szCs w:val="24"/>
        </w:rPr>
        <w:t>collected</w:t>
      </w:r>
      <w:r w:rsidR="003F1837" w:rsidRPr="00EC3D65">
        <w:rPr>
          <w:rFonts w:asciiTheme="majorBidi" w:hAnsiTheme="majorBidi" w:cstheme="majorBidi"/>
          <w:color w:val="000000" w:themeColor="text1"/>
          <w:sz w:val="24"/>
          <w:szCs w:val="24"/>
        </w:rPr>
        <w:t xml:space="preserve"> and </w:t>
      </w:r>
      <w:r w:rsidR="003F1837" w:rsidRPr="00EC3D65">
        <w:rPr>
          <w:rStyle w:val="hps"/>
          <w:rFonts w:asciiTheme="majorBidi" w:hAnsiTheme="majorBidi" w:cstheme="majorBidi"/>
          <w:color w:val="000000" w:themeColor="text1"/>
          <w:sz w:val="24"/>
          <w:szCs w:val="24"/>
        </w:rPr>
        <w:t>the solution</w:t>
      </w:r>
      <w:r w:rsidR="003F1837" w:rsidRPr="00EC3D65">
        <w:rPr>
          <w:rStyle w:val="shorttext"/>
          <w:rFonts w:asciiTheme="majorBidi" w:hAnsiTheme="majorBidi" w:cstheme="majorBidi"/>
          <w:color w:val="000000" w:themeColor="text1"/>
          <w:sz w:val="24"/>
          <w:szCs w:val="24"/>
        </w:rPr>
        <w:t xml:space="preserve"> </w:t>
      </w:r>
      <w:r w:rsidR="003F1837" w:rsidRPr="00EC3D65">
        <w:rPr>
          <w:rStyle w:val="hps"/>
          <w:rFonts w:asciiTheme="majorBidi" w:hAnsiTheme="majorBidi" w:cstheme="majorBidi"/>
          <w:color w:val="000000" w:themeColor="text1"/>
          <w:sz w:val="24"/>
          <w:szCs w:val="24"/>
        </w:rPr>
        <w:t>was</w:t>
      </w:r>
      <w:r w:rsidR="003F1837" w:rsidRPr="00EC3D65">
        <w:rPr>
          <w:rStyle w:val="shorttext"/>
          <w:rFonts w:asciiTheme="majorBidi" w:hAnsiTheme="majorBidi" w:cstheme="majorBidi"/>
          <w:color w:val="000000" w:themeColor="text1"/>
          <w:sz w:val="24"/>
          <w:szCs w:val="24"/>
        </w:rPr>
        <w:t xml:space="preserve"> </w:t>
      </w:r>
      <w:r w:rsidR="003F1837" w:rsidRPr="00EC3D65">
        <w:rPr>
          <w:rStyle w:val="hps"/>
          <w:rFonts w:asciiTheme="majorBidi" w:hAnsiTheme="majorBidi" w:cstheme="majorBidi"/>
          <w:color w:val="000000" w:themeColor="text1"/>
          <w:sz w:val="24"/>
          <w:szCs w:val="24"/>
        </w:rPr>
        <w:t xml:space="preserve">discarded. </w:t>
      </w:r>
      <w:r w:rsidR="00207FEC" w:rsidRPr="00F57E2A">
        <w:rPr>
          <w:rFonts w:ascii="Times New Roman" w:hAnsi="Times New Roman" w:cs="Times New Roman"/>
          <w:color w:val="000000"/>
          <w:sz w:val="24"/>
          <w:szCs w:val="24"/>
        </w:rPr>
        <w:t>After preparing Fe</w:t>
      </w:r>
      <w:r w:rsidR="00207FEC" w:rsidRPr="00F57E2A">
        <w:rPr>
          <w:rFonts w:ascii="Times New Roman" w:hAnsi="Times New Roman" w:cs="Times New Roman"/>
          <w:color w:val="000000"/>
          <w:sz w:val="24"/>
          <w:szCs w:val="24"/>
          <w:vertAlign w:val="subscript"/>
        </w:rPr>
        <w:t>3</w:t>
      </w:r>
      <w:r w:rsidR="00207FEC" w:rsidRPr="00F57E2A">
        <w:rPr>
          <w:rFonts w:ascii="Times New Roman" w:hAnsi="Times New Roman" w:cs="Times New Roman"/>
          <w:color w:val="000000"/>
          <w:sz w:val="24"/>
          <w:szCs w:val="24"/>
        </w:rPr>
        <w:t>O</w:t>
      </w:r>
      <w:r w:rsidR="00207FEC" w:rsidRPr="00F57E2A">
        <w:rPr>
          <w:rFonts w:ascii="Times New Roman" w:hAnsi="Times New Roman" w:cs="Times New Roman"/>
          <w:color w:val="000000"/>
          <w:sz w:val="24"/>
          <w:szCs w:val="24"/>
          <w:vertAlign w:val="subscript"/>
        </w:rPr>
        <w:t>4</w:t>
      </w:r>
      <w:r w:rsidR="00207FEC" w:rsidRPr="00F57E2A">
        <w:rPr>
          <w:rFonts w:ascii="Times New Roman" w:hAnsi="Times New Roman" w:cs="Times New Roman"/>
          <w:color w:val="000000"/>
          <w:sz w:val="24"/>
          <w:szCs w:val="24"/>
        </w:rPr>
        <w:t xml:space="preserve">, one gram of </w:t>
      </w:r>
      <w:r w:rsidR="006F481C">
        <w:rPr>
          <w:rFonts w:ascii="Times New Roman" w:hAnsi="Times New Roman" w:cs="Times New Roman"/>
          <w:color w:val="131413"/>
          <w:sz w:val="24"/>
          <w:szCs w:val="24"/>
        </w:rPr>
        <w:t>oak shell</w:t>
      </w:r>
      <w:r w:rsidR="00207FEC" w:rsidRPr="00F57E2A">
        <w:rPr>
          <w:rFonts w:ascii="Times New Roman" w:hAnsi="Times New Roman" w:cs="Times New Roman"/>
          <w:color w:val="131413"/>
          <w:sz w:val="24"/>
          <w:szCs w:val="24"/>
        </w:rPr>
        <w:t xml:space="preserve"> added to the sol</w:t>
      </w:r>
      <w:r w:rsidR="00584420">
        <w:rPr>
          <w:rFonts w:ascii="Times New Roman" w:hAnsi="Times New Roman" w:cs="Times New Roman"/>
          <w:color w:val="131413"/>
          <w:sz w:val="24"/>
          <w:szCs w:val="24"/>
        </w:rPr>
        <w:t>ution and stirred for 20 min</w:t>
      </w:r>
      <w:r w:rsidR="00207FEC" w:rsidRPr="00F57E2A">
        <w:rPr>
          <w:rFonts w:ascii="Times New Roman" w:hAnsi="Times New Roman" w:cs="Times New Roman"/>
          <w:color w:val="131413"/>
          <w:sz w:val="24"/>
          <w:szCs w:val="24"/>
        </w:rPr>
        <w:t>.</w:t>
      </w:r>
      <w:r w:rsidR="006F481C">
        <w:rPr>
          <w:rFonts w:ascii="Times New Roman" w:hAnsi="Times New Roman" w:cs="Times New Roman"/>
          <w:color w:val="131413"/>
          <w:sz w:val="24"/>
          <w:szCs w:val="24"/>
        </w:rPr>
        <w:t xml:space="preserve"> </w:t>
      </w:r>
      <w:r w:rsidR="006F481C" w:rsidRPr="00F57E2A">
        <w:rPr>
          <w:rFonts w:ascii="Times New Roman" w:hAnsi="Times New Roman" w:cs="Times New Roman"/>
          <w:color w:val="131413"/>
          <w:sz w:val="24"/>
          <w:szCs w:val="24"/>
        </w:rPr>
        <w:t>Then</w:t>
      </w:r>
      <w:r w:rsidR="00584420">
        <w:rPr>
          <w:rFonts w:ascii="Times New Roman" w:hAnsi="Times New Roman" w:cs="Times New Roman"/>
          <w:color w:val="131413"/>
          <w:sz w:val="24"/>
          <w:szCs w:val="24"/>
        </w:rPr>
        <w:t>,</w:t>
      </w:r>
      <w:r w:rsidR="006F481C" w:rsidRPr="00F57E2A">
        <w:rPr>
          <w:rFonts w:ascii="Times New Roman" w:hAnsi="Times New Roman" w:cs="Times New Roman"/>
          <w:color w:val="131413"/>
          <w:sz w:val="24"/>
          <w:szCs w:val="24"/>
        </w:rPr>
        <w:t xml:space="preserve"> in order to oxidize the mixture, N</w:t>
      </w:r>
      <w:r w:rsidR="006F481C">
        <w:rPr>
          <w:rFonts w:ascii="Times New Roman" w:hAnsi="Times New Roman" w:cs="Times New Roman"/>
          <w:color w:val="131413"/>
          <w:sz w:val="24"/>
          <w:szCs w:val="24"/>
        </w:rPr>
        <w:t>H</w:t>
      </w:r>
      <w:r w:rsidR="006F481C" w:rsidRPr="006F481C">
        <w:rPr>
          <w:rFonts w:ascii="Times New Roman" w:hAnsi="Times New Roman" w:cs="Times New Roman"/>
          <w:color w:val="131413"/>
          <w:sz w:val="24"/>
          <w:szCs w:val="24"/>
          <w:vertAlign w:val="subscript"/>
        </w:rPr>
        <w:t>4</w:t>
      </w:r>
      <w:r w:rsidR="006F481C" w:rsidRPr="00F57E2A">
        <w:rPr>
          <w:rFonts w:ascii="Times New Roman" w:hAnsi="Times New Roman" w:cs="Times New Roman"/>
          <w:color w:val="131413"/>
          <w:sz w:val="24"/>
          <w:szCs w:val="24"/>
        </w:rPr>
        <w:t>OH solution added as drop</w:t>
      </w:r>
      <w:r w:rsidR="00584420">
        <w:rPr>
          <w:rFonts w:ascii="Times New Roman" w:hAnsi="Times New Roman" w:cs="Times New Roman"/>
          <w:color w:val="131413"/>
          <w:sz w:val="24"/>
          <w:szCs w:val="24"/>
        </w:rPr>
        <w:t>wise</w:t>
      </w:r>
      <w:r w:rsidR="006F481C" w:rsidRPr="00F57E2A">
        <w:rPr>
          <w:rFonts w:ascii="Times New Roman" w:hAnsi="Times New Roman" w:cs="Times New Roman"/>
          <w:color w:val="131413"/>
          <w:sz w:val="24"/>
          <w:szCs w:val="24"/>
        </w:rPr>
        <w:t xml:space="preserve"> and stirring continued for 50 min, and stirring was then stopped</w:t>
      </w:r>
      <w:r w:rsidR="006F481C" w:rsidRPr="00F57E2A">
        <w:rPr>
          <w:rFonts w:ascii="Times New Roman" w:hAnsi="Times New Roman" w:cs="Times New Roman"/>
          <w:color w:val="000000"/>
          <w:sz w:val="24"/>
          <w:szCs w:val="24"/>
          <w:lang w:bidi="fa-IR"/>
        </w:rPr>
        <w:t>.</w:t>
      </w:r>
      <w:r w:rsidR="006F481C">
        <w:rPr>
          <w:rFonts w:ascii="Times New Roman" w:hAnsi="Times New Roman" w:cs="Times New Roman"/>
          <w:color w:val="000000"/>
          <w:sz w:val="24"/>
          <w:szCs w:val="24"/>
          <w:lang w:bidi="fa-IR"/>
        </w:rPr>
        <w:t xml:space="preserve"> After</w:t>
      </w:r>
      <w:r w:rsidR="006F481C" w:rsidRPr="00F57E2A">
        <w:rPr>
          <w:rFonts w:ascii="Times New Roman" w:hAnsi="Times New Roman" w:cs="Times New Roman"/>
          <w:color w:val="000000"/>
          <w:sz w:val="24"/>
          <w:szCs w:val="24"/>
          <w:lang w:bidi="fa-IR"/>
        </w:rPr>
        <w:t xml:space="preserve">, the product </w:t>
      </w:r>
      <w:r w:rsidR="006F481C">
        <w:rPr>
          <w:rFonts w:ascii="Times New Roman" w:hAnsi="Times New Roman" w:cs="Times New Roman"/>
          <w:color w:val="000000"/>
          <w:sz w:val="24"/>
          <w:szCs w:val="24"/>
          <w:lang w:bidi="fa-IR"/>
        </w:rPr>
        <w:t>was</w:t>
      </w:r>
      <w:r w:rsidR="006F481C" w:rsidRPr="00F57E2A">
        <w:rPr>
          <w:rFonts w:ascii="Times New Roman" w:hAnsi="Times New Roman" w:cs="Times New Roman"/>
          <w:color w:val="131413"/>
          <w:sz w:val="24"/>
          <w:szCs w:val="24"/>
        </w:rPr>
        <w:t xml:space="preserve"> separated from the solution using a magnetic field and washed with distilled water. The </w:t>
      </w:r>
      <w:r w:rsidR="006F481C">
        <w:rPr>
          <w:rFonts w:ascii="Times New Roman" w:hAnsi="Times New Roman" w:cs="Times New Roman"/>
          <w:color w:val="131413"/>
          <w:sz w:val="24"/>
          <w:szCs w:val="24"/>
        </w:rPr>
        <w:t>solution</w:t>
      </w:r>
      <w:r w:rsidR="006F481C" w:rsidRPr="00F57E2A">
        <w:rPr>
          <w:rFonts w:ascii="Times New Roman" w:hAnsi="Times New Roman" w:cs="Times New Roman"/>
          <w:color w:val="131413"/>
          <w:sz w:val="24"/>
          <w:szCs w:val="24"/>
        </w:rPr>
        <w:t xml:space="preserve"> </w:t>
      </w:r>
      <w:r w:rsidR="006F481C">
        <w:rPr>
          <w:rFonts w:ascii="Times New Roman" w:hAnsi="Times New Roman" w:cs="Times New Roman"/>
          <w:color w:val="131413"/>
          <w:sz w:val="24"/>
          <w:szCs w:val="24"/>
        </w:rPr>
        <w:t>was then</w:t>
      </w:r>
      <w:r w:rsidR="006F481C" w:rsidRPr="00F57E2A">
        <w:rPr>
          <w:rFonts w:ascii="Times New Roman" w:hAnsi="Times New Roman" w:cs="Times New Roman"/>
          <w:color w:val="131413"/>
          <w:sz w:val="24"/>
          <w:szCs w:val="24"/>
        </w:rPr>
        <w:t xml:space="preserve"> heated in an oven at 10</w:t>
      </w:r>
      <w:r w:rsidR="006F481C">
        <w:rPr>
          <w:rFonts w:ascii="Times New Roman" w:hAnsi="Times New Roman" w:cs="Times New Roman"/>
          <w:color w:val="131413"/>
          <w:sz w:val="24"/>
          <w:szCs w:val="24"/>
        </w:rPr>
        <w:t>5</w:t>
      </w:r>
      <w:r w:rsidR="006F481C" w:rsidRPr="00F57E2A">
        <w:rPr>
          <w:rFonts w:ascii="Times New Roman" w:hAnsi="Times New Roman" w:cs="Times New Roman"/>
          <w:color w:val="131413"/>
          <w:sz w:val="24"/>
          <w:szCs w:val="24"/>
        </w:rPr>
        <w:t>°C for 24 h until dry.</w:t>
      </w:r>
      <w:r w:rsidR="006F481C" w:rsidRPr="00F57E2A">
        <w:rPr>
          <w:rFonts w:ascii="Times New Roman" w:hAnsi="Times New Roman" w:cs="Times New Roman"/>
          <w:sz w:val="24"/>
          <w:szCs w:val="24"/>
        </w:rPr>
        <w:t xml:space="preserve"> </w:t>
      </w:r>
      <w:r w:rsidR="006F481C" w:rsidRPr="00F57E2A">
        <w:rPr>
          <w:rFonts w:ascii="Times New Roman" w:hAnsi="Times New Roman" w:cs="Times New Roman"/>
          <w:color w:val="000000"/>
          <w:sz w:val="24"/>
          <w:szCs w:val="24"/>
          <w:lang w:bidi="fa-IR"/>
        </w:rPr>
        <w:t xml:space="preserve">After cooling, the </w:t>
      </w:r>
      <w:r w:rsidR="006F481C">
        <w:rPr>
          <w:rFonts w:ascii="Times New Roman" w:hAnsi="Times New Roman" w:cs="Times New Roman"/>
          <w:color w:val="000000"/>
          <w:sz w:val="24"/>
          <w:szCs w:val="24"/>
          <w:lang w:bidi="fa-IR"/>
        </w:rPr>
        <w:t>adsorbent</w:t>
      </w:r>
      <w:r w:rsidR="006F481C" w:rsidRPr="00F57E2A">
        <w:rPr>
          <w:rFonts w:ascii="Times New Roman" w:hAnsi="Times New Roman" w:cs="Times New Roman"/>
          <w:color w:val="000000"/>
          <w:sz w:val="24"/>
          <w:szCs w:val="24"/>
          <w:lang w:bidi="fa-IR"/>
        </w:rPr>
        <w:t xml:space="preserve"> </w:t>
      </w:r>
      <w:r w:rsidR="006F481C">
        <w:rPr>
          <w:rFonts w:ascii="Times New Roman" w:hAnsi="Times New Roman" w:cs="Times New Roman"/>
          <w:color w:val="000000"/>
          <w:sz w:val="24"/>
          <w:szCs w:val="24"/>
          <w:lang w:bidi="fa-IR"/>
        </w:rPr>
        <w:t>was</w:t>
      </w:r>
      <w:r w:rsidR="006F481C" w:rsidRPr="00F57E2A">
        <w:rPr>
          <w:rFonts w:ascii="Times New Roman" w:hAnsi="Times New Roman" w:cs="Times New Roman"/>
          <w:color w:val="000000"/>
          <w:sz w:val="24"/>
          <w:szCs w:val="24"/>
          <w:lang w:bidi="fa-IR"/>
        </w:rPr>
        <w:t xml:space="preserve"> pulverized by </w:t>
      </w:r>
      <w:r w:rsidR="006F481C">
        <w:rPr>
          <w:rFonts w:ascii="Times New Roman" w:hAnsi="Times New Roman" w:cs="Times New Roman"/>
          <w:color w:val="000000"/>
          <w:sz w:val="24"/>
          <w:szCs w:val="24"/>
          <w:lang w:bidi="fa-IR"/>
        </w:rPr>
        <w:t xml:space="preserve">a </w:t>
      </w:r>
      <w:r w:rsidR="006F481C" w:rsidRPr="00F57E2A">
        <w:rPr>
          <w:rFonts w:ascii="Times New Roman" w:hAnsi="Times New Roman" w:cs="Times New Roman"/>
          <w:color w:val="000000"/>
          <w:sz w:val="24"/>
          <w:szCs w:val="24"/>
          <w:lang w:bidi="fa-IR"/>
        </w:rPr>
        <w:t>mill.</w:t>
      </w:r>
    </w:p>
    <w:p w:rsidR="000C5556" w:rsidRPr="00EC3D65" w:rsidRDefault="000C5556" w:rsidP="00EC3D65">
      <w:pPr>
        <w:spacing w:line="360" w:lineRule="auto"/>
        <w:ind w:firstLine="720"/>
        <w:jc w:val="both"/>
        <w:rPr>
          <w:rFonts w:asciiTheme="majorBidi" w:hAnsiTheme="majorBidi" w:cstheme="majorBidi"/>
          <w:b/>
          <w:bCs/>
          <w:color w:val="000000" w:themeColor="text1"/>
          <w:sz w:val="24"/>
          <w:szCs w:val="24"/>
        </w:rPr>
      </w:pPr>
    </w:p>
    <w:p w:rsidR="00A2254F" w:rsidRPr="00EC3D65" w:rsidRDefault="00A20AE9" w:rsidP="00EC3D65">
      <w:pPr>
        <w:spacing w:line="360" w:lineRule="auto"/>
        <w:jc w:val="both"/>
        <w:rPr>
          <w:rFonts w:asciiTheme="majorBidi" w:hAnsiTheme="majorBidi" w:cstheme="majorBidi"/>
          <w:b/>
          <w:bCs/>
          <w:color w:val="000000" w:themeColor="text1"/>
          <w:sz w:val="24"/>
          <w:szCs w:val="24"/>
        </w:rPr>
      </w:pPr>
      <w:r w:rsidRPr="00EC3D65">
        <w:rPr>
          <w:rFonts w:asciiTheme="majorBidi" w:hAnsiTheme="majorBidi" w:cstheme="majorBidi"/>
          <w:b/>
          <w:bCs/>
          <w:color w:val="000000" w:themeColor="text1"/>
          <w:sz w:val="24"/>
          <w:szCs w:val="24"/>
        </w:rPr>
        <w:t>2.</w:t>
      </w:r>
      <w:r w:rsidR="00EC60CB" w:rsidRPr="00EC3D65">
        <w:rPr>
          <w:rFonts w:asciiTheme="majorBidi" w:hAnsiTheme="majorBidi" w:cstheme="majorBidi"/>
          <w:b/>
          <w:bCs/>
          <w:color w:val="000000" w:themeColor="text1"/>
          <w:sz w:val="24"/>
          <w:szCs w:val="24"/>
        </w:rPr>
        <w:t>4</w:t>
      </w:r>
      <w:r w:rsidRPr="00EC3D65">
        <w:rPr>
          <w:rFonts w:asciiTheme="majorBidi" w:hAnsiTheme="majorBidi" w:cstheme="majorBidi"/>
          <w:b/>
          <w:bCs/>
          <w:color w:val="000000" w:themeColor="text1"/>
          <w:sz w:val="24"/>
          <w:szCs w:val="24"/>
        </w:rPr>
        <w:t xml:space="preserve"> </w:t>
      </w:r>
      <w:r w:rsidR="00F6542F" w:rsidRPr="00EC3D65">
        <w:rPr>
          <w:rFonts w:asciiTheme="majorBidi" w:hAnsiTheme="majorBidi" w:cstheme="majorBidi"/>
          <w:b/>
          <w:bCs/>
          <w:color w:val="000000" w:themeColor="text1"/>
          <w:sz w:val="24"/>
          <w:szCs w:val="24"/>
        </w:rPr>
        <w:t>A</w:t>
      </w:r>
      <w:r w:rsidR="00BE2453" w:rsidRPr="00EC3D65">
        <w:rPr>
          <w:rFonts w:asciiTheme="majorBidi" w:hAnsiTheme="majorBidi" w:cstheme="majorBidi"/>
          <w:b/>
          <w:bCs/>
          <w:color w:val="000000" w:themeColor="text1"/>
          <w:sz w:val="24"/>
          <w:szCs w:val="24"/>
        </w:rPr>
        <w:t>d</w:t>
      </w:r>
      <w:r w:rsidR="00F6542F" w:rsidRPr="00EC3D65">
        <w:rPr>
          <w:rFonts w:asciiTheme="majorBidi" w:hAnsiTheme="majorBidi" w:cstheme="majorBidi"/>
          <w:b/>
          <w:bCs/>
          <w:color w:val="000000" w:themeColor="text1"/>
          <w:sz w:val="24"/>
          <w:szCs w:val="24"/>
        </w:rPr>
        <w:t>sorption experiments</w:t>
      </w:r>
    </w:p>
    <w:p w:rsidR="00A2254F" w:rsidRPr="00EC3D65" w:rsidRDefault="001D1769" w:rsidP="00EC3D65">
      <w:pPr>
        <w:spacing w:line="360" w:lineRule="auto"/>
        <w:jc w:val="both"/>
        <w:rPr>
          <w:rFonts w:asciiTheme="majorBidi" w:hAnsiTheme="majorBidi" w:cstheme="majorBidi"/>
          <w:sz w:val="24"/>
          <w:szCs w:val="24"/>
        </w:rPr>
      </w:pPr>
      <w:r w:rsidRPr="00EC3D65">
        <w:rPr>
          <w:rFonts w:asciiTheme="majorBidi" w:hAnsiTheme="majorBidi" w:cstheme="majorBidi"/>
          <w:color w:val="000000" w:themeColor="text1"/>
          <w:sz w:val="24"/>
          <w:szCs w:val="24"/>
        </w:rPr>
        <w:t xml:space="preserve">The adsorption experiments were </w:t>
      </w:r>
      <w:r w:rsidR="00FA2FBA" w:rsidRPr="00EC3D65">
        <w:rPr>
          <w:rFonts w:asciiTheme="majorBidi" w:hAnsiTheme="majorBidi" w:cstheme="majorBidi"/>
          <w:color w:val="000000" w:themeColor="text1"/>
          <w:sz w:val="24"/>
          <w:szCs w:val="24"/>
        </w:rPr>
        <w:t>done</w:t>
      </w:r>
      <w:r w:rsidRPr="00EC3D65">
        <w:rPr>
          <w:rFonts w:asciiTheme="majorBidi" w:hAnsiTheme="majorBidi" w:cstheme="majorBidi"/>
          <w:color w:val="000000" w:themeColor="text1"/>
          <w:sz w:val="24"/>
          <w:szCs w:val="24"/>
        </w:rPr>
        <w:t xml:space="preserve"> by</w:t>
      </w:r>
      <w:r w:rsidR="00866A3A" w:rsidRPr="00EC3D65">
        <w:rPr>
          <w:rFonts w:asciiTheme="majorBidi" w:hAnsiTheme="majorBidi" w:cstheme="majorBidi"/>
          <w:color w:val="000000" w:themeColor="text1"/>
          <w:sz w:val="24"/>
          <w:szCs w:val="24"/>
        </w:rPr>
        <w:t xml:space="preserve"> means of</w:t>
      </w:r>
      <w:r w:rsidRPr="00EC3D65">
        <w:rPr>
          <w:rFonts w:asciiTheme="majorBidi" w:hAnsiTheme="majorBidi" w:cstheme="majorBidi"/>
          <w:color w:val="000000" w:themeColor="text1"/>
          <w:sz w:val="24"/>
          <w:szCs w:val="24"/>
        </w:rPr>
        <w:t xml:space="preserve"> batch method. 0.</w:t>
      </w:r>
      <w:r w:rsidR="009C6D0B" w:rsidRPr="00EC3D65">
        <w:rPr>
          <w:rFonts w:asciiTheme="majorBidi" w:hAnsiTheme="majorBidi" w:cstheme="majorBidi"/>
          <w:color w:val="000000" w:themeColor="text1"/>
          <w:sz w:val="24"/>
          <w:szCs w:val="24"/>
        </w:rPr>
        <w:t>03</w:t>
      </w:r>
      <w:r w:rsidR="0078356A" w:rsidRPr="00EC3D65">
        <w:rPr>
          <w:rFonts w:asciiTheme="majorBidi" w:hAnsiTheme="majorBidi" w:cstheme="majorBidi"/>
          <w:color w:val="000000" w:themeColor="text1"/>
          <w:sz w:val="24"/>
          <w:szCs w:val="24"/>
        </w:rPr>
        <w:t xml:space="preserve"> </w:t>
      </w:r>
      <w:r w:rsidRPr="00EC3D65">
        <w:rPr>
          <w:rFonts w:asciiTheme="majorBidi" w:hAnsiTheme="majorBidi" w:cstheme="majorBidi"/>
          <w:color w:val="000000" w:themeColor="text1"/>
          <w:sz w:val="24"/>
          <w:szCs w:val="24"/>
        </w:rPr>
        <w:t xml:space="preserve">g of magnetic </w:t>
      </w:r>
      <w:r w:rsidR="00AD3A6A" w:rsidRPr="00EC3D65">
        <w:rPr>
          <w:rStyle w:val="hps"/>
          <w:rFonts w:asciiTheme="majorBidi" w:hAnsiTheme="majorBidi" w:cstheme="majorBidi"/>
          <w:color w:val="000000" w:themeColor="text1"/>
          <w:sz w:val="24"/>
          <w:szCs w:val="24"/>
        </w:rPr>
        <w:t>o</w:t>
      </w:r>
      <w:r w:rsidR="00A81952" w:rsidRPr="00EC3D65">
        <w:rPr>
          <w:rStyle w:val="hps"/>
          <w:rFonts w:asciiTheme="majorBidi" w:hAnsiTheme="majorBidi" w:cstheme="majorBidi"/>
          <w:color w:val="000000" w:themeColor="text1"/>
          <w:sz w:val="24"/>
          <w:szCs w:val="24"/>
        </w:rPr>
        <w:t>ak</w:t>
      </w:r>
      <w:r w:rsidR="005259E0" w:rsidRPr="00EC3D65">
        <w:rPr>
          <w:rStyle w:val="hps"/>
          <w:rFonts w:asciiTheme="majorBidi" w:hAnsiTheme="majorBidi" w:cstheme="majorBidi"/>
          <w:color w:val="000000" w:themeColor="text1"/>
          <w:sz w:val="24"/>
          <w:szCs w:val="24"/>
        </w:rPr>
        <w:t xml:space="preserve"> shell</w:t>
      </w:r>
      <w:r w:rsidR="00A81952" w:rsidRPr="00EC3D65">
        <w:rPr>
          <w:rStyle w:val="hps"/>
          <w:rFonts w:asciiTheme="majorBidi" w:hAnsiTheme="majorBidi" w:cstheme="majorBidi"/>
          <w:color w:val="000000" w:themeColor="text1"/>
          <w:sz w:val="24"/>
          <w:szCs w:val="24"/>
        </w:rPr>
        <w:t xml:space="preserve"> </w:t>
      </w:r>
      <w:r w:rsidRPr="00EC3D65">
        <w:rPr>
          <w:rFonts w:asciiTheme="majorBidi" w:hAnsiTheme="majorBidi" w:cstheme="majorBidi"/>
          <w:color w:val="000000" w:themeColor="text1"/>
          <w:sz w:val="24"/>
          <w:szCs w:val="24"/>
        </w:rPr>
        <w:t>nanoparticles were equilibrated with</w:t>
      </w:r>
      <w:r w:rsidR="00CB7983" w:rsidRPr="00EC3D65">
        <w:rPr>
          <w:rFonts w:asciiTheme="majorBidi" w:hAnsiTheme="majorBidi" w:cstheme="majorBidi"/>
          <w:color w:val="000000" w:themeColor="text1"/>
          <w:sz w:val="24"/>
          <w:szCs w:val="24"/>
        </w:rPr>
        <w:t xml:space="preserve"> </w:t>
      </w:r>
      <w:r w:rsidRPr="00EC3D65">
        <w:rPr>
          <w:rFonts w:asciiTheme="majorBidi" w:hAnsiTheme="majorBidi" w:cstheme="majorBidi"/>
          <w:color w:val="000000" w:themeColor="text1"/>
          <w:sz w:val="24"/>
          <w:szCs w:val="24"/>
        </w:rPr>
        <w:t xml:space="preserve">50 </w:t>
      </w:r>
      <w:r w:rsidR="00655F09" w:rsidRPr="00EC3D65">
        <w:rPr>
          <w:rFonts w:asciiTheme="majorBidi" w:hAnsiTheme="majorBidi" w:cstheme="majorBidi"/>
          <w:color w:val="000000" w:themeColor="text1"/>
          <w:sz w:val="24"/>
          <w:szCs w:val="24"/>
        </w:rPr>
        <w:t>ml</w:t>
      </w:r>
      <w:r w:rsidRPr="00EC3D65">
        <w:rPr>
          <w:rFonts w:asciiTheme="majorBidi" w:hAnsiTheme="majorBidi" w:cstheme="majorBidi"/>
          <w:color w:val="000000" w:themeColor="text1"/>
          <w:sz w:val="24"/>
          <w:szCs w:val="24"/>
        </w:rPr>
        <w:t xml:space="preserve"> of solution containing various amount</w:t>
      </w:r>
      <w:r w:rsidR="00394D7F" w:rsidRPr="00EC3D65">
        <w:rPr>
          <w:rFonts w:asciiTheme="majorBidi" w:hAnsiTheme="majorBidi" w:cstheme="majorBidi"/>
          <w:color w:val="000000" w:themeColor="text1"/>
          <w:sz w:val="24"/>
          <w:szCs w:val="24"/>
        </w:rPr>
        <w:t>s</w:t>
      </w:r>
      <w:r w:rsidRPr="00EC3D65">
        <w:rPr>
          <w:rFonts w:asciiTheme="majorBidi" w:hAnsiTheme="majorBidi" w:cstheme="majorBidi"/>
          <w:color w:val="000000" w:themeColor="text1"/>
          <w:sz w:val="24"/>
          <w:szCs w:val="24"/>
        </w:rPr>
        <w:t xml:space="preserve"> of</w:t>
      </w:r>
      <w:r w:rsidR="00003185" w:rsidRPr="00EC3D65">
        <w:rPr>
          <w:rFonts w:asciiTheme="majorBidi" w:hAnsiTheme="majorBidi" w:cstheme="majorBidi"/>
          <w:color w:val="000000" w:themeColor="text1"/>
          <w:sz w:val="24"/>
          <w:szCs w:val="24"/>
        </w:rPr>
        <w:t xml:space="preserve"> </w:t>
      </w:r>
      <w:r w:rsidR="00F04605" w:rsidRPr="00EC3D65">
        <w:rPr>
          <w:rFonts w:asciiTheme="majorBidi" w:hAnsiTheme="majorBidi" w:cstheme="majorBidi"/>
          <w:color w:val="000000" w:themeColor="text1"/>
          <w:sz w:val="24"/>
          <w:szCs w:val="24"/>
        </w:rPr>
        <w:t>nickel</w:t>
      </w:r>
      <w:r w:rsidR="004D6F57" w:rsidRPr="00EC3D65">
        <w:rPr>
          <w:rFonts w:asciiTheme="majorBidi" w:hAnsiTheme="majorBidi" w:cstheme="majorBidi"/>
          <w:color w:val="000000" w:themeColor="text1"/>
          <w:sz w:val="24"/>
          <w:szCs w:val="24"/>
        </w:rPr>
        <w:t xml:space="preserve"> in the presence</w:t>
      </w:r>
      <w:r w:rsidR="00003185" w:rsidRPr="00EC3D65">
        <w:rPr>
          <w:rFonts w:asciiTheme="majorBidi" w:hAnsiTheme="majorBidi" w:cstheme="majorBidi"/>
          <w:color w:val="000000" w:themeColor="text1"/>
          <w:sz w:val="24"/>
          <w:szCs w:val="24"/>
        </w:rPr>
        <w:t xml:space="preserve"> of</w:t>
      </w:r>
      <w:r w:rsidR="004D6F57" w:rsidRPr="00EC3D65">
        <w:rPr>
          <w:rFonts w:asciiTheme="majorBidi" w:hAnsiTheme="majorBidi" w:cstheme="majorBidi"/>
          <w:color w:val="000000" w:themeColor="text1"/>
          <w:sz w:val="24"/>
          <w:szCs w:val="24"/>
        </w:rPr>
        <w:t xml:space="preserve"> 0.</w:t>
      </w:r>
      <w:r w:rsidR="009C6D0B" w:rsidRPr="00EC3D65">
        <w:rPr>
          <w:rFonts w:asciiTheme="majorBidi" w:hAnsiTheme="majorBidi" w:cstheme="majorBidi"/>
          <w:color w:val="000000" w:themeColor="text1"/>
          <w:sz w:val="24"/>
          <w:szCs w:val="24"/>
        </w:rPr>
        <w:t>03</w:t>
      </w:r>
      <w:r w:rsidR="004D6F57" w:rsidRPr="00EC3D65">
        <w:rPr>
          <w:rFonts w:asciiTheme="majorBidi" w:hAnsiTheme="majorBidi" w:cstheme="majorBidi"/>
          <w:color w:val="000000" w:themeColor="text1"/>
          <w:sz w:val="24"/>
          <w:szCs w:val="24"/>
        </w:rPr>
        <w:t xml:space="preserve"> </w:t>
      </w:r>
      <w:r w:rsidR="009C6D0B" w:rsidRPr="00EC3D65">
        <w:rPr>
          <w:rFonts w:asciiTheme="majorBidi" w:hAnsiTheme="majorBidi" w:cstheme="majorBidi"/>
          <w:color w:val="000000" w:themeColor="text1"/>
          <w:sz w:val="24"/>
          <w:szCs w:val="24"/>
        </w:rPr>
        <w:t>g</w:t>
      </w:r>
      <w:r w:rsidR="004D6F57" w:rsidRPr="00EC3D65">
        <w:rPr>
          <w:rFonts w:asciiTheme="majorBidi" w:hAnsiTheme="majorBidi" w:cstheme="majorBidi"/>
          <w:color w:val="000000" w:themeColor="text1"/>
          <w:sz w:val="24"/>
          <w:szCs w:val="24"/>
        </w:rPr>
        <w:t xml:space="preserve"> of </w:t>
      </w:r>
      <w:r w:rsidR="00876906" w:rsidRPr="00EC3D65">
        <w:rPr>
          <w:rFonts w:asciiTheme="majorBidi" w:hAnsiTheme="majorBidi" w:cstheme="majorBidi"/>
          <w:color w:val="000000" w:themeColor="text1"/>
          <w:sz w:val="24"/>
          <w:szCs w:val="24"/>
        </w:rPr>
        <w:t>d</w:t>
      </w:r>
      <w:r w:rsidR="004D6F57" w:rsidRPr="00EC3D65">
        <w:rPr>
          <w:rFonts w:asciiTheme="majorBidi" w:hAnsiTheme="majorBidi" w:cstheme="majorBidi"/>
          <w:color w:val="000000" w:themeColor="text1"/>
          <w:sz w:val="24"/>
          <w:szCs w:val="24"/>
        </w:rPr>
        <w:t>iphenylamine sulfonic</w:t>
      </w:r>
      <w:r w:rsidR="004D6F57" w:rsidRPr="00EC3D65">
        <w:rPr>
          <w:rFonts w:asciiTheme="majorBidi" w:hAnsiTheme="majorBidi" w:cstheme="majorBidi"/>
          <w:color w:val="000000" w:themeColor="text1"/>
          <w:sz w:val="24"/>
          <w:szCs w:val="24"/>
          <w:rtl/>
        </w:rPr>
        <w:t xml:space="preserve"> </w:t>
      </w:r>
      <w:r w:rsidR="004D6F57" w:rsidRPr="00EC3D65">
        <w:rPr>
          <w:rFonts w:asciiTheme="majorBidi" w:hAnsiTheme="majorBidi" w:cstheme="majorBidi"/>
          <w:color w:val="000000" w:themeColor="text1"/>
          <w:sz w:val="24"/>
          <w:szCs w:val="24"/>
        </w:rPr>
        <w:t>acid</w:t>
      </w:r>
      <w:r w:rsidRPr="00EC3D65">
        <w:rPr>
          <w:rFonts w:asciiTheme="majorBidi" w:hAnsiTheme="majorBidi" w:cstheme="majorBidi"/>
          <w:color w:val="000000" w:themeColor="text1"/>
          <w:sz w:val="24"/>
          <w:szCs w:val="24"/>
        </w:rPr>
        <w:t xml:space="preserve">. The pH value </w:t>
      </w:r>
      <w:proofErr w:type="gramStart"/>
      <w:r w:rsidRPr="00EC3D65">
        <w:rPr>
          <w:rFonts w:asciiTheme="majorBidi" w:hAnsiTheme="majorBidi" w:cstheme="majorBidi"/>
          <w:color w:val="000000" w:themeColor="text1"/>
          <w:sz w:val="24"/>
          <w:szCs w:val="24"/>
        </w:rPr>
        <w:t>of</w:t>
      </w:r>
      <w:r w:rsidR="00E445E5" w:rsidRPr="00EC3D65">
        <w:rPr>
          <w:rFonts w:asciiTheme="majorBidi" w:hAnsiTheme="majorBidi" w:cstheme="majorBidi"/>
          <w:color w:val="000000" w:themeColor="text1"/>
          <w:sz w:val="24"/>
          <w:szCs w:val="24"/>
        </w:rPr>
        <w:t xml:space="preserve"> </w:t>
      </w:r>
      <w:r w:rsidR="00876906" w:rsidRPr="00EC3D65">
        <w:rPr>
          <w:rFonts w:asciiTheme="majorBidi" w:hAnsiTheme="majorBidi" w:cstheme="majorBidi"/>
          <w:color w:val="000000" w:themeColor="text1"/>
          <w:sz w:val="24"/>
          <w:szCs w:val="24"/>
        </w:rPr>
        <w:t xml:space="preserve"> </w:t>
      </w:r>
      <w:r w:rsidR="00655F09" w:rsidRPr="00EC3D65">
        <w:rPr>
          <w:rFonts w:asciiTheme="majorBidi" w:hAnsiTheme="majorBidi" w:cstheme="majorBidi"/>
          <w:color w:val="000000" w:themeColor="text1"/>
          <w:sz w:val="24"/>
          <w:szCs w:val="24"/>
        </w:rPr>
        <w:t>the</w:t>
      </w:r>
      <w:proofErr w:type="gramEnd"/>
      <w:r w:rsidR="00655F09" w:rsidRPr="00EC3D65">
        <w:rPr>
          <w:rFonts w:asciiTheme="majorBidi" w:hAnsiTheme="majorBidi" w:cstheme="majorBidi"/>
          <w:color w:val="000000" w:themeColor="text1"/>
          <w:sz w:val="24"/>
          <w:szCs w:val="24"/>
        </w:rPr>
        <w:t xml:space="preserve"> </w:t>
      </w:r>
      <w:r w:rsidR="00772D2B" w:rsidRPr="00EC3D65">
        <w:rPr>
          <w:rFonts w:asciiTheme="majorBidi" w:hAnsiTheme="majorBidi" w:cstheme="majorBidi"/>
          <w:color w:val="000000" w:themeColor="text1"/>
          <w:sz w:val="24"/>
          <w:szCs w:val="24"/>
        </w:rPr>
        <w:t>samples</w:t>
      </w:r>
      <w:r w:rsidRPr="00EC3D65">
        <w:rPr>
          <w:rFonts w:asciiTheme="majorBidi" w:hAnsiTheme="majorBidi" w:cstheme="majorBidi"/>
          <w:color w:val="000000" w:themeColor="text1"/>
          <w:sz w:val="24"/>
          <w:szCs w:val="24"/>
        </w:rPr>
        <w:t xml:space="preserve"> was adjusted by using diluted solution</w:t>
      </w:r>
      <w:r w:rsidR="00876906" w:rsidRPr="00EC3D65">
        <w:rPr>
          <w:rFonts w:asciiTheme="majorBidi" w:hAnsiTheme="majorBidi" w:cstheme="majorBidi"/>
          <w:color w:val="000000" w:themeColor="text1"/>
          <w:sz w:val="24"/>
          <w:szCs w:val="24"/>
        </w:rPr>
        <w:t>s</w:t>
      </w:r>
      <w:r w:rsidRPr="00EC3D65">
        <w:rPr>
          <w:rFonts w:asciiTheme="majorBidi" w:hAnsiTheme="majorBidi" w:cstheme="majorBidi"/>
          <w:color w:val="000000" w:themeColor="text1"/>
          <w:sz w:val="24"/>
          <w:szCs w:val="24"/>
        </w:rPr>
        <w:t xml:space="preserve"> of </w:t>
      </w:r>
      <w:proofErr w:type="spellStart"/>
      <w:r w:rsidRPr="00EC3D65">
        <w:rPr>
          <w:rFonts w:asciiTheme="majorBidi" w:hAnsiTheme="majorBidi" w:cstheme="majorBidi"/>
          <w:color w:val="000000" w:themeColor="text1"/>
          <w:sz w:val="24"/>
          <w:szCs w:val="24"/>
        </w:rPr>
        <w:t>NaOH</w:t>
      </w:r>
      <w:proofErr w:type="spellEnd"/>
      <w:r w:rsidRPr="00EC3D65">
        <w:rPr>
          <w:rFonts w:asciiTheme="majorBidi" w:hAnsiTheme="majorBidi" w:cstheme="majorBidi"/>
          <w:color w:val="000000" w:themeColor="text1"/>
          <w:sz w:val="24"/>
          <w:szCs w:val="24"/>
        </w:rPr>
        <w:t xml:space="preserve"> and </w:t>
      </w:r>
      <w:proofErr w:type="spellStart"/>
      <w:r w:rsidRPr="00EC3D65">
        <w:rPr>
          <w:rFonts w:asciiTheme="majorBidi" w:hAnsiTheme="majorBidi" w:cstheme="majorBidi"/>
          <w:color w:val="000000" w:themeColor="text1"/>
          <w:sz w:val="24"/>
          <w:szCs w:val="24"/>
        </w:rPr>
        <w:t>HCl</w:t>
      </w:r>
      <w:proofErr w:type="spellEnd"/>
      <w:r w:rsidR="006D58F0" w:rsidRPr="00EC3D65">
        <w:rPr>
          <w:rFonts w:asciiTheme="majorBidi" w:hAnsiTheme="majorBidi" w:cstheme="majorBidi"/>
          <w:color w:val="000000" w:themeColor="text1"/>
          <w:sz w:val="24"/>
          <w:szCs w:val="24"/>
        </w:rPr>
        <w:t xml:space="preserve"> (0.1 M)</w:t>
      </w:r>
      <w:r w:rsidRPr="00EC3D65">
        <w:rPr>
          <w:rFonts w:asciiTheme="majorBidi" w:hAnsiTheme="majorBidi" w:cstheme="majorBidi"/>
          <w:color w:val="000000" w:themeColor="text1"/>
          <w:sz w:val="24"/>
          <w:szCs w:val="24"/>
        </w:rPr>
        <w:t xml:space="preserve">. After addition </w:t>
      </w:r>
      <w:r w:rsidR="00394D7F" w:rsidRPr="00EC3D65">
        <w:rPr>
          <w:rFonts w:asciiTheme="majorBidi" w:hAnsiTheme="majorBidi" w:cstheme="majorBidi"/>
          <w:color w:val="000000" w:themeColor="text1"/>
          <w:sz w:val="24"/>
          <w:szCs w:val="24"/>
        </w:rPr>
        <w:t xml:space="preserve">of </w:t>
      </w:r>
      <w:r w:rsidRPr="00EC3D65">
        <w:rPr>
          <w:rFonts w:asciiTheme="majorBidi" w:hAnsiTheme="majorBidi" w:cstheme="majorBidi"/>
          <w:color w:val="000000" w:themeColor="text1"/>
          <w:sz w:val="24"/>
          <w:szCs w:val="24"/>
        </w:rPr>
        <w:t xml:space="preserve">magnetic </w:t>
      </w:r>
      <w:r w:rsidR="00487AE4" w:rsidRPr="00EC3D65">
        <w:rPr>
          <w:rStyle w:val="hps"/>
          <w:rFonts w:asciiTheme="majorBidi" w:hAnsiTheme="majorBidi" w:cstheme="majorBidi"/>
          <w:color w:val="000000" w:themeColor="text1"/>
          <w:sz w:val="24"/>
          <w:szCs w:val="24"/>
        </w:rPr>
        <w:t>o</w:t>
      </w:r>
      <w:r w:rsidR="00A81952" w:rsidRPr="00EC3D65">
        <w:rPr>
          <w:rStyle w:val="hps"/>
          <w:rFonts w:asciiTheme="majorBidi" w:hAnsiTheme="majorBidi" w:cstheme="majorBidi"/>
          <w:color w:val="000000" w:themeColor="text1"/>
          <w:sz w:val="24"/>
          <w:szCs w:val="24"/>
        </w:rPr>
        <w:t>ak</w:t>
      </w:r>
      <w:r w:rsidR="005259E0" w:rsidRPr="00EC3D65">
        <w:rPr>
          <w:rStyle w:val="hps"/>
          <w:rFonts w:asciiTheme="majorBidi" w:hAnsiTheme="majorBidi" w:cstheme="majorBidi"/>
          <w:color w:val="000000" w:themeColor="text1"/>
          <w:sz w:val="24"/>
          <w:szCs w:val="24"/>
        </w:rPr>
        <w:t xml:space="preserve"> </w:t>
      </w:r>
      <w:r w:rsidR="0078356A" w:rsidRPr="00EC3D65">
        <w:rPr>
          <w:rStyle w:val="hps"/>
          <w:rFonts w:asciiTheme="majorBidi" w:hAnsiTheme="majorBidi" w:cstheme="majorBidi"/>
          <w:color w:val="000000" w:themeColor="text1"/>
          <w:sz w:val="24"/>
          <w:szCs w:val="24"/>
        </w:rPr>
        <w:t>shell</w:t>
      </w:r>
      <w:r w:rsidR="0078356A" w:rsidRPr="00EC3D65">
        <w:rPr>
          <w:rStyle w:val="shorttext"/>
          <w:rFonts w:asciiTheme="majorBidi" w:hAnsiTheme="majorBidi" w:cstheme="majorBidi"/>
          <w:color w:val="000000" w:themeColor="text1"/>
          <w:sz w:val="24"/>
          <w:szCs w:val="24"/>
        </w:rPr>
        <w:t xml:space="preserve"> </w:t>
      </w:r>
      <w:r w:rsidR="0078356A" w:rsidRPr="00EC3D65">
        <w:rPr>
          <w:rStyle w:val="hps"/>
          <w:rFonts w:asciiTheme="majorBidi" w:hAnsiTheme="majorBidi" w:cstheme="majorBidi"/>
          <w:color w:val="000000" w:themeColor="text1"/>
          <w:sz w:val="24"/>
          <w:szCs w:val="24"/>
        </w:rPr>
        <w:t>nanoparticles</w:t>
      </w:r>
      <w:r w:rsidRPr="00EC3D65">
        <w:rPr>
          <w:rFonts w:asciiTheme="majorBidi" w:hAnsiTheme="majorBidi" w:cstheme="majorBidi"/>
          <w:color w:val="000000" w:themeColor="text1"/>
          <w:sz w:val="24"/>
          <w:szCs w:val="24"/>
        </w:rPr>
        <w:t xml:space="preserve">, the resulting </w:t>
      </w:r>
      <w:r w:rsidR="00143AB8" w:rsidRPr="00EC3D65">
        <w:rPr>
          <w:rFonts w:asciiTheme="majorBidi" w:hAnsiTheme="majorBidi" w:cstheme="majorBidi"/>
          <w:color w:val="000000" w:themeColor="text1"/>
          <w:sz w:val="24"/>
          <w:szCs w:val="24"/>
        </w:rPr>
        <w:t>solution</w:t>
      </w:r>
      <w:r w:rsidRPr="00EC3D65">
        <w:rPr>
          <w:rFonts w:asciiTheme="majorBidi" w:hAnsiTheme="majorBidi" w:cstheme="majorBidi"/>
          <w:color w:val="000000" w:themeColor="text1"/>
          <w:sz w:val="24"/>
          <w:szCs w:val="24"/>
        </w:rPr>
        <w:t xml:space="preserve"> was stirred for a defined time</w:t>
      </w:r>
      <w:r w:rsidR="00BE2453" w:rsidRPr="00EC3D65">
        <w:rPr>
          <w:rFonts w:asciiTheme="majorBidi" w:hAnsiTheme="majorBidi" w:cstheme="majorBidi"/>
          <w:color w:val="000000" w:themeColor="text1"/>
          <w:sz w:val="24"/>
          <w:szCs w:val="24"/>
        </w:rPr>
        <w:t xml:space="preserve"> 5</w:t>
      </w:r>
      <w:r w:rsidR="004C3D1D" w:rsidRPr="00EC3D65">
        <w:rPr>
          <w:rFonts w:asciiTheme="majorBidi" w:hAnsiTheme="majorBidi" w:cstheme="majorBidi"/>
          <w:color w:val="000000" w:themeColor="text1"/>
          <w:sz w:val="24"/>
          <w:szCs w:val="24"/>
        </w:rPr>
        <w:t xml:space="preserve"> </w:t>
      </w:r>
      <w:r w:rsidR="004C3D1D" w:rsidRPr="00EC3D65">
        <w:rPr>
          <w:rStyle w:val="hps"/>
          <w:rFonts w:asciiTheme="majorBidi" w:hAnsiTheme="majorBidi" w:cstheme="majorBidi"/>
          <w:color w:val="000000" w:themeColor="text1"/>
          <w:sz w:val="24"/>
          <w:szCs w:val="24"/>
        </w:rPr>
        <w:t>min</w:t>
      </w:r>
      <w:r w:rsidRPr="00EC3D65">
        <w:rPr>
          <w:rFonts w:asciiTheme="majorBidi" w:hAnsiTheme="majorBidi" w:cstheme="majorBidi"/>
          <w:color w:val="000000" w:themeColor="text1"/>
          <w:sz w:val="24"/>
          <w:szCs w:val="24"/>
        </w:rPr>
        <w:t xml:space="preserve">. Then, the suspension was allowed to settle by a magnet and the supernatant was analyzed for </w:t>
      </w:r>
      <w:r w:rsidR="00C305FB" w:rsidRPr="00EC3D65">
        <w:rPr>
          <w:rFonts w:asciiTheme="majorBidi" w:hAnsiTheme="majorBidi" w:cstheme="majorBidi"/>
          <w:color w:val="000000" w:themeColor="text1"/>
          <w:sz w:val="24"/>
          <w:szCs w:val="24"/>
        </w:rPr>
        <w:t xml:space="preserve">measuring </w:t>
      </w:r>
      <w:r w:rsidRPr="00EC3D65">
        <w:rPr>
          <w:rFonts w:asciiTheme="majorBidi" w:hAnsiTheme="majorBidi" w:cstheme="majorBidi"/>
          <w:color w:val="000000" w:themeColor="text1"/>
          <w:sz w:val="24"/>
          <w:szCs w:val="24"/>
        </w:rPr>
        <w:t xml:space="preserve">the remaining </w:t>
      </w:r>
      <w:r w:rsidR="006C4C4F" w:rsidRPr="00EC3D65">
        <w:rPr>
          <w:rFonts w:asciiTheme="majorBidi" w:hAnsiTheme="majorBidi" w:cstheme="majorBidi"/>
          <w:color w:val="000000" w:themeColor="text1"/>
          <w:sz w:val="24"/>
          <w:szCs w:val="24"/>
        </w:rPr>
        <w:t>nickel</w:t>
      </w:r>
      <w:r w:rsidR="006C4C4F" w:rsidRPr="00EC3D65">
        <w:rPr>
          <w:rFonts w:asciiTheme="majorBidi" w:eastAsia="Times New Roman" w:hAnsiTheme="majorBidi" w:cstheme="majorBidi"/>
          <w:color w:val="000000" w:themeColor="text1"/>
          <w:kern w:val="32"/>
          <w:sz w:val="24"/>
          <w:szCs w:val="24"/>
          <w:lang w:val="en-GB"/>
        </w:rPr>
        <w:t xml:space="preserve"> by atomic absorption apparatus</w:t>
      </w:r>
      <w:r w:rsidR="00876906" w:rsidRPr="00EC3D65">
        <w:rPr>
          <w:rFonts w:asciiTheme="majorBidi" w:eastAsia="Times New Roman" w:hAnsiTheme="majorBidi" w:cstheme="majorBidi"/>
          <w:color w:val="000000" w:themeColor="text1"/>
          <w:kern w:val="32"/>
          <w:sz w:val="24"/>
          <w:szCs w:val="24"/>
          <w:lang w:val="en-GB"/>
        </w:rPr>
        <w:t>.</w:t>
      </w:r>
    </w:p>
    <w:p w:rsidR="00A2254F" w:rsidRPr="00EC3D65" w:rsidRDefault="00A2254F" w:rsidP="00EC3D65">
      <w:pPr>
        <w:spacing w:line="360" w:lineRule="auto"/>
        <w:jc w:val="both"/>
        <w:rPr>
          <w:rFonts w:asciiTheme="majorBidi" w:hAnsiTheme="majorBidi" w:cstheme="majorBidi"/>
          <w:color w:val="000000" w:themeColor="text1"/>
          <w:sz w:val="24"/>
          <w:szCs w:val="24"/>
        </w:rPr>
      </w:pPr>
      <w:r w:rsidRPr="00EC3D65">
        <w:rPr>
          <w:rFonts w:asciiTheme="majorBidi" w:hAnsiTheme="majorBidi" w:cstheme="majorBidi"/>
          <w:sz w:val="24"/>
          <w:szCs w:val="24"/>
        </w:rPr>
        <w:t>In all experiments, bio-adsorption percentage of the Ni ions (R%)</w:t>
      </w:r>
      <w:r w:rsidRPr="00EC3D65">
        <w:rPr>
          <w:rFonts w:asciiTheme="majorBidi" w:hAnsiTheme="majorBidi" w:cstheme="majorBidi"/>
          <w:color w:val="000000" w:themeColor="text1"/>
          <w:sz w:val="24"/>
          <w:szCs w:val="24"/>
        </w:rPr>
        <w:t xml:space="preserve"> was calculated with equation 1</w:t>
      </w:r>
      <w:r w:rsidR="003001B2" w:rsidRPr="00EC3D65">
        <w:rPr>
          <w:rFonts w:asciiTheme="majorBidi" w:hAnsiTheme="majorBidi" w:cstheme="majorBidi"/>
          <w:color w:val="000000" w:themeColor="text1"/>
          <w:sz w:val="24"/>
          <w:szCs w:val="24"/>
        </w:rPr>
        <w:t>:</w:t>
      </w:r>
      <w:r w:rsidR="003001B2" w:rsidRPr="00EC3D65">
        <w:rPr>
          <w:rFonts w:asciiTheme="majorBidi" w:hAnsiTheme="majorBidi" w:cstheme="majorBidi"/>
          <w:color w:val="000000" w:themeColor="text1"/>
          <w:sz w:val="24"/>
          <w:szCs w:val="24"/>
          <w:vertAlign w:val="superscript"/>
        </w:rPr>
        <w:t>20,21,22</w:t>
      </w:r>
    </w:p>
    <w:p w:rsidR="001D1769" w:rsidRPr="00EC3D65" w:rsidRDefault="003001B2" w:rsidP="00EC3D65">
      <w:pPr>
        <w:spacing w:line="360" w:lineRule="auto"/>
        <w:jc w:val="center"/>
        <w:rPr>
          <w:rFonts w:asciiTheme="majorBidi" w:hAnsiTheme="majorBidi" w:cstheme="majorBidi"/>
          <w:color w:val="000000" w:themeColor="text1"/>
          <w:sz w:val="24"/>
          <w:szCs w:val="24"/>
        </w:rPr>
      </w:pPr>
      <w:r w:rsidRPr="00EC3D65">
        <w:rPr>
          <w:position w:val="-34"/>
          <w:sz w:val="24"/>
          <w:szCs w:val="24"/>
          <w:lang w:bidi="fa-IR"/>
        </w:rPr>
        <w:object w:dxaOrig="252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36pt" o:ole="">
            <v:imagedata r:id="rId10" o:title=""/>
          </v:shape>
          <o:OLEObject Type="Embed" ProgID="Equation.DSMT4" ShapeID="_x0000_i1025" DrawAspect="Content" ObjectID="_1590404654" r:id="rId11"/>
        </w:object>
      </w:r>
      <w:r w:rsidR="00F0266C" w:rsidRPr="00EC3D65">
        <w:rPr>
          <w:rFonts w:asciiTheme="majorBidi" w:hAnsiTheme="majorBidi" w:cstheme="majorBidi"/>
          <w:color w:val="000000" w:themeColor="text1"/>
          <w:sz w:val="24"/>
          <w:szCs w:val="24"/>
        </w:rPr>
        <w:t xml:space="preserve">                 </w:t>
      </w:r>
      <w:r w:rsidR="00936746" w:rsidRPr="00EC3D65">
        <w:rPr>
          <w:rFonts w:asciiTheme="majorBidi" w:hAnsiTheme="majorBidi" w:cstheme="majorBidi"/>
          <w:color w:val="000000" w:themeColor="text1"/>
          <w:sz w:val="24"/>
          <w:szCs w:val="24"/>
        </w:rPr>
        <w:t xml:space="preserve"> </w:t>
      </w:r>
      <w:r w:rsidR="000E197A" w:rsidRPr="00EC3D65">
        <w:rPr>
          <w:rFonts w:asciiTheme="majorBidi" w:hAnsiTheme="majorBidi" w:cstheme="majorBidi"/>
          <w:color w:val="000000" w:themeColor="text1"/>
          <w:sz w:val="24"/>
          <w:szCs w:val="24"/>
        </w:rPr>
        <w:t xml:space="preserve">    </w:t>
      </w:r>
      <w:r w:rsidR="00B37CC9" w:rsidRPr="00EC3D65">
        <w:rPr>
          <w:rFonts w:asciiTheme="majorBidi" w:hAnsiTheme="majorBidi" w:cstheme="majorBidi"/>
          <w:color w:val="000000" w:themeColor="text1"/>
          <w:sz w:val="24"/>
          <w:szCs w:val="24"/>
        </w:rPr>
        <w:t xml:space="preserve"> </w:t>
      </w:r>
      <w:r w:rsidR="00A2254F" w:rsidRPr="00EC3D65">
        <w:rPr>
          <w:rFonts w:asciiTheme="majorBidi" w:hAnsiTheme="majorBidi" w:cstheme="majorBidi"/>
          <w:color w:val="000000" w:themeColor="text1"/>
          <w:sz w:val="24"/>
          <w:szCs w:val="24"/>
        </w:rPr>
        <w:t xml:space="preserve">    </w:t>
      </w:r>
      <w:r w:rsidR="00B37CC9" w:rsidRPr="00EC3D65">
        <w:rPr>
          <w:rFonts w:asciiTheme="majorBidi" w:hAnsiTheme="majorBidi" w:cstheme="majorBidi"/>
          <w:color w:val="000000" w:themeColor="text1"/>
          <w:sz w:val="24"/>
          <w:szCs w:val="24"/>
        </w:rPr>
        <w:t xml:space="preserve">  </w:t>
      </w:r>
      <w:r w:rsidR="000E197A" w:rsidRPr="00EC3D65">
        <w:rPr>
          <w:rFonts w:asciiTheme="majorBidi" w:hAnsiTheme="majorBidi" w:cstheme="majorBidi"/>
          <w:color w:val="000000" w:themeColor="text1"/>
          <w:sz w:val="24"/>
          <w:szCs w:val="24"/>
        </w:rPr>
        <w:t>(1)</w:t>
      </w:r>
    </w:p>
    <w:p w:rsidR="001D1769" w:rsidRPr="00EC3D65" w:rsidRDefault="001D1769" w:rsidP="00EC3D65">
      <w:pPr>
        <w:spacing w:line="360" w:lineRule="auto"/>
        <w:jc w:val="both"/>
        <w:rPr>
          <w:rFonts w:asciiTheme="majorBidi" w:hAnsiTheme="majorBidi" w:cstheme="majorBidi"/>
          <w:color w:val="000000" w:themeColor="text1"/>
          <w:sz w:val="24"/>
          <w:szCs w:val="24"/>
        </w:rPr>
      </w:pPr>
      <w:r w:rsidRPr="00EC3D65">
        <w:rPr>
          <w:rFonts w:asciiTheme="majorBidi" w:hAnsiTheme="majorBidi" w:cstheme="majorBidi"/>
          <w:color w:val="000000" w:themeColor="text1"/>
          <w:sz w:val="24"/>
          <w:szCs w:val="24"/>
        </w:rPr>
        <w:t xml:space="preserve">Where </w:t>
      </w:r>
      <w:r w:rsidRPr="00EC3D65">
        <w:rPr>
          <w:rFonts w:asciiTheme="majorBidi" w:hAnsiTheme="majorBidi" w:cstheme="majorBidi"/>
          <w:i/>
          <w:iCs/>
          <w:color w:val="000000" w:themeColor="text1"/>
          <w:sz w:val="24"/>
          <w:szCs w:val="24"/>
        </w:rPr>
        <w:t>C</w:t>
      </w:r>
      <w:r w:rsidRPr="00EC3D65">
        <w:rPr>
          <w:rFonts w:asciiTheme="majorBidi" w:hAnsiTheme="majorBidi" w:cstheme="majorBidi"/>
          <w:color w:val="000000" w:themeColor="text1"/>
          <w:sz w:val="24"/>
          <w:szCs w:val="24"/>
          <w:vertAlign w:val="subscript"/>
        </w:rPr>
        <w:t>0</w:t>
      </w:r>
      <w:r w:rsidRPr="00EC3D65">
        <w:rPr>
          <w:rFonts w:asciiTheme="majorBidi" w:hAnsiTheme="majorBidi" w:cstheme="majorBidi"/>
          <w:color w:val="000000" w:themeColor="text1"/>
          <w:sz w:val="24"/>
          <w:szCs w:val="24"/>
        </w:rPr>
        <w:t xml:space="preserve"> and </w:t>
      </w:r>
      <w:proofErr w:type="spellStart"/>
      <w:proofErr w:type="gramStart"/>
      <w:r w:rsidRPr="00EC3D65">
        <w:rPr>
          <w:rFonts w:asciiTheme="majorBidi" w:hAnsiTheme="majorBidi" w:cstheme="majorBidi"/>
          <w:i/>
          <w:iCs/>
          <w:color w:val="000000" w:themeColor="text1"/>
          <w:sz w:val="24"/>
          <w:szCs w:val="24"/>
        </w:rPr>
        <w:t>C</w:t>
      </w:r>
      <w:r w:rsidRPr="00EC3D65">
        <w:rPr>
          <w:rFonts w:asciiTheme="majorBidi" w:hAnsiTheme="majorBidi" w:cstheme="majorBidi"/>
          <w:color w:val="000000" w:themeColor="text1"/>
          <w:sz w:val="24"/>
          <w:szCs w:val="24"/>
          <w:vertAlign w:val="subscript"/>
        </w:rPr>
        <w:t>f</w:t>
      </w:r>
      <w:proofErr w:type="spellEnd"/>
      <w:r w:rsidRPr="00EC3D65">
        <w:rPr>
          <w:rFonts w:asciiTheme="majorBidi" w:hAnsiTheme="majorBidi" w:cstheme="majorBidi"/>
          <w:color w:val="000000" w:themeColor="text1"/>
          <w:sz w:val="24"/>
          <w:szCs w:val="24"/>
        </w:rPr>
        <w:t xml:space="preserve"> </w:t>
      </w:r>
      <w:r w:rsidR="002E2A0A" w:rsidRPr="00EC3D65">
        <w:rPr>
          <w:rFonts w:asciiTheme="majorBidi" w:hAnsiTheme="majorBidi" w:cstheme="majorBidi"/>
          <w:color w:val="000000" w:themeColor="text1"/>
          <w:sz w:val="24"/>
          <w:szCs w:val="24"/>
        </w:rPr>
        <w:t xml:space="preserve"> </w:t>
      </w:r>
      <w:r w:rsidRPr="00EC3D65">
        <w:rPr>
          <w:rFonts w:asciiTheme="majorBidi" w:hAnsiTheme="majorBidi" w:cstheme="majorBidi"/>
          <w:color w:val="000000" w:themeColor="text1"/>
          <w:sz w:val="24"/>
          <w:szCs w:val="24"/>
        </w:rPr>
        <w:t>r</w:t>
      </w:r>
      <w:r w:rsidR="00683395" w:rsidRPr="00EC3D65">
        <w:rPr>
          <w:rFonts w:asciiTheme="majorBidi" w:hAnsiTheme="majorBidi" w:cstheme="majorBidi"/>
          <w:color w:val="000000" w:themeColor="text1"/>
          <w:sz w:val="24"/>
          <w:szCs w:val="24"/>
        </w:rPr>
        <w:t>epresent</w:t>
      </w:r>
      <w:proofErr w:type="gramEnd"/>
      <w:r w:rsidR="00683395" w:rsidRPr="00EC3D65">
        <w:rPr>
          <w:rFonts w:asciiTheme="majorBidi" w:hAnsiTheme="majorBidi" w:cstheme="majorBidi"/>
          <w:color w:val="000000" w:themeColor="text1"/>
          <w:sz w:val="24"/>
          <w:szCs w:val="24"/>
        </w:rPr>
        <w:t xml:space="preserve"> the initial and final</w:t>
      </w:r>
      <w:r w:rsidRPr="00EC3D65">
        <w:rPr>
          <w:rFonts w:asciiTheme="majorBidi" w:hAnsiTheme="majorBidi" w:cstheme="majorBidi"/>
          <w:color w:val="000000" w:themeColor="text1"/>
          <w:sz w:val="24"/>
          <w:szCs w:val="24"/>
        </w:rPr>
        <w:t xml:space="preserve"> </w:t>
      </w:r>
      <w:r w:rsidR="008504B8" w:rsidRPr="00EC3D65">
        <w:rPr>
          <w:rFonts w:asciiTheme="majorBidi" w:hAnsiTheme="majorBidi" w:cstheme="majorBidi"/>
          <w:color w:val="000000" w:themeColor="text1"/>
          <w:sz w:val="24"/>
          <w:szCs w:val="24"/>
        </w:rPr>
        <w:t>ion</w:t>
      </w:r>
      <w:r w:rsidRPr="00EC3D65">
        <w:rPr>
          <w:rFonts w:asciiTheme="majorBidi" w:hAnsiTheme="majorBidi" w:cstheme="majorBidi"/>
          <w:color w:val="000000" w:themeColor="text1"/>
          <w:sz w:val="24"/>
          <w:szCs w:val="24"/>
        </w:rPr>
        <w:t xml:space="preserve"> concentrations, respectively.</w:t>
      </w:r>
      <w:r w:rsidR="00021541" w:rsidRPr="00EC3D65">
        <w:rPr>
          <w:rFonts w:asciiTheme="majorBidi" w:hAnsiTheme="majorBidi" w:cstheme="majorBidi"/>
          <w:color w:val="000000" w:themeColor="text1"/>
          <w:sz w:val="24"/>
          <w:szCs w:val="24"/>
        </w:rPr>
        <w:t xml:space="preserve"> All </w:t>
      </w:r>
      <w:r w:rsidR="0085531A" w:rsidRPr="00EC3D65">
        <w:rPr>
          <w:rFonts w:asciiTheme="majorBidi" w:hAnsiTheme="majorBidi" w:cstheme="majorBidi"/>
          <w:color w:val="000000" w:themeColor="text1"/>
          <w:sz w:val="24"/>
          <w:szCs w:val="24"/>
        </w:rPr>
        <w:t>experiments</w:t>
      </w:r>
      <w:r w:rsidR="00021541" w:rsidRPr="00EC3D65">
        <w:rPr>
          <w:rFonts w:asciiTheme="majorBidi" w:hAnsiTheme="majorBidi" w:cstheme="majorBidi"/>
          <w:color w:val="000000" w:themeColor="text1"/>
          <w:sz w:val="24"/>
          <w:szCs w:val="24"/>
        </w:rPr>
        <w:t xml:space="preserve"> were </w:t>
      </w:r>
      <w:r w:rsidR="0085531A" w:rsidRPr="00EC3D65">
        <w:rPr>
          <w:rFonts w:asciiTheme="majorBidi" w:hAnsiTheme="majorBidi" w:cstheme="majorBidi"/>
          <w:color w:val="000000" w:themeColor="text1"/>
          <w:sz w:val="24"/>
          <w:szCs w:val="24"/>
        </w:rPr>
        <w:t>done</w:t>
      </w:r>
      <w:r w:rsidR="00041EB2" w:rsidRPr="00EC3D65">
        <w:rPr>
          <w:rFonts w:asciiTheme="majorBidi" w:hAnsiTheme="majorBidi" w:cstheme="majorBidi"/>
          <w:color w:val="000000" w:themeColor="text1"/>
          <w:sz w:val="24"/>
          <w:szCs w:val="24"/>
        </w:rPr>
        <w:t xml:space="preserve"> </w:t>
      </w:r>
      <w:r w:rsidR="0085531A" w:rsidRPr="00EC3D65">
        <w:rPr>
          <w:rFonts w:asciiTheme="majorBidi" w:hAnsiTheme="majorBidi" w:cstheme="majorBidi"/>
          <w:color w:val="000000" w:themeColor="text1"/>
          <w:sz w:val="24"/>
          <w:szCs w:val="24"/>
        </w:rPr>
        <w:t>duplicate</w:t>
      </w:r>
      <w:r w:rsidR="00021541" w:rsidRPr="00EC3D65">
        <w:rPr>
          <w:rFonts w:asciiTheme="majorBidi" w:hAnsiTheme="majorBidi" w:cstheme="majorBidi"/>
          <w:color w:val="000000" w:themeColor="text1"/>
          <w:sz w:val="24"/>
          <w:szCs w:val="24"/>
        </w:rPr>
        <w:t>.</w:t>
      </w:r>
    </w:p>
    <w:p w:rsidR="002F7841" w:rsidRPr="00EC3D65" w:rsidRDefault="00A90DD7" w:rsidP="00EC3D65">
      <w:pPr>
        <w:spacing w:line="360" w:lineRule="auto"/>
        <w:jc w:val="both"/>
        <w:rPr>
          <w:rFonts w:asciiTheme="majorBidi" w:hAnsiTheme="majorBidi" w:cstheme="majorBidi"/>
          <w:color w:val="000000" w:themeColor="text1"/>
          <w:sz w:val="24"/>
          <w:szCs w:val="24"/>
        </w:rPr>
      </w:pPr>
      <w:r w:rsidRPr="00EC3D65">
        <w:rPr>
          <w:rFonts w:asciiTheme="majorBidi" w:hAnsiTheme="majorBidi" w:cstheme="majorBidi"/>
          <w:color w:val="000000" w:themeColor="text1"/>
          <w:sz w:val="24"/>
          <w:szCs w:val="24"/>
        </w:rPr>
        <w:t xml:space="preserve">      </w:t>
      </w:r>
    </w:p>
    <w:p w:rsidR="009F2E09" w:rsidRPr="00EC3D65" w:rsidRDefault="00A20AE9" w:rsidP="00EC3D65">
      <w:pPr>
        <w:spacing w:line="360" w:lineRule="auto"/>
        <w:jc w:val="both"/>
        <w:rPr>
          <w:rFonts w:asciiTheme="majorBidi" w:hAnsiTheme="majorBidi" w:cstheme="majorBidi"/>
          <w:color w:val="000000" w:themeColor="text1"/>
          <w:sz w:val="24"/>
          <w:szCs w:val="24"/>
        </w:rPr>
      </w:pPr>
      <w:r w:rsidRPr="00EC3D65">
        <w:rPr>
          <w:rFonts w:asciiTheme="majorBidi" w:hAnsiTheme="majorBidi" w:cstheme="majorBidi"/>
          <w:b/>
          <w:bCs/>
          <w:color w:val="000000" w:themeColor="text1"/>
          <w:sz w:val="24"/>
          <w:szCs w:val="24"/>
        </w:rPr>
        <w:t>3.</w:t>
      </w:r>
      <w:r w:rsidR="009F2E09" w:rsidRPr="00EC3D65">
        <w:rPr>
          <w:rFonts w:asciiTheme="majorBidi" w:hAnsiTheme="majorBidi" w:cstheme="majorBidi"/>
          <w:b/>
          <w:bCs/>
          <w:color w:val="000000" w:themeColor="text1"/>
          <w:sz w:val="24"/>
          <w:szCs w:val="24"/>
        </w:rPr>
        <w:t>Results and discussion</w:t>
      </w:r>
    </w:p>
    <w:p w:rsidR="00A23D54" w:rsidRPr="00EC3D65" w:rsidRDefault="00A20AE9" w:rsidP="00EC3D65">
      <w:pPr>
        <w:spacing w:line="360" w:lineRule="auto"/>
        <w:jc w:val="both"/>
        <w:rPr>
          <w:rFonts w:asciiTheme="majorBidi" w:hAnsiTheme="majorBidi" w:cstheme="majorBidi"/>
          <w:b/>
          <w:bCs/>
          <w:color w:val="000000" w:themeColor="text1"/>
          <w:sz w:val="24"/>
          <w:szCs w:val="24"/>
        </w:rPr>
      </w:pPr>
      <w:r w:rsidRPr="00EC3D65">
        <w:rPr>
          <w:rFonts w:asciiTheme="majorBidi" w:hAnsiTheme="majorBidi" w:cstheme="majorBidi"/>
          <w:b/>
          <w:bCs/>
          <w:color w:val="000000" w:themeColor="text1"/>
          <w:sz w:val="24"/>
          <w:szCs w:val="24"/>
        </w:rPr>
        <w:t xml:space="preserve"> 3.1 </w:t>
      </w:r>
      <w:r w:rsidR="006C279E" w:rsidRPr="00EC3D65">
        <w:rPr>
          <w:rFonts w:asciiTheme="majorBidi" w:hAnsiTheme="majorBidi" w:cstheme="majorBidi"/>
          <w:b/>
          <w:bCs/>
          <w:color w:val="000000" w:themeColor="text1"/>
          <w:sz w:val="24"/>
          <w:szCs w:val="24"/>
        </w:rPr>
        <w:t xml:space="preserve">Characterization of </w:t>
      </w:r>
      <w:proofErr w:type="spellStart"/>
      <w:r w:rsidR="004526A1" w:rsidRPr="00EC3D65">
        <w:rPr>
          <w:rFonts w:asciiTheme="majorBidi" w:hAnsiTheme="majorBidi" w:cstheme="majorBidi"/>
          <w:b/>
          <w:bCs/>
          <w:color w:val="000000" w:themeColor="text1"/>
          <w:sz w:val="24"/>
          <w:szCs w:val="24"/>
        </w:rPr>
        <w:t>biosorbent</w:t>
      </w:r>
      <w:proofErr w:type="spellEnd"/>
    </w:p>
    <w:p w:rsidR="009F2E09" w:rsidRDefault="007C23A2" w:rsidP="00EC3D65">
      <w:pPr>
        <w:autoSpaceDE w:val="0"/>
        <w:autoSpaceDN w:val="0"/>
        <w:adjustRightInd w:val="0"/>
        <w:spacing w:after="0" w:line="360" w:lineRule="auto"/>
        <w:jc w:val="both"/>
        <w:rPr>
          <w:rFonts w:asciiTheme="majorBidi" w:hAnsiTheme="majorBidi" w:cstheme="majorBidi"/>
          <w:color w:val="000000" w:themeColor="text1"/>
          <w:sz w:val="24"/>
          <w:szCs w:val="24"/>
        </w:rPr>
      </w:pPr>
      <w:r w:rsidRPr="00EC3D65">
        <w:rPr>
          <w:rFonts w:asciiTheme="majorBidi" w:hAnsiTheme="majorBidi" w:cstheme="majorBidi"/>
          <w:sz w:val="24"/>
          <w:szCs w:val="24"/>
        </w:rPr>
        <w:lastRenderedPageBreak/>
        <w:t xml:space="preserve">           To </w:t>
      </w:r>
      <w:r w:rsidRPr="00EC3D65">
        <w:rPr>
          <w:rFonts w:asciiTheme="majorBidi" w:hAnsiTheme="majorBidi" w:cstheme="majorBidi"/>
          <w:color w:val="000000" w:themeColor="text1"/>
          <w:sz w:val="24"/>
          <w:szCs w:val="24"/>
          <w:lang w:bidi="fa-IR"/>
        </w:rPr>
        <w:t xml:space="preserve">characterize </w:t>
      </w:r>
      <w:r w:rsidRPr="00EC3D65">
        <w:rPr>
          <w:rFonts w:asciiTheme="majorBidi" w:hAnsiTheme="majorBidi" w:cstheme="majorBidi"/>
          <w:sz w:val="24"/>
          <w:szCs w:val="24"/>
        </w:rPr>
        <w:t>the functional groups in bio-adsorbent, FTIR was applied</w:t>
      </w:r>
      <w:r w:rsidRPr="00EC3D65">
        <w:rPr>
          <w:rFonts w:asciiTheme="majorBidi" w:hAnsiTheme="majorBidi" w:cstheme="majorBidi"/>
          <w:color w:val="000000" w:themeColor="text1"/>
          <w:sz w:val="24"/>
          <w:szCs w:val="24"/>
          <w:lang w:bidi="fa-IR"/>
        </w:rPr>
        <w:t>.</w:t>
      </w:r>
      <w:r w:rsidRPr="00EC3D65">
        <w:rPr>
          <w:rFonts w:asciiTheme="majorBidi" w:hAnsiTheme="majorBidi" w:cstheme="majorBidi"/>
          <w:color w:val="000000" w:themeColor="text1"/>
          <w:sz w:val="24"/>
          <w:szCs w:val="24"/>
        </w:rPr>
        <w:t xml:space="preserve"> </w:t>
      </w:r>
      <w:r w:rsidR="00AE7F74" w:rsidRPr="00EC3D65">
        <w:rPr>
          <w:rFonts w:asciiTheme="majorBidi" w:hAnsiTheme="majorBidi" w:cstheme="majorBidi"/>
          <w:color w:val="000000" w:themeColor="text1"/>
          <w:sz w:val="24"/>
          <w:szCs w:val="24"/>
        </w:rPr>
        <w:t>The FT-IR spectra of Fe</w:t>
      </w:r>
      <w:r w:rsidR="00AE7F74" w:rsidRPr="00EC3D65">
        <w:rPr>
          <w:rFonts w:asciiTheme="majorBidi" w:hAnsiTheme="majorBidi" w:cstheme="majorBidi"/>
          <w:color w:val="000000" w:themeColor="text1"/>
          <w:sz w:val="24"/>
          <w:szCs w:val="24"/>
          <w:vertAlign w:val="subscript"/>
        </w:rPr>
        <w:t>3</w:t>
      </w:r>
      <w:r w:rsidR="00AE7F74" w:rsidRPr="00EC3D65">
        <w:rPr>
          <w:rFonts w:asciiTheme="majorBidi" w:hAnsiTheme="majorBidi" w:cstheme="majorBidi"/>
          <w:color w:val="000000" w:themeColor="text1"/>
          <w:sz w:val="24"/>
          <w:szCs w:val="24"/>
        </w:rPr>
        <w:t>O</w:t>
      </w:r>
      <w:r w:rsidR="00AE7F74" w:rsidRPr="00EC3D65">
        <w:rPr>
          <w:rFonts w:asciiTheme="majorBidi" w:hAnsiTheme="majorBidi" w:cstheme="majorBidi"/>
          <w:color w:val="000000" w:themeColor="text1"/>
          <w:sz w:val="24"/>
          <w:szCs w:val="24"/>
          <w:vertAlign w:val="subscript"/>
        </w:rPr>
        <w:t>4</w:t>
      </w:r>
      <w:r w:rsidR="00AE7F74" w:rsidRPr="00EC3D65">
        <w:rPr>
          <w:rFonts w:asciiTheme="majorBidi" w:hAnsiTheme="majorBidi" w:cstheme="majorBidi"/>
          <w:color w:val="000000" w:themeColor="text1"/>
          <w:sz w:val="24"/>
          <w:szCs w:val="24"/>
        </w:rPr>
        <w:t xml:space="preserve"> nanoparticles</w:t>
      </w:r>
      <w:r w:rsidR="00DE36DC" w:rsidRPr="00EC3D65">
        <w:rPr>
          <w:rFonts w:asciiTheme="majorBidi" w:hAnsiTheme="majorBidi" w:cstheme="majorBidi"/>
          <w:color w:val="000000" w:themeColor="text1"/>
          <w:sz w:val="24"/>
          <w:szCs w:val="24"/>
        </w:rPr>
        <w:t xml:space="preserve"> in the</w:t>
      </w:r>
      <w:r w:rsidR="00AE7F74" w:rsidRPr="00EC3D65">
        <w:rPr>
          <w:rFonts w:asciiTheme="majorBidi" w:hAnsiTheme="majorBidi" w:cstheme="majorBidi"/>
          <w:color w:val="000000" w:themeColor="text1"/>
          <w:sz w:val="24"/>
          <w:szCs w:val="24"/>
        </w:rPr>
        <w:t xml:space="preserve"> </w:t>
      </w:r>
      <w:r w:rsidR="00DE36DC" w:rsidRPr="00EC3D65">
        <w:rPr>
          <w:rFonts w:asciiTheme="majorBidi" w:hAnsiTheme="majorBidi" w:cstheme="majorBidi"/>
          <w:color w:val="000000" w:themeColor="text1"/>
          <w:sz w:val="24"/>
          <w:szCs w:val="24"/>
        </w:rPr>
        <w:t>range of 400-4000 cm</w:t>
      </w:r>
      <w:r w:rsidR="00DE36DC" w:rsidRPr="00EC3D65">
        <w:rPr>
          <w:rFonts w:asciiTheme="majorBidi" w:hAnsiTheme="majorBidi" w:cstheme="majorBidi"/>
          <w:color w:val="000000" w:themeColor="text1"/>
          <w:sz w:val="24"/>
          <w:szCs w:val="24"/>
          <w:vertAlign w:val="superscript"/>
        </w:rPr>
        <w:t>-1</w:t>
      </w:r>
      <w:r w:rsidR="00DE36DC" w:rsidRPr="00EC3D65">
        <w:rPr>
          <w:rFonts w:asciiTheme="majorBidi" w:hAnsiTheme="majorBidi" w:cstheme="majorBidi"/>
          <w:color w:val="000000" w:themeColor="text1"/>
          <w:sz w:val="24"/>
          <w:szCs w:val="24"/>
        </w:rPr>
        <w:t xml:space="preserve"> </w:t>
      </w:r>
      <w:r w:rsidR="00AE7F74" w:rsidRPr="00EC3D65">
        <w:rPr>
          <w:rFonts w:asciiTheme="majorBidi" w:hAnsiTheme="majorBidi" w:cstheme="majorBidi"/>
          <w:color w:val="000000" w:themeColor="text1"/>
          <w:sz w:val="24"/>
          <w:szCs w:val="24"/>
        </w:rPr>
        <w:t xml:space="preserve">are represented in </w:t>
      </w:r>
      <w:r w:rsidR="00AE7F74" w:rsidRPr="00EC3D65">
        <w:rPr>
          <w:rFonts w:asciiTheme="majorBidi" w:hAnsiTheme="majorBidi" w:cstheme="majorBidi"/>
          <w:color w:val="00B0F0"/>
          <w:sz w:val="24"/>
          <w:szCs w:val="24"/>
        </w:rPr>
        <w:t>Fig</w:t>
      </w:r>
      <w:r w:rsidR="0001508C" w:rsidRPr="00EC3D65">
        <w:rPr>
          <w:rFonts w:asciiTheme="majorBidi" w:hAnsiTheme="majorBidi" w:cstheme="majorBidi"/>
          <w:color w:val="00B0F0"/>
          <w:sz w:val="24"/>
          <w:szCs w:val="24"/>
        </w:rPr>
        <w:t>. 1</w:t>
      </w:r>
      <w:r w:rsidR="00BF7CA1" w:rsidRPr="00EC3D65">
        <w:rPr>
          <w:rFonts w:asciiTheme="majorBidi" w:hAnsiTheme="majorBidi" w:cstheme="majorBidi"/>
          <w:color w:val="00B0F0"/>
          <w:sz w:val="24"/>
          <w:szCs w:val="24"/>
        </w:rPr>
        <w:t>-</w:t>
      </w:r>
      <w:r w:rsidR="00AE7F74" w:rsidRPr="00EC3D65">
        <w:rPr>
          <w:rFonts w:asciiTheme="majorBidi" w:hAnsiTheme="majorBidi" w:cstheme="majorBidi"/>
          <w:color w:val="00B0F0"/>
          <w:sz w:val="24"/>
          <w:szCs w:val="24"/>
        </w:rPr>
        <w:t>a</w:t>
      </w:r>
      <w:r w:rsidR="00AE7F74" w:rsidRPr="00EC3D65">
        <w:rPr>
          <w:rFonts w:asciiTheme="majorBidi" w:hAnsiTheme="majorBidi" w:cstheme="majorBidi"/>
          <w:color w:val="000000" w:themeColor="text1"/>
          <w:sz w:val="24"/>
          <w:szCs w:val="24"/>
          <w:lang w:bidi="fa-IR"/>
        </w:rPr>
        <w:t>.</w:t>
      </w:r>
      <w:r w:rsidR="00A326EB" w:rsidRPr="00EC3D65">
        <w:rPr>
          <w:rFonts w:asciiTheme="majorBidi" w:hAnsiTheme="majorBidi" w:cstheme="majorBidi"/>
          <w:color w:val="000000" w:themeColor="text1"/>
          <w:sz w:val="24"/>
          <w:szCs w:val="24"/>
          <w:lang w:bidi="fa-IR"/>
        </w:rPr>
        <w:t xml:space="preserve"> </w:t>
      </w:r>
      <w:r w:rsidR="0004135C" w:rsidRPr="00EC3D65">
        <w:rPr>
          <w:rFonts w:asciiTheme="majorBidi" w:hAnsiTheme="majorBidi" w:cstheme="majorBidi"/>
          <w:color w:val="000000" w:themeColor="text1"/>
          <w:sz w:val="24"/>
          <w:szCs w:val="24"/>
          <w:lang w:bidi="fa-IR"/>
        </w:rPr>
        <w:t xml:space="preserve">An </w:t>
      </w:r>
      <w:r w:rsidR="00894D42" w:rsidRPr="00EC3D65">
        <w:rPr>
          <w:rFonts w:asciiTheme="majorBidi" w:hAnsiTheme="majorBidi" w:cstheme="majorBidi"/>
          <w:color w:val="000000" w:themeColor="text1"/>
          <w:sz w:val="24"/>
          <w:szCs w:val="24"/>
          <w:lang w:bidi="fa-IR"/>
        </w:rPr>
        <w:t>adsorption</w:t>
      </w:r>
      <w:r w:rsidR="0004135C" w:rsidRPr="00EC3D65">
        <w:rPr>
          <w:rFonts w:asciiTheme="majorBidi" w:hAnsiTheme="majorBidi" w:cstheme="majorBidi"/>
          <w:color w:val="000000" w:themeColor="text1"/>
          <w:sz w:val="24"/>
          <w:szCs w:val="24"/>
          <w:lang w:bidi="fa-IR"/>
        </w:rPr>
        <w:t xml:space="preserve"> band at </w:t>
      </w:r>
      <w:r w:rsidR="00D463A1" w:rsidRPr="00EC3D65">
        <w:rPr>
          <w:rFonts w:asciiTheme="majorBidi" w:hAnsiTheme="majorBidi" w:cstheme="majorBidi"/>
          <w:color w:val="000000" w:themeColor="text1"/>
          <w:sz w:val="24"/>
          <w:szCs w:val="24"/>
          <w:lang w:bidi="fa-IR"/>
        </w:rPr>
        <w:t>593</w:t>
      </w:r>
      <w:r w:rsidR="0004135C" w:rsidRPr="00EC3D65">
        <w:rPr>
          <w:rFonts w:asciiTheme="majorBidi" w:hAnsiTheme="majorBidi" w:cstheme="majorBidi"/>
          <w:color w:val="000000" w:themeColor="text1"/>
          <w:sz w:val="24"/>
          <w:szCs w:val="24"/>
          <w:lang w:bidi="fa-IR"/>
        </w:rPr>
        <w:t xml:space="preserve"> cm</w:t>
      </w:r>
      <w:r w:rsidR="0004135C" w:rsidRPr="00EC3D65">
        <w:rPr>
          <w:rFonts w:asciiTheme="majorBidi" w:hAnsiTheme="majorBidi" w:cstheme="majorBidi"/>
          <w:color w:val="000000" w:themeColor="text1"/>
          <w:sz w:val="24"/>
          <w:szCs w:val="24"/>
          <w:vertAlign w:val="superscript"/>
          <w:lang w:bidi="fa-IR"/>
        </w:rPr>
        <w:t>-1</w:t>
      </w:r>
      <w:r w:rsidR="0004135C" w:rsidRPr="00EC3D65">
        <w:rPr>
          <w:rFonts w:asciiTheme="majorBidi" w:hAnsiTheme="majorBidi" w:cstheme="majorBidi"/>
          <w:color w:val="000000" w:themeColor="text1"/>
          <w:sz w:val="24"/>
          <w:szCs w:val="24"/>
          <w:lang w:bidi="fa-IR"/>
        </w:rPr>
        <w:t xml:space="preserve"> </w:t>
      </w:r>
      <w:r w:rsidRPr="00EC3D65">
        <w:rPr>
          <w:rFonts w:asciiTheme="majorBidi" w:hAnsiTheme="majorBidi" w:cstheme="majorBidi"/>
          <w:color w:val="000000" w:themeColor="text1"/>
          <w:sz w:val="24"/>
          <w:szCs w:val="24"/>
          <w:lang w:bidi="fa-IR"/>
        </w:rPr>
        <w:t>is belonged</w:t>
      </w:r>
      <w:r w:rsidR="0004135C" w:rsidRPr="00EC3D65">
        <w:rPr>
          <w:rFonts w:asciiTheme="majorBidi" w:hAnsiTheme="majorBidi" w:cstheme="majorBidi"/>
          <w:color w:val="000000" w:themeColor="text1"/>
          <w:sz w:val="24"/>
          <w:szCs w:val="24"/>
          <w:lang w:bidi="fa-IR"/>
        </w:rPr>
        <w:t xml:space="preserve"> to the vibrations of the Fe</w:t>
      </w:r>
      <w:r w:rsidR="00E97600" w:rsidRPr="00EC3D65">
        <w:rPr>
          <w:rFonts w:asciiTheme="majorBidi" w:hAnsiTheme="majorBidi" w:cstheme="majorBidi"/>
          <w:color w:val="000000" w:themeColor="text1"/>
          <w:sz w:val="24"/>
          <w:szCs w:val="24"/>
          <w:lang w:bidi="fa-IR"/>
        </w:rPr>
        <w:t>-</w:t>
      </w:r>
      <w:r w:rsidR="0004135C" w:rsidRPr="00EC3D65">
        <w:rPr>
          <w:rFonts w:asciiTheme="majorBidi" w:hAnsiTheme="majorBidi" w:cstheme="majorBidi"/>
          <w:color w:val="000000" w:themeColor="text1"/>
          <w:sz w:val="24"/>
          <w:szCs w:val="24"/>
          <w:lang w:bidi="fa-IR"/>
        </w:rPr>
        <w:t xml:space="preserve">O functional group. The bands appearing at </w:t>
      </w:r>
      <w:r w:rsidR="00D463A1" w:rsidRPr="00EC3D65">
        <w:rPr>
          <w:rFonts w:asciiTheme="majorBidi" w:hAnsiTheme="majorBidi" w:cstheme="majorBidi"/>
          <w:color w:val="000000" w:themeColor="text1"/>
          <w:sz w:val="24"/>
          <w:szCs w:val="24"/>
          <w:lang w:bidi="fa-IR"/>
        </w:rPr>
        <w:t>3447</w:t>
      </w:r>
      <w:r w:rsidR="00E97600" w:rsidRPr="00EC3D65">
        <w:rPr>
          <w:rFonts w:asciiTheme="majorBidi" w:hAnsiTheme="majorBidi" w:cstheme="majorBidi"/>
          <w:color w:val="000000" w:themeColor="text1"/>
          <w:sz w:val="24"/>
          <w:szCs w:val="24"/>
          <w:lang w:bidi="fa-IR"/>
        </w:rPr>
        <w:t xml:space="preserve"> </w:t>
      </w:r>
      <w:r w:rsidR="0004135C" w:rsidRPr="00EC3D65">
        <w:rPr>
          <w:rFonts w:asciiTheme="majorBidi" w:hAnsiTheme="majorBidi" w:cstheme="majorBidi"/>
          <w:color w:val="000000" w:themeColor="text1"/>
          <w:sz w:val="24"/>
          <w:szCs w:val="24"/>
          <w:lang w:bidi="fa-IR"/>
        </w:rPr>
        <w:t>cm</w:t>
      </w:r>
      <w:r w:rsidR="0004135C" w:rsidRPr="00EC3D65">
        <w:rPr>
          <w:rFonts w:asciiTheme="majorBidi" w:hAnsiTheme="majorBidi" w:cstheme="majorBidi"/>
          <w:color w:val="000000" w:themeColor="text1"/>
          <w:sz w:val="24"/>
          <w:szCs w:val="24"/>
          <w:vertAlign w:val="superscript"/>
          <w:lang w:bidi="fa-IR"/>
        </w:rPr>
        <w:t>-1</w:t>
      </w:r>
      <w:r w:rsidR="0004135C" w:rsidRPr="00EC3D65">
        <w:rPr>
          <w:rFonts w:asciiTheme="majorBidi" w:hAnsiTheme="majorBidi" w:cstheme="majorBidi"/>
          <w:color w:val="000000" w:themeColor="text1"/>
          <w:sz w:val="24"/>
          <w:szCs w:val="24"/>
          <w:lang w:bidi="fa-IR"/>
        </w:rPr>
        <w:t xml:space="preserve"> can be attributed to </w:t>
      </w:r>
      <w:r w:rsidR="00D463A1" w:rsidRPr="00EC3D65">
        <w:rPr>
          <w:rFonts w:asciiTheme="majorBidi" w:hAnsiTheme="majorBidi" w:cstheme="majorBidi"/>
          <w:color w:val="000000" w:themeColor="text1"/>
          <w:sz w:val="24"/>
          <w:szCs w:val="24"/>
          <w:lang w:bidi="fa-IR"/>
        </w:rPr>
        <w:t>O-H</w:t>
      </w:r>
      <w:r w:rsidR="0004135C" w:rsidRPr="00EC3D65">
        <w:rPr>
          <w:rFonts w:asciiTheme="majorBidi" w:hAnsiTheme="majorBidi" w:cstheme="majorBidi"/>
          <w:color w:val="000000" w:themeColor="text1"/>
          <w:sz w:val="24"/>
          <w:szCs w:val="24"/>
          <w:lang w:bidi="fa-IR"/>
        </w:rPr>
        <w:t xml:space="preserve"> group that cover iron oxide surfaces in an aqueous environment</w:t>
      </w:r>
      <w:r w:rsidR="0004135C" w:rsidRPr="00EC3D65">
        <w:rPr>
          <w:rFonts w:asciiTheme="majorBidi" w:hAnsiTheme="majorBidi" w:cstheme="majorBidi"/>
          <w:color w:val="000000" w:themeColor="text1"/>
          <w:sz w:val="24"/>
          <w:szCs w:val="24"/>
        </w:rPr>
        <w:t xml:space="preserve">. </w:t>
      </w:r>
      <w:r w:rsidR="00655F09" w:rsidRPr="00EC3D65">
        <w:rPr>
          <w:rFonts w:asciiTheme="majorBidi" w:hAnsiTheme="majorBidi" w:cstheme="majorBidi"/>
          <w:color w:val="000000" w:themeColor="text1"/>
          <w:sz w:val="24"/>
          <w:szCs w:val="24"/>
        </w:rPr>
        <w:t>M</w:t>
      </w:r>
      <w:r w:rsidR="00C079AB" w:rsidRPr="00EC3D65">
        <w:rPr>
          <w:rFonts w:asciiTheme="majorBidi" w:hAnsiTheme="majorBidi" w:cstheme="majorBidi"/>
          <w:color w:val="000000" w:themeColor="text1"/>
          <w:sz w:val="24"/>
          <w:szCs w:val="24"/>
        </w:rPr>
        <w:t>odification</w:t>
      </w:r>
      <w:r w:rsidR="00F86F74" w:rsidRPr="00EC3D65">
        <w:rPr>
          <w:rFonts w:asciiTheme="majorBidi" w:hAnsiTheme="majorBidi" w:cstheme="majorBidi"/>
          <w:color w:val="000000" w:themeColor="text1"/>
          <w:sz w:val="24"/>
          <w:szCs w:val="24"/>
        </w:rPr>
        <w:t xml:space="preserve"> </w:t>
      </w:r>
      <w:r w:rsidR="007D6646" w:rsidRPr="00EC3D65">
        <w:rPr>
          <w:rFonts w:asciiTheme="majorBidi" w:hAnsiTheme="majorBidi" w:cstheme="majorBidi"/>
          <w:color w:val="000000" w:themeColor="text1"/>
          <w:sz w:val="24"/>
          <w:szCs w:val="24"/>
        </w:rPr>
        <w:t xml:space="preserve">of </w:t>
      </w:r>
      <w:r w:rsidR="00DF1017" w:rsidRPr="00EC3D65">
        <w:rPr>
          <w:rStyle w:val="hps"/>
          <w:rFonts w:asciiTheme="majorBidi" w:hAnsiTheme="majorBidi" w:cstheme="majorBidi"/>
          <w:color w:val="000000" w:themeColor="text1"/>
          <w:sz w:val="24"/>
          <w:szCs w:val="24"/>
        </w:rPr>
        <w:t>o</w:t>
      </w:r>
      <w:r w:rsidR="00A81952" w:rsidRPr="00EC3D65">
        <w:rPr>
          <w:rStyle w:val="hps"/>
          <w:rFonts w:asciiTheme="majorBidi" w:hAnsiTheme="majorBidi" w:cstheme="majorBidi"/>
          <w:color w:val="000000" w:themeColor="text1"/>
          <w:sz w:val="24"/>
          <w:szCs w:val="24"/>
        </w:rPr>
        <w:t>ak</w:t>
      </w:r>
      <w:r w:rsidR="009A2EC5" w:rsidRPr="00EC3D65">
        <w:rPr>
          <w:rStyle w:val="hps"/>
          <w:rFonts w:asciiTheme="majorBidi" w:hAnsiTheme="majorBidi" w:cstheme="majorBidi"/>
          <w:color w:val="000000" w:themeColor="text1"/>
          <w:sz w:val="24"/>
          <w:szCs w:val="24"/>
        </w:rPr>
        <w:t xml:space="preserve"> shell</w:t>
      </w:r>
      <w:r w:rsidR="00A81952" w:rsidRPr="00EC3D65">
        <w:rPr>
          <w:rStyle w:val="shorttext"/>
          <w:rFonts w:asciiTheme="majorBidi" w:hAnsiTheme="majorBidi" w:cstheme="majorBidi"/>
          <w:color w:val="000000" w:themeColor="text1"/>
          <w:sz w:val="24"/>
          <w:szCs w:val="24"/>
        </w:rPr>
        <w:t xml:space="preserve"> </w:t>
      </w:r>
      <w:r w:rsidR="007D6646" w:rsidRPr="00EC3D65">
        <w:rPr>
          <w:rFonts w:asciiTheme="majorBidi" w:hAnsiTheme="majorBidi" w:cstheme="majorBidi"/>
          <w:color w:val="000000" w:themeColor="text1"/>
          <w:sz w:val="24"/>
          <w:szCs w:val="24"/>
        </w:rPr>
        <w:t>onto the Fe</w:t>
      </w:r>
      <w:r w:rsidR="007D6646" w:rsidRPr="00EC3D65">
        <w:rPr>
          <w:rFonts w:asciiTheme="majorBidi" w:hAnsiTheme="majorBidi" w:cstheme="majorBidi"/>
          <w:color w:val="000000" w:themeColor="text1"/>
          <w:sz w:val="24"/>
          <w:szCs w:val="24"/>
          <w:vertAlign w:val="subscript"/>
        </w:rPr>
        <w:t>3</w:t>
      </w:r>
      <w:r w:rsidR="007D6646" w:rsidRPr="00EC3D65">
        <w:rPr>
          <w:rFonts w:asciiTheme="majorBidi" w:hAnsiTheme="majorBidi" w:cstheme="majorBidi"/>
          <w:color w:val="000000" w:themeColor="text1"/>
          <w:sz w:val="24"/>
          <w:szCs w:val="24"/>
        </w:rPr>
        <w:t>O</w:t>
      </w:r>
      <w:r w:rsidR="007D6646" w:rsidRPr="00EC3D65">
        <w:rPr>
          <w:rFonts w:asciiTheme="majorBidi" w:hAnsiTheme="majorBidi" w:cstheme="majorBidi"/>
          <w:color w:val="000000" w:themeColor="text1"/>
          <w:sz w:val="24"/>
          <w:szCs w:val="24"/>
          <w:vertAlign w:val="subscript"/>
        </w:rPr>
        <w:t>4</w:t>
      </w:r>
      <w:r w:rsidR="007D6646" w:rsidRPr="00EC3D65">
        <w:rPr>
          <w:rFonts w:asciiTheme="majorBidi" w:hAnsiTheme="majorBidi" w:cstheme="majorBidi"/>
          <w:color w:val="000000" w:themeColor="text1"/>
          <w:sz w:val="24"/>
          <w:szCs w:val="24"/>
        </w:rPr>
        <w:t xml:space="preserve"> MNPs was also ascert</w:t>
      </w:r>
      <w:r w:rsidR="0027377B" w:rsidRPr="00EC3D65">
        <w:rPr>
          <w:rFonts w:asciiTheme="majorBidi" w:hAnsiTheme="majorBidi" w:cstheme="majorBidi"/>
          <w:color w:val="000000" w:themeColor="text1"/>
          <w:sz w:val="24"/>
          <w:szCs w:val="24"/>
        </w:rPr>
        <w:t xml:space="preserve">ained by FTIR. As shown in </w:t>
      </w:r>
      <w:r w:rsidR="0027377B" w:rsidRPr="00EC3D65">
        <w:rPr>
          <w:rFonts w:asciiTheme="majorBidi" w:hAnsiTheme="majorBidi" w:cstheme="majorBidi"/>
          <w:color w:val="00B0F0"/>
          <w:sz w:val="24"/>
          <w:szCs w:val="24"/>
        </w:rPr>
        <w:t>Fig.</w:t>
      </w:r>
      <w:r w:rsidR="00715C0B" w:rsidRPr="00EC3D65">
        <w:rPr>
          <w:rFonts w:asciiTheme="majorBidi" w:hAnsiTheme="majorBidi" w:cstheme="majorBidi"/>
          <w:color w:val="00B0F0"/>
          <w:sz w:val="24"/>
          <w:szCs w:val="24"/>
        </w:rPr>
        <w:t xml:space="preserve"> </w:t>
      </w:r>
      <w:r w:rsidR="0001508C" w:rsidRPr="00EC3D65">
        <w:rPr>
          <w:rFonts w:asciiTheme="majorBidi" w:hAnsiTheme="majorBidi" w:cstheme="majorBidi"/>
          <w:color w:val="00B0F0"/>
          <w:sz w:val="24"/>
          <w:szCs w:val="24"/>
        </w:rPr>
        <w:t>1</w:t>
      </w:r>
      <w:r w:rsidR="00BF7CA1" w:rsidRPr="00EC3D65">
        <w:rPr>
          <w:rFonts w:asciiTheme="majorBidi" w:hAnsiTheme="majorBidi" w:cstheme="majorBidi"/>
          <w:color w:val="00B0F0"/>
          <w:sz w:val="24"/>
          <w:szCs w:val="24"/>
        </w:rPr>
        <w:t>-</w:t>
      </w:r>
      <w:r w:rsidR="005D4100" w:rsidRPr="00EC3D65">
        <w:rPr>
          <w:rFonts w:asciiTheme="majorBidi" w:hAnsiTheme="majorBidi" w:cstheme="majorBidi"/>
          <w:color w:val="00B0F0"/>
          <w:sz w:val="24"/>
          <w:szCs w:val="24"/>
        </w:rPr>
        <w:t>b</w:t>
      </w:r>
      <w:r w:rsidR="007D6646" w:rsidRPr="00EC3D65">
        <w:rPr>
          <w:rFonts w:asciiTheme="majorBidi" w:hAnsiTheme="majorBidi" w:cstheme="majorBidi"/>
          <w:color w:val="000000" w:themeColor="text1"/>
          <w:sz w:val="24"/>
          <w:szCs w:val="24"/>
        </w:rPr>
        <w:t xml:space="preserve">, the sharp peak at </w:t>
      </w:r>
      <w:r w:rsidR="00D463A1" w:rsidRPr="00EC3D65">
        <w:rPr>
          <w:rFonts w:asciiTheme="majorBidi" w:hAnsiTheme="majorBidi" w:cstheme="majorBidi"/>
          <w:color w:val="000000" w:themeColor="text1"/>
          <w:sz w:val="24"/>
          <w:szCs w:val="24"/>
        </w:rPr>
        <w:t>612</w:t>
      </w:r>
      <w:r w:rsidR="007D6646" w:rsidRPr="00EC3D65">
        <w:rPr>
          <w:rFonts w:asciiTheme="majorBidi" w:hAnsiTheme="majorBidi" w:cstheme="majorBidi"/>
          <w:color w:val="000000" w:themeColor="text1"/>
          <w:sz w:val="24"/>
          <w:szCs w:val="24"/>
        </w:rPr>
        <w:t xml:space="preserve"> cm</w:t>
      </w:r>
      <w:r w:rsidR="00A326EB" w:rsidRPr="00EC3D65">
        <w:rPr>
          <w:rFonts w:asciiTheme="majorBidi" w:hAnsiTheme="majorBidi" w:cstheme="majorBidi"/>
          <w:color w:val="000000" w:themeColor="text1"/>
          <w:sz w:val="24"/>
          <w:szCs w:val="24"/>
          <w:vertAlign w:val="superscript"/>
        </w:rPr>
        <w:t>-</w:t>
      </w:r>
      <w:r w:rsidR="007D6646" w:rsidRPr="00EC3D65">
        <w:rPr>
          <w:rFonts w:asciiTheme="majorBidi" w:hAnsiTheme="majorBidi" w:cstheme="majorBidi"/>
          <w:color w:val="000000" w:themeColor="text1"/>
          <w:sz w:val="24"/>
          <w:szCs w:val="24"/>
          <w:vertAlign w:val="superscript"/>
        </w:rPr>
        <w:t>1</w:t>
      </w:r>
      <w:r w:rsidR="007D6646" w:rsidRPr="00EC3D65">
        <w:rPr>
          <w:rFonts w:asciiTheme="majorBidi" w:hAnsiTheme="majorBidi" w:cstheme="majorBidi"/>
          <w:color w:val="000000" w:themeColor="text1"/>
          <w:sz w:val="24"/>
          <w:szCs w:val="24"/>
        </w:rPr>
        <w:t xml:space="preserve"> corresponds to Fe-O vibration in magnetite. The peak at </w:t>
      </w:r>
      <w:r w:rsidR="00D463A1" w:rsidRPr="00EC3D65">
        <w:rPr>
          <w:rFonts w:asciiTheme="majorBidi" w:hAnsiTheme="majorBidi" w:cstheme="majorBidi"/>
          <w:color w:val="000000" w:themeColor="text1"/>
          <w:sz w:val="24"/>
          <w:szCs w:val="24"/>
        </w:rPr>
        <w:t xml:space="preserve">3412 </w:t>
      </w:r>
      <w:r w:rsidR="007D6646" w:rsidRPr="00EC3D65">
        <w:rPr>
          <w:rFonts w:asciiTheme="majorBidi" w:hAnsiTheme="majorBidi" w:cstheme="majorBidi"/>
          <w:color w:val="000000" w:themeColor="text1"/>
          <w:sz w:val="24"/>
          <w:szCs w:val="24"/>
        </w:rPr>
        <w:t>cm</w:t>
      </w:r>
      <w:r w:rsidR="00A36EEA" w:rsidRPr="00EC3D65">
        <w:rPr>
          <w:rFonts w:asciiTheme="majorBidi" w:hAnsiTheme="majorBidi" w:cstheme="majorBidi"/>
          <w:color w:val="000000" w:themeColor="text1"/>
          <w:sz w:val="24"/>
          <w:szCs w:val="24"/>
          <w:vertAlign w:val="superscript"/>
        </w:rPr>
        <w:t>-</w:t>
      </w:r>
      <w:r w:rsidR="007D6646" w:rsidRPr="00EC3D65">
        <w:rPr>
          <w:rFonts w:asciiTheme="majorBidi" w:hAnsiTheme="majorBidi" w:cstheme="majorBidi"/>
          <w:color w:val="000000" w:themeColor="text1"/>
          <w:sz w:val="24"/>
          <w:szCs w:val="24"/>
          <w:vertAlign w:val="superscript"/>
        </w:rPr>
        <w:t>1</w:t>
      </w:r>
      <w:r w:rsidR="007D6646" w:rsidRPr="00EC3D65">
        <w:rPr>
          <w:rFonts w:asciiTheme="majorBidi" w:hAnsiTheme="majorBidi" w:cstheme="majorBidi"/>
          <w:color w:val="000000" w:themeColor="text1"/>
          <w:sz w:val="24"/>
          <w:szCs w:val="24"/>
        </w:rPr>
        <w:t xml:space="preserve"> belongs to the C-H bond of </w:t>
      </w:r>
      <w:r w:rsidR="00182C61" w:rsidRPr="00EC3D65">
        <w:rPr>
          <w:rStyle w:val="hps"/>
          <w:rFonts w:asciiTheme="majorBidi" w:hAnsiTheme="majorBidi" w:cstheme="majorBidi"/>
          <w:color w:val="000000" w:themeColor="text1"/>
          <w:sz w:val="24"/>
          <w:szCs w:val="24"/>
        </w:rPr>
        <w:t>o</w:t>
      </w:r>
      <w:r w:rsidR="00A81952" w:rsidRPr="00EC3D65">
        <w:rPr>
          <w:rStyle w:val="hps"/>
          <w:rFonts w:asciiTheme="majorBidi" w:hAnsiTheme="majorBidi" w:cstheme="majorBidi"/>
          <w:color w:val="000000" w:themeColor="text1"/>
          <w:sz w:val="24"/>
          <w:szCs w:val="24"/>
        </w:rPr>
        <w:t>ak</w:t>
      </w:r>
      <w:r w:rsidR="005D4100" w:rsidRPr="00EC3D65">
        <w:rPr>
          <w:rStyle w:val="hps"/>
          <w:rFonts w:asciiTheme="majorBidi" w:hAnsiTheme="majorBidi" w:cstheme="majorBidi"/>
          <w:color w:val="000000" w:themeColor="text1"/>
          <w:sz w:val="24"/>
          <w:szCs w:val="24"/>
        </w:rPr>
        <w:t xml:space="preserve"> shell</w:t>
      </w:r>
      <w:r w:rsidR="00A81952" w:rsidRPr="00EC3D65">
        <w:rPr>
          <w:rStyle w:val="shorttext"/>
          <w:rFonts w:asciiTheme="majorBidi" w:hAnsiTheme="majorBidi" w:cstheme="majorBidi"/>
          <w:color w:val="000000" w:themeColor="text1"/>
          <w:sz w:val="24"/>
          <w:szCs w:val="24"/>
        </w:rPr>
        <w:t xml:space="preserve"> </w:t>
      </w:r>
      <w:r w:rsidR="00384480" w:rsidRPr="00EC3D65">
        <w:rPr>
          <w:rFonts w:asciiTheme="majorBidi" w:hAnsiTheme="majorBidi" w:cstheme="majorBidi"/>
          <w:color w:val="000000" w:themeColor="text1"/>
          <w:sz w:val="24"/>
          <w:szCs w:val="24"/>
        </w:rPr>
        <w:t xml:space="preserve">that indicates the presence of </w:t>
      </w:r>
      <w:r w:rsidR="00DF1017" w:rsidRPr="00EC3D65">
        <w:rPr>
          <w:rStyle w:val="hps"/>
          <w:rFonts w:asciiTheme="majorBidi" w:hAnsiTheme="majorBidi" w:cstheme="majorBidi"/>
          <w:color w:val="000000" w:themeColor="text1"/>
          <w:sz w:val="24"/>
          <w:szCs w:val="24"/>
        </w:rPr>
        <w:t>o</w:t>
      </w:r>
      <w:r w:rsidR="00A81952" w:rsidRPr="00EC3D65">
        <w:rPr>
          <w:rStyle w:val="hps"/>
          <w:rFonts w:asciiTheme="majorBidi" w:hAnsiTheme="majorBidi" w:cstheme="majorBidi"/>
          <w:color w:val="000000" w:themeColor="text1"/>
          <w:sz w:val="24"/>
          <w:szCs w:val="24"/>
        </w:rPr>
        <w:t>ak</w:t>
      </w:r>
      <w:r w:rsidR="005D4100" w:rsidRPr="00EC3D65">
        <w:rPr>
          <w:rStyle w:val="hps"/>
          <w:rFonts w:asciiTheme="majorBidi" w:hAnsiTheme="majorBidi" w:cstheme="majorBidi"/>
          <w:color w:val="000000" w:themeColor="text1"/>
          <w:sz w:val="24"/>
          <w:szCs w:val="24"/>
        </w:rPr>
        <w:t xml:space="preserve"> shell</w:t>
      </w:r>
      <w:r w:rsidR="00A81952" w:rsidRPr="00EC3D65">
        <w:rPr>
          <w:rStyle w:val="hps"/>
          <w:rFonts w:asciiTheme="majorBidi" w:hAnsiTheme="majorBidi" w:cstheme="majorBidi"/>
          <w:color w:val="000000" w:themeColor="text1"/>
          <w:sz w:val="24"/>
          <w:szCs w:val="24"/>
        </w:rPr>
        <w:t xml:space="preserve"> </w:t>
      </w:r>
      <w:r w:rsidR="00384480" w:rsidRPr="00EC3D65">
        <w:rPr>
          <w:rFonts w:asciiTheme="majorBidi" w:hAnsiTheme="majorBidi" w:cstheme="majorBidi"/>
          <w:color w:val="000000" w:themeColor="text1"/>
          <w:sz w:val="24"/>
          <w:szCs w:val="24"/>
        </w:rPr>
        <w:t>onto magnetic iron oxide nanoparticles.</w:t>
      </w:r>
      <w:r w:rsidR="00D463A1" w:rsidRPr="00EC3D65">
        <w:rPr>
          <w:rFonts w:asciiTheme="majorBidi" w:hAnsiTheme="majorBidi" w:cstheme="majorBidi"/>
          <w:color w:val="000000" w:themeColor="text1"/>
          <w:sz w:val="24"/>
          <w:szCs w:val="24"/>
        </w:rPr>
        <w:t xml:space="preserve"> Also, several peaks have been viewed in this Figure which can be related to the groups of C=C, N-H and etc.</w:t>
      </w:r>
    </w:p>
    <w:p w:rsidR="00EC3D65" w:rsidRPr="00661998" w:rsidRDefault="00EC3D65" w:rsidP="00EC3D65">
      <w:pPr>
        <w:jc w:val="center"/>
        <w:rPr>
          <w:rFonts w:ascii="Arial" w:hAnsi="Arial" w:cs="Arial"/>
          <w:b/>
          <w:bCs/>
          <w:color w:val="000000" w:themeColor="text1"/>
        </w:rPr>
      </w:pPr>
      <w:r w:rsidRPr="005C533B">
        <w:rPr>
          <w:noProof/>
        </w:rPr>
        <w:drawing>
          <wp:inline distT="0" distB="0" distL="0" distR="0" wp14:anchorId="7F4D8A2C" wp14:editId="5CBAA402">
            <wp:extent cx="5286375" cy="3609975"/>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C3D65" w:rsidRPr="00661998" w:rsidRDefault="00EC3D65" w:rsidP="00EC3D65">
      <w:pPr>
        <w:jc w:val="center"/>
        <w:rPr>
          <w:rFonts w:ascii="Arial" w:hAnsi="Arial" w:cs="Arial"/>
          <w:b/>
          <w:bCs/>
          <w:color w:val="000000" w:themeColor="text1"/>
          <w:rtl/>
          <w:lang w:bidi="fa-IR"/>
        </w:rPr>
      </w:pPr>
    </w:p>
    <w:p w:rsidR="003B238E" w:rsidRDefault="003B238E" w:rsidP="00EC3D65">
      <w:pPr>
        <w:keepNext/>
        <w:spacing w:before="240" w:after="60" w:line="480" w:lineRule="auto"/>
        <w:jc w:val="center"/>
        <w:outlineLvl w:val="0"/>
        <w:rPr>
          <w:rFonts w:asciiTheme="majorBidi" w:hAnsiTheme="majorBidi" w:cstheme="majorBidi"/>
          <w:color w:val="000000" w:themeColor="text1"/>
          <w:sz w:val="24"/>
          <w:szCs w:val="24"/>
        </w:rPr>
      </w:pPr>
      <w:r w:rsidRPr="00D7325D">
        <w:rPr>
          <w:noProof/>
        </w:rPr>
        <w:lastRenderedPageBreak/>
        <w:drawing>
          <wp:inline distT="0" distB="0" distL="0" distR="0" wp14:anchorId="297A19E5" wp14:editId="4C402CD9">
            <wp:extent cx="5667375" cy="3276600"/>
            <wp:effectExtent l="0" t="0" r="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C3D65" w:rsidRDefault="00EC3D65" w:rsidP="00EC3D65">
      <w:pPr>
        <w:keepNext/>
        <w:spacing w:before="240" w:after="60" w:line="480" w:lineRule="auto"/>
        <w:jc w:val="center"/>
        <w:outlineLvl w:val="0"/>
        <w:rPr>
          <w:rFonts w:asciiTheme="majorBidi" w:hAnsiTheme="majorBidi" w:cstheme="majorBidi"/>
          <w:color w:val="000000" w:themeColor="text1"/>
          <w:sz w:val="24"/>
          <w:szCs w:val="24"/>
        </w:rPr>
      </w:pPr>
      <w:r w:rsidRPr="00061CF4">
        <w:rPr>
          <w:rFonts w:asciiTheme="majorBidi" w:hAnsiTheme="majorBidi" w:cstheme="majorBidi"/>
          <w:color w:val="000000" w:themeColor="text1"/>
          <w:sz w:val="24"/>
          <w:szCs w:val="24"/>
        </w:rPr>
        <w:t xml:space="preserve">Fig. </w:t>
      </w:r>
      <w:r>
        <w:rPr>
          <w:rFonts w:asciiTheme="majorBidi" w:hAnsiTheme="majorBidi" w:cstheme="majorBidi"/>
          <w:color w:val="000000" w:themeColor="text1"/>
          <w:sz w:val="24"/>
          <w:szCs w:val="24"/>
        </w:rPr>
        <w:t>1</w:t>
      </w:r>
      <w:r w:rsidRPr="00061CF4">
        <w:rPr>
          <w:rFonts w:asciiTheme="majorBidi" w:hAnsiTheme="majorBidi" w:cstheme="majorBidi"/>
          <w:color w:val="000000" w:themeColor="text1"/>
          <w:sz w:val="24"/>
          <w:szCs w:val="24"/>
        </w:rPr>
        <w:t xml:space="preserve"> - (a) FT-IR spectra of Fe</w:t>
      </w:r>
      <w:r w:rsidRPr="00F23788">
        <w:rPr>
          <w:rFonts w:asciiTheme="majorBidi" w:hAnsiTheme="majorBidi" w:cstheme="majorBidi"/>
          <w:color w:val="000000" w:themeColor="text1"/>
          <w:sz w:val="24"/>
          <w:szCs w:val="24"/>
          <w:vertAlign w:val="subscript"/>
        </w:rPr>
        <w:t>3</w:t>
      </w:r>
      <w:r w:rsidRPr="00061CF4">
        <w:rPr>
          <w:rFonts w:asciiTheme="majorBidi" w:hAnsiTheme="majorBidi" w:cstheme="majorBidi"/>
          <w:color w:val="000000" w:themeColor="text1"/>
          <w:sz w:val="24"/>
          <w:szCs w:val="24"/>
        </w:rPr>
        <w:t>O</w:t>
      </w:r>
      <w:r w:rsidRPr="00F23788">
        <w:rPr>
          <w:rFonts w:asciiTheme="majorBidi" w:hAnsiTheme="majorBidi" w:cstheme="majorBidi"/>
          <w:color w:val="000000" w:themeColor="text1"/>
          <w:sz w:val="24"/>
          <w:szCs w:val="24"/>
          <w:vertAlign w:val="subscript"/>
        </w:rPr>
        <w:t>4</w:t>
      </w:r>
      <w:r w:rsidRPr="00061CF4">
        <w:rPr>
          <w:rFonts w:asciiTheme="majorBidi" w:hAnsiTheme="majorBidi" w:cstheme="majorBidi"/>
          <w:color w:val="000000" w:themeColor="text1"/>
          <w:sz w:val="24"/>
          <w:szCs w:val="24"/>
        </w:rPr>
        <w:t xml:space="preserve"> nanoparticles and (b) FT-IR spectra of </w:t>
      </w:r>
      <w:r>
        <w:rPr>
          <w:rFonts w:asciiTheme="majorBidi" w:hAnsiTheme="majorBidi" w:cstheme="majorBidi"/>
          <w:color w:val="000000" w:themeColor="text1"/>
          <w:sz w:val="24"/>
          <w:szCs w:val="24"/>
        </w:rPr>
        <w:t>OSMMN</w:t>
      </w:r>
    </w:p>
    <w:p w:rsidR="00EC3D65" w:rsidRPr="00EC3D65" w:rsidRDefault="00EC3D65" w:rsidP="00EC3D65">
      <w:pPr>
        <w:autoSpaceDE w:val="0"/>
        <w:autoSpaceDN w:val="0"/>
        <w:adjustRightInd w:val="0"/>
        <w:spacing w:after="0" w:line="360" w:lineRule="auto"/>
        <w:jc w:val="both"/>
        <w:rPr>
          <w:rFonts w:asciiTheme="majorBidi" w:hAnsiTheme="majorBidi" w:cstheme="majorBidi"/>
          <w:color w:val="000000" w:themeColor="text1"/>
          <w:sz w:val="24"/>
          <w:szCs w:val="24"/>
        </w:rPr>
      </w:pPr>
    </w:p>
    <w:p w:rsidR="005A21BD" w:rsidRDefault="0001508C" w:rsidP="00EC3D65">
      <w:pPr>
        <w:spacing w:line="360" w:lineRule="auto"/>
        <w:jc w:val="both"/>
        <w:rPr>
          <w:rFonts w:asciiTheme="majorBidi" w:hAnsiTheme="majorBidi" w:cstheme="majorBidi"/>
          <w:color w:val="000000" w:themeColor="text1"/>
          <w:sz w:val="24"/>
          <w:szCs w:val="24"/>
        </w:rPr>
      </w:pPr>
      <w:r w:rsidRPr="00EC3D65">
        <w:rPr>
          <w:rFonts w:asciiTheme="majorBidi" w:hAnsiTheme="majorBidi" w:cstheme="majorBidi"/>
          <w:color w:val="000000" w:themeColor="text1"/>
          <w:sz w:val="24"/>
          <w:szCs w:val="24"/>
          <w:lang w:bidi="fa-IR"/>
        </w:rPr>
        <w:t xml:space="preserve">Furthermore, </w:t>
      </w:r>
      <w:r w:rsidRPr="00EC3D65">
        <w:rPr>
          <w:rFonts w:asciiTheme="majorBidi" w:hAnsiTheme="majorBidi" w:cstheme="majorBidi"/>
          <w:color w:val="000000" w:themeColor="text1"/>
          <w:sz w:val="24"/>
          <w:szCs w:val="24"/>
        </w:rPr>
        <w:t>SEM and TEM images provide information about size and morphology</w:t>
      </w:r>
      <w:r w:rsidR="0048257E" w:rsidRPr="00EC3D65">
        <w:rPr>
          <w:rFonts w:asciiTheme="majorBidi" w:hAnsiTheme="majorBidi" w:cstheme="majorBidi"/>
          <w:color w:val="000000" w:themeColor="text1"/>
          <w:sz w:val="24"/>
          <w:szCs w:val="24"/>
        </w:rPr>
        <w:t xml:space="preserve"> of oak shell magnetic nanoparticles</w:t>
      </w:r>
      <w:r w:rsidRPr="00EC3D65">
        <w:rPr>
          <w:rFonts w:asciiTheme="majorBidi" w:hAnsiTheme="majorBidi" w:cstheme="majorBidi"/>
          <w:color w:val="000000" w:themeColor="text1"/>
          <w:sz w:val="24"/>
          <w:szCs w:val="24"/>
        </w:rPr>
        <w:t xml:space="preserve">. </w:t>
      </w:r>
      <w:r w:rsidR="0048257E" w:rsidRPr="00EC3D65">
        <w:rPr>
          <w:rFonts w:asciiTheme="majorBidi" w:hAnsiTheme="majorBidi" w:cstheme="majorBidi"/>
          <w:color w:val="5B9BD5" w:themeColor="accent1"/>
          <w:sz w:val="24"/>
          <w:szCs w:val="24"/>
        </w:rPr>
        <w:t xml:space="preserve">Figs. 2 and 3 </w:t>
      </w:r>
      <w:r w:rsidR="0048257E" w:rsidRPr="00EC3D65">
        <w:rPr>
          <w:rFonts w:asciiTheme="majorBidi" w:hAnsiTheme="majorBidi" w:cstheme="majorBidi"/>
          <w:color w:val="000000" w:themeColor="text1"/>
          <w:sz w:val="24"/>
          <w:szCs w:val="24"/>
        </w:rPr>
        <w:t xml:space="preserve">are shown SEM and TEM images, respectively. </w:t>
      </w:r>
      <w:r w:rsidRPr="00EC3D65">
        <w:rPr>
          <w:rFonts w:asciiTheme="majorBidi" w:hAnsiTheme="majorBidi" w:cstheme="majorBidi"/>
          <w:color w:val="000000" w:themeColor="text1"/>
          <w:sz w:val="24"/>
          <w:szCs w:val="24"/>
        </w:rPr>
        <w:t xml:space="preserve">It can be </w:t>
      </w:r>
      <w:r w:rsidR="00BF7CA1" w:rsidRPr="00EC3D65">
        <w:rPr>
          <w:rFonts w:asciiTheme="majorBidi" w:hAnsiTheme="majorBidi" w:cstheme="majorBidi"/>
          <w:color w:val="000000" w:themeColor="text1"/>
          <w:sz w:val="24"/>
          <w:szCs w:val="24"/>
        </w:rPr>
        <w:t>observed</w:t>
      </w:r>
      <w:r w:rsidRPr="00EC3D65">
        <w:rPr>
          <w:rFonts w:asciiTheme="majorBidi" w:hAnsiTheme="majorBidi" w:cstheme="majorBidi"/>
          <w:color w:val="000000" w:themeColor="text1"/>
          <w:sz w:val="24"/>
          <w:szCs w:val="24"/>
        </w:rPr>
        <w:t xml:space="preserve"> that the magnetic </w:t>
      </w:r>
      <w:proofErr w:type="spellStart"/>
      <w:r w:rsidR="0048257E" w:rsidRPr="00EC3D65">
        <w:rPr>
          <w:rFonts w:asciiTheme="majorBidi" w:hAnsiTheme="majorBidi" w:cstheme="majorBidi"/>
          <w:color w:val="000000" w:themeColor="text1"/>
          <w:sz w:val="24"/>
          <w:szCs w:val="24"/>
        </w:rPr>
        <w:t>nano</w:t>
      </w:r>
      <w:proofErr w:type="spellEnd"/>
      <w:r w:rsidR="000A053F" w:rsidRPr="00EC3D65">
        <w:rPr>
          <w:rFonts w:asciiTheme="majorBidi" w:hAnsiTheme="majorBidi" w:cstheme="majorBidi"/>
          <w:color w:val="000000" w:themeColor="text1"/>
          <w:sz w:val="24"/>
          <w:szCs w:val="24"/>
        </w:rPr>
        <w:t>-</w:t>
      </w:r>
      <w:r w:rsidRPr="00EC3D65">
        <w:rPr>
          <w:rFonts w:asciiTheme="majorBidi" w:hAnsiTheme="majorBidi" w:cstheme="majorBidi"/>
          <w:color w:val="000000" w:themeColor="text1"/>
          <w:sz w:val="24"/>
          <w:szCs w:val="24"/>
        </w:rPr>
        <w:t xml:space="preserve">particles </w:t>
      </w:r>
      <w:r w:rsidR="000A053F" w:rsidRPr="00EC3D65">
        <w:rPr>
          <w:rFonts w:asciiTheme="majorBidi" w:hAnsiTheme="majorBidi" w:cstheme="majorBidi"/>
          <w:color w:val="000000" w:themeColor="text1"/>
          <w:sz w:val="24"/>
          <w:szCs w:val="24"/>
        </w:rPr>
        <w:t xml:space="preserve">with the mean </w:t>
      </w:r>
      <w:r w:rsidRPr="00EC3D65">
        <w:rPr>
          <w:rFonts w:asciiTheme="majorBidi" w:hAnsiTheme="majorBidi" w:cstheme="majorBidi"/>
          <w:color w:val="000000" w:themeColor="text1"/>
          <w:sz w:val="24"/>
          <w:szCs w:val="24"/>
        </w:rPr>
        <w:t>size of 40 nm have a high surface area and abundant pore for adsorption of ions.</w:t>
      </w:r>
    </w:p>
    <w:p w:rsidR="00EC3D65" w:rsidRDefault="00EC3D65" w:rsidP="00EC3D65">
      <w:pPr>
        <w:spacing w:line="360" w:lineRule="auto"/>
        <w:jc w:val="center"/>
        <w:rPr>
          <w:rFonts w:asciiTheme="majorBidi" w:hAnsiTheme="majorBidi" w:cstheme="majorBidi"/>
          <w:color w:val="000000" w:themeColor="text1"/>
          <w:sz w:val="24"/>
          <w:szCs w:val="24"/>
        </w:rPr>
      </w:pPr>
      <w:r>
        <w:rPr>
          <w:rFonts w:ascii="Arial" w:eastAsia="Times New Roman" w:hAnsi="Arial" w:cs="Arial"/>
          <w:b/>
          <w:bCs/>
          <w:noProof/>
          <w:color w:val="000000" w:themeColor="text1"/>
          <w:kern w:val="32"/>
          <w:sz w:val="32"/>
          <w:szCs w:val="32"/>
        </w:rPr>
        <w:lastRenderedPageBreak/>
        <w:drawing>
          <wp:inline distT="0" distB="0" distL="0" distR="0" wp14:anchorId="0941B617" wp14:editId="38F33765">
            <wp:extent cx="3797300" cy="2847975"/>
            <wp:effectExtent l="0" t="0" r="0" b="9525"/>
            <wp:docPr id="7" name="Picture 7" descr="C:\Users\DR.ESMAEILI\Desktop\Adsorption\Mousavi Biosorption\Nickel adsorption from aqueous solution onto magnetic iron oxide Nanoparticles modification by Oak shell kinetic and equilibrium studie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ESMAEILI\Desktop\Adsorption\Mousavi Biosorption\Nickel adsorption from aqueous solution onto magnetic iron oxide Nanoparticles modification by Oak shell kinetic and equilibrium studies\1-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1804" cy="2858853"/>
                    </a:xfrm>
                    <a:prstGeom prst="rect">
                      <a:avLst/>
                    </a:prstGeom>
                    <a:noFill/>
                    <a:ln>
                      <a:noFill/>
                    </a:ln>
                  </pic:spPr>
                </pic:pic>
              </a:graphicData>
            </a:graphic>
          </wp:inline>
        </w:drawing>
      </w:r>
    </w:p>
    <w:p w:rsidR="00EC3D65" w:rsidRDefault="00EC3D65" w:rsidP="00EC3D65">
      <w:pPr>
        <w:spacing w:line="480" w:lineRule="auto"/>
        <w:jc w:val="center"/>
        <w:rPr>
          <w:rFonts w:asciiTheme="majorBidi" w:hAnsiTheme="majorBidi" w:cstheme="majorBidi"/>
          <w:color w:val="000000" w:themeColor="text1"/>
          <w:sz w:val="24"/>
          <w:szCs w:val="24"/>
        </w:rPr>
      </w:pPr>
      <w:r w:rsidRPr="00697589">
        <w:rPr>
          <w:rFonts w:asciiTheme="majorBidi" w:hAnsiTheme="majorBidi" w:cstheme="majorBidi"/>
          <w:color w:val="000000" w:themeColor="text1"/>
          <w:sz w:val="24"/>
          <w:szCs w:val="24"/>
        </w:rPr>
        <w:t>Fig</w:t>
      </w:r>
      <w:r>
        <w:rPr>
          <w:rFonts w:asciiTheme="majorBidi" w:hAnsiTheme="majorBidi" w:cstheme="majorBidi"/>
          <w:color w:val="000000" w:themeColor="text1"/>
          <w:sz w:val="24"/>
          <w:szCs w:val="24"/>
        </w:rPr>
        <w:t xml:space="preserve">. </w:t>
      </w:r>
      <w:r w:rsidRPr="00697589">
        <w:rPr>
          <w:rFonts w:asciiTheme="majorBidi" w:hAnsiTheme="majorBidi" w:cstheme="majorBidi"/>
          <w:color w:val="000000" w:themeColor="text1"/>
          <w:sz w:val="24"/>
          <w:szCs w:val="24"/>
        </w:rPr>
        <w:t>2- SEM image of OSMMN</w:t>
      </w:r>
    </w:p>
    <w:p w:rsidR="00EC3D65" w:rsidRPr="00697589" w:rsidRDefault="00EC3D65" w:rsidP="00EC3D65">
      <w:pPr>
        <w:spacing w:line="480" w:lineRule="auto"/>
        <w:jc w:val="center"/>
        <w:rPr>
          <w:rFonts w:asciiTheme="majorBidi" w:hAnsiTheme="majorBidi" w:cstheme="majorBidi"/>
          <w:color w:val="000000" w:themeColor="text1"/>
          <w:sz w:val="24"/>
          <w:szCs w:val="24"/>
        </w:rPr>
      </w:pPr>
      <w:r>
        <w:rPr>
          <w:rFonts w:ascii="Arial" w:eastAsia="Times New Roman" w:hAnsi="Arial" w:cs="Arial"/>
          <w:b/>
          <w:bCs/>
          <w:noProof/>
          <w:color w:val="000000" w:themeColor="text1"/>
          <w:kern w:val="32"/>
          <w:sz w:val="32"/>
          <w:szCs w:val="32"/>
        </w:rPr>
        <w:drawing>
          <wp:inline distT="0" distB="0" distL="0" distR="0" wp14:anchorId="63852FB5" wp14:editId="078417E9">
            <wp:extent cx="4229100" cy="3124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9100" cy="3124200"/>
                    </a:xfrm>
                    <a:prstGeom prst="rect">
                      <a:avLst/>
                    </a:prstGeom>
                    <a:noFill/>
                    <a:ln>
                      <a:noFill/>
                    </a:ln>
                  </pic:spPr>
                </pic:pic>
              </a:graphicData>
            </a:graphic>
          </wp:inline>
        </w:drawing>
      </w:r>
    </w:p>
    <w:p w:rsidR="00EC3D65" w:rsidRDefault="00EC3D65" w:rsidP="00EC3D65">
      <w:pPr>
        <w:spacing w:line="480" w:lineRule="auto"/>
        <w:jc w:val="center"/>
        <w:rPr>
          <w:rFonts w:asciiTheme="majorBidi" w:hAnsiTheme="majorBidi" w:cstheme="majorBidi"/>
          <w:color w:val="000000" w:themeColor="text1"/>
          <w:sz w:val="24"/>
          <w:szCs w:val="24"/>
        </w:rPr>
      </w:pPr>
      <w:r w:rsidRPr="00697589">
        <w:rPr>
          <w:rFonts w:asciiTheme="majorBidi" w:hAnsiTheme="majorBidi" w:cstheme="majorBidi"/>
          <w:color w:val="000000" w:themeColor="text1"/>
          <w:sz w:val="24"/>
          <w:szCs w:val="24"/>
        </w:rPr>
        <w:t>Fig</w:t>
      </w:r>
      <w:r>
        <w:rPr>
          <w:rFonts w:asciiTheme="majorBidi" w:hAnsiTheme="majorBidi" w:cstheme="majorBidi"/>
          <w:color w:val="000000" w:themeColor="text1"/>
          <w:sz w:val="24"/>
          <w:szCs w:val="24"/>
        </w:rPr>
        <w:t xml:space="preserve">. </w:t>
      </w:r>
      <w:r w:rsidRPr="00697589">
        <w:rPr>
          <w:rFonts w:asciiTheme="majorBidi" w:hAnsiTheme="majorBidi" w:cstheme="majorBidi"/>
          <w:color w:val="000000" w:themeColor="text1"/>
          <w:sz w:val="24"/>
          <w:szCs w:val="24"/>
        </w:rPr>
        <w:t>3-TEM image of OSMMN</w:t>
      </w:r>
    </w:p>
    <w:p w:rsidR="00EC3D65" w:rsidRPr="00EC3D65" w:rsidRDefault="00EC3D65" w:rsidP="00EC3D65">
      <w:pPr>
        <w:spacing w:line="360" w:lineRule="auto"/>
        <w:jc w:val="both"/>
        <w:rPr>
          <w:rFonts w:asciiTheme="majorBidi" w:hAnsiTheme="majorBidi" w:cstheme="majorBidi"/>
          <w:color w:val="000000" w:themeColor="text1"/>
          <w:sz w:val="24"/>
          <w:szCs w:val="24"/>
        </w:rPr>
      </w:pPr>
    </w:p>
    <w:p w:rsidR="0001508C" w:rsidRDefault="005A21BD" w:rsidP="00EC3D65">
      <w:pPr>
        <w:spacing w:line="360" w:lineRule="auto"/>
        <w:jc w:val="both"/>
        <w:rPr>
          <w:rFonts w:asciiTheme="majorBidi" w:hAnsiTheme="majorBidi" w:cstheme="majorBidi"/>
          <w:color w:val="000000" w:themeColor="text1"/>
          <w:sz w:val="24"/>
          <w:szCs w:val="24"/>
        </w:rPr>
      </w:pPr>
      <w:r w:rsidRPr="00EC3D65">
        <w:rPr>
          <w:rFonts w:asciiTheme="majorBidi" w:hAnsiTheme="majorBidi" w:cstheme="majorBidi"/>
          <w:color w:val="000000" w:themeColor="text1"/>
          <w:sz w:val="24"/>
          <w:szCs w:val="24"/>
        </w:rPr>
        <w:lastRenderedPageBreak/>
        <w:t xml:space="preserve">Also, particle size distribution of adsorbent is displayed in </w:t>
      </w:r>
      <w:r w:rsidRPr="00EC3D65">
        <w:rPr>
          <w:rFonts w:asciiTheme="majorBidi" w:hAnsiTheme="majorBidi" w:cstheme="majorBidi"/>
          <w:color w:val="5B9BD5" w:themeColor="accent1"/>
          <w:sz w:val="24"/>
          <w:szCs w:val="24"/>
        </w:rPr>
        <w:t>Fig. 4</w:t>
      </w:r>
      <w:r w:rsidRPr="00EC3D65">
        <w:rPr>
          <w:rFonts w:asciiTheme="majorBidi" w:hAnsiTheme="majorBidi" w:cstheme="majorBidi"/>
          <w:sz w:val="24"/>
          <w:szCs w:val="24"/>
        </w:rPr>
        <w:t>.</w:t>
      </w:r>
      <w:r w:rsidRPr="00EC3D65">
        <w:rPr>
          <w:rFonts w:asciiTheme="majorBidi" w:hAnsiTheme="majorBidi" w:cstheme="majorBidi"/>
          <w:color w:val="5B9BD5" w:themeColor="accent1"/>
          <w:sz w:val="24"/>
          <w:szCs w:val="24"/>
        </w:rPr>
        <w:t xml:space="preserve"> </w:t>
      </w:r>
      <w:r w:rsidRPr="00EC3D65">
        <w:rPr>
          <w:rFonts w:asciiTheme="majorBidi" w:hAnsiTheme="majorBidi" w:cstheme="majorBidi"/>
          <w:color w:val="000000" w:themeColor="text1"/>
          <w:sz w:val="24"/>
          <w:szCs w:val="24"/>
        </w:rPr>
        <w:t>As shown in this Fig., the average size of particles is about 10 nm.</w:t>
      </w:r>
      <w:r w:rsidR="0001508C" w:rsidRPr="00EC3D65">
        <w:rPr>
          <w:rFonts w:asciiTheme="majorBidi" w:hAnsiTheme="majorBidi" w:cstheme="majorBidi"/>
          <w:color w:val="000000" w:themeColor="text1"/>
          <w:sz w:val="24"/>
          <w:szCs w:val="24"/>
        </w:rPr>
        <w:t xml:space="preserve"> </w:t>
      </w:r>
    </w:p>
    <w:p w:rsidR="00EC3D65" w:rsidRPr="00EC3D65" w:rsidRDefault="00EC3D65" w:rsidP="00EC3D65">
      <w:pPr>
        <w:spacing w:line="360" w:lineRule="auto"/>
        <w:jc w:val="both"/>
        <w:rPr>
          <w:rFonts w:asciiTheme="majorBidi" w:hAnsiTheme="majorBidi" w:cstheme="majorBidi"/>
          <w:color w:val="000000" w:themeColor="text1"/>
          <w:sz w:val="24"/>
          <w:szCs w:val="24"/>
        </w:rPr>
      </w:pPr>
      <w:r>
        <w:rPr>
          <w:rFonts w:ascii="Times New Roman" w:hAnsi="Times New Roman" w:cs="Times New Roman"/>
          <w:noProof/>
          <w:color w:val="000000" w:themeColor="text1"/>
          <w:sz w:val="20"/>
          <w:szCs w:val="20"/>
        </w:rPr>
        <w:drawing>
          <wp:inline distT="0" distB="0" distL="0" distR="0" wp14:anchorId="7E461349" wp14:editId="615EDD57">
            <wp:extent cx="5725225" cy="3720632"/>
            <wp:effectExtent l="0" t="0" r="8890" b="0"/>
            <wp:docPr id="3" name="Picture 3" descr="C:\Users\DR.ESMAEILI\Desktop\Mousavi Biosorption\Nickel adsorption from aqueous solution onto magnetic iron oxide Nanoparticles modification by Oak shell kinetic and equilibrium studies\Fe3O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ESMAEILI\Desktop\Mousavi Biosorption\Nickel adsorption from aqueous solution onto magnetic iron oxide Nanoparticles modification by Oak shell kinetic and equilibrium studies\Fe3O4.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5225" cy="3720632"/>
                    </a:xfrm>
                    <a:prstGeom prst="rect">
                      <a:avLst/>
                    </a:prstGeom>
                    <a:noFill/>
                    <a:ln>
                      <a:noFill/>
                    </a:ln>
                  </pic:spPr>
                </pic:pic>
              </a:graphicData>
            </a:graphic>
          </wp:inline>
        </w:drawing>
      </w:r>
    </w:p>
    <w:p w:rsidR="00EC3D65" w:rsidRPr="00697589" w:rsidRDefault="00EC3D65" w:rsidP="00EC3D65">
      <w:pPr>
        <w:spacing w:line="480" w:lineRule="auto"/>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Fig. 4-Particle size distribution of adsorbent</w:t>
      </w:r>
    </w:p>
    <w:p w:rsidR="0001508C" w:rsidRPr="00EC3D65" w:rsidRDefault="0001508C" w:rsidP="00EC3D65">
      <w:pPr>
        <w:spacing w:line="360" w:lineRule="auto"/>
        <w:jc w:val="both"/>
        <w:rPr>
          <w:rFonts w:asciiTheme="majorBidi" w:hAnsiTheme="majorBidi" w:cstheme="majorBidi"/>
          <w:color w:val="000000" w:themeColor="text1"/>
          <w:sz w:val="24"/>
          <w:szCs w:val="24"/>
        </w:rPr>
      </w:pPr>
    </w:p>
    <w:p w:rsidR="00A23D54" w:rsidRPr="00EC3D65" w:rsidRDefault="00A20AE9" w:rsidP="00EC3D65">
      <w:pPr>
        <w:spacing w:line="360" w:lineRule="auto"/>
        <w:jc w:val="both"/>
        <w:rPr>
          <w:rFonts w:asciiTheme="majorBidi" w:hAnsiTheme="majorBidi" w:cstheme="majorBidi"/>
          <w:b/>
          <w:bCs/>
          <w:color w:val="000000" w:themeColor="text1"/>
          <w:sz w:val="24"/>
          <w:szCs w:val="24"/>
        </w:rPr>
      </w:pPr>
      <w:r w:rsidRPr="00EC3D65">
        <w:rPr>
          <w:rFonts w:asciiTheme="majorBidi" w:hAnsiTheme="majorBidi" w:cstheme="majorBidi"/>
          <w:b/>
          <w:bCs/>
          <w:color w:val="000000" w:themeColor="text1"/>
          <w:sz w:val="24"/>
          <w:szCs w:val="24"/>
        </w:rPr>
        <w:t xml:space="preserve"> 3.2</w:t>
      </w:r>
      <w:r w:rsidR="001F7648" w:rsidRPr="00EC3D65">
        <w:rPr>
          <w:rFonts w:asciiTheme="majorBidi" w:hAnsiTheme="majorBidi" w:cstheme="majorBidi"/>
          <w:b/>
          <w:bCs/>
          <w:color w:val="000000" w:themeColor="text1"/>
          <w:sz w:val="24"/>
          <w:szCs w:val="24"/>
        </w:rPr>
        <w:t xml:space="preserve"> </w:t>
      </w:r>
      <w:r w:rsidR="00695BA1" w:rsidRPr="00EC3D65">
        <w:rPr>
          <w:rFonts w:asciiTheme="majorBidi" w:hAnsiTheme="majorBidi" w:cstheme="majorBidi"/>
          <w:b/>
          <w:bCs/>
          <w:color w:val="000000" w:themeColor="text1"/>
          <w:sz w:val="24"/>
          <w:szCs w:val="24"/>
        </w:rPr>
        <w:t>E</w:t>
      </w:r>
      <w:r w:rsidR="009F2E09" w:rsidRPr="00EC3D65">
        <w:rPr>
          <w:rFonts w:asciiTheme="majorBidi" w:hAnsiTheme="majorBidi" w:cstheme="majorBidi"/>
          <w:b/>
          <w:bCs/>
          <w:color w:val="000000" w:themeColor="text1"/>
          <w:sz w:val="24"/>
          <w:szCs w:val="24"/>
        </w:rPr>
        <w:t xml:space="preserve">ffect of </w:t>
      </w:r>
      <w:r w:rsidR="00695BA1" w:rsidRPr="00EC3D65">
        <w:rPr>
          <w:rFonts w:asciiTheme="majorBidi" w:hAnsiTheme="majorBidi" w:cstheme="majorBidi"/>
          <w:b/>
          <w:bCs/>
          <w:color w:val="000000" w:themeColor="text1"/>
          <w:sz w:val="24"/>
          <w:szCs w:val="24"/>
        </w:rPr>
        <w:t xml:space="preserve">solution </w:t>
      </w:r>
      <w:r w:rsidR="00F86F74" w:rsidRPr="00EC3D65">
        <w:rPr>
          <w:rFonts w:asciiTheme="majorBidi" w:hAnsiTheme="majorBidi" w:cstheme="majorBidi"/>
          <w:b/>
          <w:bCs/>
          <w:color w:val="000000" w:themeColor="text1"/>
          <w:sz w:val="24"/>
          <w:szCs w:val="24"/>
        </w:rPr>
        <w:t xml:space="preserve">pH </w:t>
      </w:r>
      <w:r w:rsidR="0080198C" w:rsidRPr="00EC3D65">
        <w:rPr>
          <w:rFonts w:asciiTheme="majorBidi" w:hAnsiTheme="majorBidi" w:cstheme="majorBidi"/>
          <w:b/>
          <w:bCs/>
          <w:color w:val="000000" w:themeColor="text1"/>
          <w:sz w:val="24"/>
          <w:szCs w:val="24"/>
        </w:rPr>
        <w:t>and buffer volume</w:t>
      </w:r>
    </w:p>
    <w:p w:rsidR="00DC407F" w:rsidRDefault="00695BA1" w:rsidP="00EC3D65">
      <w:pPr>
        <w:autoSpaceDE w:val="0"/>
        <w:autoSpaceDN w:val="0"/>
        <w:adjustRightInd w:val="0"/>
        <w:spacing w:after="0" w:line="360" w:lineRule="auto"/>
        <w:jc w:val="both"/>
        <w:rPr>
          <w:rFonts w:asciiTheme="majorBidi" w:hAnsiTheme="majorBidi" w:cstheme="majorBidi"/>
          <w:sz w:val="24"/>
          <w:szCs w:val="24"/>
        </w:rPr>
      </w:pPr>
      <w:r w:rsidRPr="00EC3D65">
        <w:rPr>
          <w:rFonts w:asciiTheme="majorBidi" w:hAnsiTheme="majorBidi" w:cstheme="majorBidi"/>
          <w:sz w:val="24"/>
          <w:szCs w:val="24"/>
        </w:rPr>
        <w:t>Initial solution pH is one of the effective parameters in adsorption of metal ions, because hydrogen ion competes with metal ions to relocate active sites of the bio-adsorbent</w:t>
      </w:r>
      <w:r w:rsidR="00D70FF7" w:rsidRPr="00EC3D65">
        <w:rPr>
          <w:rFonts w:asciiTheme="majorBidi" w:hAnsiTheme="majorBidi" w:cstheme="majorBidi"/>
          <w:sz w:val="24"/>
          <w:szCs w:val="24"/>
        </w:rPr>
        <w:t>.</w:t>
      </w:r>
      <w:r w:rsidR="00D70FF7" w:rsidRPr="00EC3D65">
        <w:rPr>
          <w:rFonts w:asciiTheme="majorBidi" w:hAnsiTheme="majorBidi" w:cstheme="majorBidi"/>
          <w:sz w:val="24"/>
          <w:szCs w:val="24"/>
          <w:vertAlign w:val="superscript"/>
        </w:rPr>
        <w:t>23</w:t>
      </w:r>
      <w:r w:rsidRPr="00EC3D65">
        <w:rPr>
          <w:rFonts w:asciiTheme="majorBidi" w:hAnsiTheme="majorBidi" w:cstheme="majorBidi"/>
          <w:sz w:val="24"/>
          <w:szCs w:val="24"/>
        </w:rPr>
        <w:t xml:space="preserve"> </w:t>
      </w:r>
      <w:r w:rsidR="00DC407F" w:rsidRPr="00EC3D65">
        <w:rPr>
          <w:rFonts w:asciiTheme="majorBidi" w:hAnsiTheme="majorBidi" w:cstheme="majorBidi"/>
          <w:sz w:val="24"/>
          <w:szCs w:val="24"/>
        </w:rPr>
        <w:t xml:space="preserve">The effect of pH was conducted by mixing </w:t>
      </w:r>
      <w:r w:rsidR="00D70D1F" w:rsidRPr="00EC3D65">
        <w:rPr>
          <w:rFonts w:asciiTheme="majorBidi" w:hAnsiTheme="majorBidi" w:cstheme="majorBidi"/>
          <w:sz w:val="24"/>
          <w:szCs w:val="24"/>
        </w:rPr>
        <w:t>0.03 g (</w:t>
      </w:r>
      <w:r w:rsidR="00DC407F" w:rsidRPr="00EC3D65">
        <w:rPr>
          <w:rFonts w:asciiTheme="majorBidi" w:hAnsiTheme="majorBidi" w:cstheme="majorBidi"/>
          <w:sz w:val="24"/>
          <w:szCs w:val="24"/>
        </w:rPr>
        <w:t>0.</w:t>
      </w:r>
      <w:r w:rsidR="00212AC7" w:rsidRPr="00EC3D65">
        <w:rPr>
          <w:rFonts w:asciiTheme="majorBidi" w:hAnsiTheme="majorBidi" w:cstheme="majorBidi"/>
          <w:sz w:val="24"/>
          <w:szCs w:val="24"/>
        </w:rPr>
        <w:t>6</w:t>
      </w:r>
      <w:r w:rsidR="00DC407F" w:rsidRPr="00EC3D65">
        <w:rPr>
          <w:rFonts w:asciiTheme="majorBidi" w:hAnsiTheme="majorBidi" w:cstheme="majorBidi"/>
          <w:sz w:val="24"/>
          <w:szCs w:val="24"/>
        </w:rPr>
        <w:t xml:space="preserve"> g</w:t>
      </w:r>
      <w:r w:rsidR="00212AC7" w:rsidRPr="00EC3D65">
        <w:rPr>
          <w:rFonts w:asciiTheme="majorBidi" w:hAnsiTheme="majorBidi" w:cstheme="majorBidi"/>
          <w:sz w:val="24"/>
          <w:szCs w:val="24"/>
        </w:rPr>
        <w:t>/L</w:t>
      </w:r>
      <w:r w:rsidR="00D70D1F" w:rsidRPr="00EC3D65">
        <w:rPr>
          <w:rFonts w:asciiTheme="majorBidi" w:hAnsiTheme="majorBidi" w:cstheme="majorBidi"/>
          <w:sz w:val="24"/>
          <w:szCs w:val="24"/>
        </w:rPr>
        <w:t>)</w:t>
      </w:r>
      <w:r w:rsidR="00DC407F" w:rsidRPr="00EC3D65">
        <w:rPr>
          <w:rFonts w:asciiTheme="majorBidi" w:hAnsiTheme="majorBidi" w:cstheme="majorBidi"/>
          <w:sz w:val="24"/>
          <w:szCs w:val="24"/>
        </w:rPr>
        <w:t xml:space="preserve"> of adsorbent </w:t>
      </w:r>
      <w:r w:rsidR="003F3E06" w:rsidRPr="00EC3D65">
        <w:rPr>
          <w:rFonts w:asciiTheme="majorBidi" w:hAnsiTheme="majorBidi" w:cstheme="majorBidi"/>
          <w:sz w:val="24"/>
          <w:szCs w:val="24"/>
        </w:rPr>
        <w:t>in</w:t>
      </w:r>
      <w:r w:rsidR="00DC407F" w:rsidRPr="00EC3D65">
        <w:rPr>
          <w:rFonts w:asciiTheme="majorBidi" w:hAnsiTheme="majorBidi" w:cstheme="majorBidi"/>
          <w:sz w:val="24"/>
          <w:szCs w:val="24"/>
        </w:rPr>
        <w:t xml:space="preserve"> 50 m</w:t>
      </w:r>
      <w:r w:rsidR="00E52940" w:rsidRPr="00EC3D65">
        <w:rPr>
          <w:rFonts w:asciiTheme="majorBidi" w:hAnsiTheme="majorBidi" w:cstheme="majorBidi"/>
          <w:sz w:val="24"/>
          <w:szCs w:val="24"/>
        </w:rPr>
        <w:t>l</w:t>
      </w:r>
      <w:r w:rsidR="00DC407F" w:rsidRPr="00EC3D65">
        <w:rPr>
          <w:rFonts w:asciiTheme="majorBidi" w:hAnsiTheme="majorBidi" w:cstheme="majorBidi"/>
          <w:sz w:val="24"/>
          <w:szCs w:val="24"/>
        </w:rPr>
        <w:t xml:space="preserve"> </w:t>
      </w:r>
      <w:r w:rsidR="0059096C" w:rsidRPr="00EC3D65">
        <w:rPr>
          <w:rFonts w:asciiTheme="majorBidi" w:hAnsiTheme="majorBidi" w:cstheme="majorBidi"/>
          <w:sz w:val="24"/>
          <w:szCs w:val="24"/>
        </w:rPr>
        <w:t>Ni</w:t>
      </w:r>
      <w:r w:rsidR="00E52940" w:rsidRPr="00EC3D65">
        <w:rPr>
          <w:rFonts w:asciiTheme="majorBidi" w:hAnsiTheme="majorBidi" w:cstheme="majorBidi"/>
          <w:sz w:val="24"/>
          <w:szCs w:val="24"/>
        </w:rPr>
        <w:t xml:space="preserve"> </w:t>
      </w:r>
      <w:r w:rsidR="00B627D2" w:rsidRPr="00EC3D65">
        <w:rPr>
          <w:rFonts w:asciiTheme="majorBidi" w:hAnsiTheme="majorBidi" w:cstheme="majorBidi"/>
          <w:sz w:val="24"/>
          <w:szCs w:val="24"/>
        </w:rPr>
        <w:t>(II)</w:t>
      </w:r>
      <w:r w:rsidR="00DC407F" w:rsidRPr="00EC3D65">
        <w:rPr>
          <w:rFonts w:asciiTheme="majorBidi" w:hAnsiTheme="majorBidi" w:cstheme="majorBidi"/>
          <w:sz w:val="24"/>
          <w:szCs w:val="24"/>
        </w:rPr>
        <w:t xml:space="preserve"> solution </w:t>
      </w:r>
      <w:r w:rsidR="007B7B03" w:rsidRPr="00EC3D65">
        <w:rPr>
          <w:rFonts w:asciiTheme="majorBidi" w:hAnsiTheme="majorBidi" w:cstheme="majorBidi"/>
          <w:sz w:val="24"/>
          <w:szCs w:val="24"/>
        </w:rPr>
        <w:t xml:space="preserve">with the concentration of </w:t>
      </w:r>
      <w:r w:rsidR="00DC407F" w:rsidRPr="00EC3D65">
        <w:rPr>
          <w:rFonts w:asciiTheme="majorBidi" w:hAnsiTheme="majorBidi" w:cstheme="majorBidi"/>
          <w:sz w:val="24"/>
          <w:szCs w:val="24"/>
        </w:rPr>
        <w:t>20 mg</w:t>
      </w:r>
      <w:r w:rsidR="00DC407F" w:rsidRPr="00EC3D65">
        <w:rPr>
          <w:rFonts w:asciiTheme="majorBidi" w:hAnsiTheme="majorBidi" w:cstheme="majorBidi"/>
          <w:i/>
          <w:iCs/>
          <w:sz w:val="24"/>
          <w:szCs w:val="24"/>
        </w:rPr>
        <w:t>/</w:t>
      </w:r>
      <w:r w:rsidR="00DC407F" w:rsidRPr="00EC3D65">
        <w:rPr>
          <w:rFonts w:asciiTheme="majorBidi" w:hAnsiTheme="majorBidi" w:cstheme="majorBidi"/>
          <w:sz w:val="24"/>
          <w:szCs w:val="24"/>
        </w:rPr>
        <w:t>L</w:t>
      </w:r>
      <w:r w:rsidR="00E52B9A" w:rsidRPr="00EC3D65">
        <w:rPr>
          <w:rFonts w:asciiTheme="majorBidi" w:hAnsiTheme="majorBidi" w:cstheme="majorBidi"/>
          <w:sz w:val="24"/>
          <w:szCs w:val="24"/>
        </w:rPr>
        <w:t xml:space="preserve">. </w:t>
      </w:r>
      <w:proofErr w:type="spellStart"/>
      <w:r w:rsidR="0026103B" w:rsidRPr="00EC3D65">
        <w:rPr>
          <w:rFonts w:asciiTheme="majorBidi" w:hAnsiTheme="majorBidi" w:cstheme="majorBidi"/>
          <w:sz w:val="24"/>
          <w:szCs w:val="24"/>
        </w:rPr>
        <w:t>HCl</w:t>
      </w:r>
      <w:proofErr w:type="spellEnd"/>
      <w:r w:rsidR="0026103B" w:rsidRPr="00EC3D65">
        <w:rPr>
          <w:rFonts w:asciiTheme="majorBidi" w:hAnsiTheme="majorBidi" w:cstheme="majorBidi"/>
          <w:sz w:val="24"/>
          <w:szCs w:val="24"/>
        </w:rPr>
        <w:t xml:space="preserve"> </w:t>
      </w:r>
      <w:r w:rsidR="001C6396" w:rsidRPr="00EC3D65">
        <w:rPr>
          <w:rFonts w:asciiTheme="majorBidi" w:hAnsiTheme="majorBidi" w:cstheme="majorBidi"/>
          <w:sz w:val="24"/>
          <w:szCs w:val="24"/>
        </w:rPr>
        <w:t>and</w:t>
      </w:r>
      <w:r w:rsidR="0026103B" w:rsidRPr="00EC3D65">
        <w:rPr>
          <w:rFonts w:asciiTheme="majorBidi" w:hAnsiTheme="majorBidi" w:cstheme="majorBidi"/>
          <w:sz w:val="24"/>
          <w:szCs w:val="24"/>
        </w:rPr>
        <w:t xml:space="preserve"> </w:t>
      </w:r>
      <w:proofErr w:type="spellStart"/>
      <w:r w:rsidR="0026103B" w:rsidRPr="00EC3D65">
        <w:rPr>
          <w:rFonts w:asciiTheme="majorBidi" w:hAnsiTheme="majorBidi" w:cstheme="majorBidi"/>
          <w:sz w:val="24"/>
          <w:szCs w:val="24"/>
        </w:rPr>
        <w:t>NaOH</w:t>
      </w:r>
      <w:proofErr w:type="spellEnd"/>
      <w:r w:rsidR="0026103B" w:rsidRPr="00EC3D65">
        <w:rPr>
          <w:rFonts w:asciiTheme="majorBidi" w:hAnsiTheme="majorBidi" w:cstheme="majorBidi"/>
          <w:sz w:val="24"/>
          <w:szCs w:val="24"/>
        </w:rPr>
        <w:t xml:space="preserve"> </w:t>
      </w:r>
      <w:r w:rsidR="00FD0E82" w:rsidRPr="00EC3D65">
        <w:rPr>
          <w:rFonts w:asciiTheme="majorBidi" w:hAnsiTheme="majorBidi" w:cstheme="majorBidi"/>
          <w:sz w:val="24"/>
          <w:szCs w:val="24"/>
        </w:rPr>
        <w:t>was utilized for the purpose of keeping pH in the range of 4-7 throughout the experiments</w:t>
      </w:r>
      <w:r w:rsidR="00E52B9A" w:rsidRPr="00EC3D65">
        <w:rPr>
          <w:rFonts w:asciiTheme="majorBidi" w:hAnsiTheme="majorBidi" w:cstheme="majorBidi"/>
          <w:sz w:val="24"/>
          <w:szCs w:val="24"/>
        </w:rPr>
        <w:t xml:space="preserve">. </w:t>
      </w:r>
      <w:r w:rsidR="00D70D1F" w:rsidRPr="00EC3D65">
        <w:rPr>
          <w:rFonts w:asciiTheme="majorBidi" w:hAnsiTheme="majorBidi" w:cstheme="majorBidi"/>
          <w:sz w:val="24"/>
          <w:szCs w:val="24"/>
        </w:rPr>
        <w:t>The effect of pH on the removal of Ni</w:t>
      </w:r>
      <w:r w:rsidR="00D70D1F" w:rsidRPr="00EC3D65">
        <w:rPr>
          <w:rFonts w:asciiTheme="majorBidi" w:eastAsia="MinionMath-Capt" w:hAnsiTheme="majorBidi" w:cstheme="majorBidi"/>
          <w:sz w:val="24"/>
          <w:szCs w:val="24"/>
          <w:vertAlign w:val="superscript"/>
        </w:rPr>
        <w:t>2+</w:t>
      </w:r>
      <w:r w:rsidR="00D70D1F" w:rsidRPr="00EC3D65">
        <w:rPr>
          <w:rFonts w:asciiTheme="majorBidi" w:eastAsia="MinionMath-Capt" w:hAnsiTheme="majorBidi" w:cstheme="majorBidi"/>
          <w:sz w:val="24"/>
          <w:szCs w:val="24"/>
        </w:rPr>
        <w:t xml:space="preserve"> </w:t>
      </w:r>
      <w:r w:rsidR="00D70D1F" w:rsidRPr="00EC3D65">
        <w:rPr>
          <w:rFonts w:asciiTheme="majorBidi" w:hAnsiTheme="majorBidi" w:cstheme="majorBidi"/>
          <w:sz w:val="24"/>
          <w:szCs w:val="24"/>
        </w:rPr>
        <w:t xml:space="preserve">from aqueous solution is presented in </w:t>
      </w:r>
      <w:r w:rsidR="00D70D1F" w:rsidRPr="00EC3D65">
        <w:rPr>
          <w:rFonts w:asciiTheme="majorBidi" w:hAnsiTheme="majorBidi" w:cstheme="majorBidi"/>
          <w:color w:val="5B9BD5" w:themeColor="accent1"/>
          <w:sz w:val="24"/>
          <w:szCs w:val="24"/>
        </w:rPr>
        <w:t xml:space="preserve">Fig. </w:t>
      </w:r>
      <w:r w:rsidR="005A21BD" w:rsidRPr="00EC3D65">
        <w:rPr>
          <w:rFonts w:asciiTheme="majorBidi" w:hAnsiTheme="majorBidi" w:cstheme="majorBidi"/>
          <w:color w:val="5B9BD5" w:themeColor="accent1"/>
          <w:sz w:val="24"/>
          <w:szCs w:val="24"/>
        </w:rPr>
        <w:t>5</w:t>
      </w:r>
      <w:r w:rsidR="00D70D1F" w:rsidRPr="00EC3D65">
        <w:rPr>
          <w:rFonts w:asciiTheme="majorBidi" w:hAnsiTheme="majorBidi" w:cstheme="majorBidi"/>
          <w:sz w:val="24"/>
          <w:szCs w:val="24"/>
        </w:rPr>
        <w:t xml:space="preserve">. </w:t>
      </w:r>
      <w:r w:rsidR="0034797C" w:rsidRPr="00EC3D65">
        <w:rPr>
          <w:rFonts w:asciiTheme="majorBidi" w:hAnsiTheme="majorBidi" w:cstheme="majorBidi"/>
          <w:sz w:val="24"/>
          <w:szCs w:val="24"/>
        </w:rPr>
        <w:t xml:space="preserve">It can be observed that the removal of </w:t>
      </w:r>
      <w:proofErr w:type="gramStart"/>
      <w:r w:rsidR="0034797C" w:rsidRPr="00EC3D65">
        <w:rPr>
          <w:rFonts w:asciiTheme="majorBidi" w:hAnsiTheme="majorBidi" w:cstheme="majorBidi"/>
          <w:sz w:val="24"/>
          <w:szCs w:val="24"/>
        </w:rPr>
        <w:t>nickel  ions</w:t>
      </w:r>
      <w:proofErr w:type="gramEnd"/>
      <w:r w:rsidR="0034797C" w:rsidRPr="00EC3D65">
        <w:rPr>
          <w:rFonts w:asciiTheme="majorBidi" w:hAnsiTheme="majorBidi" w:cstheme="majorBidi"/>
          <w:sz w:val="24"/>
          <w:szCs w:val="24"/>
        </w:rPr>
        <w:t xml:space="preserve"> increased with increase in pH and reached a maximum at pH 4</w:t>
      </w:r>
      <w:r w:rsidR="0034797C" w:rsidRPr="00EC3D65">
        <w:rPr>
          <w:rFonts w:asciiTheme="majorBidi" w:hAnsiTheme="majorBidi" w:cstheme="majorBidi"/>
          <w:sz w:val="24"/>
          <w:szCs w:val="24"/>
          <w:rtl/>
        </w:rPr>
        <w:t>.</w:t>
      </w:r>
      <w:r w:rsidR="0034797C" w:rsidRPr="00EC3D65">
        <w:rPr>
          <w:rFonts w:asciiTheme="majorBidi" w:hAnsiTheme="majorBidi" w:cstheme="majorBidi"/>
          <w:sz w:val="24"/>
          <w:szCs w:val="24"/>
        </w:rPr>
        <w:t>5. A</w:t>
      </w:r>
      <w:r w:rsidR="00D976B6" w:rsidRPr="00EC3D65">
        <w:rPr>
          <w:rFonts w:asciiTheme="majorBidi" w:hAnsiTheme="majorBidi" w:cstheme="majorBidi"/>
          <w:sz w:val="24"/>
          <w:szCs w:val="24"/>
        </w:rPr>
        <w:t>t lower pH values, Ni</w:t>
      </w:r>
      <w:r w:rsidR="00E52940" w:rsidRPr="00EC3D65">
        <w:rPr>
          <w:rFonts w:asciiTheme="majorBidi" w:hAnsiTheme="majorBidi" w:cstheme="majorBidi"/>
          <w:sz w:val="24"/>
          <w:szCs w:val="24"/>
        </w:rPr>
        <w:t xml:space="preserve"> </w:t>
      </w:r>
      <w:r w:rsidR="00D976B6" w:rsidRPr="00EC3D65">
        <w:rPr>
          <w:rFonts w:asciiTheme="majorBidi" w:hAnsiTheme="majorBidi" w:cstheme="majorBidi"/>
          <w:sz w:val="24"/>
          <w:szCs w:val="24"/>
        </w:rPr>
        <w:t xml:space="preserve">(II) ion removal was inhibited, because at low </w:t>
      </w:r>
      <w:proofErr w:type="spellStart"/>
      <w:r w:rsidR="00D976B6" w:rsidRPr="00EC3D65">
        <w:rPr>
          <w:rFonts w:asciiTheme="majorBidi" w:hAnsiTheme="majorBidi" w:cstheme="majorBidi"/>
          <w:sz w:val="24"/>
          <w:szCs w:val="24"/>
        </w:rPr>
        <w:t>pHs</w:t>
      </w:r>
      <w:proofErr w:type="spellEnd"/>
      <w:r w:rsidR="00D976B6" w:rsidRPr="00EC3D65">
        <w:rPr>
          <w:rFonts w:asciiTheme="majorBidi" w:hAnsiTheme="majorBidi" w:cstheme="majorBidi"/>
          <w:sz w:val="24"/>
          <w:szCs w:val="24"/>
        </w:rPr>
        <w:t xml:space="preserve"> the medium contains a high concentration of hydrogen ions, therefore competition between H</w:t>
      </w:r>
      <w:r w:rsidR="00D976B6" w:rsidRPr="00EC3D65">
        <w:rPr>
          <w:rFonts w:asciiTheme="majorBidi" w:hAnsiTheme="majorBidi" w:cstheme="majorBidi"/>
          <w:sz w:val="24"/>
          <w:szCs w:val="24"/>
          <w:vertAlign w:val="superscript"/>
        </w:rPr>
        <w:t>+</w:t>
      </w:r>
      <w:r w:rsidR="00D976B6" w:rsidRPr="00EC3D65">
        <w:rPr>
          <w:rFonts w:asciiTheme="majorBidi" w:hAnsiTheme="majorBidi" w:cstheme="majorBidi"/>
          <w:sz w:val="24"/>
          <w:szCs w:val="24"/>
        </w:rPr>
        <w:t xml:space="preserve"> and Ni</w:t>
      </w:r>
      <w:r w:rsidR="00D976B6" w:rsidRPr="00EC3D65">
        <w:rPr>
          <w:rFonts w:asciiTheme="majorBidi" w:hAnsiTheme="majorBidi" w:cstheme="majorBidi"/>
          <w:sz w:val="24"/>
          <w:szCs w:val="24"/>
          <w:vertAlign w:val="superscript"/>
        </w:rPr>
        <w:t>2+</w:t>
      </w:r>
      <w:r w:rsidR="00D976B6" w:rsidRPr="00EC3D65">
        <w:rPr>
          <w:rFonts w:asciiTheme="majorBidi" w:hAnsiTheme="majorBidi" w:cstheme="majorBidi"/>
          <w:sz w:val="24"/>
          <w:szCs w:val="24"/>
        </w:rPr>
        <w:t xml:space="preserve"> ions for the available adsorption sites could be possible</w:t>
      </w:r>
      <w:r w:rsidR="00C172AE" w:rsidRPr="00EC3D65">
        <w:rPr>
          <w:rFonts w:asciiTheme="majorBidi" w:hAnsiTheme="majorBidi" w:cstheme="majorBidi"/>
          <w:sz w:val="24"/>
          <w:szCs w:val="24"/>
        </w:rPr>
        <w:t>.</w:t>
      </w:r>
      <w:r w:rsidR="00966B50" w:rsidRPr="00EC3D65">
        <w:rPr>
          <w:rFonts w:asciiTheme="majorBidi" w:hAnsiTheme="majorBidi" w:cstheme="majorBidi"/>
          <w:sz w:val="24"/>
          <w:szCs w:val="24"/>
        </w:rPr>
        <w:t xml:space="preserve"> The </w:t>
      </w:r>
      <w:r w:rsidR="00966B50" w:rsidRPr="00EC3D65">
        <w:rPr>
          <w:rFonts w:asciiTheme="majorBidi" w:hAnsiTheme="majorBidi" w:cstheme="majorBidi"/>
          <w:sz w:val="24"/>
          <w:szCs w:val="24"/>
        </w:rPr>
        <w:lastRenderedPageBreak/>
        <w:t>percentage removal of Ni</w:t>
      </w:r>
      <w:r w:rsidR="00966B50" w:rsidRPr="00EC3D65">
        <w:rPr>
          <w:rFonts w:asciiTheme="majorBidi" w:hAnsiTheme="majorBidi" w:cstheme="majorBidi"/>
          <w:sz w:val="24"/>
          <w:szCs w:val="24"/>
          <w:rtl/>
        </w:rPr>
        <w:t xml:space="preserve"> </w:t>
      </w:r>
      <w:r w:rsidR="00966B50" w:rsidRPr="00EC3D65">
        <w:rPr>
          <w:rFonts w:asciiTheme="majorBidi" w:hAnsiTheme="majorBidi" w:cstheme="majorBidi"/>
          <w:sz w:val="24"/>
          <w:szCs w:val="24"/>
        </w:rPr>
        <w:t xml:space="preserve">was observed to be sharp between pH </w:t>
      </w:r>
      <w:r w:rsidR="00725284" w:rsidRPr="00EC3D65">
        <w:rPr>
          <w:rFonts w:asciiTheme="majorBidi" w:hAnsiTheme="majorBidi" w:cstheme="majorBidi"/>
          <w:sz w:val="24"/>
          <w:szCs w:val="24"/>
        </w:rPr>
        <w:t xml:space="preserve">value of </w:t>
      </w:r>
      <w:r w:rsidR="00050D8F" w:rsidRPr="00EC3D65">
        <w:rPr>
          <w:rFonts w:asciiTheme="majorBidi" w:hAnsiTheme="majorBidi" w:cstheme="majorBidi"/>
          <w:sz w:val="24"/>
          <w:szCs w:val="24"/>
        </w:rPr>
        <w:t>4</w:t>
      </w:r>
      <w:r w:rsidR="00725284" w:rsidRPr="00EC3D65">
        <w:rPr>
          <w:rFonts w:asciiTheme="majorBidi" w:hAnsiTheme="majorBidi" w:cstheme="majorBidi"/>
          <w:sz w:val="24"/>
          <w:szCs w:val="24"/>
        </w:rPr>
        <w:t>.5</w:t>
      </w:r>
      <w:r w:rsidR="00966B50" w:rsidRPr="00EC3D65">
        <w:rPr>
          <w:rFonts w:asciiTheme="majorBidi" w:hAnsiTheme="majorBidi" w:cstheme="majorBidi"/>
          <w:sz w:val="24"/>
          <w:szCs w:val="24"/>
        </w:rPr>
        <w:t xml:space="preserve"> </w:t>
      </w:r>
      <w:r w:rsidR="00725284" w:rsidRPr="00EC3D65">
        <w:rPr>
          <w:rFonts w:asciiTheme="majorBidi" w:hAnsiTheme="majorBidi" w:cstheme="majorBidi"/>
          <w:sz w:val="24"/>
          <w:szCs w:val="24"/>
        </w:rPr>
        <w:t>to</w:t>
      </w:r>
      <w:r w:rsidR="00966B50" w:rsidRPr="00EC3D65">
        <w:rPr>
          <w:rFonts w:asciiTheme="majorBidi" w:hAnsiTheme="majorBidi" w:cstheme="majorBidi"/>
          <w:sz w:val="24"/>
          <w:szCs w:val="24"/>
        </w:rPr>
        <w:t xml:space="preserve"> </w:t>
      </w:r>
      <w:r w:rsidR="00050D8F" w:rsidRPr="00EC3D65">
        <w:rPr>
          <w:rFonts w:asciiTheme="majorBidi" w:hAnsiTheme="majorBidi" w:cstheme="majorBidi"/>
          <w:sz w:val="24"/>
          <w:szCs w:val="24"/>
        </w:rPr>
        <w:t>7</w:t>
      </w:r>
      <w:r w:rsidR="00966B50" w:rsidRPr="00EC3D65">
        <w:rPr>
          <w:rFonts w:asciiTheme="majorBidi" w:hAnsiTheme="majorBidi" w:cstheme="majorBidi"/>
          <w:sz w:val="24"/>
          <w:szCs w:val="24"/>
        </w:rPr>
        <w:t xml:space="preserve"> (</w:t>
      </w:r>
      <w:r w:rsidR="000163A5" w:rsidRPr="00EC3D65">
        <w:rPr>
          <w:rFonts w:asciiTheme="majorBidi" w:hAnsiTheme="majorBidi" w:cstheme="majorBidi"/>
          <w:sz w:val="24"/>
          <w:szCs w:val="24"/>
        </w:rPr>
        <w:t>from the percentage removal</w:t>
      </w:r>
      <w:r w:rsidR="00966B50" w:rsidRPr="00EC3D65">
        <w:rPr>
          <w:rFonts w:asciiTheme="majorBidi" w:hAnsiTheme="majorBidi" w:cstheme="majorBidi"/>
          <w:sz w:val="24"/>
          <w:szCs w:val="24"/>
        </w:rPr>
        <w:t xml:space="preserve"> of </w:t>
      </w:r>
      <w:r w:rsidR="001F2A74" w:rsidRPr="00EC3D65">
        <w:rPr>
          <w:rFonts w:asciiTheme="majorBidi" w:hAnsiTheme="majorBidi" w:cstheme="majorBidi"/>
          <w:sz w:val="24"/>
          <w:szCs w:val="24"/>
        </w:rPr>
        <w:t>9</w:t>
      </w:r>
      <w:r w:rsidR="00B14F20" w:rsidRPr="00EC3D65">
        <w:rPr>
          <w:rFonts w:asciiTheme="majorBidi" w:hAnsiTheme="majorBidi" w:cstheme="majorBidi"/>
          <w:sz w:val="24"/>
          <w:szCs w:val="24"/>
        </w:rPr>
        <w:t>2</w:t>
      </w:r>
      <w:r w:rsidR="001F2A74" w:rsidRPr="00EC3D65">
        <w:rPr>
          <w:rFonts w:asciiTheme="majorBidi" w:hAnsiTheme="majorBidi" w:cstheme="majorBidi"/>
          <w:sz w:val="24"/>
          <w:szCs w:val="24"/>
        </w:rPr>
        <w:t>.</w:t>
      </w:r>
      <w:r w:rsidR="00B14F20" w:rsidRPr="00EC3D65">
        <w:rPr>
          <w:rFonts w:asciiTheme="majorBidi" w:hAnsiTheme="majorBidi" w:cstheme="majorBidi"/>
          <w:sz w:val="24"/>
          <w:szCs w:val="24"/>
        </w:rPr>
        <w:t>2</w:t>
      </w:r>
      <w:r w:rsidR="001F2A74" w:rsidRPr="00EC3D65">
        <w:rPr>
          <w:rFonts w:asciiTheme="majorBidi" w:hAnsiTheme="majorBidi" w:cstheme="majorBidi"/>
          <w:sz w:val="24"/>
          <w:szCs w:val="24"/>
        </w:rPr>
        <w:t xml:space="preserve"> </w:t>
      </w:r>
      <w:r w:rsidR="00966B50" w:rsidRPr="00EC3D65">
        <w:rPr>
          <w:rFonts w:asciiTheme="majorBidi" w:hAnsiTheme="majorBidi" w:cstheme="majorBidi"/>
          <w:sz w:val="24"/>
          <w:szCs w:val="24"/>
        </w:rPr>
        <w:t xml:space="preserve">% to </w:t>
      </w:r>
      <w:r w:rsidR="001F2A74" w:rsidRPr="00EC3D65">
        <w:rPr>
          <w:rFonts w:asciiTheme="majorBidi" w:hAnsiTheme="majorBidi" w:cstheme="majorBidi"/>
          <w:sz w:val="24"/>
          <w:szCs w:val="24"/>
        </w:rPr>
        <w:t>66.38</w:t>
      </w:r>
      <w:r w:rsidR="005F33E0" w:rsidRPr="00EC3D65">
        <w:rPr>
          <w:rFonts w:asciiTheme="majorBidi" w:hAnsiTheme="majorBidi" w:cstheme="majorBidi"/>
          <w:sz w:val="24"/>
          <w:szCs w:val="24"/>
        </w:rPr>
        <w:t>%</w:t>
      </w:r>
      <w:r w:rsidR="003558F3" w:rsidRPr="00EC3D65">
        <w:rPr>
          <w:rFonts w:asciiTheme="majorBidi" w:hAnsiTheme="majorBidi" w:cstheme="majorBidi"/>
          <w:sz w:val="24"/>
          <w:szCs w:val="24"/>
        </w:rPr>
        <w:t>)</w:t>
      </w:r>
      <w:r w:rsidR="00966B50" w:rsidRPr="00EC3D65">
        <w:rPr>
          <w:rFonts w:asciiTheme="majorBidi" w:hAnsiTheme="majorBidi" w:cstheme="majorBidi"/>
          <w:sz w:val="24"/>
          <w:szCs w:val="24"/>
        </w:rPr>
        <w:t xml:space="preserve">. </w:t>
      </w:r>
      <w:r w:rsidR="00C172AE" w:rsidRPr="00EC3D65">
        <w:rPr>
          <w:rFonts w:asciiTheme="majorBidi" w:hAnsiTheme="majorBidi" w:cstheme="majorBidi"/>
          <w:sz w:val="24"/>
          <w:szCs w:val="24"/>
        </w:rPr>
        <w:t>At pH</w:t>
      </w:r>
      <w:r w:rsidR="001C6396" w:rsidRPr="00EC3D65">
        <w:rPr>
          <w:rFonts w:asciiTheme="majorBidi" w:hAnsiTheme="majorBidi" w:cstheme="majorBidi"/>
          <w:sz w:val="24"/>
          <w:szCs w:val="24"/>
        </w:rPr>
        <w:t xml:space="preserve"> values</w:t>
      </w:r>
      <w:r w:rsidR="00C172AE" w:rsidRPr="00EC3D65">
        <w:rPr>
          <w:rFonts w:asciiTheme="majorBidi" w:hAnsiTheme="majorBidi" w:cstheme="majorBidi"/>
          <w:sz w:val="24"/>
          <w:szCs w:val="24"/>
        </w:rPr>
        <w:t xml:space="preserve"> greater than 4.5, the adsorption of Ni</w:t>
      </w:r>
      <w:r w:rsidR="00E52B9A" w:rsidRPr="00EC3D65">
        <w:rPr>
          <w:rFonts w:asciiTheme="majorBidi" w:hAnsiTheme="majorBidi" w:cstheme="majorBidi"/>
          <w:sz w:val="24"/>
          <w:szCs w:val="24"/>
        </w:rPr>
        <w:t xml:space="preserve"> (</w:t>
      </w:r>
      <w:r w:rsidR="00C172AE" w:rsidRPr="00EC3D65">
        <w:rPr>
          <w:rFonts w:asciiTheme="majorBidi" w:hAnsiTheme="majorBidi" w:cstheme="majorBidi"/>
          <w:sz w:val="24"/>
          <w:szCs w:val="24"/>
        </w:rPr>
        <w:t>II) ions decreases because of the precipitation of nickel hydroxide resulting from Ni</w:t>
      </w:r>
      <w:r w:rsidR="00E52B9A" w:rsidRPr="00EC3D65">
        <w:rPr>
          <w:rFonts w:asciiTheme="majorBidi" w:hAnsiTheme="majorBidi" w:cstheme="majorBidi"/>
          <w:sz w:val="24"/>
          <w:szCs w:val="24"/>
        </w:rPr>
        <w:t xml:space="preserve"> </w:t>
      </w:r>
      <w:r w:rsidR="00C172AE" w:rsidRPr="00EC3D65">
        <w:rPr>
          <w:rFonts w:asciiTheme="majorBidi" w:hAnsiTheme="majorBidi" w:cstheme="majorBidi"/>
          <w:sz w:val="24"/>
          <w:szCs w:val="24"/>
        </w:rPr>
        <w:t>(II) ions</w:t>
      </w:r>
      <w:r w:rsidR="00FD0E82" w:rsidRPr="00EC3D65">
        <w:rPr>
          <w:rFonts w:asciiTheme="majorBidi" w:hAnsiTheme="majorBidi" w:cstheme="majorBidi"/>
          <w:sz w:val="24"/>
          <w:szCs w:val="24"/>
        </w:rPr>
        <w:t xml:space="preserve"> </w:t>
      </w:r>
      <w:r w:rsidR="00C172AE" w:rsidRPr="00EC3D65">
        <w:rPr>
          <w:rFonts w:asciiTheme="majorBidi" w:hAnsiTheme="majorBidi" w:cstheme="majorBidi"/>
          <w:sz w:val="24"/>
          <w:szCs w:val="24"/>
        </w:rPr>
        <w:t>reacting with hydroxide ions</w:t>
      </w:r>
      <w:r w:rsidR="00BB2C12" w:rsidRPr="00EC3D65">
        <w:rPr>
          <w:rFonts w:asciiTheme="majorBidi" w:hAnsiTheme="majorBidi" w:cstheme="majorBidi"/>
          <w:sz w:val="24"/>
          <w:szCs w:val="24"/>
        </w:rPr>
        <w:t xml:space="preserve">. </w:t>
      </w:r>
      <w:r w:rsidR="00DC407F" w:rsidRPr="00EC3D65">
        <w:rPr>
          <w:rFonts w:asciiTheme="majorBidi" w:hAnsiTheme="majorBidi" w:cstheme="majorBidi"/>
          <w:sz w:val="24"/>
          <w:szCs w:val="24"/>
        </w:rPr>
        <w:t>In further works, the pH of the solutions was adjusted by using citrate buffer</w:t>
      </w:r>
      <w:r w:rsidR="0080198C" w:rsidRPr="00EC3D65">
        <w:rPr>
          <w:rFonts w:asciiTheme="majorBidi" w:hAnsiTheme="majorBidi" w:cstheme="majorBidi"/>
          <w:b/>
          <w:bCs/>
          <w:sz w:val="24"/>
          <w:szCs w:val="24"/>
        </w:rPr>
        <w:t xml:space="preserve"> </w:t>
      </w:r>
      <w:r w:rsidR="0080198C" w:rsidRPr="00EC3D65">
        <w:rPr>
          <w:rFonts w:asciiTheme="majorBidi" w:hAnsiTheme="majorBidi" w:cstheme="majorBidi"/>
          <w:sz w:val="24"/>
          <w:szCs w:val="24"/>
        </w:rPr>
        <w:t>volume</w:t>
      </w:r>
      <w:r w:rsidR="004526A1" w:rsidRPr="00EC3D65">
        <w:rPr>
          <w:rFonts w:asciiTheme="majorBidi" w:hAnsiTheme="majorBidi" w:cstheme="majorBidi"/>
          <w:sz w:val="24"/>
          <w:szCs w:val="24"/>
        </w:rPr>
        <w:t xml:space="preserve">. The effect of buffer volume on the removal efficiency is </w:t>
      </w:r>
      <w:r w:rsidR="00392AEE" w:rsidRPr="00EC3D65">
        <w:rPr>
          <w:rFonts w:asciiTheme="majorBidi" w:hAnsiTheme="majorBidi" w:cstheme="majorBidi"/>
          <w:sz w:val="24"/>
          <w:szCs w:val="24"/>
        </w:rPr>
        <w:t>displayed</w:t>
      </w:r>
      <w:r w:rsidR="004526A1" w:rsidRPr="00EC3D65">
        <w:rPr>
          <w:rFonts w:asciiTheme="majorBidi" w:hAnsiTheme="majorBidi" w:cstheme="majorBidi"/>
          <w:sz w:val="24"/>
          <w:szCs w:val="24"/>
        </w:rPr>
        <w:t xml:space="preserve"> in </w:t>
      </w:r>
      <w:r w:rsidR="004526A1" w:rsidRPr="00EC3D65">
        <w:rPr>
          <w:rFonts w:asciiTheme="majorBidi" w:hAnsiTheme="majorBidi" w:cstheme="majorBidi"/>
          <w:color w:val="5B9BD5" w:themeColor="accent1"/>
          <w:sz w:val="24"/>
          <w:szCs w:val="24"/>
        </w:rPr>
        <w:t xml:space="preserve">Fig. </w:t>
      </w:r>
      <w:r w:rsidR="005A21BD" w:rsidRPr="00EC3D65">
        <w:rPr>
          <w:rFonts w:asciiTheme="majorBidi" w:hAnsiTheme="majorBidi" w:cstheme="majorBidi"/>
          <w:color w:val="5B9BD5" w:themeColor="accent1"/>
          <w:sz w:val="24"/>
          <w:szCs w:val="24"/>
        </w:rPr>
        <w:t>6</w:t>
      </w:r>
      <w:r w:rsidR="004526A1" w:rsidRPr="00EC3D65">
        <w:rPr>
          <w:rFonts w:asciiTheme="majorBidi" w:hAnsiTheme="majorBidi" w:cstheme="majorBidi"/>
          <w:sz w:val="24"/>
          <w:szCs w:val="24"/>
        </w:rPr>
        <w:t xml:space="preserve">. As shown in this Fig., the removal yield was increased with increasing buffer volume and the maximum efficiency was obtained at 3 ml of buffer solution with </w:t>
      </w:r>
      <w:r w:rsidR="00DF4956" w:rsidRPr="00EC3D65">
        <w:rPr>
          <w:rFonts w:asciiTheme="majorBidi" w:hAnsiTheme="majorBidi" w:cstheme="majorBidi"/>
          <w:sz w:val="24"/>
          <w:szCs w:val="24"/>
        </w:rPr>
        <w:t xml:space="preserve">the adsorption of </w:t>
      </w:r>
      <w:r w:rsidR="004526A1" w:rsidRPr="00EC3D65">
        <w:rPr>
          <w:rFonts w:asciiTheme="majorBidi" w:hAnsiTheme="majorBidi" w:cstheme="majorBidi"/>
          <w:sz w:val="24"/>
          <w:szCs w:val="24"/>
        </w:rPr>
        <w:t>9</w:t>
      </w:r>
      <w:r w:rsidR="00331DD7" w:rsidRPr="00EC3D65">
        <w:rPr>
          <w:rFonts w:asciiTheme="majorBidi" w:hAnsiTheme="majorBidi" w:cstheme="majorBidi"/>
          <w:sz w:val="24"/>
          <w:szCs w:val="24"/>
        </w:rPr>
        <w:t>2</w:t>
      </w:r>
      <w:r w:rsidR="004526A1" w:rsidRPr="00EC3D65">
        <w:rPr>
          <w:rFonts w:asciiTheme="majorBidi" w:hAnsiTheme="majorBidi" w:cstheme="majorBidi"/>
          <w:sz w:val="24"/>
          <w:szCs w:val="24"/>
        </w:rPr>
        <w:t>.</w:t>
      </w:r>
      <w:r w:rsidR="00331DD7" w:rsidRPr="00EC3D65">
        <w:rPr>
          <w:rFonts w:asciiTheme="majorBidi" w:hAnsiTheme="majorBidi" w:cstheme="majorBidi"/>
          <w:sz w:val="24"/>
          <w:szCs w:val="24"/>
        </w:rPr>
        <w:t>8</w:t>
      </w:r>
      <w:r w:rsidR="004526A1" w:rsidRPr="00EC3D65">
        <w:rPr>
          <w:rFonts w:asciiTheme="majorBidi" w:hAnsiTheme="majorBidi" w:cstheme="majorBidi"/>
          <w:sz w:val="24"/>
          <w:szCs w:val="24"/>
        </w:rPr>
        <w:t>%.</w:t>
      </w:r>
    </w:p>
    <w:p w:rsidR="009F5E7C" w:rsidRDefault="009F5E7C" w:rsidP="00EC3D65">
      <w:pPr>
        <w:autoSpaceDE w:val="0"/>
        <w:autoSpaceDN w:val="0"/>
        <w:adjustRightInd w:val="0"/>
        <w:spacing w:after="0" w:line="360" w:lineRule="auto"/>
        <w:jc w:val="both"/>
        <w:rPr>
          <w:rFonts w:asciiTheme="majorBidi" w:hAnsiTheme="majorBidi" w:cstheme="majorBidi"/>
          <w:sz w:val="24"/>
          <w:szCs w:val="24"/>
        </w:rPr>
      </w:pPr>
    </w:p>
    <w:p w:rsidR="009F5E7C" w:rsidRDefault="009F5E7C" w:rsidP="009F5E7C">
      <w:pPr>
        <w:autoSpaceDE w:val="0"/>
        <w:autoSpaceDN w:val="0"/>
        <w:adjustRightInd w:val="0"/>
        <w:spacing w:after="0" w:line="360" w:lineRule="auto"/>
        <w:jc w:val="center"/>
        <w:rPr>
          <w:rFonts w:asciiTheme="majorBidi" w:hAnsiTheme="majorBidi" w:cstheme="majorBidi"/>
          <w:b/>
          <w:bCs/>
          <w:sz w:val="24"/>
          <w:szCs w:val="24"/>
        </w:rPr>
      </w:pPr>
      <w:r>
        <w:rPr>
          <w:noProof/>
        </w:rPr>
        <w:drawing>
          <wp:inline distT="0" distB="0" distL="0" distR="0" wp14:anchorId="3199D3CF" wp14:editId="755F7EB1">
            <wp:extent cx="4038600" cy="237172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F5E7C" w:rsidRPr="00697589" w:rsidRDefault="009F5E7C" w:rsidP="009F5E7C">
      <w:pPr>
        <w:keepNext/>
        <w:spacing w:before="240" w:after="60" w:line="480" w:lineRule="auto"/>
        <w:jc w:val="center"/>
        <w:outlineLvl w:val="0"/>
        <w:rPr>
          <w:rStyle w:val="hps"/>
          <w:rFonts w:asciiTheme="majorBidi" w:hAnsiTheme="majorBidi" w:cstheme="majorBidi"/>
          <w:color w:val="000000" w:themeColor="text1"/>
          <w:sz w:val="24"/>
          <w:szCs w:val="24"/>
        </w:rPr>
      </w:pPr>
      <w:r w:rsidRPr="00697589">
        <w:rPr>
          <w:rFonts w:asciiTheme="majorBidi" w:hAnsiTheme="majorBidi" w:cstheme="majorBidi"/>
          <w:color w:val="000000" w:themeColor="text1"/>
          <w:sz w:val="24"/>
          <w:szCs w:val="24"/>
        </w:rPr>
        <w:t>Fig</w:t>
      </w:r>
      <w:r>
        <w:rPr>
          <w:rFonts w:asciiTheme="majorBidi" w:hAnsiTheme="majorBidi" w:cstheme="majorBidi"/>
          <w:color w:val="000000" w:themeColor="text1"/>
          <w:sz w:val="24"/>
          <w:szCs w:val="24"/>
        </w:rPr>
        <w:t>. 5</w:t>
      </w:r>
      <w:r w:rsidRPr="00697589">
        <w:rPr>
          <w:rFonts w:asciiTheme="majorBidi" w:hAnsiTheme="majorBidi" w:cstheme="majorBidi"/>
          <w:b/>
          <w:bCs/>
          <w:color w:val="000000" w:themeColor="text1"/>
          <w:sz w:val="24"/>
          <w:szCs w:val="24"/>
        </w:rPr>
        <w:t>-</w:t>
      </w:r>
      <w:r w:rsidRPr="00697589">
        <w:rPr>
          <w:rFonts w:asciiTheme="majorBidi" w:hAnsiTheme="majorBidi" w:cstheme="majorBidi"/>
          <w:color w:val="000000" w:themeColor="text1"/>
          <w:sz w:val="24"/>
          <w:szCs w:val="24"/>
        </w:rPr>
        <w:t xml:space="preserve"> Effect of solution pH on </w:t>
      </w:r>
      <w:r>
        <w:rPr>
          <w:rFonts w:asciiTheme="majorBidi" w:hAnsiTheme="majorBidi" w:cstheme="majorBidi"/>
          <w:color w:val="000000" w:themeColor="text1"/>
          <w:sz w:val="24"/>
          <w:szCs w:val="24"/>
        </w:rPr>
        <w:t>Ni</w:t>
      </w:r>
      <w:r w:rsidRPr="00697589">
        <w:rPr>
          <w:rFonts w:asciiTheme="majorBidi" w:hAnsiTheme="majorBidi" w:cstheme="majorBidi"/>
          <w:color w:val="000000" w:themeColor="text1"/>
          <w:sz w:val="24"/>
          <w:szCs w:val="24"/>
        </w:rPr>
        <w:t xml:space="preserve"> (II) removal </w:t>
      </w:r>
      <w:r w:rsidRPr="00B14F20">
        <w:rPr>
          <w:rStyle w:val="hps"/>
          <w:rFonts w:asciiTheme="majorBidi" w:hAnsiTheme="majorBidi" w:cstheme="majorBidi"/>
          <w:color w:val="000000" w:themeColor="text1"/>
          <w:sz w:val="24"/>
          <w:szCs w:val="24"/>
        </w:rPr>
        <w:t>(Conditions: temperature of 25</w:t>
      </w:r>
      <w:r w:rsidRPr="00B14F20">
        <w:rPr>
          <w:rStyle w:val="hps"/>
          <w:rFonts w:asciiTheme="majorBidi" w:hAnsiTheme="majorBidi" w:cstheme="majorBidi"/>
          <w:color w:val="000000" w:themeColor="text1"/>
          <w:sz w:val="24"/>
          <w:szCs w:val="24"/>
          <w:vertAlign w:val="superscript"/>
        </w:rPr>
        <w:t>o</w:t>
      </w:r>
      <w:r w:rsidRPr="00B14F20">
        <w:rPr>
          <w:rStyle w:val="hps"/>
          <w:rFonts w:asciiTheme="majorBidi" w:hAnsiTheme="majorBidi" w:cstheme="majorBidi"/>
          <w:color w:val="000000" w:themeColor="text1"/>
          <w:sz w:val="24"/>
          <w:szCs w:val="24"/>
        </w:rPr>
        <w:t xml:space="preserve">C, initial ion concentration of 20mg/L, contact time 5 min, </w:t>
      </w:r>
      <w:r w:rsidRPr="00B14F20">
        <w:rPr>
          <w:rStyle w:val="hps"/>
          <w:rFonts w:asciiTheme="majorBidi" w:hAnsiTheme="majorBidi" w:cstheme="majorBidi"/>
          <w:sz w:val="24"/>
          <w:szCs w:val="24"/>
        </w:rPr>
        <w:t xml:space="preserve">adsorbent dose of </w:t>
      </w:r>
      <w:r w:rsidRPr="00B14F20">
        <w:rPr>
          <w:rStyle w:val="hps"/>
          <w:rFonts w:asciiTheme="majorBidi" w:hAnsiTheme="majorBidi" w:cstheme="majorBidi"/>
          <w:color w:val="000000" w:themeColor="text1"/>
          <w:sz w:val="24"/>
          <w:szCs w:val="24"/>
        </w:rPr>
        <w:t>0.6 g/L)</w:t>
      </w:r>
    </w:p>
    <w:p w:rsidR="009F5E7C" w:rsidRDefault="009F5E7C" w:rsidP="009F5E7C">
      <w:pPr>
        <w:autoSpaceDE w:val="0"/>
        <w:autoSpaceDN w:val="0"/>
        <w:adjustRightInd w:val="0"/>
        <w:spacing w:after="0" w:line="360" w:lineRule="auto"/>
        <w:jc w:val="center"/>
        <w:rPr>
          <w:rFonts w:asciiTheme="majorBidi" w:hAnsiTheme="majorBidi" w:cstheme="majorBidi"/>
          <w:b/>
          <w:bCs/>
          <w:sz w:val="24"/>
          <w:szCs w:val="24"/>
        </w:rPr>
      </w:pPr>
      <w:r>
        <w:rPr>
          <w:noProof/>
        </w:rPr>
        <w:drawing>
          <wp:inline distT="0" distB="0" distL="0" distR="0" wp14:anchorId="4CAB77D0" wp14:editId="69203768">
            <wp:extent cx="4133850" cy="253365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F5E7C" w:rsidRPr="00697589" w:rsidRDefault="009F5E7C" w:rsidP="009F5E7C">
      <w:pPr>
        <w:keepNext/>
        <w:spacing w:before="240" w:after="60" w:line="480" w:lineRule="auto"/>
        <w:jc w:val="center"/>
        <w:outlineLvl w:val="0"/>
        <w:rPr>
          <w:rFonts w:asciiTheme="majorBidi" w:hAnsiTheme="majorBidi" w:cstheme="majorBidi"/>
          <w:color w:val="000000" w:themeColor="text1"/>
          <w:sz w:val="24"/>
          <w:szCs w:val="24"/>
        </w:rPr>
      </w:pPr>
      <w:r w:rsidRPr="00697589">
        <w:rPr>
          <w:rFonts w:asciiTheme="majorBidi" w:hAnsiTheme="majorBidi" w:cstheme="majorBidi"/>
          <w:color w:val="000000" w:themeColor="text1"/>
          <w:sz w:val="24"/>
          <w:szCs w:val="24"/>
        </w:rPr>
        <w:lastRenderedPageBreak/>
        <w:t>Fig</w:t>
      </w:r>
      <w:r>
        <w:rPr>
          <w:rFonts w:asciiTheme="majorBidi" w:hAnsiTheme="majorBidi" w:cstheme="majorBidi"/>
          <w:color w:val="000000" w:themeColor="text1"/>
          <w:sz w:val="24"/>
          <w:szCs w:val="24"/>
        </w:rPr>
        <w:t>. 6</w:t>
      </w:r>
      <w:r w:rsidRPr="00697589">
        <w:rPr>
          <w:rFonts w:asciiTheme="majorBidi" w:hAnsiTheme="majorBidi" w:cstheme="majorBidi"/>
          <w:color w:val="000000" w:themeColor="text1"/>
          <w:sz w:val="24"/>
          <w:szCs w:val="24"/>
        </w:rPr>
        <w:t>- Effect of buffer volume</w:t>
      </w:r>
      <w:r>
        <w:rPr>
          <w:rFonts w:asciiTheme="majorBidi" w:hAnsiTheme="majorBidi" w:cstheme="majorBidi"/>
          <w:color w:val="000000" w:themeColor="text1"/>
          <w:sz w:val="24"/>
          <w:szCs w:val="24"/>
        </w:rPr>
        <w:t xml:space="preserve"> </w:t>
      </w:r>
      <w:r w:rsidRPr="00697589">
        <w:rPr>
          <w:rFonts w:asciiTheme="majorBidi" w:hAnsiTheme="majorBidi" w:cstheme="majorBidi"/>
          <w:color w:val="000000" w:themeColor="text1"/>
          <w:sz w:val="24"/>
          <w:szCs w:val="24"/>
        </w:rPr>
        <w:t xml:space="preserve">(ml) of solution on </w:t>
      </w:r>
      <w:r>
        <w:rPr>
          <w:rFonts w:asciiTheme="majorBidi" w:hAnsiTheme="majorBidi" w:cstheme="majorBidi"/>
          <w:color w:val="000000" w:themeColor="text1"/>
          <w:sz w:val="24"/>
          <w:szCs w:val="24"/>
        </w:rPr>
        <w:t>Ni</w:t>
      </w:r>
      <w:r w:rsidRPr="00697589">
        <w:rPr>
          <w:rFonts w:asciiTheme="majorBidi" w:hAnsiTheme="majorBidi" w:cstheme="majorBidi"/>
          <w:color w:val="000000" w:themeColor="text1"/>
          <w:sz w:val="24"/>
          <w:szCs w:val="24"/>
        </w:rPr>
        <w:t xml:space="preserve"> (II) removal</w:t>
      </w:r>
    </w:p>
    <w:p w:rsidR="009F5E7C" w:rsidRPr="00EC3D65" w:rsidRDefault="009F5E7C" w:rsidP="00EC3D65">
      <w:pPr>
        <w:autoSpaceDE w:val="0"/>
        <w:autoSpaceDN w:val="0"/>
        <w:adjustRightInd w:val="0"/>
        <w:spacing w:after="0" w:line="360" w:lineRule="auto"/>
        <w:jc w:val="both"/>
        <w:rPr>
          <w:rFonts w:asciiTheme="majorBidi" w:hAnsiTheme="majorBidi" w:cstheme="majorBidi"/>
          <w:b/>
          <w:bCs/>
          <w:sz w:val="24"/>
          <w:szCs w:val="24"/>
        </w:rPr>
      </w:pPr>
    </w:p>
    <w:p w:rsidR="00525675" w:rsidRPr="00EC3D65" w:rsidRDefault="00525675" w:rsidP="00EC3D65">
      <w:pPr>
        <w:spacing w:line="360" w:lineRule="auto"/>
        <w:ind w:firstLine="720"/>
        <w:jc w:val="both"/>
        <w:rPr>
          <w:rFonts w:asciiTheme="majorBidi" w:hAnsiTheme="majorBidi" w:cstheme="majorBidi"/>
          <w:b/>
          <w:bCs/>
          <w:sz w:val="24"/>
          <w:szCs w:val="24"/>
        </w:rPr>
      </w:pPr>
    </w:p>
    <w:p w:rsidR="00525675" w:rsidRPr="00EC3D65" w:rsidRDefault="00525675" w:rsidP="00EC3D65">
      <w:pPr>
        <w:spacing w:line="360" w:lineRule="auto"/>
        <w:jc w:val="both"/>
        <w:rPr>
          <w:rFonts w:asciiTheme="majorBidi" w:hAnsiTheme="majorBidi" w:cstheme="majorBidi"/>
          <w:b/>
          <w:bCs/>
          <w:color w:val="000000" w:themeColor="text1"/>
          <w:sz w:val="24"/>
          <w:szCs w:val="24"/>
        </w:rPr>
      </w:pPr>
      <w:r w:rsidRPr="00EC3D65">
        <w:rPr>
          <w:rFonts w:asciiTheme="majorBidi" w:hAnsiTheme="majorBidi" w:cstheme="majorBidi"/>
          <w:b/>
          <w:bCs/>
          <w:color w:val="000000" w:themeColor="text1"/>
          <w:sz w:val="24"/>
          <w:szCs w:val="24"/>
        </w:rPr>
        <w:t xml:space="preserve"> 3.3 Effect of electrolyte</w:t>
      </w:r>
    </w:p>
    <w:p w:rsidR="00525675" w:rsidRPr="00EC3D65" w:rsidRDefault="00525675" w:rsidP="00EC3D65">
      <w:pPr>
        <w:spacing w:line="360" w:lineRule="auto"/>
        <w:jc w:val="both"/>
        <w:rPr>
          <w:rFonts w:asciiTheme="majorBidi" w:hAnsiTheme="majorBidi" w:cstheme="majorBidi"/>
          <w:color w:val="FF0000"/>
          <w:sz w:val="24"/>
          <w:szCs w:val="24"/>
        </w:rPr>
      </w:pPr>
      <w:r w:rsidRPr="00EC3D65">
        <w:rPr>
          <w:rFonts w:asciiTheme="majorBidi" w:hAnsiTheme="majorBidi" w:cstheme="majorBidi"/>
          <w:sz w:val="24"/>
          <w:szCs w:val="24"/>
        </w:rPr>
        <w:t xml:space="preserve">         The effect of electrolyte concentration (adjusted by </w:t>
      </w:r>
      <w:proofErr w:type="spellStart"/>
      <w:r w:rsidRPr="00EC3D65">
        <w:rPr>
          <w:rFonts w:asciiTheme="majorBidi" w:hAnsiTheme="majorBidi" w:cstheme="majorBidi"/>
          <w:sz w:val="24"/>
          <w:szCs w:val="24"/>
        </w:rPr>
        <w:t>KCl</w:t>
      </w:r>
      <w:proofErr w:type="spellEnd"/>
      <w:r w:rsidRPr="00EC3D65">
        <w:rPr>
          <w:rFonts w:asciiTheme="majorBidi" w:hAnsiTheme="majorBidi" w:cstheme="majorBidi"/>
          <w:sz w:val="24"/>
          <w:szCs w:val="24"/>
        </w:rPr>
        <w:t>) on the adsorption of Ni (II</w:t>
      </w:r>
      <w:proofErr w:type="gramStart"/>
      <w:r w:rsidRPr="00EC3D65">
        <w:rPr>
          <w:rFonts w:asciiTheme="majorBidi" w:hAnsiTheme="majorBidi" w:cstheme="majorBidi"/>
          <w:sz w:val="24"/>
          <w:szCs w:val="24"/>
        </w:rPr>
        <w:t>)  is</w:t>
      </w:r>
      <w:proofErr w:type="gramEnd"/>
      <w:r w:rsidRPr="00EC3D65">
        <w:rPr>
          <w:rFonts w:asciiTheme="majorBidi" w:hAnsiTheme="majorBidi" w:cstheme="majorBidi"/>
          <w:sz w:val="24"/>
          <w:szCs w:val="24"/>
        </w:rPr>
        <w:t xml:space="preserve"> illustrated in </w:t>
      </w:r>
      <w:r w:rsidRPr="00EC3D65">
        <w:rPr>
          <w:rFonts w:asciiTheme="majorBidi" w:hAnsiTheme="majorBidi" w:cstheme="majorBidi"/>
          <w:color w:val="5B9BD5" w:themeColor="accent1"/>
          <w:sz w:val="24"/>
          <w:szCs w:val="24"/>
        </w:rPr>
        <w:t xml:space="preserve">Fig. </w:t>
      </w:r>
      <w:r w:rsidR="005A21BD" w:rsidRPr="00EC3D65">
        <w:rPr>
          <w:rFonts w:asciiTheme="majorBidi" w:hAnsiTheme="majorBidi" w:cstheme="majorBidi"/>
          <w:color w:val="5B9BD5" w:themeColor="accent1"/>
          <w:sz w:val="24"/>
          <w:szCs w:val="24"/>
        </w:rPr>
        <w:t>7</w:t>
      </w:r>
      <w:r w:rsidRPr="00EC3D65">
        <w:rPr>
          <w:rFonts w:asciiTheme="majorBidi" w:hAnsiTheme="majorBidi" w:cstheme="majorBidi"/>
          <w:color w:val="5B9BD5" w:themeColor="accent1"/>
          <w:sz w:val="24"/>
          <w:szCs w:val="24"/>
        </w:rPr>
        <w:t xml:space="preserve">. </w:t>
      </w:r>
      <w:r w:rsidRPr="00EC3D65">
        <w:rPr>
          <w:rFonts w:asciiTheme="majorBidi" w:hAnsiTheme="majorBidi" w:cstheme="majorBidi"/>
          <w:sz w:val="24"/>
          <w:szCs w:val="24"/>
        </w:rPr>
        <w:t>As shown in this Figure, the adsorption efficiency of Ni (II</w:t>
      </w:r>
      <w:proofErr w:type="gramStart"/>
      <w:r w:rsidRPr="00EC3D65">
        <w:rPr>
          <w:rFonts w:asciiTheme="majorBidi" w:hAnsiTheme="majorBidi" w:cstheme="majorBidi"/>
          <w:sz w:val="24"/>
          <w:szCs w:val="24"/>
        </w:rPr>
        <w:t>)  decreased</w:t>
      </w:r>
      <w:proofErr w:type="gramEnd"/>
      <w:r w:rsidRPr="00EC3D65">
        <w:rPr>
          <w:rFonts w:asciiTheme="majorBidi" w:hAnsiTheme="majorBidi" w:cstheme="majorBidi"/>
          <w:sz w:val="24"/>
          <w:szCs w:val="24"/>
        </w:rPr>
        <w:t xml:space="preserve"> within the concentration range of 0–1 </w:t>
      </w:r>
      <w:proofErr w:type="spellStart"/>
      <w:r w:rsidRPr="00EC3D65">
        <w:rPr>
          <w:rFonts w:asciiTheme="majorBidi" w:hAnsiTheme="majorBidi" w:cstheme="majorBidi"/>
          <w:sz w:val="24"/>
          <w:szCs w:val="24"/>
        </w:rPr>
        <w:t>mol</w:t>
      </w:r>
      <w:proofErr w:type="spellEnd"/>
      <w:r w:rsidRPr="00EC3D65">
        <w:rPr>
          <w:rFonts w:asciiTheme="majorBidi" w:hAnsiTheme="majorBidi" w:cstheme="majorBidi"/>
          <w:sz w:val="24"/>
          <w:szCs w:val="24"/>
        </w:rPr>
        <w:t xml:space="preserve">/L of </w:t>
      </w:r>
      <w:proofErr w:type="spellStart"/>
      <w:r w:rsidRPr="00EC3D65">
        <w:rPr>
          <w:rFonts w:asciiTheme="majorBidi" w:hAnsiTheme="majorBidi" w:cstheme="majorBidi"/>
          <w:sz w:val="24"/>
          <w:szCs w:val="24"/>
        </w:rPr>
        <w:t>KCl</w:t>
      </w:r>
      <w:proofErr w:type="spellEnd"/>
      <w:r w:rsidRPr="00EC3D65">
        <w:rPr>
          <w:rFonts w:asciiTheme="majorBidi" w:hAnsiTheme="majorBidi" w:cstheme="majorBidi"/>
          <w:sz w:val="24"/>
          <w:szCs w:val="24"/>
        </w:rPr>
        <w:t xml:space="preserve"> in the test solution. At higher concentration, the Ni ion removal efficiency was decreased. So, </w:t>
      </w:r>
      <w:r w:rsidRPr="00EC3D65">
        <w:rPr>
          <w:rFonts w:asciiTheme="majorBidi" w:hAnsiTheme="majorBidi" w:cstheme="majorBidi"/>
          <w:sz w:val="24"/>
          <w:szCs w:val="24"/>
          <w:lang w:bidi="fa-IR"/>
        </w:rPr>
        <w:t xml:space="preserve">it is concluded that the presence of </w:t>
      </w:r>
      <w:proofErr w:type="spellStart"/>
      <w:r w:rsidRPr="00EC3D65">
        <w:rPr>
          <w:rFonts w:asciiTheme="majorBidi" w:hAnsiTheme="majorBidi" w:cstheme="majorBidi"/>
          <w:sz w:val="24"/>
          <w:szCs w:val="24"/>
          <w:lang w:bidi="fa-IR"/>
        </w:rPr>
        <w:t>KCl</w:t>
      </w:r>
      <w:proofErr w:type="spellEnd"/>
      <w:r w:rsidRPr="00EC3D65">
        <w:rPr>
          <w:rFonts w:asciiTheme="majorBidi" w:hAnsiTheme="majorBidi" w:cstheme="majorBidi"/>
          <w:sz w:val="24"/>
          <w:szCs w:val="24"/>
          <w:lang w:bidi="fa-IR"/>
        </w:rPr>
        <w:t xml:space="preserve"> electrolyte has negative effect on bio-adsorption of Ni (II) ions using oak shell magnetic nanoparticles and</w:t>
      </w:r>
      <w:r w:rsidRPr="00EC3D65">
        <w:rPr>
          <w:rFonts w:asciiTheme="majorBidi" w:hAnsiTheme="majorBidi" w:cstheme="majorBidi"/>
          <w:sz w:val="24"/>
          <w:szCs w:val="24"/>
        </w:rPr>
        <w:t xml:space="preserve"> a concentration of 0.0 </w:t>
      </w:r>
      <w:proofErr w:type="spellStart"/>
      <w:r w:rsidRPr="00EC3D65">
        <w:rPr>
          <w:rFonts w:asciiTheme="majorBidi" w:hAnsiTheme="majorBidi" w:cstheme="majorBidi"/>
          <w:sz w:val="24"/>
          <w:szCs w:val="24"/>
        </w:rPr>
        <w:t>mol</w:t>
      </w:r>
      <w:proofErr w:type="spellEnd"/>
      <w:r w:rsidRPr="00EC3D65">
        <w:rPr>
          <w:rFonts w:asciiTheme="majorBidi" w:hAnsiTheme="majorBidi" w:cstheme="majorBidi"/>
          <w:sz w:val="24"/>
          <w:szCs w:val="24"/>
        </w:rPr>
        <w:t>/L (9</w:t>
      </w:r>
      <w:r w:rsidR="00331DD7" w:rsidRPr="00EC3D65">
        <w:rPr>
          <w:rFonts w:asciiTheme="majorBidi" w:hAnsiTheme="majorBidi" w:cstheme="majorBidi"/>
          <w:sz w:val="24"/>
          <w:szCs w:val="24"/>
        </w:rPr>
        <w:t>3</w:t>
      </w:r>
      <w:r w:rsidRPr="00EC3D65">
        <w:rPr>
          <w:rFonts w:asciiTheme="majorBidi" w:hAnsiTheme="majorBidi" w:cstheme="majorBidi"/>
          <w:sz w:val="24"/>
          <w:szCs w:val="24"/>
        </w:rPr>
        <w:t>.</w:t>
      </w:r>
      <w:r w:rsidR="00331DD7" w:rsidRPr="00EC3D65">
        <w:rPr>
          <w:rFonts w:asciiTheme="majorBidi" w:hAnsiTheme="majorBidi" w:cstheme="majorBidi"/>
          <w:sz w:val="24"/>
          <w:szCs w:val="24"/>
        </w:rPr>
        <w:t>52</w:t>
      </w:r>
      <w:r w:rsidRPr="00EC3D65">
        <w:rPr>
          <w:rFonts w:asciiTheme="majorBidi" w:hAnsiTheme="majorBidi" w:cstheme="majorBidi"/>
          <w:sz w:val="24"/>
          <w:szCs w:val="24"/>
        </w:rPr>
        <w:t xml:space="preserve"> % removal) was used for further works.</w:t>
      </w:r>
    </w:p>
    <w:p w:rsidR="00525675" w:rsidRPr="00EC3D65" w:rsidRDefault="009F5E7C" w:rsidP="009F5E7C">
      <w:pPr>
        <w:autoSpaceDE w:val="0"/>
        <w:autoSpaceDN w:val="0"/>
        <w:adjustRightInd w:val="0"/>
        <w:spacing w:after="0" w:line="360" w:lineRule="auto"/>
        <w:jc w:val="center"/>
        <w:rPr>
          <w:rFonts w:asciiTheme="majorBidi" w:hAnsiTheme="majorBidi" w:cstheme="majorBidi"/>
          <w:sz w:val="24"/>
          <w:szCs w:val="24"/>
        </w:rPr>
      </w:pPr>
      <w:r w:rsidRPr="0075251B">
        <w:rPr>
          <w:noProof/>
        </w:rPr>
        <w:drawing>
          <wp:inline distT="0" distB="0" distL="0" distR="0" wp14:anchorId="3C7A4CF4" wp14:editId="3AE6EFC7">
            <wp:extent cx="4162425" cy="24003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F5E7C" w:rsidRDefault="009F5E7C" w:rsidP="009F5E7C">
      <w:pPr>
        <w:spacing w:line="480" w:lineRule="auto"/>
        <w:jc w:val="center"/>
        <w:rPr>
          <w:rFonts w:asciiTheme="majorBidi" w:hAnsiTheme="majorBidi" w:cstheme="majorBidi"/>
          <w:sz w:val="24"/>
          <w:szCs w:val="24"/>
        </w:rPr>
      </w:pPr>
      <w:r w:rsidRPr="00697589">
        <w:rPr>
          <w:rFonts w:asciiTheme="majorBidi" w:hAnsiTheme="majorBidi" w:cstheme="majorBidi"/>
          <w:sz w:val="24"/>
          <w:szCs w:val="24"/>
        </w:rPr>
        <w:t>Fig</w:t>
      </w:r>
      <w:r>
        <w:rPr>
          <w:rFonts w:asciiTheme="majorBidi" w:hAnsiTheme="majorBidi" w:cstheme="majorBidi"/>
          <w:sz w:val="24"/>
          <w:szCs w:val="24"/>
        </w:rPr>
        <w:t>. 7</w:t>
      </w:r>
      <w:r w:rsidRPr="00697589">
        <w:rPr>
          <w:rFonts w:asciiTheme="majorBidi" w:hAnsiTheme="majorBidi" w:cstheme="majorBidi"/>
          <w:sz w:val="24"/>
          <w:szCs w:val="24"/>
        </w:rPr>
        <w:t xml:space="preserve">- Effect of electrolyte concentration (adjusted by </w:t>
      </w:r>
      <w:proofErr w:type="spellStart"/>
      <w:r w:rsidRPr="00697589">
        <w:rPr>
          <w:rFonts w:asciiTheme="majorBidi" w:hAnsiTheme="majorBidi" w:cstheme="majorBidi"/>
          <w:sz w:val="24"/>
          <w:szCs w:val="24"/>
        </w:rPr>
        <w:t>KCl</w:t>
      </w:r>
      <w:proofErr w:type="spellEnd"/>
      <w:r w:rsidRPr="00697589">
        <w:rPr>
          <w:rFonts w:asciiTheme="majorBidi" w:hAnsiTheme="majorBidi" w:cstheme="majorBidi"/>
          <w:sz w:val="24"/>
          <w:szCs w:val="24"/>
        </w:rPr>
        <w:t xml:space="preserve">) on the removal </w:t>
      </w:r>
      <w:r>
        <w:rPr>
          <w:rFonts w:asciiTheme="majorBidi" w:hAnsiTheme="majorBidi" w:cstheme="majorBidi"/>
          <w:sz w:val="24"/>
          <w:szCs w:val="24"/>
        </w:rPr>
        <w:t>of Ni (II)</w:t>
      </w:r>
    </w:p>
    <w:p w:rsidR="00525675" w:rsidRPr="00EC3D65" w:rsidRDefault="00525675" w:rsidP="00EC3D65">
      <w:pPr>
        <w:autoSpaceDE w:val="0"/>
        <w:autoSpaceDN w:val="0"/>
        <w:adjustRightInd w:val="0"/>
        <w:spacing w:after="0" w:line="360" w:lineRule="auto"/>
        <w:rPr>
          <w:rFonts w:asciiTheme="majorBidi" w:hAnsiTheme="majorBidi" w:cstheme="majorBidi"/>
          <w:color w:val="000000" w:themeColor="text1"/>
          <w:sz w:val="24"/>
          <w:szCs w:val="24"/>
        </w:rPr>
      </w:pPr>
    </w:p>
    <w:p w:rsidR="00525675" w:rsidRPr="00EC3D65" w:rsidRDefault="00525675" w:rsidP="00EC3D65">
      <w:pPr>
        <w:spacing w:line="360" w:lineRule="auto"/>
        <w:jc w:val="both"/>
        <w:rPr>
          <w:rFonts w:asciiTheme="majorBidi" w:hAnsiTheme="majorBidi" w:cstheme="majorBidi"/>
          <w:b/>
          <w:bCs/>
          <w:color w:val="000000" w:themeColor="text1"/>
          <w:sz w:val="24"/>
          <w:szCs w:val="24"/>
        </w:rPr>
      </w:pPr>
      <w:r w:rsidRPr="00EC3D65">
        <w:rPr>
          <w:rFonts w:asciiTheme="majorBidi" w:hAnsiTheme="majorBidi" w:cstheme="majorBidi"/>
          <w:b/>
          <w:bCs/>
          <w:color w:val="000000" w:themeColor="text1"/>
          <w:sz w:val="24"/>
          <w:szCs w:val="24"/>
        </w:rPr>
        <w:t xml:space="preserve"> </w:t>
      </w:r>
      <w:r w:rsidRPr="00EC3D65">
        <w:rPr>
          <w:rFonts w:asciiTheme="majorBidi" w:hAnsiTheme="majorBidi" w:cstheme="majorBidi"/>
          <w:b/>
          <w:bCs/>
          <w:sz w:val="24"/>
          <w:szCs w:val="24"/>
        </w:rPr>
        <w:t>3.</w:t>
      </w:r>
      <w:r w:rsidR="004F0FF7" w:rsidRPr="00EC3D65">
        <w:rPr>
          <w:rFonts w:asciiTheme="majorBidi" w:hAnsiTheme="majorBidi" w:cstheme="majorBidi"/>
          <w:b/>
          <w:bCs/>
          <w:sz w:val="24"/>
          <w:szCs w:val="24"/>
        </w:rPr>
        <w:t>4</w:t>
      </w:r>
      <w:r w:rsidRPr="00EC3D65">
        <w:rPr>
          <w:rFonts w:asciiTheme="majorBidi" w:hAnsiTheme="majorBidi" w:cstheme="majorBidi"/>
          <w:b/>
          <w:bCs/>
          <w:sz w:val="24"/>
          <w:szCs w:val="24"/>
        </w:rPr>
        <w:t xml:space="preserve"> </w:t>
      </w:r>
      <w:r w:rsidRPr="00EC3D65">
        <w:rPr>
          <w:rFonts w:asciiTheme="majorBidi" w:hAnsiTheme="majorBidi" w:cstheme="majorBidi"/>
          <w:b/>
          <w:bCs/>
          <w:color w:val="000000" w:themeColor="text1"/>
          <w:sz w:val="24"/>
          <w:szCs w:val="24"/>
        </w:rPr>
        <w:t xml:space="preserve">Effect of temperature </w:t>
      </w:r>
    </w:p>
    <w:p w:rsidR="00525675" w:rsidRDefault="00525675" w:rsidP="00EC3D65">
      <w:pPr>
        <w:spacing w:line="360" w:lineRule="auto"/>
        <w:jc w:val="both"/>
        <w:rPr>
          <w:rFonts w:asciiTheme="majorBidi" w:hAnsiTheme="majorBidi" w:cstheme="majorBidi"/>
          <w:sz w:val="24"/>
          <w:szCs w:val="24"/>
          <w:lang w:bidi="fa-IR"/>
        </w:rPr>
      </w:pPr>
      <w:r w:rsidRPr="00EC3D65">
        <w:rPr>
          <w:rFonts w:asciiTheme="majorBidi" w:hAnsiTheme="majorBidi" w:cstheme="majorBidi"/>
          <w:sz w:val="24"/>
          <w:szCs w:val="24"/>
        </w:rPr>
        <w:t>The effect of temperature on the adsorption of Ni (II</w:t>
      </w:r>
      <w:proofErr w:type="gramStart"/>
      <w:r w:rsidRPr="00EC3D65">
        <w:rPr>
          <w:rFonts w:asciiTheme="majorBidi" w:hAnsiTheme="majorBidi" w:cstheme="majorBidi"/>
          <w:sz w:val="24"/>
          <w:szCs w:val="24"/>
        </w:rPr>
        <w:t>)  from</w:t>
      </w:r>
      <w:proofErr w:type="gramEnd"/>
      <w:r w:rsidRPr="00EC3D65">
        <w:rPr>
          <w:rFonts w:asciiTheme="majorBidi" w:hAnsiTheme="majorBidi" w:cstheme="majorBidi"/>
          <w:sz w:val="24"/>
          <w:szCs w:val="24"/>
        </w:rPr>
        <w:t xml:space="preserve"> synthetic wastewater was examined within the temperature range of </w:t>
      </w:r>
      <w:r w:rsidR="00CD6F32" w:rsidRPr="00EC3D65">
        <w:rPr>
          <w:rFonts w:asciiTheme="majorBidi" w:hAnsiTheme="majorBidi" w:cstheme="majorBidi"/>
          <w:sz w:val="24"/>
          <w:szCs w:val="24"/>
        </w:rPr>
        <w:t>5-25</w:t>
      </w:r>
      <w:r w:rsidRPr="00EC3D65">
        <w:rPr>
          <w:rFonts w:asciiTheme="majorBidi" w:hAnsiTheme="majorBidi" w:cstheme="majorBidi"/>
          <w:sz w:val="24"/>
          <w:szCs w:val="24"/>
          <w:vertAlign w:val="superscript"/>
        </w:rPr>
        <w:t>ο</w:t>
      </w:r>
      <w:r w:rsidRPr="00EC3D65">
        <w:rPr>
          <w:rFonts w:asciiTheme="majorBidi" w:hAnsiTheme="majorBidi" w:cstheme="majorBidi"/>
          <w:sz w:val="24"/>
          <w:szCs w:val="24"/>
        </w:rPr>
        <w:t xml:space="preserve">C. The effect of </w:t>
      </w:r>
      <w:proofErr w:type="gramStart"/>
      <w:r w:rsidRPr="00EC3D65">
        <w:rPr>
          <w:rFonts w:asciiTheme="majorBidi" w:hAnsiTheme="majorBidi" w:cstheme="majorBidi"/>
          <w:sz w:val="24"/>
          <w:szCs w:val="24"/>
        </w:rPr>
        <w:t>temperature  on</w:t>
      </w:r>
      <w:proofErr w:type="gramEnd"/>
      <w:r w:rsidRPr="00EC3D65">
        <w:rPr>
          <w:rFonts w:asciiTheme="majorBidi" w:hAnsiTheme="majorBidi" w:cstheme="majorBidi"/>
          <w:sz w:val="24"/>
          <w:szCs w:val="24"/>
        </w:rPr>
        <w:t xml:space="preserve"> nickel (II) removal using OSMMN is illustrated in </w:t>
      </w:r>
      <w:r w:rsidRPr="00EC3D65">
        <w:rPr>
          <w:rFonts w:asciiTheme="majorBidi" w:hAnsiTheme="majorBidi" w:cstheme="majorBidi"/>
          <w:color w:val="00B0F0"/>
          <w:sz w:val="24"/>
          <w:szCs w:val="24"/>
        </w:rPr>
        <w:t xml:space="preserve">Fig. </w:t>
      </w:r>
      <w:r w:rsidR="005A21BD" w:rsidRPr="00EC3D65">
        <w:rPr>
          <w:rFonts w:asciiTheme="majorBidi" w:hAnsiTheme="majorBidi" w:cstheme="majorBidi"/>
          <w:color w:val="00B0F0"/>
          <w:sz w:val="24"/>
          <w:szCs w:val="24"/>
        </w:rPr>
        <w:t>8</w:t>
      </w:r>
      <w:r w:rsidRPr="00EC3D65">
        <w:rPr>
          <w:rFonts w:asciiTheme="majorBidi" w:hAnsiTheme="majorBidi" w:cstheme="majorBidi"/>
          <w:sz w:val="24"/>
          <w:szCs w:val="24"/>
        </w:rPr>
        <w:t xml:space="preserve">. The results showed that the adsorption of Ni (II) using 0.6 g/L of </w:t>
      </w:r>
      <w:r w:rsidR="00612961" w:rsidRPr="00EC3D65">
        <w:rPr>
          <w:rFonts w:asciiTheme="majorBidi" w:hAnsiTheme="majorBidi" w:cstheme="majorBidi"/>
          <w:sz w:val="24"/>
          <w:szCs w:val="24"/>
        </w:rPr>
        <w:t xml:space="preserve">OSMMN </w:t>
      </w:r>
      <w:r w:rsidRPr="00EC3D65">
        <w:rPr>
          <w:rFonts w:asciiTheme="majorBidi" w:hAnsiTheme="majorBidi" w:cstheme="majorBidi"/>
          <w:sz w:val="24"/>
          <w:szCs w:val="24"/>
        </w:rPr>
        <w:t xml:space="preserve">at the pH of 4.5 is </w:t>
      </w:r>
      <w:r w:rsidR="00600355" w:rsidRPr="00EC3D65">
        <w:rPr>
          <w:rFonts w:asciiTheme="majorBidi" w:hAnsiTheme="majorBidi" w:cstheme="majorBidi"/>
          <w:sz w:val="24"/>
          <w:szCs w:val="24"/>
        </w:rPr>
        <w:t>increased</w:t>
      </w:r>
      <w:r w:rsidRPr="00EC3D65">
        <w:rPr>
          <w:rFonts w:asciiTheme="majorBidi" w:hAnsiTheme="majorBidi" w:cstheme="majorBidi"/>
          <w:sz w:val="24"/>
          <w:szCs w:val="24"/>
        </w:rPr>
        <w:t xml:space="preserve"> versus variation of temperature</w:t>
      </w:r>
      <w:r w:rsidR="000D73F6" w:rsidRPr="00EC3D65">
        <w:rPr>
          <w:rFonts w:asciiTheme="majorBidi" w:hAnsiTheme="majorBidi" w:cstheme="majorBidi"/>
          <w:sz w:val="24"/>
          <w:szCs w:val="24"/>
        </w:rPr>
        <w:t>. At 25</w:t>
      </w:r>
      <w:r w:rsidRPr="00EC3D65">
        <w:rPr>
          <w:rFonts w:asciiTheme="majorBidi" w:hAnsiTheme="majorBidi" w:cstheme="majorBidi"/>
          <w:sz w:val="24"/>
          <w:szCs w:val="24"/>
          <w:vertAlign w:val="superscript"/>
        </w:rPr>
        <w:t>ο</w:t>
      </w:r>
      <w:r w:rsidRPr="00EC3D65">
        <w:rPr>
          <w:rFonts w:asciiTheme="majorBidi" w:hAnsiTheme="majorBidi" w:cstheme="majorBidi"/>
          <w:sz w:val="24"/>
          <w:szCs w:val="24"/>
        </w:rPr>
        <w:t>C, the adsorption efficiency was 9</w:t>
      </w:r>
      <w:r w:rsidR="00331DD7" w:rsidRPr="00EC3D65">
        <w:rPr>
          <w:rFonts w:asciiTheme="majorBidi" w:hAnsiTheme="majorBidi" w:cstheme="majorBidi"/>
          <w:sz w:val="24"/>
          <w:szCs w:val="24"/>
        </w:rPr>
        <w:t>3.6</w:t>
      </w:r>
      <w:r w:rsidRPr="00EC3D65">
        <w:rPr>
          <w:rFonts w:asciiTheme="majorBidi" w:hAnsiTheme="majorBidi" w:cstheme="majorBidi"/>
          <w:sz w:val="24"/>
          <w:szCs w:val="24"/>
        </w:rPr>
        <w:t xml:space="preserve">% </w:t>
      </w:r>
      <w:r w:rsidRPr="00EC3D65">
        <w:rPr>
          <w:rFonts w:asciiTheme="majorBidi" w:hAnsiTheme="majorBidi" w:cstheme="majorBidi"/>
          <w:sz w:val="24"/>
          <w:szCs w:val="24"/>
          <w:lang w:bidi="fa-IR"/>
        </w:rPr>
        <w:t>that the highest adsorption rate was obtained.</w:t>
      </w:r>
    </w:p>
    <w:p w:rsidR="009F5E7C" w:rsidRDefault="009F5E7C" w:rsidP="00EC3D65">
      <w:pPr>
        <w:spacing w:line="360" w:lineRule="auto"/>
        <w:jc w:val="both"/>
        <w:rPr>
          <w:rFonts w:asciiTheme="majorBidi" w:hAnsiTheme="majorBidi" w:cstheme="majorBidi"/>
          <w:sz w:val="24"/>
          <w:szCs w:val="24"/>
          <w:lang w:bidi="fa-IR"/>
        </w:rPr>
      </w:pPr>
    </w:p>
    <w:p w:rsidR="009F5E7C" w:rsidRDefault="009F5E7C" w:rsidP="00EC3D65">
      <w:pPr>
        <w:spacing w:line="360" w:lineRule="auto"/>
        <w:jc w:val="both"/>
        <w:rPr>
          <w:rFonts w:asciiTheme="majorBidi" w:hAnsiTheme="majorBidi" w:cstheme="majorBidi"/>
          <w:sz w:val="24"/>
          <w:szCs w:val="24"/>
          <w:lang w:bidi="fa-IR"/>
        </w:rPr>
      </w:pPr>
    </w:p>
    <w:p w:rsidR="009F5E7C" w:rsidRPr="00EC3D65" w:rsidRDefault="009F5E7C" w:rsidP="009F5E7C">
      <w:pPr>
        <w:spacing w:line="360" w:lineRule="auto"/>
        <w:jc w:val="center"/>
        <w:rPr>
          <w:rFonts w:asciiTheme="majorBidi" w:hAnsiTheme="majorBidi" w:cstheme="majorBidi"/>
          <w:sz w:val="24"/>
          <w:szCs w:val="24"/>
          <w:rtl/>
          <w:lang w:bidi="fa-IR"/>
        </w:rPr>
      </w:pPr>
      <w:r>
        <w:rPr>
          <w:noProof/>
        </w:rPr>
        <w:drawing>
          <wp:inline distT="0" distB="0" distL="0" distR="0" wp14:anchorId="7E3AEBF0" wp14:editId="357A4D1A">
            <wp:extent cx="4152900" cy="25527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F5E7C" w:rsidRPr="00697589" w:rsidRDefault="009F5E7C" w:rsidP="009F5E7C">
      <w:pPr>
        <w:spacing w:line="480" w:lineRule="auto"/>
        <w:jc w:val="center"/>
        <w:rPr>
          <w:rFonts w:asciiTheme="majorBidi" w:hAnsiTheme="majorBidi" w:cstheme="majorBidi"/>
          <w:sz w:val="24"/>
          <w:szCs w:val="24"/>
        </w:rPr>
      </w:pPr>
      <w:r w:rsidRPr="00697589">
        <w:rPr>
          <w:rFonts w:asciiTheme="majorBidi" w:hAnsiTheme="majorBidi" w:cstheme="majorBidi"/>
          <w:sz w:val="24"/>
          <w:szCs w:val="24"/>
        </w:rPr>
        <w:t>Fig</w:t>
      </w:r>
      <w:r>
        <w:rPr>
          <w:rFonts w:asciiTheme="majorBidi" w:hAnsiTheme="majorBidi" w:cstheme="majorBidi"/>
          <w:sz w:val="24"/>
          <w:szCs w:val="24"/>
        </w:rPr>
        <w:t>. 8</w:t>
      </w:r>
      <w:r w:rsidRPr="00697589">
        <w:rPr>
          <w:rFonts w:asciiTheme="majorBidi" w:hAnsiTheme="majorBidi" w:cstheme="majorBidi"/>
          <w:sz w:val="24"/>
          <w:szCs w:val="24"/>
        </w:rPr>
        <w:t>-</w:t>
      </w:r>
      <w:r w:rsidRPr="00697589">
        <w:rPr>
          <w:rFonts w:asciiTheme="majorBidi" w:hAnsiTheme="majorBidi" w:cstheme="majorBidi"/>
          <w:b/>
          <w:bCs/>
          <w:sz w:val="24"/>
          <w:szCs w:val="24"/>
        </w:rPr>
        <w:t xml:space="preserve"> </w:t>
      </w:r>
      <w:r w:rsidRPr="00697589">
        <w:rPr>
          <w:rFonts w:asciiTheme="majorBidi" w:hAnsiTheme="majorBidi" w:cstheme="majorBidi"/>
          <w:sz w:val="24"/>
          <w:szCs w:val="24"/>
        </w:rPr>
        <w:t xml:space="preserve">Effect of </w:t>
      </w:r>
      <w:r>
        <w:rPr>
          <w:rFonts w:asciiTheme="majorBidi" w:hAnsiTheme="majorBidi" w:cstheme="majorBidi"/>
          <w:sz w:val="24"/>
          <w:szCs w:val="24"/>
        </w:rPr>
        <w:t>temperature on Ni (II)</w:t>
      </w:r>
      <w:r w:rsidRPr="00697589">
        <w:rPr>
          <w:rFonts w:asciiTheme="majorBidi" w:hAnsiTheme="majorBidi" w:cstheme="majorBidi"/>
          <w:sz w:val="24"/>
          <w:szCs w:val="24"/>
        </w:rPr>
        <w:t xml:space="preserve"> removal</w:t>
      </w:r>
      <w:r>
        <w:rPr>
          <w:rFonts w:asciiTheme="majorBidi" w:hAnsiTheme="majorBidi" w:cstheme="majorBidi"/>
          <w:sz w:val="24"/>
          <w:szCs w:val="24"/>
        </w:rPr>
        <w:t xml:space="preserve"> from aqueous solution using </w:t>
      </w:r>
      <w:r w:rsidRPr="00697589">
        <w:rPr>
          <w:rFonts w:asciiTheme="majorBidi" w:hAnsiTheme="majorBidi" w:cstheme="majorBidi"/>
          <w:sz w:val="24"/>
          <w:szCs w:val="24"/>
        </w:rPr>
        <w:t xml:space="preserve">OSMMN </w:t>
      </w:r>
      <w:r w:rsidRPr="002D4910">
        <w:rPr>
          <w:rStyle w:val="hps"/>
          <w:rFonts w:asciiTheme="majorBidi" w:hAnsiTheme="majorBidi" w:cstheme="majorBidi"/>
          <w:color w:val="000000" w:themeColor="text1"/>
          <w:sz w:val="24"/>
          <w:szCs w:val="24"/>
        </w:rPr>
        <w:t xml:space="preserve">(Conditions: initial ion concentration 20mg/L, contact time 5 min, </w:t>
      </w:r>
      <w:r w:rsidRPr="002D4910">
        <w:rPr>
          <w:rStyle w:val="hps"/>
          <w:rFonts w:asciiTheme="majorBidi" w:hAnsiTheme="majorBidi" w:cstheme="majorBidi"/>
          <w:sz w:val="24"/>
          <w:szCs w:val="24"/>
        </w:rPr>
        <w:t xml:space="preserve">adsorbent dosage </w:t>
      </w:r>
      <w:r w:rsidRPr="002D4910">
        <w:rPr>
          <w:rStyle w:val="hps"/>
          <w:rFonts w:asciiTheme="majorBidi" w:hAnsiTheme="majorBidi" w:cstheme="majorBidi"/>
          <w:color w:val="000000" w:themeColor="text1"/>
          <w:sz w:val="24"/>
          <w:szCs w:val="24"/>
        </w:rPr>
        <w:t>0.6 g/L and pH of 4.5)</w:t>
      </w:r>
    </w:p>
    <w:p w:rsidR="009D59F8" w:rsidRPr="00EC3D65" w:rsidRDefault="009D59F8" w:rsidP="00EC3D65">
      <w:pPr>
        <w:spacing w:line="360" w:lineRule="auto"/>
        <w:jc w:val="both"/>
        <w:rPr>
          <w:rFonts w:asciiTheme="majorBidi" w:hAnsiTheme="majorBidi" w:cstheme="majorBidi"/>
          <w:b/>
          <w:bCs/>
          <w:color w:val="000000" w:themeColor="text1"/>
          <w:sz w:val="24"/>
          <w:szCs w:val="24"/>
        </w:rPr>
      </w:pPr>
    </w:p>
    <w:p w:rsidR="009F2E09" w:rsidRPr="00EC3D65" w:rsidRDefault="00A20AE9" w:rsidP="00EC3D65">
      <w:pPr>
        <w:spacing w:line="360" w:lineRule="auto"/>
        <w:jc w:val="both"/>
        <w:rPr>
          <w:rFonts w:asciiTheme="majorBidi" w:hAnsiTheme="majorBidi" w:cstheme="majorBidi"/>
          <w:b/>
          <w:bCs/>
          <w:color w:val="000000" w:themeColor="text1"/>
          <w:sz w:val="24"/>
          <w:szCs w:val="24"/>
        </w:rPr>
      </w:pPr>
      <w:r w:rsidRPr="00EC3D65">
        <w:rPr>
          <w:rFonts w:asciiTheme="majorBidi" w:hAnsiTheme="majorBidi" w:cstheme="majorBidi"/>
          <w:b/>
          <w:bCs/>
          <w:color w:val="000000" w:themeColor="text1"/>
          <w:sz w:val="24"/>
          <w:szCs w:val="24"/>
        </w:rPr>
        <w:t xml:space="preserve"> 3.</w:t>
      </w:r>
      <w:r w:rsidR="004F0FF7" w:rsidRPr="00EC3D65">
        <w:rPr>
          <w:rFonts w:asciiTheme="majorBidi" w:hAnsiTheme="majorBidi" w:cstheme="majorBidi"/>
          <w:b/>
          <w:bCs/>
          <w:color w:val="000000" w:themeColor="text1"/>
          <w:sz w:val="24"/>
          <w:szCs w:val="24"/>
        </w:rPr>
        <w:t>5</w:t>
      </w:r>
      <w:r w:rsidRPr="00EC3D65">
        <w:rPr>
          <w:rFonts w:asciiTheme="majorBidi" w:hAnsiTheme="majorBidi" w:cstheme="majorBidi"/>
          <w:b/>
          <w:bCs/>
          <w:color w:val="000000" w:themeColor="text1"/>
          <w:sz w:val="24"/>
          <w:szCs w:val="24"/>
        </w:rPr>
        <w:t xml:space="preserve"> </w:t>
      </w:r>
      <w:r w:rsidR="00F66535" w:rsidRPr="00EC3D65">
        <w:rPr>
          <w:rFonts w:asciiTheme="majorBidi" w:hAnsiTheme="majorBidi" w:cstheme="majorBidi"/>
          <w:b/>
          <w:bCs/>
          <w:color w:val="000000" w:themeColor="text1"/>
          <w:sz w:val="24"/>
          <w:szCs w:val="24"/>
        </w:rPr>
        <w:t>Bio-a</w:t>
      </w:r>
      <w:r w:rsidR="009F2E09" w:rsidRPr="00EC3D65">
        <w:rPr>
          <w:rFonts w:asciiTheme="majorBidi" w:hAnsiTheme="majorBidi" w:cstheme="majorBidi"/>
          <w:b/>
          <w:bCs/>
          <w:color w:val="000000" w:themeColor="text1"/>
          <w:sz w:val="24"/>
          <w:szCs w:val="24"/>
        </w:rPr>
        <w:t>dsorbent dosage</w:t>
      </w:r>
      <w:r w:rsidR="008363F5" w:rsidRPr="00EC3D65">
        <w:rPr>
          <w:rFonts w:asciiTheme="majorBidi" w:hAnsiTheme="majorBidi" w:cstheme="majorBidi"/>
          <w:b/>
          <w:bCs/>
          <w:color w:val="000000" w:themeColor="text1"/>
          <w:sz w:val="24"/>
          <w:szCs w:val="24"/>
        </w:rPr>
        <w:t xml:space="preserve"> effect</w:t>
      </w:r>
    </w:p>
    <w:p w:rsidR="006E4F4C" w:rsidRDefault="008363F5" w:rsidP="00EC3D65">
      <w:pPr>
        <w:autoSpaceDE w:val="0"/>
        <w:autoSpaceDN w:val="0"/>
        <w:adjustRightInd w:val="0"/>
        <w:spacing w:after="0" w:line="360" w:lineRule="auto"/>
        <w:jc w:val="both"/>
        <w:rPr>
          <w:rFonts w:asciiTheme="majorBidi" w:hAnsiTheme="majorBidi" w:cstheme="majorBidi"/>
          <w:sz w:val="24"/>
          <w:szCs w:val="24"/>
        </w:rPr>
      </w:pPr>
      <w:r w:rsidRPr="00EC3D65">
        <w:rPr>
          <w:rFonts w:asciiTheme="majorBidi" w:hAnsiTheme="majorBidi" w:cstheme="majorBidi"/>
          <w:sz w:val="24"/>
          <w:szCs w:val="24"/>
        </w:rPr>
        <w:t xml:space="preserve">Adsorbent dosage is considered as an important parameter, because this parameter defines </w:t>
      </w:r>
      <w:r w:rsidR="00D70FF7" w:rsidRPr="00EC3D65">
        <w:rPr>
          <w:rFonts w:asciiTheme="majorBidi" w:hAnsiTheme="majorBidi" w:cstheme="majorBidi"/>
          <w:sz w:val="24"/>
          <w:szCs w:val="24"/>
        </w:rPr>
        <w:t>the capacity of adsorbent.</w:t>
      </w:r>
      <w:r w:rsidR="00D70FF7" w:rsidRPr="00EC3D65">
        <w:rPr>
          <w:rFonts w:asciiTheme="majorBidi" w:hAnsiTheme="majorBidi" w:cstheme="majorBidi"/>
          <w:sz w:val="24"/>
          <w:szCs w:val="24"/>
          <w:vertAlign w:val="superscript"/>
        </w:rPr>
        <w:t>24</w:t>
      </w:r>
      <w:r w:rsidR="00D70FF7" w:rsidRPr="00EC3D65">
        <w:rPr>
          <w:rFonts w:asciiTheme="majorBidi" w:hAnsiTheme="majorBidi" w:cstheme="majorBidi"/>
          <w:sz w:val="24"/>
          <w:szCs w:val="24"/>
        </w:rPr>
        <w:t xml:space="preserve"> </w:t>
      </w:r>
      <w:r w:rsidR="006E4F4C" w:rsidRPr="00EC3D65">
        <w:rPr>
          <w:rFonts w:asciiTheme="majorBidi" w:hAnsiTheme="majorBidi" w:cstheme="majorBidi"/>
          <w:sz w:val="24"/>
          <w:szCs w:val="24"/>
        </w:rPr>
        <w:t xml:space="preserve">The effect of </w:t>
      </w:r>
      <w:proofErr w:type="spellStart"/>
      <w:r w:rsidR="000D73F6" w:rsidRPr="00EC3D65">
        <w:rPr>
          <w:rFonts w:asciiTheme="majorBidi" w:hAnsiTheme="majorBidi" w:cstheme="majorBidi"/>
          <w:sz w:val="24"/>
          <w:szCs w:val="24"/>
        </w:rPr>
        <w:t>bioadsorbent</w:t>
      </w:r>
      <w:proofErr w:type="spellEnd"/>
      <w:r w:rsidR="000D73F6" w:rsidRPr="00EC3D65">
        <w:rPr>
          <w:rFonts w:asciiTheme="majorBidi" w:hAnsiTheme="majorBidi" w:cstheme="majorBidi"/>
          <w:sz w:val="24"/>
          <w:szCs w:val="24"/>
        </w:rPr>
        <w:t xml:space="preserve"> dose</w:t>
      </w:r>
      <w:r w:rsidR="009115B1" w:rsidRPr="00EC3D65">
        <w:rPr>
          <w:rFonts w:asciiTheme="majorBidi" w:hAnsiTheme="majorBidi" w:cstheme="majorBidi"/>
          <w:sz w:val="24"/>
          <w:szCs w:val="24"/>
        </w:rPr>
        <w:t xml:space="preserve"> on the </w:t>
      </w:r>
      <w:r w:rsidR="006E4F4C" w:rsidRPr="00EC3D65">
        <w:rPr>
          <w:rFonts w:asciiTheme="majorBidi" w:hAnsiTheme="majorBidi" w:cstheme="majorBidi"/>
          <w:sz w:val="24"/>
          <w:szCs w:val="24"/>
        </w:rPr>
        <w:t>removal of</w:t>
      </w:r>
      <w:r w:rsidR="0034797C" w:rsidRPr="00EC3D65">
        <w:rPr>
          <w:rFonts w:asciiTheme="majorBidi" w:hAnsiTheme="majorBidi" w:cstheme="majorBidi"/>
          <w:sz w:val="24"/>
          <w:szCs w:val="24"/>
        </w:rPr>
        <w:t xml:space="preserve"> </w:t>
      </w:r>
      <w:r w:rsidR="0059096C" w:rsidRPr="00EC3D65">
        <w:rPr>
          <w:rFonts w:asciiTheme="majorBidi" w:hAnsiTheme="majorBidi" w:cstheme="majorBidi"/>
          <w:sz w:val="24"/>
          <w:szCs w:val="24"/>
        </w:rPr>
        <w:t>Ni</w:t>
      </w:r>
      <w:r w:rsidR="00E52B9A" w:rsidRPr="00EC3D65">
        <w:rPr>
          <w:rFonts w:asciiTheme="majorBidi" w:hAnsiTheme="majorBidi" w:cstheme="majorBidi"/>
          <w:sz w:val="24"/>
          <w:szCs w:val="24"/>
        </w:rPr>
        <w:t xml:space="preserve"> </w:t>
      </w:r>
      <w:r w:rsidR="00811E8B" w:rsidRPr="00EC3D65">
        <w:rPr>
          <w:rFonts w:asciiTheme="majorBidi" w:hAnsiTheme="majorBidi" w:cstheme="majorBidi"/>
          <w:sz w:val="24"/>
          <w:szCs w:val="24"/>
        </w:rPr>
        <w:t>(II)</w:t>
      </w:r>
      <w:r w:rsidR="006E4F4C" w:rsidRPr="00EC3D65">
        <w:rPr>
          <w:rFonts w:asciiTheme="majorBidi" w:hAnsiTheme="majorBidi" w:cstheme="majorBidi"/>
          <w:sz w:val="24"/>
          <w:szCs w:val="24"/>
        </w:rPr>
        <w:t xml:space="preserve"> </w:t>
      </w:r>
      <w:r w:rsidR="009115B1" w:rsidRPr="00EC3D65">
        <w:rPr>
          <w:rFonts w:asciiTheme="majorBidi" w:hAnsiTheme="majorBidi" w:cstheme="majorBidi"/>
          <w:sz w:val="24"/>
          <w:szCs w:val="24"/>
        </w:rPr>
        <w:t xml:space="preserve">from aqueous solution </w:t>
      </w:r>
      <w:r w:rsidR="006E4F4C" w:rsidRPr="00EC3D65">
        <w:rPr>
          <w:rFonts w:asciiTheme="majorBidi" w:hAnsiTheme="majorBidi" w:cstheme="majorBidi"/>
          <w:sz w:val="24"/>
          <w:szCs w:val="24"/>
        </w:rPr>
        <w:t xml:space="preserve">was </w:t>
      </w:r>
      <w:r w:rsidR="0034797C" w:rsidRPr="00EC3D65">
        <w:rPr>
          <w:rFonts w:asciiTheme="majorBidi" w:hAnsiTheme="majorBidi" w:cstheme="majorBidi"/>
          <w:sz w:val="24"/>
          <w:szCs w:val="24"/>
        </w:rPr>
        <w:t>investigated</w:t>
      </w:r>
      <w:r w:rsidR="006E4F4C" w:rsidRPr="00EC3D65">
        <w:rPr>
          <w:rFonts w:asciiTheme="majorBidi" w:hAnsiTheme="majorBidi" w:cstheme="majorBidi"/>
          <w:sz w:val="24"/>
          <w:szCs w:val="24"/>
        </w:rPr>
        <w:t xml:space="preserve"> in </w:t>
      </w:r>
      <w:r w:rsidR="00A7617B" w:rsidRPr="00EC3D65">
        <w:rPr>
          <w:rFonts w:asciiTheme="majorBidi" w:hAnsiTheme="majorBidi" w:cstheme="majorBidi"/>
          <w:sz w:val="24"/>
          <w:szCs w:val="24"/>
        </w:rPr>
        <w:t>a batch system</w:t>
      </w:r>
      <w:r w:rsidR="002145C6" w:rsidRPr="00EC3D65">
        <w:rPr>
          <w:rFonts w:asciiTheme="majorBidi" w:hAnsiTheme="majorBidi" w:cstheme="majorBidi"/>
          <w:sz w:val="24"/>
          <w:szCs w:val="24"/>
        </w:rPr>
        <w:t xml:space="preserve"> </w:t>
      </w:r>
      <w:r w:rsidR="006E4F4C" w:rsidRPr="00EC3D65">
        <w:rPr>
          <w:rFonts w:asciiTheme="majorBidi" w:hAnsiTheme="majorBidi" w:cstheme="majorBidi"/>
          <w:sz w:val="24"/>
          <w:szCs w:val="24"/>
        </w:rPr>
        <w:t>by adding various amount</w:t>
      </w:r>
      <w:r w:rsidR="006B45F9" w:rsidRPr="00EC3D65">
        <w:rPr>
          <w:rFonts w:asciiTheme="majorBidi" w:hAnsiTheme="majorBidi" w:cstheme="majorBidi"/>
          <w:sz w:val="24"/>
          <w:szCs w:val="24"/>
        </w:rPr>
        <w:t>s</w:t>
      </w:r>
      <w:r w:rsidR="006E4F4C" w:rsidRPr="00EC3D65">
        <w:rPr>
          <w:rFonts w:asciiTheme="majorBidi" w:hAnsiTheme="majorBidi" w:cstheme="majorBidi"/>
          <w:sz w:val="24"/>
          <w:szCs w:val="24"/>
        </w:rPr>
        <w:t xml:space="preserve"> of adsorbent </w:t>
      </w:r>
      <w:r w:rsidR="007F4CD6" w:rsidRPr="00EC3D65">
        <w:rPr>
          <w:rFonts w:asciiTheme="majorBidi" w:hAnsiTheme="majorBidi" w:cstheme="majorBidi"/>
          <w:sz w:val="24"/>
          <w:szCs w:val="24"/>
        </w:rPr>
        <w:t>(</w:t>
      </w:r>
      <w:r w:rsidR="006E4F4C" w:rsidRPr="00EC3D65">
        <w:rPr>
          <w:rFonts w:asciiTheme="majorBidi" w:hAnsiTheme="majorBidi" w:cstheme="majorBidi"/>
          <w:sz w:val="24"/>
          <w:szCs w:val="24"/>
        </w:rPr>
        <w:t>0.</w:t>
      </w:r>
      <w:r w:rsidR="00894D42" w:rsidRPr="00EC3D65">
        <w:rPr>
          <w:rFonts w:asciiTheme="majorBidi" w:hAnsiTheme="majorBidi" w:cstheme="majorBidi"/>
          <w:sz w:val="24"/>
          <w:szCs w:val="24"/>
        </w:rPr>
        <w:t>6</w:t>
      </w:r>
      <w:r w:rsidR="006E4F4C" w:rsidRPr="00EC3D65">
        <w:rPr>
          <w:rFonts w:asciiTheme="majorBidi" w:hAnsiTheme="majorBidi" w:cstheme="majorBidi"/>
          <w:sz w:val="24"/>
          <w:szCs w:val="24"/>
        </w:rPr>
        <w:t>–</w:t>
      </w:r>
      <w:r w:rsidR="00894D42" w:rsidRPr="00EC3D65">
        <w:rPr>
          <w:rFonts w:asciiTheme="majorBidi" w:hAnsiTheme="majorBidi" w:cstheme="majorBidi"/>
          <w:sz w:val="24"/>
          <w:szCs w:val="24"/>
        </w:rPr>
        <w:t>3</w:t>
      </w:r>
      <w:r w:rsidR="006E4F4C" w:rsidRPr="00EC3D65">
        <w:rPr>
          <w:rFonts w:asciiTheme="majorBidi" w:hAnsiTheme="majorBidi" w:cstheme="majorBidi"/>
          <w:sz w:val="24"/>
          <w:szCs w:val="24"/>
        </w:rPr>
        <w:t xml:space="preserve"> g</w:t>
      </w:r>
      <w:r w:rsidR="00894D42" w:rsidRPr="00EC3D65">
        <w:rPr>
          <w:rFonts w:asciiTheme="majorBidi" w:hAnsiTheme="majorBidi" w:cstheme="majorBidi"/>
          <w:sz w:val="24"/>
          <w:szCs w:val="24"/>
        </w:rPr>
        <w:t>/L</w:t>
      </w:r>
      <w:r w:rsidR="006B45F9" w:rsidRPr="00EC3D65">
        <w:rPr>
          <w:rFonts w:asciiTheme="majorBidi" w:hAnsiTheme="majorBidi" w:cstheme="majorBidi"/>
          <w:sz w:val="24"/>
          <w:szCs w:val="24"/>
        </w:rPr>
        <w:t>)</w:t>
      </w:r>
      <w:r w:rsidR="006E4F4C" w:rsidRPr="00EC3D65">
        <w:rPr>
          <w:rFonts w:asciiTheme="majorBidi" w:hAnsiTheme="majorBidi" w:cstheme="majorBidi"/>
          <w:sz w:val="24"/>
          <w:szCs w:val="24"/>
        </w:rPr>
        <w:t xml:space="preserve"> into </w:t>
      </w:r>
      <w:r w:rsidR="006B45F9" w:rsidRPr="00EC3D65">
        <w:rPr>
          <w:rFonts w:asciiTheme="majorBidi" w:hAnsiTheme="majorBidi" w:cstheme="majorBidi"/>
          <w:sz w:val="24"/>
          <w:szCs w:val="24"/>
        </w:rPr>
        <w:t>a</w:t>
      </w:r>
      <w:r w:rsidR="006E4F4C" w:rsidRPr="00EC3D65">
        <w:rPr>
          <w:rFonts w:asciiTheme="majorBidi" w:hAnsiTheme="majorBidi" w:cstheme="majorBidi"/>
          <w:sz w:val="24"/>
          <w:szCs w:val="24"/>
        </w:rPr>
        <w:t xml:space="preserve"> flask containing 50</w:t>
      </w:r>
      <w:r w:rsidR="000D73F6" w:rsidRPr="00EC3D65">
        <w:rPr>
          <w:rFonts w:asciiTheme="majorBidi" w:hAnsiTheme="majorBidi" w:cstheme="majorBidi"/>
          <w:sz w:val="24"/>
          <w:szCs w:val="24"/>
        </w:rPr>
        <w:t xml:space="preserve"> </w:t>
      </w:r>
      <w:r w:rsidR="006E4F4C" w:rsidRPr="00EC3D65">
        <w:rPr>
          <w:rFonts w:asciiTheme="majorBidi" w:hAnsiTheme="majorBidi" w:cstheme="majorBidi"/>
          <w:sz w:val="24"/>
          <w:szCs w:val="24"/>
        </w:rPr>
        <w:t xml:space="preserve">mL of </w:t>
      </w:r>
      <w:r w:rsidR="0059096C" w:rsidRPr="00EC3D65">
        <w:rPr>
          <w:rFonts w:asciiTheme="majorBidi" w:hAnsiTheme="majorBidi" w:cstheme="majorBidi"/>
          <w:sz w:val="24"/>
          <w:szCs w:val="24"/>
        </w:rPr>
        <w:t>Ni</w:t>
      </w:r>
      <w:r w:rsidR="006E4F4C" w:rsidRPr="00EC3D65">
        <w:rPr>
          <w:rFonts w:asciiTheme="majorBidi" w:hAnsiTheme="majorBidi" w:cstheme="majorBidi"/>
          <w:sz w:val="24"/>
          <w:szCs w:val="24"/>
        </w:rPr>
        <w:t xml:space="preserve"> </w:t>
      </w:r>
      <w:r w:rsidR="00C61779" w:rsidRPr="00EC3D65">
        <w:rPr>
          <w:rFonts w:asciiTheme="majorBidi" w:hAnsiTheme="majorBidi" w:cstheme="majorBidi"/>
          <w:sz w:val="24"/>
          <w:szCs w:val="24"/>
        </w:rPr>
        <w:t>(II</w:t>
      </w:r>
      <w:proofErr w:type="gramStart"/>
      <w:r w:rsidR="00C61779" w:rsidRPr="00EC3D65">
        <w:rPr>
          <w:rFonts w:asciiTheme="majorBidi" w:hAnsiTheme="majorBidi" w:cstheme="majorBidi"/>
          <w:sz w:val="24"/>
          <w:szCs w:val="24"/>
        </w:rPr>
        <w:t xml:space="preserve">) </w:t>
      </w:r>
      <w:r w:rsidR="006E4F4C" w:rsidRPr="00EC3D65">
        <w:rPr>
          <w:rFonts w:asciiTheme="majorBidi" w:hAnsiTheme="majorBidi" w:cstheme="majorBidi"/>
          <w:sz w:val="24"/>
          <w:szCs w:val="24"/>
        </w:rPr>
        <w:t xml:space="preserve"> solution</w:t>
      </w:r>
      <w:proofErr w:type="gramEnd"/>
      <w:r w:rsidR="006E4F4C" w:rsidRPr="00EC3D65">
        <w:rPr>
          <w:rFonts w:asciiTheme="majorBidi" w:hAnsiTheme="majorBidi" w:cstheme="majorBidi"/>
          <w:sz w:val="24"/>
          <w:szCs w:val="24"/>
        </w:rPr>
        <w:t xml:space="preserve">. The initial </w:t>
      </w:r>
      <w:r w:rsidR="009115B1" w:rsidRPr="00EC3D65">
        <w:rPr>
          <w:rFonts w:asciiTheme="majorBidi" w:hAnsiTheme="majorBidi" w:cstheme="majorBidi"/>
          <w:sz w:val="24"/>
          <w:szCs w:val="24"/>
        </w:rPr>
        <w:t>ion</w:t>
      </w:r>
      <w:r w:rsidR="006E4F4C" w:rsidRPr="00EC3D65">
        <w:rPr>
          <w:rFonts w:asciiTheme="majorBidi" w:hAnsiTheme="majorBidi" w:cstheme="majorBidi"/>
          <w:sz w:val="24"/>
          <w:szCs w:val="24"/>
        </w:rPr>
        <w:t xml:space="preserve"> concentration and pH </w:t>
      </w:r>
      <w:r w:rsidR="0034797C" w:rsidRPr="00EC3D65">
        <w:rPr>
          <w:rFonts w:asciiTheme="majorBidi" w:hAnsiTheme="majorBidi" w:cstheme="majorBidi"/>
          <w:sz w:val="24"/>
          <w:szCs w:val="24"/>
        </w:rPr>
        <w:t xml:space="preserve">value </w:t>
      </w:r>
      <w:r w:rsidR="006E4F4C" w:rsidRPr="00EC3D65">
        <w:rPr>
          <w:rFonts w:asciiTheme="majorBidi" w:hAnsiTheme="majorBidi" w:cstheme="majorBidi"/>
          <w:sz w:val="24"/>
          <w:szCs w:val="24"/>
        </w:rPr>
        <w:t>of the solution</w:t>
      </w:r>
      <w:r w:rsidR="009115B1" w:rsidRPr="00EC3D65">
        <w:rPr>
          <w:rFonts w:asciiTheme="majorBidi" w:hAnsiTheme="majorBidi" w:cstheme="majorBidi"/>
          <w:sz w:val="24"/>
          <w:szCs w:val="24"/>
        </w:rPr>
        <w:t>s</w:t>
      </w:r>
      <w:r w:rsidR="006E4F4C" w:rsidRPr="00EC3D65">
        <w:rPr>
          <w:rFonts w:asciiTheme="majorBidi" w:hAnsiTheme="majorBidi" w:cstheme="majorBidi"/>
          <w:sz w:val="24"/>
          <w:szCs w:val="24"/>
        </w:rPr>
        <w:t xml:space="preserve"> </w:t>
      </w:r>
      <w:r w:rsidR="006B45F9" w:rsidRPr="00EC3D65">
        <w:rPr>
          <w:rFonts w:asciiTheme="majorBidi" w:hAnsiTheme="majorBidi" w:cstheme="majorBidi"/>
          <w:sz w:val="24"/>
          <w:szCs w:val="24"/>
        </w:rPr>
        <w:t>w</w:t>
      </w:r>
      <w:r w:rsidR="009115B1" w:rsidRPr="00EC3D65">
        <w:rPr>
          <w:rFonts w:asciiTheme="majorBidi" w:hAnsiTheme="majorBidi" w:cstheme="majorBidi"/>
          <w:sz w:val="24"/>
          <w:szCs w:val="24"/>
        </w:rPr>
        <w:t>ere</w:t>
      </w:r>
      <w:r w:rsidR="006E4F4C" w:rsidRPr="00EC3D65">
        <w:rPr>
          <w:rFonts w:asciiTheme="majorBidi" w:hAnsiTheme="majorBidi" w:cstheme="majorBidi"/>
          <w:sz w:val="24"/>
          <w:szCs w:val="24"/>
        </w:rPr>
        <w:t xml:space="preserve"> fixed at 20</w:t>
      </w:r>
      <w:r w:rsidR="000D73F6" w:rsidRPr="00EC3D65">
        <w:rPr>
          <w:rFonts w:asciiTheme="majorBidi" w:hAnsiTheme="majorBidi" w:cstheme="majorBidi"/>
          <w:sz w:val="24"/>
          <w:szCs w:val="24"/>
        </w:rPr>
        <w:t xml:space="preserve"> </w:t>
      </w:r>
      <w:r w:rsidR="006E4F4C" w:rsidRPr="00EC3D65">
        <w:rPr>
          <w:rFonts w:asciiTheme="majorBidi" w:hAnsiTheme="majorBidi" w:cstheme="majorBidi"/>
          <w:sz w:val="24"/>
          <w:szCs w:val="24"/>
        </w:rPr>
        <w:t>mg/L</w:t>
      </w:r>
      <w:r w:rsidR="009115B1" w:rsidRPr="00EC3D65">
        <w:rPr>
          <w:rFonts w:asciiTheme="majorBidi" w:hAnsiTheme="majorBidi" w:cstheme="majorBidi"/>
          <w:sz w:val="24"/>
          <w:szCs w:val="24"/>
        </w:rPr>
        <w:t xml:space="preserve"> and 4.5</w:t>
      </w:r>
      <w:r w:rsidR="006E4F4C" w:rsidRPr="00EC3D65">
        <w:rPr>
          <w:rFonts w:asciiTheme="majorBidi" w:hAnsiTheme="majorBidi" w:cstheme="majorBidi"/>
          <w:sz w:val="24"/>
          <w:szCs w:val="24"/>
        </w:rPr>
        <w:t xml:space="preserve"> for all batch experiments</w:t>
      </w:r>
      <w:r w:rsidR="009115B1" w:rsidRPr="00EC3D65">
        <w:rPr>
          <w:rFonts w:asciiTheme="majorBidi" w:hAnsiTheme="majorBidi" w:cstheme="majorBidi"/>
          <w:sz w:val="24"/>
          <w:szCs w:val="24"/>
        </w:rPr>
        <w:t>, respectively</w:t>
      </w:r>
      <w:r w:rsidR="006E4F4C" w:rsidRPr="00EC3D65">
        <w:rPr>
          <w:rFonts w:asciiTheme="majorBidi" w:hAnsiTheme="majorBidi" w:cstheme="majorBidi"/>
          <w:sz w:val="24"/>
          <w:szCs w:val="24"/>
        </w:rPr>
        <w:t xml:space="preserve">. </w:t>
      </w:r>
      <w:r w:rsidR="00DC222B" w:rsidRPr="00EC3D65">
        <w:rPr>
          <w:rFonts w:asciiTheme="majorBidi" w:hAnsiTheme="majorBidi" w:cstheme="majorBidi"/>
          <w:sz w:val="24"/>
          <w:szCs w:val="24"/>
        </w:rPr>
        <w:t>Also, t</w:t>
      </w:r>
      <w:r w:rsidR="006E4F4C" w:rsidRPr="00EC3D65">
        <w:rPr>
          <w:rFonts w:asciiTheme="majorBidi" w:hAnsiTheme="majorBidi" w:cstheme="majorBidi"/>
          <w:sz w:val="24"/>
          <w:szCs w:val="24"/>
        </w:rPr>
        <w:t>he suspension was stirred for 5 min</w:t>
      </w:r>
      <w:r w:rsidR="007F4CD6" w:rsidRPr="00EC3D65">
        <w:rPr>
          <w:rFonts w:asciiTheme="majorBidi" w:hAnsiTheme="majorBidi" w:cstheme="majorBidi"/>
          <w:sz w:val="24"/>
          <w:szCs w:val="24"/>
        </w:rPr>
        <w:t>. A</w:t>
      </w:r>
      <w:r w:rsidR="006E4F4C" w:rsidRPr="00EC3D65">
        <w:rPr>
          <w:rFonts w:asciiTheme="majorBidi" w:hAnsiTheme="majorBidi" w:cstheme="majorBidi"/>
          <w:sz w:val="24"/>
          <w:szCs w:val="24"/>
        </w:rPr>
        <w:t xml:space="preserve">fter </w:t>
      </w:r>
      <w:r w:rsidR="008B17AE" w:rsidRPr="00EC3D65">
        <w:rPr>
          <w:rFonts w:asciiTheme="majorBidi" w:hAnsiTheme="majorBidi" w:cstheme="majorBidi"/>
          <w:sz w:val="24"/>
          <w:szCs w:val="24"/>
        </w:rPr>
        <w:t>that</w:t>
      </w:r>
      <w:r w:rsidR="007F4CD6" w:rsidRPr="00EC3D65">
        <w:rPr>
          <w:rFonts w:asciiTheme="majorBidi" w:hAnsiTheme="majorBidi" w:cstheme="majorBidi"/>
          <w:sz w:val="24"/>
          <w:szCs w:val="24"/>
        </w:rPr>
        <w:t xml:space="preserve"> time</w:t>
      </w:r>
      <w:r w:rsidR="008B17AE" w:rsidRPr="00EC3D65">
        <w:rPr>
          <w:rFonts w:asciiTheme="majorBidi" w:hAnsiTheme="majorBidi" w:cstheme="majorBidi"/>
          <w:sz w:val="24"/>
          <w:szCs w:val="24"/>
        </w:rPr>
        <w:t>,</w:t>
      </w:r>
      <w:r w:rsidR="006E4F4C" w:rsidRPr="00EC3D65">
        <w:rPr>
          <w:rFonts w:asciiTheme="majorBidi" w:hAnsiTheme="majorBidi" w:cstheme="majorBidi"/>
          <w:sz w:val="24"/>
          <w:szCs w:val="24"/>
        </w:rPr>
        <w:t xml:space="preserve"> the solution was coagulated and settled and the supernatant was analyzed for the remaining </w:t>
      </w:r>
      <w:r w:rsidR="0059096C" w:rsidRPr="00EC3D65">
        <w:rPr>
          <w:rFonts w:asciiTheme="majorBidi" w:hAnsiTheme="majorBidi" w:cstheme="majorBidi"/>
          <w:sz w:val="24"/>
          <w:szCs w:val="24"/>
        </w:rPr>
        <w:t>Ni</w:t>
      </w:r>
      <w:r w:rsidR="00655F09" w:rsidRPr="00EC3D65">
        <w:rPr>
          <w:rFonts w:asciiTheme="majorBidi" w:hAnsiTheme="majorBidi" w:cstheme="majorBidi"/>
          <w:sz w:val="24"/>
          <w:szCs w:val="24"/>
        </w:rPr>
        <w:t xml:space="preserve"> </w:t>
      </w:r>
      <w:r w:rsidR="00C61779" w:rsidRPr="00EC3D65">
        <w:rPr>
          <w:rFonts w:asciiTheme="majorBidi" w:hAnsiTheme="majorBidi" w:cstheme="majorBidi"/>
          <w:sz w:val="24"/>
          <w:szCs w:val="24"/>
        </w:rPr>
        <w:t>(II)</w:t>
      </w:r>
      <w:r w:rsidR="006E4F4C" w:rsidRPr="00EC3D65">
        <w:rPr>
          <w:rFonts w:asciiTheme="majorBidi" w:hAnsiTheme="majorBidi" w:cstheme="majorBidi"/>
          <w:sz w:val="24"/>
          <w:szCs w:val="24"/>
        </w:rPr>
        <w:t xml:space="preserve">. </w:t>
      </w:r>
      <w:r w:rsidR="004B0C79" w:rsidRPr="00EC3D65">
        <w:rPr>
          <w:rFonts w:asciiTheme="majorBidi" w:hAnsiTheme="majorBidi" w:cstheme="majorBidi"/>
          <w:sz w:val="24"/>
          <w:szCs w:val="24"/>
        </w:rPr>
        <w:t>The r</w:t>
      </w:r>
      <w:r w:rsidR="006E4F4C" w:rsidRPr="00EC3D65">
        <w:rPr>
          <w:rFonts w:asciiTheme="majorBidi" w:hAnsiTheme="majorBidi" w:cstheme="majorBidi"/>
          <w:sz w:val="24"/>
          <w:szCs w:val="24"/>
        </w:rPr>
        <w:t xml:space="preserve">esults are shown in </w:t>
      </w:r>
      <w:r w:rsidR="007F4CD6" w:rsidRPr="00EC3D65">
        <w:rPr>
          <w:rFonts w:asciiTheme="majorBidi" w:hAnsiTheme="majorBidi" w:cstheme="majorBidi"/>
          <w:color w:val="00B0F0"/>
          <w:sz w:val="24"/>
          <w:szCs w:val="24"/>
        </w:rPr>
        <w:t>Fig</w:t>
      </w:r>
      <w:r w:rsidR="00373F5F" w:rsidRPr="00EC3D65">
        <w:rPr>
          <w:rFonts w:asciiTheme="majorBidi" w:hAnsiTheme="majorBidi" w:cstheme="majorBidi"/>
          <w:color w:val="00B0F0"/>
          <w:sz w:val="24"/>
          <w:szCs w:val="24"/>
        </w:rPr>
        <w:t xml:space="preserve">. </w:t>
      </w:r>
      <w:r w:rsidR="005A21BD" w:rsidRPr="00EC3D65">
        <w:rPr>
          <w:rFonts w:asciiTheme="majorBidi" w:hAnsiTheme="majorBidi" w:cstheme="majorBidi"/>
          <w:color w:val="00B0F0"/>
          <w:sz w:val="24"/>
          <w:szCs w:val="24"/>
        </w:rPr>
        <w:t>9</w:t>
      </w:r>
      <w:r w:rsidR="006E4F4C" w:rsidRPr="00EC3D65">
        <w:rPr>
          <w:rFonts w:asciiTheme="majorBidi" w:hAnsiTheme="majorBidi" w:cstheme="majorBidi"/>
          <w:sz w:val="24"/>
          <w:szCs w:val="24"/>
        </w:rPr>
        <w:t xml:space="preserve">. </w:t>
      </w:r>
      <w:r w:rsidR="00595D98" w:rsidRPr="00EC3D65">
        <w:rPr>
          <w:rFonts w:asciiTheme="majorBidi" w:hAnsiTheme="majorBidi" w:cstheme="majorBidi"/>
          <w:sz w:val="24"/>
          <w:szCs w:val="24"/>
        </w:rPr>
        <w:t xml:space="preserve">The results revealed that as adsorbent dosage went up, the bio-adsorption also increased owing to rise in the number of active sites of bio-adsorbent. </w:t>
      </w:r>
      <w:r w:rsidR="006E4F4C" w:rsidRPr="00EC3D65">
        <w:rPr>
          <w:rFonts w:asciiTheme="majorBidi" w:hAnsiTheme="majorBidi" w:cstheme="majorBidi"/>
          <w:sz w:val="24"/>
          <w:szCs w:val="24"/>
        </w:rPr>
        <w:t xml:space="preserve">The optimum dosage of </w:t>
      </w:r>
      <w:r w:rsidR="007D592A" w:rsidRPr="00EC3D65">
        <w:rPr>
          <w:rStyle w:val="hps"/>
          <w:rFonts w:asciiTheme="majorBidi" w:hAnsiTheme="majorBidi" w:cstheme="majorBidi"/>
          <w:sz w:val="24"/>
          <w:szCs w:val="24"/>
        </w:rPr>
        <w:t>o</w:t>
      </w:r>
      <w:r w:rsidR="007F4CD6" w:rsidRPr="00EC3D65">
        <w:rPr>
          <w:rStyle w:val="hps"/>
          <w:rFonts w:asciiTheme="majorBidi" w:hAnsiTheme="majorBidi" w:cstheme="majorBidi"/>
          <w:sz w:val="24"/>
          <w:szCs w:val="24"/>
        </w:rPr>
        <w:t>ak</w:t>
      </w:r>
      <w:r w:rsidR="007F4CD6" w:rsidRPr="00EC3D65">
        <w:rPr>
          <w:rStyle w:val="shorttext"/>
          <w:rFonts w:asciiTheme="majorBidi" w:hAnsiTheme="majorBidi" w:cstheme="majorBidi"/>
          <w:sz w:val="24"/>
          <w:szCs w:val="24"/>
        </w:rPr>
        <w:t xml:space="preserve"> </w:t>
      </w:r>
      <w:r w:rsidR="00DC222B" w:rsidRPr="00EC3D65">
        <w:rPr>
          <w:rStyle w:val="hps"/>
          <w:rFonts w:asciiTheme="majorBidi" w:hAnsiTheme="majorBidi" w:cstheme="majorBidi"/>
          <w:sz w:val="24"/>
          <w:szCs w:val="24"/>
        </w:rPr>
        <w:t xml:space="preserve">shell </w:t>
      </w:r>
      <w:r w:rsidR="00DC222B" w:rsidRPr="00EC3D65">
        <w:rPr>
          <w:rFonts w:asciiTheme="majorBidi" w:hAnsiTheme="majorBidi" w:cstheme="majorBidi"/>
          <w:sz w:val="24"/>
          <w:szCs w:val="24"/>
        </w:rPr>
        <w:t xml:space="preserve">magnetic </w:t>
      </w:r>
      <w:r w:rsidR="007F4CD6" w:rsidRPr="00EC3D65">
        <w:rPr>
          <w:rStyle w:val="hps"/>
          <w:rFonts w:asciiTheme="majorBidi" w:hAnsiTheme="majorBidi" w:cstheme="majorBidi"/>
          <w:sz w:val="24"/>
          <w:szCs w:val="24"/>
        </w:rPr>
        <w:t>nanoparticles</w:t>
      </w:r>
      <w:r w:rsidR="006E4F4C" w:rsidRPr="00EC3D65">
        <w:rPr>
          <w:rFonts w:asciiTheme="majorBidi" w:hAnsiTheme="majorBidi" w:cstheme="majorBidi"/>
          <w:i/>
          <w:iCs/>
          <w:sz w:val="24"/>
          <w:szCs w:val="24"/>
        </w:rPr>
        <w:t xml:space="preserve"> </w:t>
      </w:r>
      <w:r w:rsidR="006E4F4C" w:rsidRPr="00EC3D65">
        <w:rPr>
          <w:rFonts w:asciiTheme="majorBidi" w:hAnsiTheme="majorBidi" w:cstheme="majorBidi"/>
          <w:sz w:val="24"/>
          <w:szCs w:val="24"/>
        </w:rPr>
        <w:t xml:space="preserve">for removing </w:t>
      </w:r>
      <w:r w:rsidR="0059096C" w:rsidRPr="00EC3D65">
        <w:rPr>
          <w:rFonts w:asciiTheme="majorBidi" w:hAnsiTheme="majorBidi" w:cstheme="majorBidi"/>
          <w:sz w:val="24"/>
          <w:szCs w:val="24"/>
        </w:rPr>
        <w:t>Ni</w:t>
      </w:r>
      <w:r w:rsidR="00E52B9A" w:rsidRPr="00EC3D65">
        <w:rPr>
          <w:rFonts w:asciiTheme="majorBidi" w:hAnsiTheme="majorBidi" w:cstheme="majorBidi"/>
          <w:sz w:val="24"/>
          <w:szCs w:val="24"/>
        </w:rPr>
        <w:t xml:space="preserve"> (</w:t>
      </w:r>
      <w:r w:rsidR="00C61779" w:rsidRPr="00EC3D65">
        <w:rPr>
          <w:rFonts w:asciiTheme="majorBidi" w:hAnsiTheme="majorBidi" w:cstheme="majorBidi"/>
          <w:sz w:val="24"/>
          <w:szCs w:val="24"/>
        </w:rPr>
        <w:t>II</w:t>
      </w:r>
      <w:proofErr w:type="gramStart"/>
      <w:r w:rsidR="00C61779" w:rsidRPr="00EC3D65">
        <w:rPr>
          <w:rFonts w:asciiTheme="majorBidi" w:hAnsiTheme="majorBidi" w:cstheme="majorBidi"/>
          <w:sz w:val="24"/>
          <w:szCs w:val="24"/>
        </w:rPr>
        <w:t xml:space="preserve">) </w:t>
      </w:r>
      <w:r w:rsidR="0059096C" w:rsidRPr="00EC3D65">
        <w:rPr>
          <w:rFonts w:asciiTheme="majorBidi" w:hAnsiTheme="majorBidi" w:cstheme="majorBidi"/>
          <w:sz w:val="24"/>
          <w:szCs w:val="24"/>
        </w:rPr>
        <w:t xml:space="preserve"> </w:t>
      </w:r>
      <w:r w:rsidR="006E4F4C" w:rsidRPr="00EC3D65">
        <w:rPr>
          <w:rFonts w:asciiTheme="majorBidi" w:hAnsiTheme="majorBidi" w:cstheme="majorBidi"/>
          <w:sz w:val="24"/>
          <w:szCs w:val="24"/>
        </w:rPr>
        <w:t>was</w:t>
      </w:r>
      <w:proofErr w:type="gramEnd"/>
      <w:r w:rsidR="006E4F4C" w:rsidRPr="00EC3D65">
        <w:rPr>
          <w:rFonts w:asciiTheme="majorBidi" w:hAnsiTheme="majorBidi" w:cstheme="majorBidi"/>
          <w:sz w:val="24"/>
          <w:szCs w:val="24"/>
        </w:rPr>
        <w:t xml:space="preserve"> </w:t>
      </w:r>
      <w:r w:rsidR="008B17AE" w:rsidRPr="00EC3D65">
        <w:rPr>
          <w:rFonts w:asciiTheme="majorBidi" w:hAnsiTheme="majorBidi" w:cstheme="majorBidi"/>
          <w:sz w:val="24"/>
          <w:szCs w:val="24"/>
        </w:rPr>
        <w:t xml:space="preserve">obtained </w:t>
      </w:r>
      <w:r w:rsidR="00F66535" w:rsidRPr="00EC3D65">
        <w:rPr>
          <w:rFonts w:asciiTheme="majorBidi" w:hAnsiTheme="majorBidi" w:cstheme="majorBidi"/>
          <w:sz w:val="24"/>
          <w:szCs w:val="24"/>
        </w:rPr>
        <w:t>2.6 g/L</w:t>
      </w:r>
      <w:r w:rsidR="00525675" w:rsidRPr="00EC3D65">
        <w:rPr>
          <w:rFonts w:asciiTheme="majorBidi" w:hAnsiTheme="majorBidi" w:cstheme="majorBidi"/>
          <w:sz w:val="24"/>
          <w:szCs w:val="24"/>
        </w:rPr>
        <w:t xml:space="preserve"> with the maximum removal of 93.66%</w:t>
      </w:r>
      <w:r w:rsidR="006E4F4C" w:rsidRPr="00EC3D65">
        <w:rPr>
          <w:rFonts w:asciiTheme="majorBidi" w:hAnsiTheme="majorBidi" w:cstheme="majorBidi"/>
          <w:sz w:val="24"/>
          <w:szCs w:val="24"/>
        </w:rPr>
        <w:t>.</w:t>
      </w:r>
    </w:p>
    <w:p w:rsidR="009F5E7C" w:rsidRDefault="009F5E7C" w:rsidP="00EC3D65">
      <w:pPr>
        <w:autoSpaceDE w:val="0"/>
        <w:autoSpaceDN w:val="0"/>
        <w:adjustRightInd w:val="0"/>
        <w:spacing w:after="0" w:line="360" w:lineRule="auto"/>
        <w:jc w:val="both"/>
        <w:rPr>
          <w:rFonts w:asciiTheme="majorBidi" w:hAnsiTheme="majorBidi" w:cstheme="majorBidi"/>
          <w:sz w:val="24"/>
          <w:szCs w:val="24"/>
        </w:rPr>
      </w:pPr>
    </w:p>
    <w:p w:rsidR="009F5E7C" w:rsidRDefault="009F5E7C" w:rsidP="009F5E7C">
      <w:pPr>
        <w:autoSpaceDE w:val="0"/>
        <w:autoSpaceDN w:val="0"/>
        <w:adjustRightInd w:val="0"/>
        <w:spacing w:after="0" w:line="360" w:lineRule="auto"/>
        <w:jc w:val="center"/>
        <w:rPr>
          <w:rFonts w:asciiTheme="majorBidi" w:hAnsiTheme="majorBidi" w:cstheme="majorBidi"/>
          <w:sz w:val="24"/>
          <w:szCs w:val="24"/>
        </w:rPr>
      </w:pPr>
      <w:r>
        <w:rPr>
          <w:noProof/>
        </w:rPr>
        <w:lastRenderedPageBreak/>
        <w:drawing>
          <wp:inline distT="0" distB="0" distL="0" distR="0" wp14:anchorId="1B183B96" wp14:editId="0BB2AB95">
            <wp:extent cx="4391025" cy="239077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F5E7C" w:rsidRDefault="009F5E7C" w:rsidP="00EC3D65">
      <w:pPr>
        <w:autoSpaceDE w:val="0"/>
        <w:autoSpaceDN w:val="0"/>
        <w:adjustRightInd w:val="0"/>
        <w:spacing w:after="0" w:line="360" w:lineRule="auto"/>
        <w:jc w:val="both"/>
        <w:rPr>
          <w:rFonts w:asciiTheme="majorBidi" w:hAnsiTheme="majorBidi" w:cstheme="majorBidi"/>
          <w:sz w:val="24"/>
          <w:szCs w:val="24"/>
        </w:rPr>
      </w:pPr>
    </w:p>
    <w:p w:rsidR="009F5E7C" w:rsidRPr="00697589" w:rsidRDefault="009F5E7C" w:rsidP="009F5E7C">
      <w:pPr>
        <w:spacing w:line="480" w:lineRule="auto"/>
        <w:jc w:val="center"/>
        <w:rPr>
          <w:rFonts w:asciiTheme="majorBidi" w:hAnsiTheme="majorBidi" w:cstheme="majorBidi"/>
          <w:sz w:val="24"/>
          <w:szCs w:val="24"/>
        </w:rPr>
      </w:pPr>
      <w:r w:rsidRPr="00697589">
        <w:rPr>
          <w:rFonts w:asciiTheme="majorBidi" w:hAnsiTheme="majorBidi" w:cstheme="majorBidi"/>
          <w:color w:val="000000" w:themeColor="text1"/>
          <w:sz w:val="24"/>
          <w:szCs w:val="24"/>
        </w:rPr>
        <w:t>Fig</w:t>
      </w:r>
      <w:r>
        <w:rPr>
          <w:rFonts w:asciiTheme="majorBidi" w:hAnsiTheme="majorBidi" w:cstheme="majorBidi"/>
          <w:color w:val="000000" w:themeColor="text1"/>
          <w:sz w:val="24"/>
          <w:szCs w:val="24"/>
        </w:rPr>
        <w:t>. 9</w:t>
      </w:r>
      <w:r w:rsidRPr="00697589">
        <w:rPr>
          <w:rFonts w:asciiTheme="majorBidi" w:hAnsiTheme="majorBidi" w:cstheme="majorBidi"/>
          <w:color w:val="000000" w:themeColor="text1"/>
          <w:sz w:val="24"/>
          <w:szCs w:val="24"/>
        </w:rPr>
        <w:t xml:space="preserve"> - </w:t>
      </w:r>
      <w:r w:rsidRPr="00697589">
        <w:rPr>
          <w:rFonts w:asciiTheme="majorBidi" w:hAnsiTheme="majorBidi" w:cstheme="majorBidi"/>
          <w:sz w:val="24"/>
          <w:szCs w:val="24"/>
        </w:rPr>
        <w:t xml:space="preserve">Effect of </w:t>
      </w:r>
      <w:r>
        <w:rPr>
          <w:rFonts w:asciiTheme="majorBidi" w:hAnsiTheme="majorBidi" w:cstheme="majorBidi"/>
          <w:sz w:val="24"/>
          <w:szCs w:val="24"/>
        </w:rPr>
        <w:t>OSMMN dosage on the removal</w:t>
      </w:r>
      <w:r w:rsidRPr="00697589">
        <w:rPr>
          <w:rFonts w:asciiTheme="majorBidi" w:hAnsiTheme="majorBidi" w:cstheme="majorBidi"/>
          <w:sz w:val="24"/>
          <w:szCs w:val="24"/>
        </w:rPr>
        <w:t xml:space="preserve"> of </w:t>
      </w:r>
      <w:proofErr w:type="gramStart"/>
      <w:r w:rsidRPr="00697589">
        <w:rPr>
          <w:rFonts w:asciiTheme="majorBidi" w:hAnsiTheme="majorBidi" w:cstheme="majorBidi"/>
          <w:sz w:val="24"/>
          <w:szCs w:val="24"/>
        </w:rPr>
        <w:t xml:space="preserve">Ni  </w:t>
      </w:r>
      <w:r w:rsidRPr="002D4910">
        <w:rPr>
          <w:rStyle w:val="hps"/>
          <w:rFonts w:asciiTheme="majorBidi" w:hAnsiTheme="majorBidi" w:cstheme="majorBidi"/>
          <w:color w:val="000000" w:themeColor="text1"/>
          <w:sz w:val="24"/>
          <w:szCs w:val="24"/>
        </w:rPr>
        <w:t>(</w:t>
      </w:r>
      <w:proofErr w:type="gramEnd"/>
      <w:r w:rsidRPr="002D4910">
        <w:rPr>
          <w:rStyle w:val="hps"/>
          <w:rFonts w:asciiTheme="majorBidi" w:hAnsiTheme="majorBidi" w:cstheme="majorBidi"/>
          <w:color w:val="000000" w:themeColor="text1"/>
          <w:sz w:val="24"/>
          <w:szCs w:val="24"/>
        </w:rPr>
        <w:t>Conditions: temperature of 25</w:t>
      </w:r>
      <w:r w:rsidRPr="002D4910">
        <w:rPr>
          <w:rStyle w:val="hps"/>
          <w:rFonts w:asciiTheme="majorBidi" w:hAnsiTheme="majorBidi" w:cstheme="majorBidi"/>
          <w:color w:val="000000" w:themeColor="text1"/>
          <w:sz w:val="24"/>
          <w:szCs w:val="24"/>
          <w:vertAlign w:val="superscript"/>
        </w:rPr>
        <w:t>o</w:t>
      </w:r>
      <w:r w:rsidRPr="002D4910">
        <w:rPr>
          <w:rStyle w:val="hps"/>
          <w:rFonts w:asciiTheme="majorBidi" w:hAnsiTheme="majorBidi" w:cstheme="majorBidi"/>
          <w:color w:val="000000" w:themeColor="text1"/>
          <w:sz w:val="24"/>
          <w:szCs w:val="24"/>
        </w:rPr>
        <w:t>C, initial ion concentration of 20mg/L, contact time 5 min and pH of 4.5)</w:t>
      </w:r>
    </w:p>
    <w:p w:rsidR="009F5E7C" w:rsidRPr="00EC3D65" w:rsidRDefault="009F5E7C" w:rsidP="00EC3D65">
      <w:pPr>
        <w:autoSpaceDE w:val="0"/>
        <w:autoSpaceDN w:val="0"/>
        <w:adjustRightInd w:val="0"/>
        <w:spacing w:after="0" w:line="360" w:lineRule="auto"/>
        <w:jc w:val="both"/>
        <w:rPr>
          <w:rFonts w:asciiTheme="majorBidi" w:hAnsiTheme="majorBidi" w:cstheme="majorBidi"/>
          <w:b/>
          <w:bCs/>
          <w:sz w:val="24"/>
          <w:szCs w:val="24"/>
        </w:rPr>
      </w:pPr>
    </w:p>
    <w:p w:rsidR="009F2E09" w:rsidRPr="00EC3D65" w:rsidRDefault="00A20AE9" w:rsidP="00EC3D65">
      <w:pPr>
        <w:spacing w:line="360" w:lineRule="auto"/>
        <w:jc w:val="both"/>
        <w:rPr>
          <w:rFonts w:asciiTheme="majorBidi" w:hAnsiTheme="majorBidi" w:cstheme="majorBidi"/>
          <w:b/>
          <w:bCs/>
          <w:color w:val="000000" w:themeColor="text1"/>
          <w:sz w:val="24"/>
          <w:szCs w:val="24"/>
        </w:rPr>
      </w:pPr>
      <w:r w:rsidRPr="00EC3D65">
        <w:rPr>
          <w:rFonts w:asciiTheme="majorBidi" w:hAnsiTheme="majorBidi" w:cstheme="majorBidi"/>
          <w:b/>
          <w:bCs/>
          <w:color w:val="000000" w:themeColor="text1"/>
          <w:sz w:val="24"/>
          <w:szCs w:val="24"/>
        </w:rPr>
        <w:t xml:space="preserve"> 3.</w:t>
      </w:r>
      <w:r w:rsidR="004F0FF7" w:rsidRPr="00EC3D65">
        <w:rPr>
          <w:rFonts w:asciiTheme="majorBidi" w:hAnsiTheme="majorBidi" w:cstheme="majorBidi"/>
          <w:b/>
          <w:bCs/>
          <w:color w:val="000000" w:themeColor="text1"/>
          <w:sz w:val="24"/>
          <w:szCs w:val="24"/>
        </w:rPr>
        <w:t>6</w:t>
      </w:r>
      <w:r w:rsidRPr="00EC3D65">
        <w:rPr>
          <w:rFonts w:asciiTheme="majorBidi" w:hAnsiTheme="majorBidi" w:cstheme="majorBidi"/>
          <w:b/>
          <w:bCs/>
          <w:color w:val="000000" w:themeColor="text1"/>
          <w:sz w:val="24"/>
          <w:szCs w:val="24"/>
        </w:rPr>
        <w:t xml:space="preserve"> </w:t>
      </w:r>
      <w:r w:rsidR="006D58F0" w:rsidRPr="00EC3D65">
        <w:rPr>
          <w:rFonts w:asciiTheme="majorBidi" w:hAnsiTheme="majorBidi" w:cstheme="majorBidi"/>
          <w:b/>
          <w:bCs/>
          <w:color w:val="000000" w:themeColor="text1"/>
          <w:sz w:val="24"/>
          <w:szCs w:val="24"/>
        </w:rPr>
        <w:t>E</w:t>
      </w:r>
      <w:r w:rsidR="009F2E09" w:rsidRPr="00EC3D65">
        <w:rPr>
          <w:rFonts w:asciiTheme="majorBidi" w:hAnsiTheme="majorBidi" w:cstheme="majorBidi"/>
          <w:b/>
          <w:bCs/>
          <w:color w:val="000000" w:themeColor="text1"/>
          <w:sz w:val="24"/>
          <w:szCs w:val="24"/>
        </w:rPr>
        <w:t>ffect of contact time</w:t>
      </w:r>
    </w:p>
    <w:p w:rsidR="00EC60CB" w:rsidRDefault="009F5E7C" w:rsidP="000D02D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8B0DEE" w:rsidRPr="00EC3D65">
        <w:rPr>
          <w:rFonts w:asciiTheme="majorBidi" w:hAnsiTheme="majorBidi" w:cstheme="majorBidi"/>
          <w:sz w:val="24"/>
          <w:szCs w:val="24"/>
        </w:rPr>
        <w:t>Contact time is one of the important parameters in bio-adsorption process</w:t>
      </w:r>
      <w:r w:rsidR="009A2FF0" w:rsidRPr="00EC3D65">
        <w:rPr>
          <w:rFonts w:asciiTheme="majorBidi" w:hAnsiTheme="majorBidi" w:cstheme="majorBidi"/>
          <w:sz w:val="24"/>
          <w:szCs w:val="24"/>
        </w:rPr>
        <w:t>.</w:t>
      </w:r>
      <w:r w:rsidR="00D70FF7" w:rsidRPr="00EC3D65">
        <w:rPr>
          <w:rFonts w:asciiTheme="majorBidi" w:hAnsiTheme="majorBidi" w:cstheme="majorBidi"/>
          <w:sz w:val="24"/>
          <w:szCs w:val="24"/>
          <w:vertAlign w:val="superscript"/>
        </w:rPr>
        <w:t>25,26</w:t>
      </w:r>
      <w:r w:rsidR="009A2FF0" w:rsidRPr="00EC3D65">
        <w:rPr>
          <w:rFonts w:asciiTheme="majorBidi" w:hAnsiTheme="majorBidi" w:cstheme="majorBidi"/>
          <w:color w:val="000000" w:themeColor="text1"/>
          <w:sz w:val="24"/>
          <w:szCs w:val="24"/>
        </w:rPr>
        <w:t xml:space="preserve"> </w:t>
      </w:r>
      <w:r w:rsidR="006E4F4C" w:rsidRPr="00EC3D65">
        <w:rPr>
          <w:rFonts w:asciiTheme="majorBidi" w:hAnsiTheme="majorBidi" w:cstheme="majorBidi"/>
          <w:color w:val="000000" w:themeColor="text1"/>
          <w:sz w:val="24"/>
          <w:szCs w:val="24"/>
        </w:rPr>
        <w:t xml:space="preserve">The effect of stirring time on the performance of </w:t>
      </w:r>
      <w:r w:rsidR="00C46185" w:rsidRPr="00EC3D65">
        <w:rPr>
          <w:rStyle w:val="hps"/>
          <w:rFonts w:asciiTheme="majorBidi" w:hAnsiTheme="majorBidi" w:cstheme="majorBidi"/>
          <w:color w:val="000000" w:themeColor="text1"/>
          <w:sz w:val="24"/>
          <w:szCs w:val="24"/>
        </w:rPr>
        <w:t xml:space="preserve">OSMMN </w:t>
      </w:r>
      <w:r w:rsidR="006E4F4C" w:rsidRPr="00EC3D65">
        <w:rPr>
          <w:rFonts w:asciiTheme="majorBidi" w:hAnsiTheme="majorBidi" w:cstheme="majorBidi"/>
          <w:color w:val="000000" w:themeColor="text1"/>
          <w:sz w:val="24"/>
          <w:szCs w:val="24"/>
        </w:rPr>
        <w:t xml:space="preserve">in adsorbing </w:t>
      </w:r>
      <w:r w:rsidR="0059096C" w:rsidRPr="00EC3D65">
        <w:rPr>
          <w:rFonts w:asciiTheme="majorBidi" w:hAnsiTheme="majorBidi" w:cstheme="majorBidi"/>
          <w:color w:val="000000" w:themeColor="text1"/>
          <w:sz w:val="24"/>
          <w:szCs w:val="24"/>
        </w:rPr>
        <w:t>Ni</w:t>
      </w:r>
      <w:r w:rsidR="007B1B19" w:rsidRPr="00EC3D65">
        <w:rPr>
          <w:rFonts w:asciiTheme="majorBidi" w:hAnsiTheme="majorBidi" w:cstheme="majorBidi"/>
          <w:color w:val="000000" w:themeColor="text1"/>
          <w:sz w:val="24"/>
          <w:szCs w:val="24"/>
        </w:rPr>
        <w:t xml:space="preserve"> (</w:t>
      </w:r>
      <w:r w:rsidR="001F1F8C" w:rsidRPr="00EC3D65">
        <w:rPr>
          <w:rFonts w:asciiTheme="majorBidi" w:hAnsiTheme="majorBidi" w:cstheme="majorBidi"/>
          <w:color w:val="000000" w:themeColor="text1"/>
          <w:sz w:val="24"/>
          <w:szCs w:val="24"/>
        </w:rPr>
        <w:t>II)</w:t>
      </w:r>
      <w:r w:rsidR="00A6511D" w:rsidRPr="00EC3D65">
        <w:rPr>
          <w:rFonts w:asciiTheme="majorBidi" w:hAnsiTheme="majorBidi" w:cstheme="majorBidi"/>
          <w:color w:val="000000" w:themeColor="text1"/>
          <w:sz w:val="24"/>
          <w:szCs w:val="24"/>
        </w:rPr>
        <w:t xml:space="preserve"> </w:t>
      </w:r>
      <w:r w:rsidR="006E4F4C" w:rsidRPr="00EC3D65">
        <w:rPr>
          <w:rFonts w:asciiTheme="majorBidi" w:hAnsiTheme="majorBidi" w:cstheme="majorBidi"/>
          <w:color w:val="000000" w:themeColor="text1"/>
          <w:sz w:val="24"/>
          <w:szCs w:val="24"/>
        </w:rPr>
        <w:t xml:space="preserve">was investigated. The solution pH and </w:t>
      </w:r>
      <w:r w:rsidR="007F6192" w:rsidRPr="00EC3D65">
        <w:rPr>
          <w:rStyle w:val="hps"/>
          <w:rFonts w:asciiTheme="majorBidi" w:hAnsiTheme="majorBidi" w:cstheme="majorBidi"/>
          <w:color w:val="000000" w:themeColor="text1"/>
          <w:sz w:val="24"/>
          <w:szCs w:val="24"/>
        </w:rPr>
        <w:t>o</w:t>
      </w:r>
      <w:r w:rsidR="00A81952" w:rsidRPr="00EC3D65">
        <w:rPr>
          <w:rStyle w:val="hps"/>
          <w:rFonts w:asciiTheme="majorBidi" w:hAnsiTheme="majorBidi" w:cstheme="majorBidi"/>
          <w:color w:val="000000" w:themeColor="text1"/>
          <w:sz w:val="24"/>
          <w:szCs w:val="24"/>
        </w:rPr>
        <w:t>ak</w:t>
      </w:r>
      <w:r w:rsidR="001F1F8C" w:rsidRPr="00EC3D65">
        <w:rPr>
          <w:rStyle w:val="hps"/>
          <w:rFonts w:asciiTheme="majorBidi" w:hAnsiTheme="majorBidi" w:cstheme="majorBidi"/>
          <w:color w:val="000000" w:themeColor="text1"/>
          <w:sz w:val="24"/>
          <w:szCs w:val="24"/>
        </w:rPr>
        <w:t xml:space="preserve"> </w:t>
      </w:r>
      <w:r w:rsidR="00600861" w:rsidRPr="00EC3D65">
        <w:rPr>
          <w:rStyle w:val="hps"/>
          <w:rFonts w:asciiTheme="majorBidi" w:hAnsiTheme="majorBidi" w:cstheme="majorBidi"/>
          <w:color w:val="000000" w:themeColor="text1"/>
          <w:sz w:val="24"/>
          <w:szCs w:val="24"/>
        </w:rPr>
        <w:t>shell</w:t>
      </w:r>
      <w:r w:rsidR="00600861" w:rsidRPr="00EC3D65">
        <w:rPr>
          <w:rStyle w:val="shorttext"/>
          <w:rFonts w:asciiTheme="majorBidi" w:hAnsiTheme="majorBidi" w:cstheme="majorBidi"/>
          <w:color w:val="000000" w:themeColor="text1"/>
          <w:sz w:val="24"/>
          <w:szCs w:val="24"/>
        </w:rPr>
        <w:t xml:space="preserve"> </w:t>
      </w:r>
      <w:r w:rsidR="00C46185" w:rsidRPr="00EC3D65">
        <w:rPr>
          <w:rFonts w:asciiTheme="majorBidi" w:hAnsiTheme="majorBidi" w:cstheme="majorBidi"/>
          <w:color w:val="000000" w:themeColor="text1"/>
          <w:sz w:val="24"/>
          <w:szCs w:val="24"/>
        </w:rPr>
        <w:t xml:space="preserve">magnetic </w:t>
      </w:r>
      <w:r w:rsidR="005E7A75" w:rsidRPr="00EC3D65">
        <w:rPr>
          <w:rFonts w:asciiTheme="majorBidi" w:hAnsiTheme="majorBidi" w:cstheme="majorBidi"/>
          <w:color w:val="000000" w:themeColor="text1"/>
          <w:sz w:val="24"/>
          <w:szCs w:val="24"/>
        </w:rPr>
        <w:t>nanoparticles</w:t>
      </w:r>
      <w:r w:rsidR="006E4F4C" w:rsidRPr="00EC3D65">
        <w:rPr>
          <w:rFonts w:asciiTheme="majorBidi" w:hAnsiTheme="majorBidi" w:cstheme="majorBidi"/>
          <w:color w:val="000000" w:themeColor="text1"/>
          <w:sz w:val="24"/>
          <w:szCs w:val="24"/>
        </w:rPr>
        <w:t xml:space="preserve"> dosage were fixed at t</w:t>
      </w:r>
      <w:r w:rsidR="005E7A75" w:rsidRPr="00EC3D65">
        <w:rPr>
          <w:rFonts w:asciiTheme="majorBidi" w:hAnsiTheme="majorBidi" w:cstheme="majorBidi"/>
          <w:color w:val="000000" w:themeColor="text1"/>
          <w:sz w:val="24"/>
          <w:szCs w:val="24"/>
        </w:rPr>
        <w:t>heir obtained optimum values</w:t>
      </w:r>
      <w:r w:rsidR="005A36E4" w:rsidRPr="00EC3D65">
        <w:rPr>
          <w:rFonts w:asciiTheme="majorBidi" w:hAnsiTheme="majorBidi" w:cstheme="majorBidi"/>
          <w:color w:val="000000" w:themeColor="text1"/>
          <w:sz w:val="24"/>
          <w:szCs w:val="24"/>
        </w:rPr>
        <w:t>.</w:t>
      </w:r>
      <w:r w:rsidR="00367F1E" w:rsidRPr="00EC3D65">
        <w:rPr>
          <w:rFonts w:asciiTheme="majorBidi" w:hAnsiTheme="majorBidi" w:cstheme="majorBidi"/>
          <w:color w:val="000000" w:themeColor="text1"/>
          <w:sz w:val="24"/>
          <w:szCs w:val="24"/>
        </w:rPr>
        <w:t xml:space="preserve"> </w:t>
      </w:r>
      <w:r w:rsidR="00367F1E" w:rsidRPr="00EC3D65">
        <w:rPr>
          <w:rFonts w:asciiTheme="majorBidi" w:hAnsiTheme="majorBidi" w:cstheme="majorBidi"/>
          <w:color w:val="00B0F0"/>
          <w:sz w:val="24"/>
          <w:szCs w:val="24"/>
        </w:rPr>
        <w:t>Fig</w:t>
      </w:r>
      <w:r w:rsidR="00373F5F" w:rsidRPr="00EC3D65">
        <w:rPr>
          <w:rFonts w:asciiTheme="majorBidi" w:hAnsiTheme="majorBidi" w:cstheme="majorBidi"/>
          <w:color w:val="00B0F0"/>
          <w:sz w:val="24"/>
          <w:szCs w:val="24"/>
        </w:rPr>
        <w:t>.</w:t>
      </w:r>
      <w:r w:rsidR="00367F1E" w:rsidRPr="00EC3D65">
        <w:rPr>
          <w:rFonts w:asciiTheme="majorBidi" w:hAnsiTheme="majorBidi" w:cstheme="majorBidi"/>
          <w:color w:val="00B0F0"/>
          <w:sz w:val="24"/>
          <w:szCs w:val="24"/>
        </w:rPr>
        <w:t xml:space="preserve"> </w:t>
      </w:r>
      <w:r w:rsidR="005A21BD" w:rsidRPr="00EC3D65">
        <w:rPr>
          <w:rFonts w:asciiTheme="majorBidi" w:hAnsiTheme="majorBidi" w:cstheme="majorBidi"/>
          <w:color w:val="00B0F0"/>
          <w:sz w:val="24"/>
          <w:szCs w:val="24"/>
        </w:rPr>
        <w:t>10</w:t>
      </w:r>
      <w:r w:rsidR="008D4373" w:rsidRPr="00EC3D65">
        <w:rPr>
          <w:rFonts w:asciiTheme="majorBidi" w:hAnsiTheme="majorBidi" w:cstheme="majorBidi"/>
          <w:color w:val="000000" w:themeColor="text1"/>
          <w:sz w:val="24"/>
          <w:szCs w:val="24"/>
        </w:rPr>
        <w:t xml:space="preserve"> </w:t>
      </w:r>
      <w:r w:rsidR="006E4F4C" w:rsidRPr="00EC3D65">
        <w:rPr>
          <w:rFonts w:asciiTheme="majorBidi" w:hAnsiTheme="majorBidi" w:cstheme="majorBidi"/>
          <w:color w:val="000000" w:themeColor="text1"/>
          <w:sz w:val="24"/>
          <w:szCs w:val="24"/>
        </w:rPr>
        <w:t xml:space="preserve">shows removal efficiencies for </w:t>
      </w:r>
      <w:r w:rsidR="0059096C" w:rsidRPr="00EC3D65">
        <w:rPr>
          <w:rFonts w:asciiTheme="majorBidi" w:hAnsiTheme="majorBidi" w:cstheme="majorBidi"/>
          <w:color w:val="000000" w:themeColor="text1"/>
          <w:sz w:val="24"/>
          <w:szCs w:val="24"/>
        </w:rPr>
        <w:t>N</w:t>
      </w:r>
      <w:r w:rsidR="004F0B09" w:rsidRPr="00EC3D65">
        <w:rPr>
          <w:rFonts w:asciiTheme="majorBidi" w:hAnsiTheme="majorBidi" w:cstheme="majorBidi"/>
          <w:color w:val="000000" w:themeColor="text1"/>
          <w:sz w:val="24"/>
          <w:szCs w:val="24"/>
        </w:rPr>
        <w:t>i</w:t>
      </w:r>
      <w:r w:rsidR="007B1B19" w:rsidRPr="00EC3D65">
        <w:rPr>
          <w:rFonts w:asciiTheme="majorBidi" w:hAnsiTheme="majorBidi" w:cstheme="majorBidi"/>
          <w:color w:val="000000" w:themeColor="text1"/>
          <w:sz w:val="24"/>
          <w:szCs w:val="24"/>
        </w:rPr>
        <w:t xml:space="preserve"> (</w:t>
      </w:r>
      <w:r w:rsidR="001F1F8C" w:rsidRPr="00EC3D65">
        <w:rPr>
          <w:rFonts w:asciiTheme="majorBidi" w:hAnsiTheme="majorBidi" w:cstheme="majorBidi"/>
          <w:color w:val="000000" w:themeColor="text1"/>
          <w:sz w:val="24"/>
          <w:szCs w:val="24"/>
        </w:rPr>
        <w:t>II)</w:t>
      </w:r>
      <w:r w:rsidR="0059096C" w:rsidRPr="00EC3D65">
        <w:rPr>
          <w:rFonts w:asciiTheme="majorBidi" w:hAnsiTheme="majorBidi" w:cstheme="majorBidi"/>
          <w:color w:val="000000" w:themeColor="text1"/>
          <w:sz w:val="24"/>
          <w:szCs w:val="24"/>
        </w:rPr>
        <w:t xml:space="preserve"> </w:t>
      </w:r>
      <w:r w:rsidR="006E4F4C" w:rsidRPr="00EC3D65">
        <w:rPr>
          <w:rFonts w:asciiTheme="majorBidi" w:hAnsiTheme="majorBidi" w:cstheme="majorBidi"/>
          <w:color w:val="000000" w:themeColor="text1"/>
          <w:sz w:val="24"/>
          <w:szCs w:val="24"/>
        </w:rPr>
        <w:t xml:space="preserve">as a function of stirring </w:t>
      </w:r>
      <w:r w:rsidR="007B1B19" w:rsidRPr="00EC3D65">
        <w:rPr>
          <w:rStyle w:val="sac"/>
          <w:rFonts w:asciiTheme="majorBidi" w:hAnsiTheme="majorBidi" w:cstheme="majorBidi"/>
          <w:color w:val="000000" w:themeColor="text1"/>
          <w:sz w:val="24"/>
          <w:szCs w:val="24"/>
        </w:rPr>
        <w:t xml:space="preserve">times </w:t>
      </w:r>
      <w:r w:rsidR="005A36E4" w:rsidRPr="00EC3D65">
        <w:rPr>
          <w:rFonts w:asciiTheme="majorBidi" w:hAnsiTheme="majorBidi" w:cstheme="majorBidi"/>
          <w:color w:val="000000" w:themeColor="text1"/>
          <w:sz w:val="24"/>
          <w:szCs w:val="24"/>
        </w:rPr>
        <w:t>(</w:t>
      </w:r>
      <w:r w:rsidR="006E4F4C" w:rsidRPr="00EC3D65">
        <w:rPr>
          <w:rFonts w:asciiTheme="majorBidi" w:hAnsiTheme="majorBidi" w:cstheme="majorBidi"/>
          <w:color w:val="000000" w:themeColor="text1"/>
          <w:sz w:val="24"/>
          <w:szCs w:val="24"/>
        </w:rPr>
        <w:t>1</w:t>
      </w:r>
      <w:r w:rsidR="0097014B" w:rsidRPr="00EC3D65">
        <w:rPr>
          <w:rFonts w:asciiTheme="majorBidi" w:hAnsiTheme="majorBidi" w:cstheme="majorBidi"/>
          <w:color w:val="000000" w:themeColor="text1"/>
          <w:sz w:val="24"/>
          <w:szCs w:val="24"/>
        </w:rPr>
        <w:t>-</w:t>
      </w:r>
      <w:r w:rsidR="006E4F4C" w:rsidRPr="00EC3D65">
        <w:rPr>
          <w:rFonts w:asciiTheme="majorBidi" w:hAnsiTheme="majorBidi" w:cstheme="majorBidi"/>
          <w:color w:val="000000" w:themeColor="text1"/>
          <w:sz w:val="24"/>
          <w:szCs w:val="24"/>
        </w:rPr>
        <w:t>20 min</w:t>
      </w:r>
      <w:r w:rsidR="005A36E4" w:rsidRPr="00EC3D65">
        <w:rPr>
          <w:rFonts w:asciiTheme="majorBidi" w:hAnsiTheme="majorBidi" w:cstheme="majorBidi"/>
          <w:color w:val="000000" w:themeColor="text1"/>
          <w:sz w:val="24"/>
          <w:szCs w:val="24"/>
        </w:rPr>
        <w:t>)</w:t>
      </w:r>
      <w:r w:rsidR="006E4F4C" w:rsidRPr="00EC3D65">
        <w:rPr>
          <w:rFonts w:asciiTheme="majorBidi" w:hAnsiTheme="majorBidi" w:cstheme="majorBidi"/>
          <w:color w:val="000000" w:themeColor="text1"/>
          <w:sz w:val="24"/>
          <w:szCs w:val="24"/>
        </w:rPr>
        <w:t>.</w:t>
      </w:r>
      <w:r w:rsidR="005E7A75" w:rsidRPr="00EC3D65">
        <w:rPr>
          <w:rFonts w:asciiTheme="majorBidi" w:hAnsiTheme="majorBidi" w:cstheme="majorBidi"/>
          <w:color w:val="000000" w:themeColor="text1"/>
          <w:sz w:val="24"/>
          <w:szCs w:val="24"/>
        </w:rPr>
        <w:t xml:space="preserve"> </w:t>
      </w:r>
      <w:r w:rsidR="00603D3C" w:rsidRPr="00EC3D65">
        <w:rPr>
          <w:rFonts w:asciiTheme="majorBidi" w:hAnsiTheme="majorBidi" w:cstheme="majorBidi"/>
          <w:sz w:val="24"/>
          <w:szCs w:val="24"/>
        </w:rPr>
        <w:t xml:space="preserve">These data </w:t>
      </w:r>
      <w:r w:rsidR="00C46185" w:rsidRPr="00EC3D65">
        <w:rPr>
          <w:rFonts w:asciiTheme="majorBidi" w:hAnsiTheme="majorBidi" w:cstheme="majorBidi"/>
          <w:sz w:val="24"/>
          <w:szCs w:val="24"/>
        </w:rPr>
        <w:t>elucidate</w:t>
      </w:r>
      <w:r w:rsidR="00603D3C" w:rsidRPr="00EC3D65">
        <w:rPr>
          <w:rFonts w:asciiTheme="majorBidi" w:hAnsiTheme="majorBidi" w:cstheme="majorBidi"/>
          <w:sz w:val="24"/>
          <w:szCs w:val="24"/>
        </w:rPr>
        <w:t xml:space="preserve"> that adsorption started immediately upon adding the magnetic </w:t>
      </w:r>
      <w:r w:rsidR="00603D3C" w:rsidRPr="00EC3D65">
        <w:rPr>
          <w:rStyle w:val="hps"/>
          <w:rFonts w:asciiTheme="majorBidi" w:hAnsiTheme="majorBidi" w:cstheme="majorBidi"/>
          <w:sz w:val="24"/>
          <w:szCs w:val="24"/>
        </w:rPr>
        <w:t>oak shell</w:t>
      </w:r>
      <w:r w:rsidR="00603D3C" w:rsidRPr="00EC3D65">
        <w:rPr>
          <w:rStyle w:val="shorttext"/>
          <w:rFonts w:asciiTheme="majorBidi" w:hAnsiTheme="majorBidi" w:cstheme="majorBidi"/>
          <w:sz w:val="24"/>
          <w:szCs w:val="24"/>
        </w:rPr>
        <w:t xml:space="preserve"> </w:t>
      </w:r>
      <w:r w:rsidR="00603D3C" w:rsidRPr="00EC3D65">
        <w:rPr>
          <w:rFonts w:asciiTheme="majorBidi" w:hAnsiTheme="majorBidi" w:cstheme="majorBidi"/>
          <w:sz w:val="24"/>
          <w:szCs w:val="24"/>
        </w:rPr>
        <w:t xml:space="preserve">particles to </w:t>
      </w:r>
      <w:r w:rsidR="009115B1" w:rsidRPr="00EC3D65">
        <w:rPr>
          <w:rFonts w:asciiTheme="majorBidi" w:hAnsiTheme="majorBidi" w:cstheme="majorBidi"/>
          <w:sz w:val="24"/>
          <w:szCs w:val="24"/>
        </w:rPr>
        <w:t>nickel</w:t>
      </w:r>
      <w:r w:rsidR="00603D3C" w:rsidRPr="00EC3D65">
        <w:rPr>
          <w:rFonts w:asciiTheme="majorBidi" w:hAnsiTheme="majorBidi" w:cstheme="majorBidi"/>
          <w:sz w:val="24"/>
          <w:szCs w:val="24"/>
        </w:rPr>
        <w:t xml:space="preserve"> solution. The removal efficiency of Ni</w:t>
      </w:r>
      <w:r w:rsidR="007C070F" w:rsidRPr="00EC3D65">
        <w:rPr>
          <w:rFonts w:asciiTheme="majorBidi" w:hAnsiTheme="majorBidi" w:cstheme="majorBidi"/>
          <w:sz w:val="24"/>
          <w:szCs w:val="24"/>
        </w:rPr>
        <w:t xml:space="preserve"> </w:t>
      </w:r>
      <w:r w:rsidR="00603D3C" w:rsidRPr="00EC3D65">
        <w:rPr>
          <w:rFonts w:asciiTheme="majorBidi" w:hAnsiTheme="majorBidi" w:cstheme="majorBidi"/>
          <w:sz w:val="24"/>
          <w:szCs w:val="24"/>
        </w:rPr>
        <w:t>(II</w:t>
      </w:r>
      <w:r w:rsidR="007C070F" w:rsidRPr="00EC3D65">
        <w:rPr>
          <w:rFonts w:asciiTheme="majorBidi" w:hAnsiTheme="majorBidi" w:cstheme="majorBidi"/>
          <w:sz w:val="24"/>
          <w:szCs w:val="24"/>
        </w:rPr>
        <w:t xml:space="preserve">) was </w:t>
      </w:r>
      <w:r w:rsidR="006924D2" w:rsidRPr="00EC3D65">
        <w:rPr>
          <w:rFonts w:asciiTheme="majorBidi" w:hAnsiTheme="majorBidi" w:cstheme="majorBidi"/>
          <w:sz w:val="24"/>
          <w:szCs w:val="24"/>
        </w:rPr>
        <w:t xml:space="preserve">rapidly </w:t>
      </w:r>
      <w:r w:rsidR="007C070F" w:rsidRPr="00EC3D65">
        <w:rPr>
          <w:rFonts w:asciiTheme="majorBidi" w:hAnsiTheme="majorBidi" w:cstheme="majorBidi"/>
          <w:sz w:val="24"/>
          <w:szCs w:val="24"/>
        </w:rPr>
        <w:t>increased from 56</w:t>
      </w:r>
      <w:r w:rsidR="00603D3C" w:rsidRPr="00EC3D65">
        <w:rPr>
          <w:rFonts w:asciiTheme="majorBidi" w:hAnsiTheme="majorBidi" w:cstheme="majorBidi"/>
          <w:sz w:val="24"/>
          <w:szCs w:val="24"/>
        </w:rPr>
        <w:t xml:space="preserve">.81 % to 93.88 % as the stirring time was increased </w:t>
      </w:r>
      <w:r w:rsidR="00DD2525" w:rsidRPr="00EC3D65">
        <w:rPr>
          <w:rFonts w:asciiTheme="majorBidi" w:hAnsiTheme="majorBidi" w:cstheme="majorBidi"/>
          <w:sz w:val="24"/>
          <w:szCs w:val="24"/>
        </w:rPr>
        <w:t xml:space="preserve">from 1 </w:t>
      </w:r>
      <w:r w:rsidR="00603D3C" w:rsidRPr="00EC3D65">
        <w:rPr>
          <w:rFonts w:asciiTheme="majorBidi" w:hAnsiTheme="majorBidi" w:cstheme="majorBidi"/>
          <w:sz w:val="24"/>
          <w:szCs w:val="24"/>
        </w:rPr>
        <w:t>to 15 min</w:t>
      </w:r>
      <w:r w:rsidR="00DD2525" w:rsidRPr="00EC3D65">
        <w:rPr>
          <w:rFonts w:asciiTheme="majorBidi" w:hAnsiTheme="majorBidi" w:cstheme="majorBidi"/>
          <w:sz w:val="24"/>
          <w:szCs w:val="24"/>
        </w:rPr>
        <w:t>.</w:t>
      </w:r>
      <w:r w:rsidR="00603D3C" w:rsidRPr="00EC3D65">
        <w:rPr>
          <w:rFonts w:asciiTheme="majorBidi" w:hAnsiTheme="majorBidi" w:cstheme="majorBidi"/>
          <w:sz w:val="24"/>
          <w:szCs w:val="24"/>
        </w:rPr>
        <w:t xml:space="preserve"> </w:t>
      </w:r>
      <w:r w:rsidR="006924D2" w:rsidRPr="00EC3D65">
        <w:rPr>
          <w:rFonts w:asciiTheme="majorBidi" w:hAnsiTheme="majorBidi" w:cstheme="majorBidi"/>
          <w:sz w:val="24"/>
          <w:szCs w:val="24"/>
        </w:rPr>
        <w:t xml:space="preserve">After 15 min, no change in </w:t>
      </w:r>
      <w:proofErr w:type="spellStart"/>
      <w:r w:rsidR="006924D2" w:rsidRPr="00EC3D65">
        <w:rPr>
          <w:rFonts w:asciiTheme="majorBidi" w:hAnsiTheme="majorBidi" w:cstheme="majorBidi"/>
          <w:sz w:val="24"/>
          <w:szCs w:val="24"/>
        </w:rPr>
        <w:t>bio</w:t>
      </w:r>
      <w:r w:rsidR="003E52C5" w:rsidRPr="00EC3D65">
        <w:rPr>
          <w:rFonts w:asciiTheme="majorBidi" w:hAnsiTheme="majorBidi" w:cstheme="majorBidi"/>
          <w:sz w:val="24"/>
          <w:szCs w:val="24"/>
        </w:rPr>
        <w:t>sorption</w:t>
      </w:r>
      <w:proofErr w:type="spellEnd"/>
      <w:r w:rsidR="003E52C5" w:rsidRPr="00EC3D65">
        <w:rPr>
          <w:rFonts w:asciiTheme="majorBidi" w:hAnsiTheme="majorBidi" w:cstheme="majorBidi"/>
          <w:sz w:val="24"/>
          <w:szCs w:val="24"/>
        </w:rPr>
        <w:t xml:space="preserve"> was observed</w:t>
      </w:r>
      <w:r w:rsidR="003E52C5" w:rsidRPr="00EC3D65">
        <w:rPr>
          <w:rFonts w:asciiTheme="majorBidi" w:hAnsiTheme="majorBidi" w:cstheme="majorBidi"/>
          <w:b/>
          <w:bCs/>
          <w:sz w:val="24"/>
          <w:szCs w:val="24"/>
        </w:rPr>
        <w:t xml:space="preserve">. </w:t>
      </w:r>
      <w:r w:rsidR="003E52C5" w:rsidRPr="00EC3D65">
        <w:rPr>
          <w:rFonts w:asciiTheme="majorBidi" w:hAnsiTheme="majorBidi" w:cstheme="majorBidi"/>
          <w:sz w:val="24"/>
          <w:szCs w:val="24"/>
        </w:rPr>
        <w:t>So,</w:t>
      </w:r>
      <w:r w:rsidR="003E52C5" w:rsidRPr="00EC3D65">
        <w:rPr>
          <w:rFonts w:asciiTheme="majorBidi" w:hAnsiTheme="majorBidi" w:cstheme="majorBidi"/>
          <w:b/>
          <w:bCs/>
          <w:sz w:val="24"/>
          <w:szCs w:val="24"/>
        </w:rPr>
        <w:t xml:space="preserve"> </w:t>
      </w:r>
      <w:r w:rsidR="003E52C5" w:rsidRPr="00EC3D65">
        <w:rPr>
          <w:rFonts w:asciiTheme="majorBidi" w:hAnsiTheme="majorBidi" w:cstheme="majorBidi"/>
          <w:color w:val="000000" w:themeColor="text1"/>
          <w:sz w:val="24"/>
          <w:szCs w:val="24"/>
        </w:rPr>
        <w:t xml:space="preserve">according to these results, the optimum stirring time for removing </w:t>
      </w:r>
      <w:r w:rsidR="003E52C5" w:rsidRPr="00EC3D65">
        <w:rPr>
          <w:rStyle w:val="hps"/>
          <w:rFonts w:asciiTheme="majorBidi" w:hAnsiTheme="majorBidi" w:cstheme="majorBidi"/>
          <w:color w:val="000000" w:themeColor="text1"/>
          <w:sz w:val="24"/>
          <w:szCs w:val="24"/>
        </w:rPr>
        <w:t>nickel</w:t>
      </w:r>
      <w:r w:rsidR="003E52C5" w:rsidRPr="00EC3D65">
        <w:rPr>
          <w:rFonts w:asciiTheme="majorBidi" w:hAnsiTheme="majorBidi" w:cstheme="majorBidi"/>
          <w:color w:val="000000" w:themeColor="text1"/>
          <w:sz w:val="24"/>
          <w:szCs w:val="24"/>
        </w:rPr>
        <w:t xml:space="preserve"> </w:t>
      </w:r>
      <w:r w:rsidR="00C46185" w:rsidRPr="00EC3D65">
        <w:rPr>
          <w:rFonts w:asciiTheme="majorBidi" w:hAnsiTheme="majorBidi" w:cstheme="majorBidi"/>
          <w:color w:val="000000" w:themeColor="text1"/>
          <w:sz w:val="24"/>
          <w:szCs w:val="24"/>
        </w:rPr>
        <w:t>obtained</w:t>
      </w:r>
      <w:r w:rsidR="003E52C5" w:rsidRPr="00EC3D65">
        <w:rPr>
          <w:rFonts w:asciiTheme="majorBidi" w:hAnsiTheme="majorBidi" w:cstheme="majorBidi"/>
          <w:color w:val="000000" w:themeColor="text1"/>
          <w:sz w:val="24"/>
          <w:szCs w:val="24"/>
        </w:rPr>
        <w:t xml:space="preserve"> 15 min</w:t>
      </w:r>
      <w:r w:rsidR="003E52C5" w:rsidRPr="00EC3D65">
        <w:rPr>
          <w:rFonts w:asciiTheme="majorBidi" w:hAnsiTheme="majorBidi" w:cstheme="majorBidi"/>
          <w:sz w:val="24"/>
          <w:szCs w:val="24"/>
        </w:rPr>
        <w:t>.</w:t>
      </w:r>
    </w:p>
    <w:p w:rsidR="009F5E7C" w:rsidRDefault="009F5E7C" w:rsidP="000D02D2">
      <w:pPr>
        <w:spacing w:line="360" w:lineRule="auto"/>
        <w:ind w:firstLine="180"/>
        <w:jc w:val="center"/>
        <w:rPr>
          <w:rFonts w:asciiTheme="majorBidi" w:hAnsiTheme="majorBidi" w:cstheme="majorBidi"/>
          <w:sz w:val="24"/>
          <w:szCs w:val="24"/>
        </w:rPr>
      </w:pPr>
      <w:r>
        <w:rPr>
          <w:noProof/>
        </w:rPr>
        <w:lastRenderedPageBreak/>
        <w:drawing>
          <wp:inline distT="0" distB="0" distL="0" distR="0" wp14:anchorId="0C7CFD64" wp14:editId="3211AE02">
            <wp:extent cx="4305300" cy="245745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F5E7C" w:rsidRDefault="009F5E7C" w:rsidP="009F5E7C">
      <w:pPr>
        <w:spacing w:line="360" w:lineRule="auto"/>
        <w:jc w:val="center"/>
        <w:rPr>
          <w:rFonts w:asciiTheme="majorBidi" w:hAnsiTheme="majorBidi" w:cstheme="majorBidi"/>
          <w:color w:val="000000" w:themeColor="text1"/>
          <w:sz w:val="24"/>
          <w:szCs w:val="24"/>
        </w:rPr>
      </w:pPr>
      <w:r>
        <w:rPr>
          <w:rFonts w:asciiTheme="majorBidi" w:hAnsiTheme="majorBidi" w:cstheme="majorBidi"/>
          <w:sz w:val="24"/>
          <w:szCs w:val="24"/>
        </w:rPr>
        <w:t>Fig. 10- Effect of contact time</w:t>
      </w:r>
      <w:r w:rsidRPr="00697589">
        <w:rPr>
          <w:rFonts w:asciiTheme="majorBidi" w:hAnsiTheme="majorBidi" w:cstheme="majorBidi"/>
          <w:sz w:val="24"/>
          <w:szCs w:val="24"/>
        </w:rPr>
        <w:t xml:space="preserve"> on </w:t>
      </w:r>
      <w:r>
        <w:rPr>
          <w:rFonts w:asciiTheme="majorBidi" w:hAnsiTheme="majorBidi" w:cstheme="majorBidi"/>
          <w:sz w:val="24"/>
          <w:szCs w:val="24"/>
        </w:rPr>
        <w:t>Ni</w:t>
      </w:r>
      <w:r w:rsidRPr="00697589">
        <w:rPr>
          <w:rFonts w:asciiTheme="majorBidi" w:hAnsiTheme="majorBidi" w:cstheme="majorBidi"/>
          <w:sz w:val="24"/>
          <w:szCs w:val="24"/>
        </w:rPr>
        <w:t xml:space="preserve"> (II) removal </w:t>
      </w:r>
      <w:r w:rsidRPr="002D4910">
        <w:rPr>
          <w:rStyle w:val="hps"/>
          <w:rFonts w:asciiTheme="majorBidi" w:hAnsiTheme="majorBidi" w:cstheme="majorBidi"/>
          <w:color w:val="000000" w:themeColor="text1"/>
          <w:sz w:val="24"/>
          <w:szCs w:val="24"/>
        </w:rPr>
        <w:t>(Conditions: temperature of 25</w:t>
      </w:r>
      <w:r w:rsidRPr="002D4910">
        <w:rPr>
          <w:rStyle w:val="hps"/>
          <w:rFonts w:asciiTheme="majorBidi" w:hAnsiTheme="majorBidi" w:cstheme="majorBidi"/>
          <w:color w:val="000000" w:themeColor="text1"/>
          <w:sz w:val="24"/>
          <w:szCs w:val="24"/>
          <w:vertAlign w:val="superscript"/>
        </w:rPr>
        <w:t>o</w:t>
      </w:r>
      <w:r w:rsidRPr="002D4910">
        <w:rPr>
          <w:rStyle w:val="hps"/>
          <w:rFonts w:asciiTheme="majorBidi" w:hAnsiTheme="majorBidi" w:cstheme="majorBidi"/>
          <w:color w:val="000000" w:themeColor="text1"/>
          <w:sz w:val="24"/>
          <w:szCs w:val="24"/>
        </w:rPr>
        <w:t>C, initial ion concentration of 20mg/L, pH of 4.5 and adsorbent dose of 2.6 g/L)</w:t>
      </w:r>
    </w:p>
    <w:p w:rsidR="007141CC" w:rsidRPr="00EC3D65" w:rsidRDefault="007141CC" w:rsidP="00EC3D65">
      <w:pPr>
        <w:spacing w:line="360" w:lineRule="auto"/>
        <w:jc w:val="both"/>
        <w:rPr>
          <w:rFonts w:asciiTheme="majorBidi" w:hAnsiTheme="majorBidi" w:cstheme="majorBidi"/>
          <w:b/>
          <w:bCs/>
          <w:color w:val="FF0000"/>
          <w:sz w:val="24"/>
          <w:szCs w:val="24"/>
        </w:rPr>
      </w:pPr>
    </w:p>
    <w:p w:rsidR="0003764F" w:rsidRPr="00EC3D65" w:rsidRDefault="00A20AE9" w:rsidP="00EC3D65">
      <w:pPr>
        <w:spacing w:line="360" w:lineRule="auto"/>
        <w:jc w:val="both"/>
        <w:rPr>
          <w:rFonts w:asciiTheme="majorBidi" w:hAnsiTheme="majorBidi" w:cstheme="majorBidi"/>
          <w:color w:val="000000"/>
          <w:sz w:val="24"/>
          <w:szCs w:val="24"/>
        </w:rPr>
      </w:pPr>
      <w:proofErr w:type="gramStart"/>
      <w:r w:rsidRPr="00EC3D65">
        <w:rPr>
          <w:rFonts w:asciiTheme="majorBidi" w:hAnsiTheme="majorBidi" w:cstheme="majorBidi"/>
          <w:b/>
          <w:bCs/>
          <w:sz w:val="24"/>
          <w:szCs w:val="24"/>
        </w:rPr>
        <w:t>3.</w:t>
      </w:r>
      <w:r w:rsidR="00861F0A" w:rsidRPr="00EC3D65">
        <w:rPr>
          <w:rFonts w:asciiTheme="majorBidi" w:hAnsiTheme="majorBidi" w:cstheme="majorBidi"/>
          <w:b/>
          <w:bCs/>
          <w:sz w:val="24"/>
          <w:szCs w:val="24"/>
        </w:rPr>
        <w:t>7</w:t>
      </w:r>
      <w:r w:rsidRPr="00EC3D65">
        <w:rPr>
          <w:rFonts w:asciiTheme="majorBidi" w:hAnsiTheme="majorBidi" w:cstheme="majorBidi"/>
          <w:b/>
          <w:bCs/>
          <w:sz w:val="24"/>
          <w:szCs w:val="24"/>
        </w:rPr>
        <w:t xml:space="preserve">  </w:t>
      </w:r>
      <w:r w:rsidR="004158EF" w:rsidRPr="00EC3D65">
        <w:rPr>
          <w:rFonts w:asciiTheme="majorBidi" w:hAnsiTheme="majorBidi" w:cstheme="majorBidi"/>
          <w:b/>
          <w:bCs/>
          <w:sz w:val="24"/>
          <w:szCs w:val="24"/>
        </w:rPr>
        <w:t>Modeling</w:t>
      </w:r>
      <w:proofErr w:type="gramEnd"/>
      <w:r w:rsidR="004158EF" w:rsidRPr="00EC3D65">
        <w:rPr>
          <w:rFonts w:asciiTheme="majorBidi" w:hAnsiTheme="majorBidi" w:cstheme="majorBidi"/>
          <w:b/>
          <w:bCs/>
          <w:color w:val="000000" w:themeColor="text1"/>
          <w:sz w:val="24"/>
          <w:szCs w:val="24"/>
        </w:rPr>
        <w:t xml:space="preserve"> of isothermal </w:t>
      </w:r>
      <w:r w:rsidR="007141CC" w:rsidRPr="00EC3D65">
        <w:rPr>
          <w:rFonts w:asciiTheme="majorBidi" w:hAnsiTheme="majorBidi" w:cstheme="majorBidi"/>
          <w:b/>
          <w:bCs/>
          <w:color w:val="000000" w:themeColor="text1"/>
          <w:sz w:val="24"/>
          <w:szCs w:val="24"/>
        </w:rPr>
        <w:t>adsorption</w:t>
      </w:r>
    </w:p>
    <w:p w:rsidR="006611E7" w:rsidRPr="00EC3D65" w:rsidRDefault="006611E7" w:rsidP="00EC3D65">
      <w:pPr>
        <w:spacing w:line="360" w:lineRule="auto"/>
        <w:jc w:val="both"/>
        <w:rPr>
          <w:rFonts w:asciiTheme="majorBidi" w:hAnsiTheme="majorBidi" w:cstheme="majorBidi"/>
          <w:sz w:val="24"/>
          <w:szCs w:val="24"/>
        </w:rPr>
      </w:pPr>
      <w:r w:rsidRPr="00EC3D65">
        <w:rPr>
          <w:rFonts w:asciiTheme="majorBidi" w:hAnsiTheme="majorBidi" w:cstheme="majorBidi"/>
          <w:color w:val="000000"/>
          <w:sz w:val="24"/>
          <w:szCs w:val="24"/>
        </w:rPr>
        <w:t>A</w:t>
      </w:r>
      <w:r w:rsidR="0003764F" w:rsidRPr="00EC3D65">
        <w:rPr>
          <w:rFonts w:asciiTheme="majorBidi" w:hAnsiTheme="majorBidi" w:cstheme="majorBidi"/>
          <w:color w:val="000000"/>
          <w:sz w:val="24"/>
          <w:szCs w:val="24"/>
        </w:rPr>
        <w:t xml:space="preserve">dsorption </w:t>
      </w:r>
      <w:r w:rsidR="0003764F" w:rsidRPr="00EC3D65">
        <w:rPr>
          <w:rFonts w:asciiTheme="majorBidi" w:hAnsiTheme="majorBidi" w:cs="B Nazanin"/>
          <w:sz w:val="24"/>
          <w:szCs w:val="24"/>
        </w:rPr>
        <w:t xml:space="preserve">isotherms are useful for </w:t>
      </w:r>
      <w:r w:rsidR="000D73F6" w:rsidRPr="00EC3D65">
        <w:rPr>
          <w:rFonts w:asciiTheme="majorBidi" w:hAnsiTheme="majorBidi" w:cs="B Nazanin"/>
          <w:sz w:val="24"/>
          <w:szCs w:val="24"/>
        </w:rPr>
        <w:t xml:space="preserve">the </w:t>
      </w:r>
      <w:r w:rsidR="0003764F" w:rsidRPr="00EC3D65">
        <w:rPr>
          <w:rFonts w:asciiTheme="majorBidi" w:hAnsiTheme="majorBidi" w:cs="B Nazanin"/>
          <w:sz w:val="24"/>
          <w:szCs w:val="24"/>
        </w:rPr>
        <w:t xml:space="preserve">description of adsorption process and its mechanisms and also adsorption isotherms provide the basic requirements for designing adsorption process. </w:t>
      </w:r>
      <w:r w:rsidR="0003764F" w:rsidRPr="00EC3D65">
        <w:rPr>
          <w:rFonts w:asciiTheme="majorBidi" w:hAnsiTheme="majorBidi" w:cstheme="majorBidi"/>
          <w:color w:val="000000"/>
          <w:sz w:val="24"/>
          <w:szCs w:val="24"/>
        </w:rPr>
        <w:t xml:space="preserve">Two important isotherm models were selected in this study, Langmuir and </w:t>
      </w:r>
      <w:proofErr w:type="spellStart"/>
      <w:r w:rsidR="0003764F" w:rsidRPr="00EC3D65">
        <w:rPr>
          <w:rFonts w:asciiTheme="majorBidi" w:hAnsiTheme="majorBidi" w:cstheme="majorBidi"/>
          <w:color w:val="000000"/>
          <w:sz w:val="24"/>
          <w:szCs w:val="24"/>
        </w:rPr>
        <w:t>Freundlich</w:t>
      </w:r>
      <w:proofErr w:type="spellEnd"/>
      <w:r w:rsidR="0003764F" w:rsidRPr="00EC3D65">
        <w:rPr>
          <w:rFonts w:asciiTheme="majorBidi" w:hAnsiTheme="majorBidi" w:cstheme="majorBidi"/>
          <w:color w:val="000000"/>
          <w:sz w:val="24"/>
          <w:szCs w:val="24"/>
        </w:rPr>
        <w:t xml:space="preserve"> isotherm models</w:t>
      </w:r>
      <w:r w:rsidR="00D70FF7" w:rsidRPr="00EC3D65">
        <w:rPr>
          <w:rFonts w:asciiTheme="majorBidi" w:hAnsiTheme="majorBidi" w:cstheme="majorBidi"/>
          <w:color w:val="000000"/>
          <w:sz w:val="24"/>
          <w:szCs w:val="24"/>
        </w:rPr>
        <w:t>.</w:t>
      </w:r>
      <w:r w:rsidR="00D70FF7" w:rsidRPr="00EC3D65">
        <w:rPr>
          <w:rFonts w:asciiTheme="majorBidi" w:hAnsiTheme="majorBidi" w:cstheme="majorBidi"/>
          <w:color w:val="000000"/>
          <w:sz w:val="24"/>
          <w:szCs w:val="24"/>
          <w:vertAlign w:val="superscript"/>
        </w:rPr>
        <w:t>20,21,25</w:t>
      </w:r>
      <w:r w:rsidR="0003764F" w:rsidRPr="00EC3D65">
        <w:rPr>
          <w:rFonts w:asciiTheme="majorBidi" w:hAnsiTheme="majorBidi" w:cstheme="majorBidi"/>
          <w:color w:val="000000"/>
          <w:sz w:val="24"/>
          <w:szCs w:val="24"/>
        </w:rPr>
        <w:t xml:space="preserve"> </w:t>
      </w:r>
    </w:p>
    <w:p w:rsidR="006611E7" w:rsidRPr="00EC3D65" w:rsidRDefault="008363F5" w:rsidP="00EC3D65">
      <w:pPr>
        <w:spacing w:line="360" w:lineRule="auto"/>
        <w:jc w:val="both"/>
        <w:rPr>
          <w:rFonts w:asciiTheme="majorBidi" w:hAnsiTheme="majorBidi" w:cstheme="majorBidi"/>
          <w:color w:val="000000" w:themeColor="text1"/>
          <w:sz w:val="24"/>
          <w:szCs w:val="24"/>
        </w:rPr>
      </w:pPr>
      <w:r w:rsidRPr="00EC3D65">
        <w:rPr>
          <w:rFonts w:asciiTheme="majorBidi" w:hAnsiTheme="majorBidi" w:cstheme="majorBidi"/>
          <w:sz w:val="24"/>
          <w:szCs w:val="24"/>
        </w:rPr>
        <w:t xml:space="preserve">         </w:t>
      </w:r>
      <w:proofErr w:type="spellStart"/>
      <w:r w:rsidR="0003764F" w:rsidRPr="00EC3D65">
        <w:rPr>
          <w:rFonts w:asciiTheme="majorBidi" w:hAnsiTheme="majorBidi" w:cstheme="majorBidi"/>
          <w:sz w:val="24"/>
          <w:szCs w:val="24"/>
        </w:rPr>
        <w:t>Freundlich</w:t>
      </w:r>
      <w:proofErr w:type="spellEnd"/>
      <w:r w:rsidR="0003764F" w:rsidRPr="00EC3D65">
        <w:rPr>
          <w:rFonts w:asciiTheme="majorBidi" w:hAnsiTheme="majorBidi" w:cstheme="majorBidi"/>
          <w:sz w:val="24"/>
          <w:szCs w:val="24"/>
        </w:rPr>
        <w:t xml:space="preserve"> model is an empirical model and can describe adsorption capability of adsorbents. This model is applied for non-ideal adsorption on heterogeneous surfaces.</w:t>
      </w:r>
      <w:r w:rsidR="0003764F" w:rsidRPr="00EC3D65">
        <w:rPr>
          <w:rFonts w:asciiTheme="majorBidi" w:hAnsiTheme="majorBidi" w:cstheme="majorBidi"/>
          <w:color w:val="FF0000"/>
          <w:sz w:val="24"/>
          <w:szCs w:val="24"/>
        </w:rPr>
        <w:t xml:space="preserve"> </w:t>
      </w:r>
      <w:r w:rsidR="0003764F" w:rsidRPr="00EC3D65">
        <w:rPr>
          <w:rFonts w:asciiTheme="majorBidi" w:hAnsiTheme="majorBidi" w:cstheme="majorBidi"/>
          <w:color w:val="000000" w:themeColor="text1"/>
          <w:sz w:val="24"/>
          <w:szCs w:val="24"/>
        </w:rPr>
        <w:t>The linear form of this model is expressed by Equation</w:t>
      </w:r>
      <w:r w:rsidR="0003764F" w:rsidRPr="00EC3D65">
        <w:rPr>
          <w:rFonts w:asciiTheme="majorBidi" w:hAnsiTheme="majorBidi" w:cstheme="majorBidi"/>
          <w:color w:val="00B0F0"/>
          <w:sz w:val="24"/>
          <w:szCs w:val="24"/>
        </w:rPr>
        <w:t xml:space="preserve"> </w:t>
      </w:r>
      <w:r w:rsidR="0003764F" w:rsidRPr="00EC3D65">
        <w:rPr>
          <w:rFonts w:asciiTheme="majorBidi" w:hAnsiTheme="majorBidi" w:cstheme="majorBidi"/>
          <w:sz w:val="24"/>
          <w:szCs w:val="24"/>
        </w:rPr>
        <w:t>2</w:t>
      </w:r>
      <w:r w:rsidR="00D70FF7" w:rsidRPr="00EC3D65">
        <w:rPr>
          <w:rFonts w:asciiTheme="majorBidi" w:hAnsiTheme="majorBidi" w:cstheme="majorBidi"/>
          <w:color w:val="00B0F0"/>
          <w:sz w:val="24"/>
          <w:szCs w:val="24"/>
        </w:rPr>
        <w:t>.</w:t>
      </w:r>
      <w:r w:rsidR="00D70FF7" w:rsidRPr="00EC3D65">
        <w:rPr>
          <w:rFonts w:asciiTheme="majorBidi" w:hAnsiTheme="majorBidi" w:cstheme="majorBidi"/>
          <w:sz w:val="24"/>
          <w:szCs w:val="24"/>
          <w:vertAlign w:val="superscript"/>
        </w:rPr>
        <w:t>25</w:t>
      </w:r>
    </w:p>
    <w:p w:rsidR="006611E7" w:rsidRPr="00EC3D65" w:rsidRDefault="00391A41" w:rsidP="00EC3D65">
      <w:pPr>
        <w:spacing w:line="360" w:lineRule="auto"/>
        <w:jc w:val="center"/>
        <w:rPr>
          <w:rFonts w:asciiTheme="majorBidi" w:hAnsiTheme="majorBidi" w:cstheme="majorBidi"/>
          <w:color w:val="000000" w:themeColor="text1"/>
          <w:sz w:val="24"/>
          <w:szCs w:val="24"/>
        </w:rPr>
      </w:pPr>
      <w:r w:rsidRPr="00EC3D65">
        <w:rPr>
          <w:position w:val="-24"/>
          <w:sz w:val="24"/>
          <w:szCs w:val="24"/>
        </w:rPr>
        <w:object w:dxaOrig="2360" w:dyaOrig="620">
          <v:shape id="_x0000_i1026" type="#_x0000_t75" style="width:125.25pt;height:32.25pt" o:ole="">
            <v:imagedata r:id="rId23" o:title=""/>
          </v:shape>
          <o:OLEObject Type="Embed" ProgID="Equation.DSMT4" ShapeID="_x0000_i1026" DrawAspect="Content" ObjectID="_1590404655" r:id="rId24"/>
        </w:object>
      </w:r>
      <w:r w:rsidR="008445F1" w:rsidRPr="00EC3D65">
        <w:rPr>
          <w:rFonts w:asciiTheme="majorBidi" w:hAnsiTheme="majorBidi" w:cstheme="majorBidi"/>
          <w:color w:val="000000" w:themeColor="text1"/>
          <w:sz w:val="24"/>
          <w:szCs w:val="24"/>
        </w:rPr>
        <w:t xml:space="preserve">    </w:t>
      </w:r>
      <w:r w:rsidR="00A87C9C" w:rsidRPr="00EC3D65">
        <w:rPr>
          <w:rFonts w:asciiTheme="majorBidi" w:hAnsiTheme="majorBidi" w:cstheme="majorBidi"/>
          <w:color w:val="000000" w:themeColor="text1"/>
          <w:sz w:val="24"/>
          <w:szCs w:val="24"/>
        </w:rPr>
        <w:t xml:space="preserve">                                       </w:t>
      </w:r>
      <w:r w:rsidR="008445F1" w:rsidRPr="00EC3D65">
        <w:rPr>
          <w:rFonts w:asciiTheme="majorBidi" w:hAnsiTheme="majorBidi" w:cstheme="majorBidi"/>
          <w:color w:val="000000" w:themeColor="text1"/>
          <w:sz w:val="24"/>
          <w:szCs w:val="24"/>
        </w:rPr>
        <w:t xml:space="preserve">     (2)</w:t>
      </w:r>
    </w:p>
    <w:p w:rsidR="009F5E7C" w:rsidRPr="00EC3D65" w:rsidRDefault="008363F5" w:rsidP="009F5E7C">
      <w:pPr>
        <w:spacing w:line="360" w:lineRule="auto"/>
        <w:jc w:val="both"/>
        <w:rPr>
          <w:rFonts w:asciiTheme="majorBidi" w:hAnsiTheme="majorBidi" w:cstheme="majorBidi"/>
          <w:color w:val="000000" w:themeColor="text1"/>
          <w:sz w:val="24"/>
          <w:szCs w:val="24"/>
        </w:rPr>
      </w:pPr>
      <w:r w:rsidRPr="00EC3D65">
        <w:rPr>
          <w:rFonts w:asciiTheme="majorBidi" w:hAnsiTheme="majorBidi" w:cstheme="majorBidi"/>
          <w:color w:val="000000" w:themeColor="text1"/>
          <w:sz w:val="24"/>
          <w:szCs w:val="24"/>
        </w:rPr>
        <w:t xml:space="preserve">       </w:t>
      </w:r>
      <w:r w:rsidR="0003764F" w:rsidRPr="00EC3D65">
        <w:rPr>
          <w:rFonts w:asciiTheme="majorBidi" w:hAnsiTheme="majorBidi" w:cstheme="majorBidi"/>
          <w:color w:val="000000" w:themeColor="text1"/>
          <w:sz w:val="24"/>
          <w:szCs w:val="24"/>
        </w:rPr>
        <w:t>In Eq. (2) K</w:t>
      </w:r>
      <w:r w:rsidR="0003764F" w:rsidRPr="00EC3D65">
        <w:rPr>
          <w:rFonts w:asciiTheme="majorBidi" w:hAnsiTheme="majorBidi" w:cstheme="majorBidi"/>
          <w:color w:val="000000" w:themeColor="text1"/>
          <w:sz w:val="24"/>
          <w:szCs w:val="24"/>
          <w:vertAlign w:val="subscript"/>
        </w:rPr>
        <w:t>F</w:t>
      </w:r>
      <w:r w:rsidR="0003764F" w:rsidRPr="00EC3D65">
        <w:rPr>
          <w:rFonts w:asciiTheme="majorBidi" w:hAnsiTheme="majorBidi" w:cstheme="majorBidi"/>
          <w:color w:val="000000" w:themeColor="text1"/>
          <w:sz w:val="24"/>
          <w:szCs w:val="24"/>
        </w:rPr>
        <w:t xml:space="preserve"> (Lg</w:t>
      </w:r>
      <w:r w:rsidR="0003764F" w:rsidRPr="00EC3D65">
        <w:rPr>
          <w:rFonts w:asciiTheme="majorBidi" w:hAnsiTheme="majorBidi" w:cstheme="majorBidi"/>
          <w:color w:val="000000" w:themeColor="text1"/>
          <w:sz w:val="24"/>
          <w:szCs w:val="24"/>
          <w:vertAlign w:val="superscript"/>
        </w:rPr>
        <w:t>-1</w:t>
      </w:r>
      <w:r w:rsidR="0003764F" w:rsidRPr="00EC3D65">
        <w:rPr>
          <w:rFonts w:asciiTheme="majorBidi" w:hAnsiTheme="majorBidi" w:cstheme="majorBidi"/>
          <w:color w:val="000000" w:themeColor="text1"/>
          <w:sz w:val="24"/>
          <w:szCs w:val="24"/>
        </w:rPr>
        <w:t xml:space="preserve">) and n (dimensionless) are </w:t>
      </w:r>
      <w:proofErr w:type="spellStart"/>
      <w:r w:rsidR="0003764F" w:rsidRPr="00EC3D65">
        <w:rPr>
          <w:rFonts w:asciiTheme="majorBidi" w:hAnsiTheme="majorBidi" w:cstheme="majorBidi"/>
          <w:color w:val="000000" w:themeColor="text1"/>
          <w:sz w:val="24"/>
          <w:szCs w:val="24"/>
        </w:rPr>
        <w:t>Freundlich</w:t>
      </w:r>
      <w:proofErr w:type="spellEnd"/>
      <w:r w:rsidR="00391A41" w:rsidRPr="00EC3D65">
        <w:rPr>
          <w:rFonts w:asciiTheme="majorBidi" w:hAnsiTheme="majorBidi" w:cstheme="majorBidi"/>
          <w:color w:val="000000" w:themeColor="text1"/>
          <w:sz w:val="24"/>
          <w:szCs w:val="24"/>
        </w:rPr>
        <w:t xml:space="preserve"> isotherm constants</w:t>
      </w:r>
      <w:r w:rsidR="0003764F" w:rsidRPr="00EC3D65">
        <w:rPr>
          <w:rFonts w:asciiTheme="majorBidi" w:hAnsiTheme="majorBidi" w:cstheme="majorBidi"/>
          <w:color w:val="000000" w:themeColor="text1"/>
          <w:sz w:val="24"/>
          <w:szCs w:val="24"/>
        </w:rPr>
        <w:t xml:space="preserve"> and the degree of nonlinearity between solution concentration and adsorption, respectively. The plot of </w:t>
      </w:r>
      <w:r w:rsidR="00391A41" w:rsidRPr="00EC3D65">
        <w:rPr>
          <w:rFonts w:asciiTheme="majorBidi" w:hAnsiTheme="majorBidi" w:cstheme="majorBidi"/>
          <w:i/>
          <w:iCs/>
          <w:color w:val="000000" w:themeColor="text1"/>
          <w:sz w:val="24"/>
          <w:szCs w:val="24"/>
        </w:rPr>
        <w:t>L</w:t>
      </w:r>
      <w:r w:rsidR="0003764F" w:rsidRPr="00EC3D65">
        <w:rPr>
          <w:rFonts w:asciiTheme="majorBidi" w:hAnsiTheme="majorBidi" w:cstheme="majorBidi"/>
          <w:i/>
          <w:iCs/>
          <w:color w:val="000000" w:themeColor="text1"/>
          <w:sz w:val="24"/>
          <w:szCs w:val="24"/>
        </w:rPr>
        <w:t>n</w:t>
      </w:r>
      <w:r w:rsidR="0003764F" w:rsidRPr="00EC3D65">
        <w:rPr>
          <w:rFonts w:asciiTheme="majorBidi" w:hAnsiTheme="majorBidi" w:cstheme="majorBidi"/>
          <w:color w:val="000000" w:themeColor="text1"/>
          <w:sz w:val="24"/>
          <w:szCs w:val="24"/>
        </w:rPr>
        <w:t xml:space="preserve"> </w:t>
      </w:r>
      <w:proofErr w:type="spellStart"/>
      <w:r w:rsidR="0003764F" w:rsidRPr="00EC3D65">
        <w:rPr>
          <w:rFonts w:asciiTheme="majorBidi" w:hAnsiTheme="majorBidi" w:cstheme="majorBidi"/>
          <w:i/>
          <w:iCs/>
          <w:color w:val="000000" w:themeColor="text1"/>
          <w:sz w:val="24"/>
          <w:szCs w:val="24"/>
        </w:rPr>
        <w:t>q</w:t>
      </w:r>
      <w:r w:rsidR="0003764F" w:rsidRPr="00EC3D65">
        <w:rPr>
          <w:rFonts w:asciiTheme="majorBidi" w:hAnsiTheme="majorBidi" w:cstheme="majorBidi"/>
          <w:i/>
          <w:iCs/>
          <w:color w:val="000000" w:themeColor="text1"/>
          <w:sz w:val="24"/>
          <w:szCs w:val="24"/>
          <w:vertAlign w:val="subscript"/>
        </w:rPr>
        <w:t>e</w:t>
      </w:r>
      <w:proofErr w:type="spellEnd"/>
      <w:r w:rsidR="0003764F" w:rsidRPr="00EC3D65">
        <w:rPr>
          <w:rFonts w:asciiTheme="majorBidi" w:hAnsiTheme="majorBidi" w:cstheme="majorBidi"/>
          <w:i/>
          <w:iCs/>
          <w:color w:val="000000" w:themeColor="text1"/>
          <w:sz w:val="24"/>
          <w:szCs w:val="24"/>
        </w:rPr>
        <w:t xml:space="preserve"> </w:t>
      </w:r>
      <w:r w:rsidR="0003764F" w:rsidRPr="00EC3D65">
        <w:rPr>
          <w:rFonts w:asciiTheme="majorBidi" w:hAnsiTheme="majorBidi" w:cstheme="majorBidi"/>
          <w:color w:val="000000" w:themeColor="text1"/>
          <w:sz w:val="24"/>
          <w:szCs w:val="24"/>
        </w:rPr>
        <w:t xml:space="preserve">versus </w:t>
      </w:r>
      <w:r w:rsidR="00391A41" w:rsidRPr="00EC3D65">
        <w:rPr>
          <w:rFonts w:asciiTheme="majorBidi" w:hAnsiTheme="majorBidi" w:cstheme="majorBidi"/>
          <w:i/>
          <w:iCs/>
          <w:color w:val="000000" w:themeColor="text1"/>
          <w:sz w:val="24"/>
          <w:szCs w:val="24"/>
        </w:rPr>
        <w:t>L</w:t>
      </w:r>
      <w:r w:rsidR="0003764F" w:rsidRPr="00EC3D65">
        <w:rPr>
          <w:rFonts w:asciiTheme="majorBidi" w:hAnsiTheme="majorBidi" w:cstheme="majorBidi"/>
          <w:i/>
          <w:iCs/>
          <w:color w:val="000000" w:themeColor="text1"/>
          <w:sz w:val="24"/>
          <w:szCs w:val="24"/>
        </w:rPr>
        <w:t>n C</w:t>
      </w:r>
      <w:r w:rsidR="0003764F" w:rsidRPr="00EC3D65">
        <w:rPr>
          <w:rFonts w:asciiTheme="majorBidi" w:hAnsiTheme="majorBidi" w:cstheme="majorBidi"/>
          <w:i/>
          <w:iCs/>
          <w:color w:val="000000" w:themeColor="text1"/>
          <w:sz w:val="24"/>
          <w:szCs w:val="24"/>
          <w:vertAlign w:val="subscript"/>
        </w:rPr>
        <w:t>e</w:t>
      </w:r>
      <w:r w:rsidR="0003764F" w:rsidRPr="00EC3D65">
        <w:rPr>
          <w:rFonts w:asciiTheme="majorBidi" w:hAnsiTheme="majorBidi" w:cstheme="majorBidi"/>
          <w:color w:val="000000" w:themeColor="text1"/>
          <w:sz w:val="24"/>
          <w:szCs w:val="24"/>
        </w:rPr>
        <w:t xml:space="preserve"> for the adsorption was employed to generate K</w:t>
      </w:r>
      <w:r w:rsidR="0003764F" w:rsidRPr="00EC3D65">
        <w:rPr>
          <w:rFonts w:asciiTheme="majorBidi" w:hAnsiTheme="majorBidi" w:cstheme="majorBidi"/>
          <w:color w:val="000000" w:themeColor="text1"/>
          <w:sz w:val="24"/>
          <w:szCs w:val="24"/>
          <w:vertAlign w:val="subscript"/>
        </w:rPr>
        <w:t>F</w:t>
      </w:r>
      <w:r w:rsidR="0003764F" w:rsidRPr="00EC3D65">
        <w:rPr>
          <w:rFonts w:asciiTheme="majorBidi" w:hAnsiTheme="majorBidi" w:cstheme="majorBidi"/>
          <w:color w:val="000000" w:themeColor="text1"/>
          <w:sz w:val="24"/>
          <w:szCs w:val="24"/>
        </w:rPr>
        <w:t xml:space="preserve"> and n from the intercept and the slope values, respectively</w:t>
      </w:r>
      <w:r w:rsidR="0013770A" w:rsidRPr="00EC3D65">
        <w:rPr>
          <w:rFonts w:asciiTheme="majorBidi" w:hAnsiTheme="majorBidi" w:cstheme="majorBidi"/>
          <w:color w:val="000000" w:themeColor="text1"/>
          <w:sz w:val="24"/>
          <w:szCs w:val="24"/>
        </w:rPr>
        <w:t xml:space="preserve"> (</w:t>
      </w:r>
      <w:r w:rsidR="0013770A" w:rsidRPr="00EC3D65">
        <w:rPr>
          <w:rFonts w:asciiTheme="majorBidi" w:hAnsiTheme="majorBidi" w:cstheme="majorBidi"/>
          <w:color w:val="5B9BD5" w:themeColor="accent1"/>
          <w:sz w:val="24"/>
          <w:szCs w:val="24"/>
        </w:rPr>
        <w:t>Fig. 1</w:t>
      </w:r>
      <w:r w:rsidR="005A21BD" w:rsidRPr="00EC3D65">
        <w:rPr>
          <w:rFonts w:asciiTheme="majorBidi" w:hAnsiTheme="majorBidi" w:cstheme="majorBidi"/>
          <w:color w:val="5B9BD5" w:themeColor="accent1"/>
          <w:sz w:val="24"/>
          <w:szCs w:val="24"/>
        </w:rPr>
        <w:t>1</w:t>
      </w:r>
      <w:r w:rsidR="00392AEE" w:rsidRPr="00EC3D65">
        <w:rPr>
          <w:rFonts w:asciiTheme="majorBidi" w:hAnsiTheme="majorBidi" w:cstheme="majorBidi"/>
          <w:color w:val="5B9BD5" w:themeColor="accent1"/>
          <w:sz w:val="24"/>
          <w:szCs w:val="24"/>
        </w:rPr>
        <w:t>-</w:t>
      </w:r>
      <w:r w:rsidR="00F23788" w:rsidRPr="00EC3D65">
        <w:rPr>
          <w:rFonts w:asciiTheme="majorBidi" w:hAnsiTheme="majorBidi" w:cstheme="majorBidi"/>
          <w:color w:val="5B9BD5" w:themeColor="accent1"/>
          <w:sz w:val="24"/>
          <w:szCs w:val="24"/>
        </w:rPr>
        <w:t>a</w:t>
      </w:r>
      <w:r w:rsidR="0013770A" w:rsidRPr="00EC3D65">
        <w:rPr>
          <w:rFonts w:asciiTheme="majorBidi" w:hAnsiTheme="majorBidi" w:cstheme="majorBidi"/>
          <w:color w:val="000000" w:themeColor="text1"/>
          <w:sz w:val="24"/>
          <w:szCs w:val="24"/>
        </w:rPr>
        <w:t>)</w:t>
      </w:r>
      <w:r w:rsidR="0003764F" w:rsidRPr="00EC3D65">
        <w:rPr>
          <w:rFonts w:asciiTheme="majorBidi" w:hAnsiTheme="majorBidi" w:cstheme="majorBidi"/>
          <w:color w:val="000000" w:themeColor="text1"/>
          <w:sz w:val="24"/>
          <w:szCs w:val="24"/>
        </w:rPr>
        <w:t xml:space="preserve">. </w:t>
      </w:r>
    </w:p>
    <w:p w:rsidR="0003764F" w:rsidRPr="00EC3D65" w:rsidRDefault="0003764F" w:rsidP="00EB7901">
      <w:pPr>
        <w:spacing w:line="360" w:lineRule="auto"/>
        <w:jc w:val="both"/>
        <w:rPr>
          <w:rFonts w:asciiTheme="majorBidi" w:hAnsiTheme="majorBidi" w:cstheme="majorBidi"/>
          <w:color w:val="000000" w:themeColor="text1"/>
          <w:sz w:val="24"/>
          <w:szCs w:val="24"/>
        </w:rPr>
      </w:pPr>
      <w:r w:rsidRPr="00EC3D65">
        <w:rPr>
          <w:rFonts w:asciiTheme="majorBidi" w:hAnsiTheme="majorBidi" w:cstheme="majorBidi"/>
          <w:color w:val="000000" w:themeColor="text1"/>
          <w:sz w:val="24"/>
          <w:szCs w:val="24"/>
        </w:rPr>
        <w:lastRenderedPageBreak/>
        <w:t xml:space="preserve">Also, the Langmuir model describes the monolayer bio-sorption process </w:t>
      </w:r>
      <w:proofErr w:type="gramStart"/>
      <w:r w:rsidRPr="00EC3D65">
        <w:rPr>
          <w:rFonts w:asciiTheme="majorBidi" w:hAnsiTheme="majorBidi" w:cstheme="majorBidi"/>
          <w:color w:val="000000" w:themeColor="text1"/>
          <w:sz w:val="24"/>
          <w:szCs w:val="24"/>
        </w:rPr>
        <w:t xml:space="preserve">onto  </w:t>
      </w:r>
      <w:r w:rsidRPr="00EC3D65">
        <w:rPr>
          <w:rStyle w:val="sac"/>
          <w:rFonts w:asciiTheme="majorBidi" w:hAnsiTheme="majorBidi" w:cstheme="majorBidi"/>
          <w:color w:val="000000" w:themeColor="text1"/>
          <w:sz w:val="24"/>
          <w:szCs w:val="24"/>
        </w:rPr>
        <w:t>the</w:t>
      </w:r>
      <w:proofErr w:type="gramEnd"/>
      <w:r w:rsidRPr="00EC3D65">
        <w:rPr>
          <w:rStyle w:val="sac"/>
          <w:rFonts w:asciiTheme="majorBidi" w:hAnsiTheme="majorBidi" w:cstheme="majorBidi"/>
          <w:color w:val="000000" w:themeColor="text1"/>
          <w:sz w:val="24"/>
          <w:szCs w:val="24"/>
        </w:rPr>
        <w:t xml:space="preserve"> </w:t>
      </w:r>
      <w:r w:rsidRPr="00EC3D65">
        <w:rPr>
          <w:rFonts w:asciiTheme="majorBidi" w:hAnsiTheme="majorBidi" w:cstheme="majorBidi"/>
          <w:color w:val="000000" w:themeColor="text1"/>
          <w:sz w:val="24"/>
          <w:szCs w:val="24"/>
        </w:rPr>
        <w:t>adsorbent surface with specific binding sites. The linear form of Longmu</w:t>
      </w:r>
      <w:r w:rsidR="00D70FF7" w:rsidRPr="00EC3D65">
        <w:rPr>
          <w:rFonts w:asciiTheme="majorBidi" w:hAnsiTheme="majorBidi" w:cstheme="majorBidi"/>
          <w:color w:val="000000" w:themeColor="text1"/>
          <w:sz w:val="24"/>
          <w:szCs w:val="24"/>
        </w:rPr>
        <w:t>ir model is written as follow</w:t>
      </w:r>
      <w:r w:rsidR="00EB7901">
        <w:rPr>
          <w:rFonts w:asciiTheme="majorBidi" w:hAnsiTheme="majorBidi" w:cstheme="majorBidi"/>
          <w:color w:val="000000" w:themeColor="text1"/>
          <w:sz w:val="24"/>
          <w:szCs w:val="24"/>
        </w:rPr>
        <w:t>s</w:t>
      </w:r>
      <w:r w:rsidR="00D70FF7" w:rsidRPr="00EC3D65">
        <w:rPr>
          <w:rFonts w:asciiTheme="majorBidi" w:hAnsiTheme="majorBidi" w:cstheme="majorBidi"/>
          <w:color w:val="000000" w:themeColor="text1"/>
          <w:sz w:val="24"/>
          <w:szCs w:val="24"/>
        </w:rPr>
        <w:t>:</w:t>
      </w:r>
      <w:r w:rsidR="00D70FF7" w:rsidRPr="00EC3D65">
        <w:rPr>
          <w:rFonts w:asciiTheme="majorBidi" w:hAnsiTheme="majorBidi" w:cstheme="majorBidi"/>
          <w:color w:val="000000" w:themeColor="text1"/>
          <w:sz w:val="24"/>
          <w:szCs w:val="24"/>
          <w:vertAlign w:val="superscript"/>
        </w:rPr>
        <w:t>25</w:t>
      </w:r>
    </w:p>
    <w:p w:rsidR="00F0266C" w:rsidRPr="00EC3D65" w:rsidRDefault="00F0266C" w:rsidP="00EC3D65">
      <w:pPr>
        <w:spacing w:line="360" w:lineRule="auto"/>
        <w:jc w:val="center"/>
        <w:rPr>
          <w:rFonts w:asciiTheme="majorBidi" w:hAnsiTheme="majorBidi" w:cstheme="majorBidi"/>
          <w:color w:val="000000" w:themeColor="text1"/>
          <w:sz w:val="24"/>
          <w:szCs w:val="24"/>
        </w:rPr>
      </w:pPr>
      <w:r w:rsidRPr="00EC3D65">
        <w:rPr>
          <w:rFonts w:asciiTheme="majorBidi" w:hAnsiTheme="majorBidi" w:cstheme="majorBidi"/>
          <w:color w:val="000000" w:themeColor="text1"/>
          <w:sz w:val="24"/>
          <w:szCs w:val="24"/>
        </w:rPr>
        <w:t xml:space="preserve">                         </w:t>
      </w:r>
      <w:r w:rsidR="00E97600" w:rsidRPr="00EC3D65">
        <w:rPr>
          <w:position w:val="-30"/>
          <w:sz w:val="24"/>
          <w:szCs w:val="24"/>
        </w:rPr>
        <w:object w:dxaOrig="1760" w:dyaOrig="680">
          <v:shape id="_x0000_i1027" type="#_x0000_t75" style="width:88.5pt;height:33.75pt" o:ole="">
            <v:imagedata r:id="rId25" o:title=""/>
          </v:shape>
          <o:OLEObject Type="Embed" ProgID="Equation.DSMT4" ShapeID="_x0000_i1027" DrawAspect="Content" ObjectID="_1590404656" r:id="rId26"/>
        </w:object>
      </w:r>
      <w:r w:rsidRPr="00EC3D65">
        <w:rPr>
          <w:rFonts w:asciiTheme="majorBidi" w:hAnsiTheme="majorBidi" w:cstheme="majorBidi"/>
          <w:color w:val="000000" w:themeColor="text1"/>
          <w:sz w:val="24"/>
          <w:szCs w:val="24"/>
        </w:rPr>
        <w:t xml:space="preserve">   </w:t>
      </w:r>
      <w:r w:rsidR="00E97600" w:rsidRPr="00EC3D65">
        <w:rPr>
          <w:rFonts w:asciiTheme="majorBidi" w:hAnsiTheme="majorBidi" w:cstheme="majorBidi"/>
          <w:color w:val="000000" w:themeColor="text1"/>
          <w:sz w:val="24"/>
          <w:szCs w:val="24"/>
        </w:rPr>
        <w:t xml:space="preserve">                             </w:t>
      </w:r>
      <w:r w:rsidRPr="00EC3D65">
        <w:rPr>
          <w:rFonts w:asciiTheme="majorBidi" w:hAnsiTheme="majorBidi" w:cstheme="majorBidi"/>
          <w:color w:val="000000" w:themeColor="text1"/>
          <w:sz w:val="24"/>
          <w:szCs w:val="24"/>
        </w:rPr>
        <w:t xml:space="preserve">              (3)</w:t>
      </w:r>
    </w:p>
    <w:p w:rsidR="0003764F" w:rsidRPr="00EC3D65" w:rsidRDefault="0003764F" w:rsidP="00EB7901">
      <w:pPr>
        <w:spacing w:line="360" w:lineRule="auto"/>
        <w:jc w:val="both"/>
        <w:rPr>
          <w:rFonts w:asciiTheme="majorBidi" w:hAnsiTheme="majorBidi" w:cstheme="majorBidi"/>
          <w:color w:val="000000" w:themeColor="text1"/>
          <w:sz w:val="24"/>
          <w:szCs w:val="24"/>
        </w:rPr>
      </w:pPr>
      <w:r w:rsidRPr="00EC3D65">
        <w:rPr>
          <w:rFonts w:asciiTheme="majorBidi" w:hAnsiTheme="majorBidi" w:cstheme="majorBidi"/>
          <w:color w:val="000000" w:themeColor="text1"/>
          <w:sz w:val="24"/>
          <w:szCs w:val="24"/>
        </w:rPr>
        <w:t>In Eq. (3)</w:t>
      </w:r>
      <w:r w:rsidR="00391A41" w:rsidRPr="00EC3D65">
        <w:rPr>
          <w:rFonts w:asciiTheme="majorBidi" w:hAnsiTheme="majorBidi" w:cstheme="majorBidi"/>
          <w:color w:val="000000" w:themeColor="text1"/>
          <w:sz w:val="24"/>
          <w:szCs w:val="24"/>
        </w:rPr>
        <w:t>,</w:t>
      </w:r>
      <w:r w:rsidRPr="00EC3D65">
        <w:rPr>
          <w:rFonts w:asciiTheme="majorBidi" w:hAnsiTheme="majorBidi" w:cstheme="majorBidi"/>
          <w:color w:val="000000" w:themeColor="text1"/>
          <w:sz w:val="24"/>
          <w:szCs w:val="24"/>
        </w:rPr>
        <w:t xml:space="preserve"> </w:t>
      </w:r>
      <w:proofErr w:type="spellStart"/>
      <w:r w:rsidRPr="00EC3D65">
        <w:rPr>
          <w:rFonts w:asciiTheme="majorBidi" w:hAnsiTheme="majorBidi" w:cstheme="majorBidi"/>
          <w:color w:val="000000" w:themeColor="text1"/>
          <w:sz w:val="24"/>
          <w:szCs w:val="24"/>
        </w:rPr>
        <w:t>q</w:t>
      </w:r>
      <w:r w:rsidRPr="00EC3D65">
        <w:rPr>
          <w:rFonts w:asciiTheme="majorBidi" w:hAnsiTheme="majorBidi" w:cstheme="majorBidi"/>
          <w:color w:val="000000" w:themeColor="text1"/>
          <w:sz w:val="24"/>
          <w:szCs w:val="24"/>
          <w:vertAlign w:val="subscript"/>
        </w:rPr>
        <w:t>m</w:t>
      </w:r>
      <w:proofErr w:type="spellEnd"/>
      <w:r w:rsidRPr="00EC3D65">
        <w:rPr>
          <w:rFonts w:asciiTheme="majorBidi" w:hAnsiTheme="majorBidi" w:cstheme="majorBidi"/>
          <w:color w:val="000000" w:themeColor="text1"/>
          <w:sz w:val="24"/>
          <w:szCs w:val="24"/>
        </w:rPr>
        <w:t xml:space="preserve"> is the monolayer adsorption capacity (m</w:t>
      </w:r>
      <w:r w:rsidR="00331DD7" w:rsidRPr="00EC3D65">
        <w:rPr>
          <w:rFonts w:asciiTheme="majorBidi" w:hAnsiTheme="majorBidi" w:cstheme="majorBidi"/>
          <w:color w:val="000000" w:themeColor="text1"/>
          <w:sz w:val="24"/>
          <w:szCs w:val="24"/>
        </w:rPr>
        <w:t>g/g</w:t>
      </w:r>
      <w:r w:rsidRPr="00EC3D65">
        <w:rPr>
          <w:rFonts w:asciiTheme="majorBidi" w:hAnsiTheme="majorBidi" w:cstheme="majorBidi"/>
          <w:color w:val="000000" w:themeColor="text1"/>
          <w:sz w:val="24"/>
          <w:szCs w:val="24"/>
        </w:rPr>
        <w:t>); and K</w:t>
      </w:r>
      <w:r w:rsidRPr="00EC3D65">
        <w:rPr>
          <w:rFonts w:asciiTheme="majorBidi" w:hAnsiTheme="majorBidi" w:cstheme="majorBidi"/>
          <w:color w:val="000000" w:themeColor="text1"/>
          <w:sz w:val="24"/>
          <w:szCs w:val="24"/>
          <w:vertAlign w:val="subscript"/>
        </w:rPr>
        <w:t>L</w:t>
      </w:r>
      <w:r w:rsidRPr="00EC3D65">
        <w:rPr>
          <w:rFonts w:asciiTheme="majorBidi" w:hAnsiTheme="majorBidi" w:cstheme="majorBidi"/>
          <w:color w:val="000000" w:themeColor="text1"/>
          <w:sz w:val="24"/>
          <w:szCs w:val="24"/>
        </w:rPr>
        <w:t xml:space="preserve"> is the Langmuir constant (L</w:t>
      </w:r>
      <w:r w:rsidR="00331DD7" w:rsidRPr="00EC3D65">
        <w:rPr>
          <w:rFonts w:asciiTheme="majorBidi" w:hAnsiTheme="majorBidi" w:cstheme="majorBidi"/>
          <w:color w:val="000000" w:themeColor="text1"/>
          <w:sz w:val="24"/>
          <w:szCs w:val="24"/>
        </w:rPr>
        <w:t>/mg</w:t>
      </w:r>
      <w:r w:rsidRPr="00EC3D65">
        <w:rPr>
          <w:rFonts w:asciiTheme="majorBidi" w:hAnsiTheme="majorBidi" w:cstheme="majorBidi"/>
          <w:color w:val="000000" w:themeColor="text1"/>
          <w:sz w:val="24"/>
          <w:szCs w:val="24"/>
        </w:rPr>
        <w:t xml:space="preserve">), and is related to the free energy of adsorption. A plot of </w:t>
      </w:r>
      <w:r w:rsidR="005B5C86" w:rsidRPr="00EC3D65">
        <w:rPr>
          <w:rFonts w:asciiTheme="majorBidi" w:hAnsiTheme="majorBidi" w:cstheme="majorBidi"/>
          <w:i/>
          <w:iCs/>
          <w:color w:val="000000" w:themeColor="text1"/>
          <w:sz w:val="24"/>
          <w:szCs w:val="24"/>
        </w:rPr>
        <w:t>C</w:t>
      </w:r>
      <w:r w:rsidR="005B5C86" w:rsidRPr="00EC3D65">
        <w:rPr>
          <w:rFonts w:asciiTheme="majorBidi" w:hAnsiTheme="majorBidi" w:cstheme="majorBidi"/>
          <w:i/>
          <w:iCs/>
          <w:color w:val="000000" w:themeColor="text1"/>
          <w:sz w:val="24"/>
          <w:szCs w:val="24"/>
          <w:vertAlign w:val="subscript"/>
        </w:rPr>
        <w:t>e</w:t>
      </w:r>
      <w:r w:rsidRPr="00EC3D65">
        <w:rPr>
          <w:rFonts w:asciiTheme="majorBidi" w:hAnsiTheme="majorBidi" w:cstheme="majorBidi"/>
          <w:i/>
          <w:iCs/>
          <w:color w:val="000000" w:themeColor="text1"/>
          <w:sz w:val="24"/>
          <w:szCs w:val="24"/>
        </w:rPr>
        <w:t>/</w:t>
      </w:r>
      <w:proofErr w:type="spellStart"/>
      <w:r w:rsidRPr="00EC3D65">
        <w:rPr>
          <w:rFonts w:asciiTheme="majorBidi" w:hAnsiTheme="majorBidi" w:cstheme="majorBidi"/>
          <w:i/>
          <w:iCs/>
          <w:color w:val="000000" w:themeColor="text1"/>
          <w:sz w:val="24"/>
          <w:szCs w:val="24"/>
        </w:rPr>
        <w:t>q</w:t>
      </w:r>
      <w:r w:rsidRPr="00EC3D65">
        <w:rPr>
          <w:rFonts w:asciiTheme="majorBidi" w:hAnsiTheme="majorBidi" w:cstheme="majorBidi"/>
          <w:i/>
          <w:iCs/>
          <w:color w:val="000000" w:themeColor="text1"/>
          <w:sz w:val="24"/>
          <w:szCs w:val="24"/>
          <w:vertAlign w:val="subscript"/>
        </w:rPr>
        <w:t>e</w:t>
      </w:r>
      <w:proofErr w:type="spellEnd"/>
      <w:r w:rsidRPr="00EC3D65">
        <w:rPr>
          <w:rFonts w:asciiTheme="majorBidi" w:hAnsiTheme="majorBidi" w:cstheme="majorBidi"/>
          <w:color w:val="000000" w:themeColor="text1"/>
          <w:sz w:val="24"/>
          <w:szCs w:val="24"/>
        </w:rPr>
        <w:t xml:space="preserve"> versus </w:t>
      </w:r>
      <w:r w:rsidRPr="00EC3D65">
        <w:rPr>
          <w:rFonts w:asciiTheme="majorBidi" w:hAnsiTheme="majorBidi" w:cstheme="majorBidi"/>
          <w:i/>
          <w:iCs/>
          <w:color w:val="000000" w:themeColor="text1"/>
          <w:sz w:val="24"/>
          <w:szCs w:val="24"/>
        </w:rPr>
        <w:t>C</w:t>
      </w:r>
      <w:r w:rsidRPr="00EC3D65">
        <w:rPr>
          <w:rFonts w:asciiTheme="majorBidi" w:hAnsiTheme="majorBidi" w:cstheme="majorBidi"/>
          <w:i/>
          <w:iCs/>
          <w:color w:val="000000" w:themeColor="text1"/>
          <w:sz w:val="24"/>
          <w:szCs w:val="24"/>
          <w:vertAlign w:val="subscript"/>
        </w:rPr>
        <w:t>e</w:t>
      </w:r>
      <w:r w:rsidRPr="00EC3D65">
        <w:rPr>
          <w:rFonts w:asciiTheme="majorBidi" w:hAnsiTheme="majorBidi" w:cstheme="majorBidi"/>
          <w:color w:val="000000" w:themeColor="text1"/>
          <w:sz w:val="24"/>
          <w:szCs w:val="24"/>
        </w:rPr>
        <w:t xml:space="preserve"> for </w:t>
      </w:r>
      <w:proofErr w:type="gramStart"/>
      <w:r w:rsidRPr="00EC3D65">
        <w:rPr>
          <w:rFonts w:asciiTheme="majorBidi" w:hAnsiTheme="majorBidi" w:cstheme="majorBidi"/>
          <w:color w:val="000000" w:themeColor="text1"/>
          <w:sz w:val="24"/>
          <w:szCs w:val="24"/>
        </w:rPr>
        <w:t xml:space="preserve">the  </w:t>
      </w:r>
      <w:r w:rsidRPr="00EC3D65">
        <w:rPr>
          <w:rStyle w:val="sac"/>
          <w:rFonts w:asciiTheme="majorBidi" w:hAnsiTheme="majorBidi" w:cstheme="majorBidi"/>
          <w:color w:val="000000" w:themeColor="text1"/>
          <w:sz w:val="24"/>
          <w:szCs w:val="24"/>
        </w:rPr>
        <w:t>adsorption</w:t>
      </w:r>
      <w:proofErr w:type="gramEnd"/>
      <w:r w:rsidRPr="00EC3D65">
        <w:rPr>
          <w:rFonts w:asciiTheme="majorBidi" w:hAnsiTheme="majorBidi" w:cstheme="majorBidi"/>
          <w:color w:val="000000" w:themeColor="text1"/>
          <w:sz w:val="24"/>
          <w:szCs w:val="24"/>
        </w:rPr>
        <w:t xml:space="preserve"> of Ni onto bio-adsorbent shows a straight line of slope, 1/</w:t>
      </w:r>
      <w:proofErr w:type="spellStart"/>
      <w:r w:rsidRPr="00EC3D65">
        <w:rPr>
          <w:rFonts w:asciiTheme="majorBidi" w:hAnsiTheme="majorBidi" w:cstheme="majorBidi"/>
          <w:color w:val="000000" w:themeColor="text1"/>
          <w:sz w:val="24"/>
          <w:szCs w:val="24"/>
        </w:rPr>
        <w:t>q</w:t>
      </w:r>
      <w:r w:rsidRPr="00EC3D65">
        <w:rPr>
          <w:rFonts w:asciiTheme="majorBidi" w:hAnsiTheme="majorBidi" w:cstheme="majorBidi"/>
          <w:color w:val="000000" w:themeColor="text1"/>
          <w:sz w:val="24"/>
          <w:szCs w:val="24"/>
          <w:vertAlign w:val="subscript"/>
        </w:rPr>
        <w:t>m</w:t>
      </w:r>
      <w:proofErr w:type="spellEnd"/>
      <w:r w:rsidRPr="00EC3D65">
        <w:rPr>
          <w:rFonts w:asciiTheme="majorBidi" w:hAnsiTheme="majorBidi" w:cstheme="majorBidi"/>
          <w:color w:val="000000" w:themeColor="text1"/>
          <w:sz w:val="24"/>
          <w:szCs w:val="24"/>
        </w:rPr>
        <w:t xml:space="preserve">, and intercept, </w:t>
      </w:r>
      <w:r w:rsidRPr="00EC3D65">
        <w:rPr>
          <w:rFonts w:asciiTheme="majorBidi" w:hAnsiTheme="majorBidi" w:cstheme="majorBidi"/>
          <w:i/>
          <w:iCs/>
          <w:color w:val="000000" w:themeColor="text1"/>
          <w:sz w:val="24"/>
          <w:szCs w:val="24"/>
        </w:rPr>
        <w:t>1/</w:t>
      </w:r>
      <w:proofErr w:type="spellStart"/>
      <w:r w:rsidR="00D93AC9" w:rsidRPr="00EC3D65">
        <w:rPr>
          <w:rFonts w:asciiTheme="majorBidi" w:hAnsiTheme="majorBidi" w:cstheme="majorBidi"/>
          <w:i/>
          <w:iCs/>
          <w:color w:val="000000" w:themeColor="text1"/>
          <w:sz w:val="24"/>
          <w:szCs w:val="24"/>
        </w:rPr>
        <w:t>K</w:t>
      </w:r>
      <w:r w:rsidR="00D93AC9" w:rsidRPr="00EC3D65">
        <w:rPr>
          <w:rFonts w:asciiTheme="majorBidi" w:hAnsiTheme="majorBidi" w:cstheme="majorBidi"/>
          <w:i/>
          <w:iCs/>
          <w:color w:val="000000" w:themeColor="text1"/>
          <w:sz w:val="24"/>
          <w:szCs w:val="24"/>
          <w:vertAlign w:val="subscript"/>
        </w:rPr>
        <w:t>L</w:t>
      </w:r>
      <w:r w:rsidR="00D93AC9" w:rsidRPr="00EC3D65">
        <w:rPr>
          <w:rFonts w:asciiTheme="majorBidi" w:hAnsiTheme="majorBidi" w:cstheme="majorBidi"/>
          <w:i/>
          <w:iCs/>
          <w:color w:val="000000" w:themeColor="text1"/>
          <w:sz w:val="24"/>
          <w:szCs w:val="24"/>
        </w:rPr>
        <w:t>q</w:t>
      </w:r>
      <w:r w:rsidR="00D93AC9" w:rsidRPr="00EC3D65">
        <w:rPr>
          <w:rFonts w:asciiTheme="majorBidi" w:hAnsiTheme="majorBidi" w:cstheme="majorBidi"/>
          <w:i/>
          <w:iCs/>
          <w:color w:val="000000" w:themeColor="text1"/>
          <w:sz w:val="24"/>
          <w:szCs w:val="24"/>
          <w:vertAlign w:val="subscript"/>
        </w:rPr>
        <w:t>m</w:t>
      </w:r>
      <w:proofErr w:type="spellEnd"/>
      <w:r w:rsidR="00D93AC9" w:rsidRPr="00EC3D65">
        <w:rPr>
          <w:rFonts w:asciiTheme="majorBidi" w:hAnsiTheme="majorBidi" w:cstheme="majorBidi"/>
          <w:color w:val="000000" w:themeColor="text1"/>
          <w:sz w:val="24"/>
          <w:szCs w:val="24"/>
        </w:rPr>
        <w:t xml:space="preserve"> </w:t>
      </w:r>
      <w:r w:rsidR="0013770A" w:rsidRPr="00EC3D65">
        <w:rPr>
          <w:rFonts w:asciiTheme="majorBidi" w:hAnsiTheme="majorBidi" w:cstheme="majorBidi"/>
          <w:color w:val="000000" w:themeColor="text1"/>
          <w:sz w:val="24"/>
          <w:szCs w:val="24"/>
        </w:rPr>
        <w:t>(</w:t>
      </w:r>
      <w:r w:rsidR="0013770A" w:rsidRPr="00EC3D65">
        <w:rPr>
          <w:rFonts w:asciiTheme="majorBidi" w:hAnsiTheme="majorBidi" w:cstheme="majorBidi"/>
          <w:color w:val="5B9BD5" w:themeColor="accent1"/>
          <w:sz w:val="24"/>
          <w:szCs w:val="24"/>
        </w:rPr>
        <w:t>Fig. 1</w:t>
      </w:r>
      <w:r w:rsidR="005A21BD" w:rsidRPr="00EC3D65">
        <w:rPr>
          <w:rFonts w:asciiTheme="majorBidi" w:hAnsiTheme="majorBidi" w:cstheme="majorBidi"/>
          <w:color w:val="5B9BD5" w:themeColor="accent1"/>
          <w:sz w:val="24"/>
          <w:szCs w:val="24"/>
        </w:rPr>
        <w:t>1</w:t>
      </w:r>
      <w:r w:rsidR="00F23788" w:rsidRPr="00EC3D65">
        <w:rPr>
          <w:rFonts w:asciiTheme="majorBidi" w:hAnsiTheme="majorBidi" w:cstheme="majorBidi"/>
          <w:color w:val="5B9BD5" w:themeColor="accent1"/>
          <w:sz w:val="24"/>
          <w:szCs w:val="24"/>
        </w:rPr>
        <w:t xml:space="preserve"> (b)</w:t>
      </w:r>
      <w:r w:rsidRPr="00EC3D65">
        <w:rPr>
          <w:rFonts w:asciiTheme="majorBidi" w:hAnsiTheme="majorBidi" w:cstheme="majorBidi"/>
          <w:color w:val="000000" w:themeColor="text1"/>
          <w:sz w:val="24"/>
          <w:szCs w:val="24"/>
        </w:rPr>
        <w:t xml:space="preserve">. In order to determine the </w:t>
      </w:r>
      <w:r w:rsidRPr="00EC3D65">
        <w:rPr>
          <w:rStyle w:val="sac"/>
          <w:rFonts w:asciiTheme="majorBidi" w:hAnsiTheme="majorBidi" w:cstheme="majorBidi"/>
          <w:color w:val="000000" w:themeColor="text1"/>
          <w:sz w:val="24"/>
          <w:szCs w:val="24"/>
        </w:rPr>
        <w:t>variability</w:t>
      </w:r>
      <w:r w:rsidRPr="00EC3D65">
        <w:rPr>
          <w:rFonts w:asciiTheme="majorBidi" w:hAnsiTheme="majorBidi" w:cstheme="majorBidi"/>
          <w:color w:val="000000" w:themeColor="text1"/>
          <w:sz w:val="24"/>
          <w:szCs w:val="24"/>
        </w:rPr>
        <w:t xml:space="preserve"> of adsorption, a dimensionless constant called as separation parameter ‘R</w:t>
      </w:r>
      <w:r w:rsidRPr="00EC3D65">
        <w:rPr>
          <w:rFonts w:asciiTheme="majorBidi" w:hAnsiTheme="majorBidi" w:cstheme="majorBidi"/>
          <w:color w:val="000000" w:themeColor="text1"/>
          <w:sz w:val="24"/>
          <w:szCs w:val="24"/>
          <w:vertAlign w:val="subscript"/>
        </w:rPr>
        <w:t>L</w:t>
      </w:r>
      <w:r w:rsidRPr="00EC3D65">
        <w:rPr>
          <w:rFonts w:asciiTheme="majorBidi" w:hAnsiTheme="majorBidi" w:cstheme="majorBidi"/>
          <w:color w:val="000000" w:themeColor="text1"/>
          <w:sz w:val="24"/>
          <w:szCs w:val="24"/>
        </w:rPr>
        <w:t>’ was used and defined as in the Eq</w:t>
      </w:r>
      <w:r w:rsidR="00D93AC9" w:rsidRPr="00EC3D65">
        <w:rPr>
          <w:rFonts w:asciiTheme="majorBidi" w:hAnsiTheme="majorBidi" w:cstheme="majorBidi"/>
          <w:color w:val="000000" w:themeColor="text1"/>
          <w:sz w:val="24"/>
          <w:szCs w:val="24"/>
        </w:rPr>
        <w:t>uation</w:t>
      </w:r>
      <w:r w:rsidRPr="00EC3D65">
        <w:rPr>
          <w:rFonts w:asciiTheme="majorBidi" w:hAnsiTheme="majorBidi" w:cstheme="majorBidi"/>
          <w:color w:val="000000" w:themeColor="text1"/>
          <w:sz w:val="24"/>
          <w:szCs w:val="24"/>
        </w:rPr>
        <w:t xml:space="preserve"> (4). </w:t>
      </w:r>
    </w:p>
    <w:p w:rsidR="008445F1" w:rsidRPr="00EC3D65" w:rsidRDefault="00331DD7" w:rsidP="00EC3D65">
      <w:pPr>
        <w:spacing w:line="360" w:lineRule="auto"/>
        <w:jc w:val="center"/>
        <w:rPr>
          <w:rFonts w:asciiTheme="majorBidi" w:hAnsiTheme="majorBidi" w:cstheme="majorBidi"/>
          <w:color w:val="000000" w:themeColor="text1"/>
          <w:sz w:val="24"/>
          <w:szCs w:val="24"/>
        </w:rPr>
      </w:pPr>
      <w:r w:rsidRPr="00EC3D65">
        <w:rPr>
          <w:position w:val="-30"/>
          <w:sz w:val="24"/>
          <w:szCs w:val="24"/>
        </w:rPr>
        <w:object w:dxaOrig="1500" w:dyaOrig="680">
          <v:shape id="_x0000_i1028" type="#_x0000_t75" style="width:75.75pt;height:33.75pt" o:ole="">
            <v:imagedata r:id="rId27" o:title=""/>
          </v:shape>
          <o:OLEObject Type="Embed" ProgID="Equation.DSMT4" ShapeID="_x0000_i1028" DrawAspect="Content" ObjectID="_1590404657" r:id="rId28"/>
        </w:object>
      </w:r>
      <w:r w:rsidR="00E97600" w:rsidRPr="00EC3D65">
        <w:rPr>
          <w:rFonts w:asciiTheme="majorBidi" w:hAnsiTheme="majorBidi" w:cstheme="majorBidi"/>
          <w:color w:val="000000" w:themeColor="text1"/>
          <w:sz w:val="24"/>
          <w:szCs w:val="24"/>
        </w:rPr>
        <w:t xml:space="preserve">                                  </w:t>
      </w:r>
      <w:r w:rsidR="008445F1" w:rsidRPr="00EC3D65">
        <w:rPr>
          <w:rFonts w:asciiTheme="majorBidi" w:hAnsiTheme="majorBidi" w:cstheme="majorBidi"/>
          <w:color w:val="000000" w:themeColor="text1"/>
          <w:sz w:val="24"/>
          <w:szCs w:val="24"/>
        </w:rPr>
        <w:t xml:space="preserve">      (4)</w:t>
      </w:r>
    </w:p>
    <w:p w:rsidR="0003764F" w:rsidRDefault="00391A41" w:rsidP="00EC3D65">
      <w:pPr>
        <w:spacing w:line="360" w:lineRule="auto"/>
        <w:jc w:val="both"/>
        <w:rPr>
          <w:rFonts w:asciiTheme="majorBidi" w:hAnsiTheme="majorBidi" w:cstheme="majorBidi"/>
          <w:color w:val="000000" w:themeColor="text1"/>
          <w:sz w:val="24"/>
          <w:szCs w:val="24"/>
          <w:vertAlign w:val="superscript"/>
        </w:rPr>
      </w:pPr>
      <w:r w:rsidRPr="00EC3D65">
        <w:rPr>
          <w:rFonts w:asciiTheme="majorBidi" w:hAnsiTheme="majorBidi" w:cstheme="majorBidi"/>
          <w:color w:val="000000" w:themeColor="text1"/>
          <w:sz w:val="24"/>
          <w:szCs w:val="24"/>
        </w:rPr>
        <w:t>W</w:t>
      </w:r>
      <w:r w:rsidR="0003764F" w:rsidRPr="00EC3D65">
        <w:rPr>
          <w:rFonts w:asciiTheme="majorBidi" w:hAnsiTheme="majorBidi" w:cstheme="majorBidi"/>
          <w:color w:val="000000" w:themeColor="text1"/>
          <w:sz w:val="24"/>
          <w:szCs w:val="24"/>
        </w:rPr>
        <w:t>here C</w:t>
      </w:r>
      <w:r w:rsidR="0003764F" w:rsidRPr="00EC3D65">
        <w:rPr>
          <w:rFonts w:asciiTheme="majorBidi" w:hAnsiTheme="majorBidi" w:cstheme="majorBidi"/>
          <w:color w:val="000000" w:themeColor="text1"/>
          <w:sz w:val="24"/>
          <w:szCs w:val="24"/>
          <w:vertAlign w:val="subscript"/>
        </w:rPr>
        <w:t>o</w:t>
      </w:r>
      <w:r w:rsidR="0003764F" w:rsidRPr="00EC3D65">
        <w:rPr>
          <w:rFonts w:asciiTheme="majorBidi" w:hAnsiTheme="majorBidi" w:cstheme="majorBidi"/>
          <w:color w:val="000000" w:themeColor="text1"/>
          <w:sz w:val="24"/>
          <w:szCs w:val="24"/>
        </w:rPr>
        <w:t xml:space="preserve"> is the highest initial Ni concentration (</w:t>
      </w:r>
      <w:r w:rsidR="00331DD7" w:rsidRPr="00EC3D65">
        <w:rPr>
          <w:rFonts w:asciiTheme="majorBidi" w:hAnsiTheme="majorBidi" w:cstheme="majorBidi"/>
          <w:color w:val="000000" w:themeColor="text1"/>
          <w:sz w:val="24"/>
          <w:szCs w:val="24"/>
        </w:rPr>
        <w:t>mg</w:t>
      </w:r>
      <w:r w:rsidR="000C7406" w:rsidRPr="00EC3D65">
        <w:rPr>
          <w:rFonts w:asciiTheme="majorBidi" w:hAnsiTheme="majorBidi" w:cstheme="majorBidi"/>
          <w:color w:val="000000" w:themeColor="text1"/>
          <w:sz w:val="24"/>
          <w:szCs w:val="24"/>
        </w:rPr>
        <w:t>/L</w:t>
      </w:r>
      <w:r w:rsidR="0003764F" w:rsidRPr="00EC3D65">
        <w:rPr>
          <w:rFonts w:asciiTheme="majorBidi" w:hAnsiTheme="majorBidi" w:cstheme="majorBidi"/>
          <w:color w:val="000000" w:themeColor="text1"/>
          <w:sz w:val="24"/>
          <w:szCs w:val="24"/>
        </w:rPr>
        <w:t>). The value of separation parameter indicates the shape of isotherm to be either favorable (0 &lt; R</w:t>
      </w:r>
      <w:r w:rsidR="0003764F" w:rsidRPr="00EC3D65">
        <w:rPr>
          <w:rFonts w:asciiTheme="majorBidi" w:hAnsiTheme="majorBidi" w:cstheme="majorBidi"/>
          <w:color w:val="000000" w:themeColor="text1"/>
          <w:sz w:val="24"/>
          <w:szCs w:val="24"/>
          <w:vertAlign w:val="subscript"/>
        </w:rPr>
        <w:t>L</w:t>
      </w:r>
      <w:r w:rsidR="0003764F" w:rsidRPr="00EC3D65">
        <w:rPr>
          <w:rFonts w:asciiTheme="majorBidi" w:hAnsiTheme="majorBidi" w:cstheme="majorBidi"/>
          <w:color w:val="000000" w:themeColor="text1"/>
          <w:sz w:val="24"/>
          <w:szCs w:val="24"/>
        </w:rPr>
        <w:t xml:space="preserve"> &lt; 1), unfavorable (R</w:t>
      </w:r>
      <w:r w:rsidR="0003764F" w:rsidRPr="00EC3D65">
        <w:rPr>
          <w:rFonts w:asciiTheme="majorBidi" w:hAnsiTheme="majorBidi" w:cstheme="majorBidi"/>
          <w:color w:val="000000" w:themeColor="text1"/>
          <w:sz w:val="24"/>
          <w:szCs w:val="24"/>
          <w:vertAlign w:val="subscript"/>
        </w:rPr>
        <w:t>L</w:t>
      </w:r>
      <w:r w:rsidR="0003764F" w:rsidRPr="00EC3D65">
        <w:rPr>
          <w:rFonts w:asciiTheme="majorBidi" w:hAnsiTheme="majorBidi" w:cstheme="majorBidi"/>
          <w:color w:val="000000" w:themeColor="text1"/>
          <w:sz w:val="24"/>
          <w:szCs w:val="24"/>
        </w:rPr>
        <w:t xml:space="preserve"> &gt; 1), linear (R</w:t>
      </w:r>
      <w:r w:rsidR="0003764F" w:rsidRPr="00EC3D65">
        <w:rPr>
          <w:rFonts w:asciiTheme="majorBidi" w:hAnsiTheme="majorBidi" w:cstheme="majorBidi"/>
          <w:color w:val="000000" w:themeColor="text1"/>
          <w:sz w:val="24"/>
          <w:szCs w:val="24"/>
          <w:vertAlign w:val="subscript"/>
        </w:rPr>
        <w:t>L</w:t>
      </w:r>
      <w:r w:rsidR="0003764F" w:rsidRPr="00EC3D65">
        <w:rPr>
          <w:rFonts w:asciiTheme="majorBidi" w:hAnsiTheme="majorBidi" w:cstheme="majorBidi"/>
          <w:color w:val="000000" w:themeColor="text1"/>
          <w:sz w:val="24"/>
          <w:szCs w:val="24"/>
        </w:rPr>
        <w:t xml:space="preserve"> = 1) or irreversible (R</w:t>
      </w:r>
      <w:r w:rsidR="0003764F" w:rsidRPr="00EC3D65">
        <w:rPr>
          <w:rFonts w:asciiTheme="majorBidi" w:hAnsiTheme="majorBidi" w:cstheme="majorBidi"/>
          <w:color w:val="000000" w:themeColor="text1"/>
          <w:sz w:val="24"/>
          <w:szCs w:val="24"/>
          <w:vertAlign w:val="subscript"/>
        </w:rPr>
        <w:t>L</w:t>
      </w:r>
      <w:r w:rsidR="00D70FF7" w:rsidRPr="00EC3D65">
        <w:rPr>
          <w:rFonts w:asciiTheme="majorBidi" w:hAnsiTheme="majorBidi" w:cstheme="majorBidi"/>
          <w:color w:val="000000" w:themeColor="text1"/>
          <w:sz w:val="24"/>
          <w:szCs w:val="24"/>
        </w:rPr>
        <w:t xml:space="preserve"> = 0).</w:t>
      </w:r>
      <w:r w:rsidR="00D70FF7" w:rsidRPr="00EC3D65">
        <w:rPr>
          <w:rFonts w:asciiTheme="majorBidi" w:hAnsiTheme="majorBidi" w:cstheme="majorBidi"/>
          <w:color w:val="000000" w:themeColor="text1"/>
          <w:sz w:val="24"/>
          <w:szCs w:val="24"/>
          <w:vertAlign w:val="superscript"/>
        </w:rPr>
        <w:t>25,26</w:t>
      </w:r>
    </w:p>
    <w:p w:rsidR="009F5E7C" w:rsidRDefault="009F5E7C" w:rsidP="009F5E7C">
      <w:pPr>
        <w:spacing w:line="360" w:lineRule="auto"/>
        <w:jc w:val="center"/>
        <w:rPr>
          <w:rFonts w:asciiTheme="majorBidi" w:hAnsiTheme="majorBidi" w:cstheme="majorBidi"/>
          <w:color w:val="000000" w:themeColor="text1"/>
          <w:sz w:val="24"/>
          <w:szCs w:val="24"/>
          <w:vertAlign w:val="superscript"/>
        </w:rPr>
      </w:pPr>
      <w:r w:rsidRPr="00661998">
        <w:rPr>
          <w:noProof/>
          <w:color w:val="000000" w:themeColor="text1"/>
        </w:rPr>
        <w:drawing>
          <wp:inline distT="0" distB="0" distL="0" distR="0" wp14:anchorId="5CB8E4F3" wp14:editId="3C341AD0">
            <wp:extent cx="4152900" cy="1971675"/>
            <wp:effectExtent l="0" t="0" r="0" b="0"/>
            <wp:docPr id="1"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F5E7C" w:rsidRDefault="009F5E7C" w:rsidP="009F5E7C">
      <w:pPr>
        <w:spacing w:line="360" w:lineRule="auto"/>
        <w:jc w:val="center"/>
        <w:rPr>
          <w:rFonts w:asciiTheme="majorBidi" w:hAnsiTheme="majorBidi" w:cstheme="majorBidi"/>
          <w:color w:val="000000" w:themeColor="text1"/>
          <w:sz w:val="24"/>
          <w:szCs w:val="24"/>
          <w:vertAlign w:val="superscript"/>
        </w:rPr>
      </w:pPr>
      <w:r w:rsidRPr="00661998">
        <w:rPr>
          <w:rStyle w:val="hps"/>
          <w:noProof/>
          <w:color w:val="000000" w:themeColor="text1"/>
          <w:sz w:val="24"/>
          <w:szCs w:val="24"/>
        </w:rPr>
        <w:lastRenderedPageBreak/>
        <w:drawing>
          <wp:inline distT="0" distB="0" distL="0" distR="0" wp14:anchorId="3809F5E0" wp14:editId="712A5AE7">
            <wp:extent cx="3800475" cy="2428875"/>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F5E7C" w:rsidRDefault="009F5E7C" w:rsidP="009F5E7C">
      <w:pPr>
        <w:spacing w:line="480" w:lineRule="auto"/>
        <w:jc w:val="center"/>
        <w:rPr>
          <w:rFonts w:asciiTheme="majorBidi" w:hAnsiTheme="majorBidi" w:cstheme="majorBidi"/>
          <w:color w:val="000000" w:themeColor="text1"/>
          <w:sz w:val="24"/>
          <w:szCs w:val="24"/>
        </w:rPr>
      </w:pPr>
      <w:r w:rsidRPr="00661998">
        <w:rPr>
          <w:rFonts w:asciiTheme="majorBidi" w:hAnsiTheme="majorBidi" w:cstheme="majorBidi"/>
          <w:color w:val="000000" w:themeColor="text1"/>
          <w:sz w:val="24"/>
          <w:szCs w:val="24"/>
        </w:rPr>
        <w:t>Fig</w:t>
      </w:r>
      <w:r>
        <w:rPr>
          <w:rFonts w:asciiTheme="majorBidi" w:hAnsiTheme="majorBidi" w:cstheme="majorBidi"/>
          <w:color w:val="000000" w:themeColor="text1"/>
          <w:sz w:val="24"/>
          <w:szCs w:val="24"/>
        </w:rPr>
        <w:t>. 11-</w:t>
      </w:r>
      <w:r w:rsidRPr="00661998">
        <w:rPr>
          <w:rFonts w:asciiTheme="majorBidi" w:hAnsiTheme="majorBidi" w:cstheme="majorBidi"/>
          <w:color w:val="000000" w:themeColor="text1"/>
          <w:sz w:val="24"/>
          <w:szCs w:val="24"/>
        </w:rPr>
        <w:t xml:space="preserve"> </w:t>
      </w:r>
      <w:r w:rsidRPr="00E0227B">
        <w:rPr>
          <w:rFonts w:ascii="Times New Roman" w:eastAsia="Times New Roman" w:hAnsi="Times New Roman" w:cs="Times New Roman"/>
          <w:color w:val="000000"/>
          <w:lang w:bidi="fa-IR"/>
        </w:rPr>
        <w:t xml:space="preserve">The adsorption isotherm curves related to a) </w:t>
      </w:r>
      <w:proofErr w:type="spellStart"/>
      <w:r w:rsidRPr="00E0227B">
        <w:rPr>
          <w:rFonts w:ascii="Times New Roman" w:eastAsia="Times New Roman" w:hAnsi="Times New Roman" w:cs="Times New Roman"/>
          <w:color w:val="000000"/>
          <w:lang w:bidi="fa-IR"/>
        </w:rPr>
        <w:t>Freundlich</w:t>
      </w:r>
      <w:proofErr w:type="spellEnd"/>
      <w:r w:rsidRPr="00E0227B">
        <w:rPr>
          <w:rFonts w:ascii="Times New Roman" w:eastAsia="Times New Roman" w:hAnsi="Times New Roman" w:cs="Times New Roman"/>
          <w:color w:val="000000"/>
          <w:lang w:bidi="fa-IR"/>
        </w:rPr>
        <w:t xml:space="preserve"> and b) Langmuir model</w:t>
      </w:r>
      <w:r>
        <w:rPr>
          <w:rFonts w:ascii="Times New Roman" w:eastAsia="Times New Roman" w:hAnsi="Times New Roman" w:cs="Times New Roman"/>
          <w:color w:val="000000"/>
          <w:lang w:bidi="fa-IR"/>
        </w:rPr>
        <w:t>s</w:t>
      </w:r>
      <w:r w:rsidRPr="00E0227B">
        <w:rPr>
          <w:rFonts w:ascii="Times New Roman" w:eastAsia="Times New Roman" w:hAnsi="Times New Roman" w:cs="Times New Roman"/>
          <w:color w:val="000000"/>
          <w:lang w:bidi="fa-IR"/>
        </w:rPr>
        <w:t xml:space="preserve"> for adsorption of </w:t>
      </w:r>
      <w:r>
        <w:rPr>
          <w:rFonts w:ascii="Times New Roman" w:eastAsia="Times New Roman" w:hAnsi="Times New Roman" w:cs="Times New Roman"/>
          <w:color w:val="000000"/>
          <w:lang w:bidi="fa-IR"/>
        </w:rPr>
        <w:t>Ni (II)</w:t>
      </w:r>
      <w:r w:rsidRPr="00E0227B">
        <w:rPr>
          <w:rFonts w:ascii="Times New Roman" w:eastAsia="Times New Roman" w:hAnsi="Times New Roman" w:cs="Times New Roman"/>
          <w:color w:val="000000"/>
          <w:lang w:bidi="fa-IR"/>
        </w:rPr>
        <w:t xml:space="preserve"> on </w:t>
      </w:r>
      <w:r w:rsidRPr="007F08E2">
        <w:rPr>
          <w:rFonts w:asciiTheme="majorBidi" w:hAnsiTheme="majorBidi" w:cstheme="majorBidi"/>
          <w:color w:val="000000" w:themeColor="text1"/>
          <w:sz w:val="24"/>
          <w:szCs w:val="24"/>
        </w:rPr>
        <w:t>oak shell</w:t>
      </w:r>
      <w:r>
        <w:rPr>
          <w:rFonts w:asciiTheme="majorBidi" w:hAnsiTheme="majorBidi" w:cstheme="majorBidi"/>
          <w:color w:val="000000" w:themeColor="text1"/>
          <w:sz w:val="24"/>
          <w:szCs w:val="24"/>
        </w:rPr>
        <w:t xml:space="preserve"> </w:t>
      </w:r>
      <w:r w:rsidRPr="007F08E2">
        <w:rPr>
          <w:rFonts w:asciiTheme="majorBidi" w:hAnsiTheme="majorBidi" w:cstheme="majorBidi"/>
          <w:color w:val="000000" w:themeColor="text1"/>
          <w:sz w:val="24"/>
          <w:szCs w:val="24"/>
        </w:rPr>
        <w:t>modifi</w:t>
      </w:r>
      <w:r>
        <w:rPr>
          <w:rFonts w:asciiTheme="majorBidi" w:hAnsiTheme="majorBidi" w:cstheme="majorBidi"/>
          <w:color w:val="000000" w:themeColor="text1"/>
          <w:sz w:val="24"/>
          <w:szCs w:val="24"/>
        </w:rPr>
        <w:t>ed by</w:t>
      </w:r>
      <w:r w:rsidRPr="007F08E2">
        <w:rPr>
          <w:rFonts w:asciiTheme="majorBidi" w:hAnsiTheme="majorBidi" w:cstheme="majorBidi"/>
          <w:color w:val="000000" w:themeColor="text1"/>
          <w:sz w:val="24"/>
          <w:szCs w:val="24"/>
        </w:rPr>
        <w:t xml:space="preserve"> magnetic nanoparticle</w:t>
      </w:r>
      <w:r w:rsidRPr="00E0227B">
        <w:rPr>
          <w:rFonts w:ascii="Times New Roman" w:eastAsia="Times New Roman" w:hAnsi="Times New Roman" w:cs="Times New Roman"/>
          <w:color w:val="000000"/>
          <w:lang w:bidi="fa-IR"/>
        </w:rPr>
        <w:t>.</w:t>
      </w:r>
    </w:p>
    <w:p w:rsidR="009F5E7C" w:rsidRPr="00EC3D65" w:rsidRDefault="009F5E7C" w:rsidP="00EC3D65">
      <w:pPr>
        <w:spacing w:line="360" w:lineRule="auto"/>
        <w:jc w:val="both"/>
        <w:rPr>
          <w:rFonts w:asciiTheme="majorBidi" w:hAnsiTheme="majorBidi" w:cstheme="majorBidi"/>
          <w:b/>
          <w:bCs/>
          <w:color w:val="000000" w:themeColor="text1"/>
          <w:sz w:val="24"/>
          <w:szCs w:val="24"/>
        </w:rPr>
      </w:pPr>
    </w:p>
    <w:p w:rsidR="00B37951" w:rsidRDefault="00B37951" w:rsidP="00EC3D65">
      <w:pPr>
        <w:spacing w:line="360" w:lineRule="auto"/>
        <w:jc w:val="both"/>
        <w:rPr>
          <w:rFonts w:asciiTheme="majorBidi" w:hAnsiTheme="majorBidi" w:cstheme="majorBidi"/>
          <w:color w:val="000000" w:themeColor="text1"/>
          <w:sz w:val="24"/>
          <w:szCs w:val="24"/>
        </w:rPr>
      </w:pPr>
      <w:r w:rsidRPr="00EC3D65">
        <w:rPr>
          <w:rFonts w:asciiTheme="majorBidi" w:hAnsiTheme="majorBidi" w:cstheme="majorBidi"/>
          <w:color w:val="000000" w:themeColor="text1"/>
          <w:sz w:val="24"/>
          <w:szCs w:val="24"/>
        </w:rPr>
        <w:t xml:space="preserve">The capacities of </w:t>
      </w:r>
      <w:r w:rsidR="00CA7052" w:rsidRPr="00EC3D65">
        <w:rPr>
          <w:rFonts w:asciiTheme="majorBidi" w:hAnsiTheme="majorBidi" w:cstheme="majorBidi"/>
          <w:color w:val="000000" w:themeColor="text1"/>
          <w:sz w:val="24"/>
          <w:szCs w:val="24"/>
        </w:rPr>
        <w:t>m</w:t>
      </w:r>
      <w:r w:rsidR="009074AF" w:rsidRPr="00EC3D65">
        <w:rPr>
          <w:rFonts w:asciiTheme="majorBidi" w:hAnsiTheme="majorBidi" w:cstheme="majorBidi"/>
          <w:color w:val="000000" w:themeColor="text1"/>
          <w:sz w:val="24"/>
          <w:szCs w:val="24"/>
        </w:rPr>
        <w:t xml:space="preserve">agnetic </w:t>
      </w:r>
      <w:r w:rsidR="00876906" w:rsidRPr="00EC3D65">
        <w:rPr>
          <w:rStyle w:val="hps"/>
          <w:rFonts w:asciiTheme="majorBidi" w:hAnsiTheme="majorBidi" w:cstheme="majorBidi"/>
          <w:color w:val="000000" w:themeColor="text1"/>
          <w:sz w:val="24"/>
          <w:szCs w:val="24"/>
        </w:rPr>
        <w:t>o</w:t>
      </w:r>
      <w:r w:rsidR="00A81952" w:rsidRPr="00EC3D65">
        <w:rPr>
          <w:rStyle w:val="hps"/>
          <w:rFonts w:asciiTheme="majorBidi" w:hAnsiTheme="majorBidi" w:cstheme="majorBidi"/>
          <w:color w:val="000000" w:themeColor="text1"/>
          <w:sz w:val="24"/>
          <w:szCs w:val="24"/>
        </w:rPr>
        <w:t>ak</w:t>
      </w:r>
      <w:r w:rsidR="0035524E" w:rsidRPr="00EC3D65">
        <w:rPr>
          <w:rStyle w:val="hps"/>
          <w:rFonts w:asciiTheme="majorBidi" w:hAnsiTheme="majorBidi" w:cstheme="majorBidi"/>
          <w:color w:val="000000" w:themeColor="text1"/>
          <w:sz w:val="24"/>
          <w:szCs w:val="24"/>
        </w:rPr>
        <w:t xml:space="preserve"> </w:t>
      </w:r>
      <w:r w:rsidR="00965538" w:rsidRPr="00EC3D65">
        <w:rPr>
          <w:rStyle w:val="hps"/>
          <w:rFonts w:asciiTheme="majorBidi" w:hAnsiTheme="majorBidi" w:cstheme="majorBidi"/>
          <w:color w:val="000000" w:themeColor="text1"/>
          <w:sz w:val="24"/>
          <w:szCs w:val="24"/>
        </w:rPr>
        <w:t>shell</w:t>
      </w:r>
      <w:r w:rsidR="00965538" w:rsidRPr="00EC3D65">
        <w:rPr>
          <w:rStyle w:val="shorttext"/>
          <w:rFonts w:asciiTheme="majorBidi" w:hAnsiTheme="majorBidi" w:cstheme="majorBidi"/>
          <w:color w:val="000000" w:themeColor="text1"/>
          <w:sz w:val="24"/>
          <w:szCs w:val="24"/>
        </w:rPr>
        <w:t xml:space="preserve"> </w:t>
      </w:r>
      <w:r w:rsidR="009074AF" w:rsidRPr="00EC3D65">
        <w:rPr>
          <w:rFonts w:asciiTheme="majorBidi" w:hAnsiTheme="majorBidi" w:cstheme="majorBidi"/>
          <w:color w:val="000000" w:themeColor="text1"/>
          <w:sz w:val="24"/>
          <w:szCs w:val="24"/>
        </w:rPr>
        <w:t xml:space="preserve">nanoparticles </w:t>
      </w:r>
      <w:r w:rsidRPr="00EC3D65">
        <w:rPr>
          <w:rFonts w:asciiTheme="majorBidi" w:hAnsiTheme="majorBidi" w:cstheme="majorBidi"/>
          <w:color w:val="000000" w:themeColor="text1"/>
          <w:sz w:val="24"/>
          <w:szCs w:val="24"/>
        </w:rPr>
        <w:t xml:space="preserve">to adsorb </w:t>
      </w:r>
      <w:r w:rsidR="00B94237" w:rsidRPr="00EC3D65">
        <w:rPr>
          <w:rFonts w:asciiTheme="majorBidi" w:hAnsiTheme="majorBidi" w:cstheme="majorBidi"/>
          <w:color w:val="000000" w:themeColor="text1"/>
          <w:sz w:val="24"/>
          <w:szCs w:val="24"/>
        </w:rPr>
        <w:t>Ni</w:t>
      </w:r>
      <w:r w:rsidR="00996599" w:rsidRPr="00EC3D65">
        <w:rPr>
          <w:rFonts w:asciiTheme="majorBidi" w:hAnsiTheme="majorBidi" w:cstheme="majorBidi"/>
          <w:color w:val="000000" w:themeColor="text1"/>
          <w:sz w:val="24"/>
          <w:szCs w:val="24"/>
        </w:rPr>
        <w:t xml:space="preserve"> </w:t>
      </w:r>
      <w:r w:rsidR="0003764F" w:rsidRPr="00EC3D65">
        <w:rPr>
          <w:rFonts w:asciiTheme="majorBidi" w:hAnsiTheme="majorBidi" w:cstheme="majorBidi"/>
          <w:color w:val="000000" w:themeColor="text1"/>
          <w:sz w:val="24"/>
          <w:szCs w:val="24"/>
        </w:rPr>
        <w:t xml:space="preserve">(II) </w:t>
      </w:r>
      <w:r w:rsidRPr="00EC3D65">
        <w:rPr>
          <w:rFonts w:asciiTheme="majorBidi" w:hAnsiTheme="majorBidi" w:cstheme="majorBidi"/>
          <w:color w:val="000000" w:themeColor="text1"/>
          <w:sz w:val="24"/>
          <w:szCs w:val="24"/>
        </w:rPr>
        <w:t>were examin</w:t>
      </w:r>
      <w:r w:rsidR="00715C0B" w:rsidRPr="00EC3D65">
        <w:rPr>
          <w:rFonts w:asciiTheme="majorBidi" w:hAnsiTheme="majorBidi" w:cstheme="majorBidi"/>
          <w:color w:val="000000" w:themeColor="text1"/>
          <w:sz w:val="24"/>
          <w:szCs w:val="24"/>
        </w:rPr>
        <w:t xml:space="preserve">ed by measuring the initial and the </w:t>
      </w:r>
      <w:r w:rsidRPr="00EC3D65">
        <w:rPr>
          <w:rFonts w:asciiTheme="majorBidi" w:hAnsiTheme="majorBidi" w:cstheme="majorBidi"/>
          <w:color w:val="000000" w:themeColor="text1"/>
          <w:sz w:val="24"/>
          <w:szCs w:val="24"/>
        </w:rPr>
        <w:t xml:space="preserve">final concentration </w:t>
      </w:r>
      <w:proofErr w:type="gramStart"/>
      <w:r w:rsidRPr="00EC3D65">
        <w:rPr>
          <w:rFonts w:asciiTheme="majorBidi" w:hAnsiTheme="majorBidi" w:cstheme="majorBidi"/>
          <w:color w:val="000000" w:themeColor="text1"/>
          <w:sz w:val="24"/>
          <w:szCs w:val="24"/>
        </w:rPr>
        <w:t xml:space="preserve">of </w:t>
      </w:r>
      <w:r w:rsidR="00B94237" w:rsidRPr="00EC3D65">
        <w:rPr>
          <w:rFonts w:asciiTheme="majorBidi" w:hAnsiTheme="majorBidi" w:cstheme="majorBidi"/>
          <w:color w:val="000000" w:themeColor="text1"/>
          <w:sz w:val="24"/>
          <w:szCs w:val="24"/>
        </w:rPr>
        <w:t xml:space="preserve"> Ni</w:t>
      </w:r>
      <w:proofErr w:type="gramEnd"/>
      <w:r w:rsidR="00996599" w:rsidRPr="00EC3D65">
        <w:rPr>
          <w:rFonts w:asciiTheme="majorBidi" w:hAnsiTheme="majorBidi" w:cstheme="majorBidi"/>
          <w:color w:val="000000" w:themeColor="text1"/>
          <w:sz w:val="24"/>
          <w:szCs w:val="24"/>
        </w:rPr>
        <w:t xml:space="preserve"> </w:t>
      </w:r>
      <w:r w:rsidR="0035524E" w:rsidRPr="00EC3D65">
        <w:rPr>
          <w:rFonts w:asciiTheme="majorBidi" w:hAnsiTheme="majorBidi" w:cstheme="majorBidi"/>
          <w:color w:val="000000" w:themeColor="text1"/>
          <w:sz w:val="24"/>
          <w:szCs w:val="24"/>
        </w:rPr>
        <w:t>(II)</w:t>
      </w:r>
      <w:r w:rsidR="00965538" w:rsidRPr="00EC3D65">
        <w:rPr>
          <w:rFonts w:asciiTheme="majorBidi" w:hAnsiTheme="majorBidi" w:cstheme="majorBidi"/>
          <w:color w:val="000000" w:themeColor="text1"/>
          <w:sz w:val="24"/>
          <w:szCs w:val="24"/>
        </w:rPr>
        <w:t xml:space="preserve"> </w:t>
      </w:r>
      <w:r w:rsidRPr="00EC3D65">
        <w:rPr>
          <w:rFonts w:asciiTheme="majorBidi" w:hAnsiTheme="majorBidi" w:cstheme="majorBidi"/>
          <w:color w:val="000000" w:themeColor="text1"/>
          <w:sz w:val="24"/>
          <w:szCs w:val="24"/>
        </w:rPr>
        <w:t xml:space="preserve">at </w:t>
      </w:r>
      <w:r w:rsidR="00CA7052" w:rsidRPr="00EC3D65">
        <w:rPr>
          <w:rFonts w:asciiTheme="majorBidi" w:hAnsiTheme="majorBidi" w:cstheme="majorBidi"/>
          <w:color w:val="000000" w:themeColor="text1"/>
          <w:sz w:val="24"/>
          <w:szCs w:val="24"/>
        </w:rPr>
        <w:t xml:space="preserve">the </w:t>
      </w:r>
      <w:r w:rsidRPr="00EC3D65">
        <w:rPr>
          <w:rFonts w:asciiTheme="majorBidi" w:hAnsiTheme="majorBidi" w:cstheme="majorBidi"/>
          <w:color w:val="000000" w:themeColor="text1"/>
          <w:sz w:val="24"/>
          <w:szCs w:val="24"/>
        </w:rPr>
        <w:t>pH</w:t>
      </w:r>
      <w:r w:rsidR="00CA7052" w:rsidRPr="00EC3D65">
        <w:rPr>
          <w:rFonts w:asciiTheme="majorBidi" w:hAnsiTheme="majorBidi" w:cstheme="majorBidi"/>
          <w:color w:val="000000" w:themeColor="text1"/>
          <w:sz w:val="24"/>
          <w:szCs w:val="24"/>
        </w:rPr>
        <w:t xml:space="preserve"> of</w:t>
      </w:r>
      <w:r w:rsidRPr="00EC3D65">
        <w:rPr>
          <w:rFonts w:asciiTheme="majorBidi" w:hAnsiTheme="majorBidi" w:cstheme="majorBidi"/>
          <w:color w:val="000000" w:themeColor="text1"/>
          <w:sz w:val="24"/>
          <w:szCs w:val="24"/>
        </w:rPr>
        <w:t xml:space="preserve"> </w:t>
      </w:r>
      <w:r w:rsidR="009074AF" w:rsidRPr="00EC3D65">
        <w:rPr>
          <w:rFonts w:asciiTheme="majorBidi" w:hAnsiTheme="majorBidi" w:cstheme="majorBidi"/>
          <w:color w:val="000000" w:themeColor="text1"/>
          <w:sz w:val="24"/>
          <w:szCs w:val="24"/>
        </w:rPr>
        <w:t>4.5</w:t>
      </w:r>
      <w:r w:rsidRPr="00EC3D65">
        <w:rPr>
          <w:rFonts w:asciiTheme="majorBidi" w:hAnsiTheme="majorBidi" w:cstheme="majorBidi"/>
          <w:color w:val="000000" w:themeColor="text1"/>
          <w:sz w:val="24"/>
          <w:szCs w:val="24"/>
        </w:rPr>
        <w:t xml:space="preserve"> and </w:t>
      </w:r>
      <w:r w:rsidR="00CA7052" w:rsidRPr="00EC3D65">
        <w:rPr>
          <w:rFonts w:asciiTheme="majorBidi" w:hAnsiTheme="majorBidi" w:cstheme="majorBidi"/>
          <w:color w:val="000000" w:themeColor="text1"/>
          <w:sz w:val="24"/>
          <w:szCs w:val="24"/>
        </w:rPr>
        <w:t xml:space="preserve">the temperature of </w:t>
      </w:r>
      <w:r w:rsidRPr="00EC3D65">
        <w:rPr>
          <w:rFonts w:asciiTheme="majorBidi" w:hAnsiTheme="majorBidi" w:cstheme="majorBidi"/>
          <w:color w:val="000000" w:themeColor="text1"/>
          <w:sz w:val="24"/>
          <w:szCs w:val="24"/>
        </w:rPr>
        <w:t xml:space="preserve">25 °C in </w:t>
      </w:r>
      <w:r w:rsidR="00CA7052" w:rsidRPr="00EC3D65">
        <w:rPr>
          <w:rFonts w:asciiTheme="majorBidi" w:hAnsiTheme="majorBidi" w:cstheme="majorBidi"/>
          <w:color w:val="000000" w:themeColor="text1"/>
          <w:sz w:val="24"/>
          <w:szCs w:val="24"/>
        </w:rPr>
        <w:t xml:space="preserve">a </w:t>
      </w:r>
      <w:r w:rsidRPr="00EC3D65">
        <w:rPr>
          <w:rFonts w:asciiTheme="majorBidi" w:hAnsiTheme="majorBidi" w:cstheme="majorBidi"/>
          <w:color w:val="000000" w:themeColor="text1"/>
          <w:sz w:val="24"/>
          <w:szCs w:val="24"/>
        </w:rPr>
        <w:t xml:space="preserve">batch system. Both Langmuir and </w:t>
      </w:r>
      <w:proofErr w:type="spellStart"/>
      <w:r w:rsidRPr="00EC3D65">
        <w:rPr>
          <w:rFonts w:asciiTheme="majorBidi" w:hAnsiTheme="majorBidi" w:cstheme="majorBidi"/>
          <w:color w:val="000000" w:themeColor="text1"/>
          <w:sz w:val="24"/>
          <w:szCs w:val="24"/>
        </w:rPr>
        <w:t>Freundlich</w:t>
      </w:r>
      <w:proofErr w:type="spellEnd"/>
      <w:r w:rsidRPr="00EC3D65">
        <w:rPr>
          <w:rFonts w:asciiTheme="majorBidi" w:hAnsiTheme="majorBidi" w:cstheme="majorBidi"/>
          <w:color w:val="000000" w:themeColor="text1"/>
          <w:sz w:val="24"/>
          <w:szCs w:val="24"/>
        </w:rPr>
        <w:t xml:space="preserve"> adsorption isotherms were used to normalize the adso</w:t>
      </w:r>
      <w:r w:rsidR="00965538" w:rsidRPr="00EC3D65">
        <w:rPr>
          <w:rFonts w:asciiTheme="majorBidi" w:hAnsiTheme="majorBidi" w:cstheme="majorBidi"/>
          <w:color w:val="000000" w:themeColor="text1"/>
          <w:sz w:val="24"/>
          <w:szCs w:val="24"/>
        </w:rPr>
        <w:t xml:space="preserve">rption data. The correlation of </w:t>
      </w:r>
      <w:r w:rsidRPr="00EC3D65">
        <w:rPr>
          <w:rFonts w:asciiTheme="majorBidi" w:hAnsiTheme="majorBidi" w:cstheme="majorBidi"/>
          <w:color w:val="000000" w:themeColor="text1"/>
          <w:sz w:val="24"/>
          <w:szCs w:val="24"/>
        </w:rPr>
        <w:t>ion adsorption data with</w:t>
      </w:r>
      <w:r w:rsidR="00715C0B" w:rsidRPr="00EC3D65">
        <w:rPr>
          <w:rFonts w:asciiTheme="majorBidi" w:hAnsiTheme="majorBidi" w:cstheme="majorBidi"/>
          <w:color w:val="000000" w:themeColor="text1"/>
          <w:sz w:val="24"/>
          <w:szCs w:val="24"/>
        </w:rPr>
        <w:t xml:space="preserve"> </w:t>
      </w:r>
      <w:r w:rsidR="00035DE4" w:rsidRPr="00EC3D65">
        <w:rPr>
          <w:rStyle w:val="sac"/>
          <w:rFonts w:asciiTheme="majorBidi" w:hAnsiTheme="majorBidi" w:cstheme="majorBidi"/>
          <w:color w:val="000000" w:themeColor="text1"/>
          <w:sz w:val="24"/>
          <w:szCs w:val="24"/>
        </w:rPr>
        <w:t>the</w:t>
      </w:r>
      <w:r w:rsidRPr="00EC3D65">
        <w:rPr>
          <w:rFonts w:asciiTheme="majorBidi" w:hAnsiTheme="majorBidi" w:cstheme="majorBidi"/>
          <w:color w:val="000000" w:themeColor="text1"/>
          <w:sz w:val="24"/>
          <w:szCs w:val="24"/>
        </w:rPr>
        <w:t xml:space="preserve"> Langmuir isotherm model was high</w:t>
      </w:r>
      <w:r w:rsidR="00965538" w:rsidRPr="00EC3D65">
        <w:rPr>
          <w:rFonts w:asciiTheme="majorBidi" w:hAnsiTheme="majorBidi" w:cstheme="majorBidi"/>
          <w:color w:val="000000" w:themeColor="text1"/>
          <w:sz w:val="24"/>
          <w:szCs w:val="24"/>
        </w:rPr>
        <w:t>er</w:t>
      </w:r>
      <w:r w:rsidRPr="00EC3D65">
        <w:rPr>
          <w:rFonts w:asciiTheme="majorBidi" w:hAnsiTheme="majorBidi" w:cstheme="majorBidi"/>
          <w:color w:val="000000" w:themeColor="text1"/>
          <w:sz w:val="24"/>
          <w:szCs w:val="24"/>
        </w:rPr>
        <w:t xml:space="preserve"> </w:t>
      </w:r>
      <w:r w:rsidR="00965538" w:rsidRPr="00EC3D65">
        <w:rPr>
          <w:rFonts w:asciiTheme="majorBidi" w:hAnsiTheme="majorBidi" w:cstheme="majorBidi"/>
          <w:color w:val="000000" w:themeColor="text1"/>
          <w:sz w:val="24"/>
          <w:szCs w:val="24"/>
        </w:rPr>
        <w:t>(</w:t>
      </w:r>
      <w:r w:rsidRPr="00EC3D65">
        <w:rPr>
          <w:rFonts w:asciiTheme="majorBidi" w:hAnsiTheme="majorBidi" w:cstheme="majorBidi"/>
          <w:color w:val="000000" w:themeColor="text1"/>
          <w:sz w:val="24"/>
          <w:szCs w:val="24"/>
        </w:rPr>
        <w:t>with</w:t>
      </w:r>
      <w:r w:rsidR="009074AF" w:rsidRPr="00EC3D65">
        <w:rPr>
          <w:rFonts w:asciiTheme="majorBidi" w:hAnsiTheme="majorBidi" w:cstheme="majorBidi"/>
          <w:color w:val="000000" w:themeColor="text1"/>
          <w:sz w:val="24"/>
          <w:szCs w:val="24"/>
        </w:rPr>
        <w:t xml:space="preserve"> </w:t>
      </w:r>
      <w:r w:rsidR="00F35048" w:rsidRPr="00EC3D65">
        <w:rPr>
          <w:rFonts w:asciiTheme="majorBidi" w:hAnsiTheme="majorBidi" w:cstheme="majorBidi"/>
          <w:color w:val="000000" w:themeColor="text1"/>
          <w:sz w:val="24"/>
          <w:szCs w:val="24"/>
        </w:rPr>
        <w:t>R</w:t>
      </w:r>
      <w:r w:rsidRPr="00EC3D65">
        <w:rPr>
          <w:rFonts w:asciiTheme="majorBidi" w:hAnsiTheme="majorBidi" w:cstheme="majorBidi"/>
          <w:color w:val="000000" w:themeColor="text1"/>
          <w:sz w:val="24"/>
          <w:szCs w:val="24"/>
          <w:vertAlign w:val="superscript"/>
        </w:rPr>
        <w:t>2</w:t>
      </w:r>
      <w:r w:rsidRPr="00EC3D65">
        <w:rPr>
          <w:rFonts w:asciiTheme="majorBidi" w:hAnsiTheme="majorBidi" w:cstheme="majorBidi"/>
          <w:color w:val="000000" w:themeColor="text1"/>
          <w:sz w:val="24"/>
          <w:szCs w:val="24"/>
        </w:rPr>
        <w:t xml:space="preserve"> values of 0.9993</w:t>
      </w:r>
      <w:r w:rsidR="00965538" w:rsidRPr="00EC3D65">
        <w:rPr>
          <w:rFonts w:asciiTheme="majorBidi" w:hAnsiTheme="majorBidi" w:cstheme="majorBidi"/>
          <w:color w:val="000000" w:themeColor="text1"/>
          <w:sz w:val="24"/>
          <w:szCs w:val="24"/>
        </w:rPr>
        <w:t>)</w:t>
      </w:r>
      <w:r w:rsidR="009074AF" w:rsidRPr="00EC3D65">
        <w:rPr>
          <w:rFonts w:asciiTheme="majorBidi" w:hAnsiTheme="majorBidi" w:cstheme="majorBidi"/>
          <w:color w:val="000000" w:themeColor="text1"/>
          <w:sz w:val="24"/>
          <w:szCs w:val="24"/>
        </w:rPr>
        <w:t xml:space="preserve"> than the </w:t>
      </w:r>
      <w:proofErr w:type="spellStart"/>
      <w:r w:rsidR="009074AF" w:rsidRPr="00EC3D65">
        <w:rPr>
          <w:rFonts w:asciiTheme="majorBidi" w:hAnsiTheme="majorBidi" w:cstheme="majorBidi"/>
          <w:color w:val="000000" w:themeColor="text1"/>
          <w:sz w:val="24"/>
          <w:szCs w:val="24"/>
        </w:rPr>
        <w:t>Freundlich</w:t>
      </w:r>
      <w:proofErr w:type="spellEnd"/>
      <w:r w:rsidR="009074AF" w:rsidRPr="00EC3D65">
        <w:rPr>
          <w:rFonts w:asciiTheme="majorBidi" w:hAnsiTheme="majorBidi" w:cstheme="majorBidi"/>
          <w:color w:val="000000" w:themeColor="text1"/>
          <w:sz w:val="24"/>
          <w:szCs w:val="24"/>
        </w:rPr>
        <w:t xml:space="preserve"> model (</w:t>
      </w:r>
      <w:r w:rsidR="00F35048" w:rsidRPr="00EC3D65">
        <w:rPr>
          <w:rFonts w:asciiTheme="majorBidi" w:hAnsiTheme="majorBidi" w:cstheme="majorBidi"/>
          <w:color w:val="000000" w:themeColor="text1"/>
          <w:sz w:val="24"/>
          <w:szCs w:val="24"/>
        </w:rPr>
        <w:t>R</w:t>
      </w:r>
      <w:r w:rsidR="009074AF" w:rsidRPr="00EC3D65">
        <w:rPr>
          <w:rFonts w:asciiTheme="majorBidi" w:hAnsiTheme="majorBidi" w:cstheme="majorBidi"/>
          <w:color w:val="000000" w:themeColor="text1"/>
          <w:sz w:val="24"/>
          <w:szCs w:val="24"/>
          <w:vertAlign w:val="superscript"/>
        </w:rPr>
        <w:t>2</w:t>
      </w:r>
      <w:r w:rsidR="009074AF" w:rsidRPr="00EC3D65">
        <w:rPr>
          <w:rFonts w:asciiTheme="majorBidi" w:hAnsiTheme="majorBidi" w:cstheme="majorBidi"/>
          <w:color w:val="000000" w:themeColor="text1"/>
          <w:sz w:val="24"/>
          <w:szCs w:val="24"/>
        </w:rPr>
        <w:t>=0</w:t>
      </w:r>
      <w:r w:rsidR="007C070F" w:rsidRPr="00EC3D65">
        <w:rPr>
          <w:rFonts w:asciiTheme="majorBidi" w:hAnsiTheme="majorBidi" w:cstheme="majorBidi"/>
          <w:color w:val="000000" w:themeColor="text1"/>
          <w:sz w:val="24"/>
          <w:szCs w:val="24"/>
        </w:rPr>
        <w:t>.</w:t>
      </w:r>
      <w:r w:rsidR="009074AF" w:rsidRPr="00EC3D65">
        <w:rPr>
          <w:rFonts w:asciiTheme="majorBidi" w:hAnsiTheme="majorBidi" w:cstheme="majorBidi"/>
          <w:color w:val="000000" w:themeColor="text1"/>
          <w:sz w:val="24"/>
          <w:szCs w:val="24"/>
        </w:rPr>
        <w:t>9299)</w:t>
      </w:r>
      <w:r w:rsidRPr="00EC3D65">
        <w:rPr>
          <w:rFonts w:asciiTheme="majorBidi" w:hAnsiTheme="majorBidi" w:cstheme="majorBidi"/>
          <w:color w:val="000000" w:themeColor="text1"/>
          <w:sz w:val="24"/>
          <w:szCs w:val="24"/>
        </w:rPr>
        <w:t>.</w:t>
      </w:r>
      <w:r w:rsidR="009074AF" w:rsidRPr="00EC3D65">
        <w:rPr>
          <w:rFonts w:asciiTheme="majorBidi" w:hAnsiTheme="majorBidi" w:cstheme="majorBidi"/>
          <w:color w:val="000000" w:themeColor="text1"/>
          <w:sz w:val="24"/>
          <w:szCs w:val="24"/>
        </w:rPr>
        <w:t xml:space="preserve"> </w:t>
      </w:r>
      <w:r w:rsidR="00F1348F" w:rsidRPr="00EC3D65">
        <w:rPr>
          <w:rFonts w:asciiTheme="majorBidi" w:hAnsiTheme="majorBidi" w:cstheme="majorBidi"/>
          <w:color w:val="000000" w:themeColor="text1"/>
          <w:sz w:val="24"/>
          <w:szCs w:val="24"/>
        </w:rPr>
        <w:t>S</w:t>
      </w:r>
      <w:r w:rsidR="009074AF" w:rsidRPr="00EC3D65">
        <w:rPr>
          <w:rFonts w:asciiTheme="majorBidi" w:hAnsiTheme="majorBidi" w:cstheme="majorBidi"/>
          <w:color w:val="000000" w:themeColor="text1"/>
          <w:sz w:val="24"/>
          <w:szCs w:val="24"/>
        </w:rPr>
        <w:t>ummarizes the models</w:t>
      </w:r>
      <w:r w:rsidR="00965538" w:rsidRPr="00EC3D65">
        <w:rPr>
          <w:rFonts w:asciiTheme="majorBidi" w:hAnsiTheme="majorBidi" w:cstheme="majorBidi"/>
          <w:color w:val="000000" w:themeColor="text1"/>
          <w:sz w:val="24"/>
          <w:szCs w:val="24"/>
        </w:rPr>
        <w:t>,</w:t>
      </w:r>
      <w:r w:rsidR="009074AF" w:rsidRPr="00EC3D65">
        <w:rPr>
          <w:rFonts w:asciiTheme="majorBidi" w:hAnsiTheme="majorBidi" w:cstheme="majorBidi"/>
          <w:color w:val="000000" w:themeColor="text1"/>
          <w:sz w:val="24"/>
          <w:szCs w:val="24"/>
        </w:rPr>
        <w:t xml:space="preserve"> constants</w:t>
      </w:r>
      <w:r w:rsidR="00F1348F" w:rsidRPr="00EC3D65">
        <w:rPr>
          <w:rFonts w:asciiTheme="majorBidi" w:hAnsiTheme="majorBidi" w:cstheme="majorBidi"/>
          <w:color w:val="000000" w:themeColor="text1"/>
          <w:sz w:val="24"/>
          <w:szCs w:val="24"/>
        </w:rPr>
        <w:t>,</w:t>
      </w:r>
      <w:r w:rsidR="009074AF" w:rsidRPr="00EC3D65">
        <w:rPr>
          <w:rFonts w:asciiTheme="majorBidi" w:hAnsiTheme="majorBidi" w:cstheme="majorBidi"/>
          <w:color w:val="000000" w:themeColor="text1"/>
          <w:sz w:val="24"/>
          <w:szCs w:val="24"/>
        </w:rPr>
        <w:t xml:space="preserve"> and coefficients</w:t>
      </w:r>
      <w:r w:rsidR="00F1348F" w:rsidRPr="00EC3D65">
        <w:rPr>
          <w:rFonts w:asciiTheme="majorBidi" w:hAnsiTheme="majorBidi" w:cstheme="majorBidi"/>
          <w:color w:val="000000" w:themeColor="text1"/>
          <w:sz w:val="24"/>
          <w:szCs w:val="24"/>
        </w:rPr>
        <w:t xml:space="preserve"> are listed in</w:t>
      </w:r>
      <w:r w:rsidR="00F1348F" w:rsidRPr="00EC3D65">
        <w:rPr>
          <w:rFonts w:asciiTheme="majorBidi" w:hAnsiTheme="majorBidi" w:cstheme="majorBidi"/>
          <w:color w:val="5B9BD5" w:themeColor="accent1"/>
          <w:sz w:val="24"/>
          <w:szCs w:val="24"/>
        </w:rPr>
        <w:t xml:space="preserve"> Table 1</w:t>
      </w:r>
      <w:r w:rsidR="009074AF" w:rsidRPr="00EC3D65">
        <w:rPr>
          <w:rFonts w:asciiTheme="majorBidi" w:hAnsiTheme="majorBidi" w:cstheme="majorBidi"/>
          <w:color w:val="000000" w:themeColor="text1"/>
          <w:sz w:val="24"/>
          <w:szCs w:val="24"/>
        </w:rPr>
        <w:t xml:space="preserve">. </w:t>
      </w:r>
      <w:r w:rsidR="00E14C84" w:rsidRPr="00EC3D65">
        <w:rPr>
          <w:rFonts w:asciiTheme="majorBidi" w:hAnsiTheme="majorBidi" w:cstheme="majorBidi"/>
          <w:color w:val="000000" w:themeColor="text1"/>
          <w:sz w:val="24"/>
          <w:szCs w:val="24"/>
        </w:rPr>
        <w:t xml:space="preserve">According to this </w:t>
      </w:r>
      <w:r w:rsidR="00965538" w:rsidRPr="00EC3D65">
        <w:rPr>
          <w:rFonts w:asciiTheme="majorBidi" w:hAnsiTheme="majorBidi" w:cstheme="majorBidi"/>
          <w:color w:val="000000" w:themeColor="text1"/>
          <w:sz w:val="24"/>
          <w:szCs w:val="24"/>
        </w:rPr>
        <w:t>table</w:t>
      </w:r>
      <w:r w:rsidR="00E14C84" w:rsidRPr="00EC3D65">
        <w:rPr>
          <w:rFonts w:asciiTheme="majorBidi" w:hAnsiTheme="majorBidi" w:cstheme="majorBidi"/>
          <w:color w:val="000000" w:themeColor="text1"/>
          <w:sz w:val="24"/>
          <w:szCs w:val="24"/>
        </w:rPr>
        <w:t>,</w:t>
      </w:r>
      <w:r w:rsidR="009074AF" w:rsidRPr="00EC3D65">
        <w:rPr>
          <w:rFonts w:asciiTheme="majorBidi" w:hAnsiTheme="majorBidi" w:cstheme="majorBidi"/>
          <w:color w:val="000000" w:themeColor="text1"/>
          <w:sz w:val="24"/>
          <w:szCs w:val="24"/>
        </w:rPr>
        <w:t xml:space="preserve"> the maximum predictable adsorption capacity </w:t>
      </w:r>
      <w:r w:rsidR="00294C01" w:rsidRPr="00EC3D65">
        <w:rPr>
          <w:rFonts w:asciiTheme="majorBidi" w:hAnsiTheme="majorBidi" w:cstheme="majorBidi"/>
          <w:color w:val="000000" w:themeColor="text1"/>
          <w:sz w:val="24"/>
          <w:szCs w:val="24"/>
        </w:rPr>
        <w:t xml:space="preserve">of </w:t>
      </w:r>
      <w:r w:rsidR="00B94237" w:rsidRPr="00EC3D65">
        <w:rPr>
          <w:rFonts w:asciiTheme="majorBidi" w:hAnsiTheme="majorBidi" w:cstheme="majorBidi"/>
          <w:color w:val="000000" w:themeColor="text1"/>
          <w:sz w:val="24"/>
          <w:szCs w:val="24"/>
        </w:rPr>
        <w:t>Ni</w:t>
      </w:r>
      <w:r w:rsidR="00996599" w:rsidRPr="00EC3D65">
        <w:rPr>
          <w:rFonts w:asciiTheme="majorBidi" w:hAnsiTheme="majorBidi" w:cstheme="majorBidi"/>
          <w:color w:val="000000" w:themeColor="text1"/>
          <w:sz w:val="24"/>
          <w:szCs w:val="24"/>
        </w:rPr>
        <w:t xml:space="preserve"> </w:t>
      </w:r>
      <w:r w:rsidR="0035524E" w:rsidRPr="00EC3D65">
        <w:rPr>
          <w:rFonts w:asciiTheme="majorBidi" w:hAnsiTheme="majorBidi" w:cstheme="majorBidi"/>
          <w:color w:val="000000" w:themeColor="text1"/>
          <w:sz w:val="24"/>
          <w:szCs w:val="24"/>
        </w:rPr>
        <w:t>(II)</w:t>
      </w:r>
      <w:r w:rsidR="009074AF" w:rsidRPr="00EC3D65">
        <w:rPr>
          <w:rFonts w:asciiTheme="majorBidi" w:hAnsiTheme="majorBidi" w:cstheme="majorBidi"/>
          <w:color w:val="000000" w:themeColor="text1"/>
          <w:sz w:val="24"/>
          <w:szCs w:val="24"/>
        </w:rPr>
        <w:t xml:space="preserve"> is 454.54 mg ion/g adsorbent. </w:t>
      </w:r>
      <w:r w:rsidRPr="00EC3D65">
        <w:rPr>
          <w:rFonts w:asciiTheme="majorBidi" w:hAnsiTheme="majorBidi" w:cstheme="majorBidi"/>
          <w:color w:val="000000" w:themeColor="text1"/>
          <w:sz w:val="24"/>
          <w:szCs w:val="24"/>
        </w:rPr>
        <w:t>K</w:t>
      </w:r>
      <w:r w:rsidRPr="00EC3D65">
        <w:rPr>
          <w:rFonts w:asciiTheme="majorBidi" w:hAnsiTheme="majorBidi" w:cstheme="majorBidi"/>
          <w:color w:val="000000" w:themeColor="text1"/>
          <w:sz w:val="24"/>
          <w:szCs w:val="24"/>
          <w:vertAlign w:val="subscript"/>
        </w:rPr>
        <w:t>L</w:t>
      </w:r>
      <w:r w:rsidRPr="00EC3D65">
        <w:rPr>
          <w:rFonts w:asciiTheme="majorBidi" w:hAnsiTheme="majorBidi" w:cstheme="majorBidi"/>
          <w:color w:val="000000" w:themeColor="text1"/>
          <w:sz w:val="24"/>
          <w:szCs w:val="24"/>
        </w:rPr>
        <w:t xml:space="preserve"> represents the equilibrium </w:t>
      </w:r>
      <w:proofErr w:type="spellStart"/>
      <w:r w:rsidR="00487401" w:rsidRPr="00EC3D65">
        <w:rPr>
          <w:rFonts w:asciiTheme="majorBidi" w:hAnsiTheme="majorBidi" w:cstheme="majorBidi"/>
          <w:color w:val="000000" w:themeColor="text1"/>
          <w:sz w:val="24"/>
          <w:szCs w:val="24"/>
        </w:rPr>
        <w:t>biosorption</w:t>
      </w:r>
      <w:proofErr w:type="spellEnd"/>
      <w:r w:rsidRPr="00EC3D65">
        <w:rPr>
          <w:rFonts w:asciiTheme="majorBidi" w:hAnsiTheme="majorBidi" w:cstheme="majorBidi"/>
          <w:color w:val="000000" w:themeColor="text1"/>
          <w:sz w:val="24"/>
          <w:szCs w:val="24"/>
        </w:rPr>
        <w:t xml:space="preserve"> constant </w:t>
      </w:r>
      <w:r w:rsidR="00E14C84" w:rsidRPr="00EC3D65">
        <w:rPr>
          <w:rFonts w:asciiTheme="majorBidi" w:hAnsiTheme="majorBidi" w:cstheme="majorBidi"/>
          <w:color w:val="000000" w:themeColor="text1"/>
          <w:sz w:val="24"/>
          <w:szCs w:val="24"/>
        </w:rPr>
        <w:t xml:space="preserve">and </w:t>
      </w:r>
      <w:r w:rsidRPr="00EC3D65">
        <w:rPr>
          <w:rFonts w:asciiTheme="majorBidi" w:hAnsiTheme="majorBidi" w:cstheme="majorBidi"/>
          <w:color w:val="000000" w:themeColor="text1"/>
          <w:sz w:val="24"/>
          <w:szCs w:val="24"/>
        </w:rPr>
        <w:t>therefore</w:t>
      </w:r>
      <w:r w:rsidR="009074AF" w:rsidRPr="00EC3D65">
        <w:rPr>
          <w:rFonts w:asciiTheme="majorBidi" w:hAnsiTheme="majorBidi" w:cstheme="majorBidi"/>
          <w:color w:val="000000" w:themeColor="text1"/>
          <w:sz w:val="24"/>
          <w:szCs w:val="24"/>
        </w:rPr>
        <w:t xml:space="preserve"> </w:t>
      </w:r>
      <w:r w:rsidRPr="00EC3D65">
        <w:rPr>
          <w:rFonts w:asciiTheme="majorBidi" w:hAnsiTheme="majorBidi" w:cstheme="majorBidi"/>
          <w:color w:val="000000" w:themeColor="text1"/>
          <w:sz w:val="24"/>
          <w:szCs w:val="24"/>
        </w:rPr>
        <w:t>higher values of K</w:t>
      </w:r>
      <w:r w:rsidRPr="00EC3D65">
        <w:rPr>
          <w:rFonts w:asciiTheme="majorBidi" w:hAnsiTheme="majorBidi" w:cstheme="majorBidi"/>
          <w:color w:val="000000" w:themeColor="text1"/>
          <w:sz w:val="24"/>
          <w:szCs w:val="24"/>
          <w:vertAlign w:val="subscript"/>
        </w:rPr>
        <w:t>L</w:t>
      </w:r>
      <w:r w:rsidRPr="00EC3D65">
        <w:rPr>
          <w:rFonts w:asciiTheme="majorBidi" w:hAnsiTheme="majorBidi" w:cstheme="majorBidi"/>
          <w:color w:val="000000" w:themeColor="text1"/>
          <w:sz w:val="24"/>
          <w:szCs w:val="24"/>
        </w:rPr>
        <w:t xml:space="preserve"> were </w:t>
      </w:r>
      <w:r w:rsidR="00487401" w:rsidRPr="00EC3D65">
        <w:rPr>
          <w:rFonts w:asciiTheme="majorBidi" w:hAnsiTheme="majorBidi" w:cstheme="majorBidi"/>
          <w:color w:val="000000" w:themeColor="text1"/>
          <w:sz w:val="24"/>
          <w:szCs w:val="24"/>
        </w:rPr>
        <w:t>representative</w:t>
      </w:r>
      <w:r w:rsidRPr="00EC3D65">
        <w:rPr>
          <w:rFonts w:asciiTheme="majorBidi" w:hAnsiTheme="majorBidi" w:cstheme="majorBidi"/>
          <w:color w:val="000000" w:themeColor="text1"/>
          <w:sz w:val="24"/>
          <w:szCs w:val="24"/>
        </w:rPr>
        <w:t xml:space="preserve"> of a </w:t>
      </w:r>
      <w:r w:rsidR="00487401" w:rsidRPr="00EC3D65">
        <w:rPr>
          <w:rFonts w:asciiTheme="majorBidi" w:hAnsiTheme="majorBidi" w:cstheme="majorBidi"/>
          <w:color w:val="000000" w:themeColor="text1"/>
          <w:sz w:val="24"/>
          <w:szCs w:val="24"/>
        </w:rPr>
        <w:t>desirable</w:t>
      </w:r>
      <w:r w:rsidR="009074AF" w:rsidRPr="00EC3D65">
        <w:rPr>
          <w:rFonts w:asciiTheme="majorBidi" w:hAnsiTheme="majorBidi" w:cstheme="majorBidi"/>
          <w:color w:val="000000" w:themeColor="text1"/>
          <w:sz w:val="24"/>
          <w:szCs w:val="24"/>
        </w:rPr>
        <w:t xml:space="preserve"> </w:t>
      </w:r>
      <w:r w:rsidRPr="00EC3D65">
        <w:rPr>
          <w:rFonts w:asciiTheme="majorBidi" w:hAnsiTheme="majorBidi" w:cstheme="majorBidi"/>
          <w:color w:val="000000" w:themeColor="text1"/>
          <w:sz w:val="24"/>
          <w:szCs w:val="24"/>
        </w:rPr>
        <w:t>adsorption process.</w:t>
      </w:r>
    </w:p>
    <w:p w:rsidR="000D02D2" w:rsidRPr="00EC3D65" w:rsidRDefault="000D02D2" w:rsidP="00EC3D65">
      <w:pPr>
        <w:spacing w:line="360" w:lineRule="auto"/>
        <w:jc w:val="both"/>
        <w:rPr>
          <w:rFonts w:asciiTheme="majorBidi" w:hAnsiTheme="majorBidi" w:cstheme="majorBidi"/>
          <w:color w:val="000000" w:themeColor="text1"/>
          <w:sz w:val="24"/>
          <w:szCs w:val="24"/>
        </w:rPr>
      </w:pPr>
    </w:p>
    <w:p w:rsidR="000D02D2" w:rsidRPr="000D02D2" w:rsidRDefault="000D02D2" w:rsidP="000D02D2">
      <w:pPr>
        <w:spacing w:line="480" w:lineRule="auto"/>
        <w:jc w:val="center"/>
        <w:rPr>
          <w:rFonts w:asciiTheme="majorBidi" w:hAnsiTheme="majorBidi" w:cstheme="majorBidi"/>
          <w:sz w:val="24"/>
          <w:szCs w:val="24"/>
        </w:rPr>
      </w:pPr>
      <w:r w:rsidRPr="000D02D2">
        <w:rPr>
          <w:rFonts w:asciiTheme="majorBidi" w:hAnsiTheme="majorBidi" w:cstheme="majorBidi"/>
          <w:sz w:val="24"/>
          <w:szCs w:val="24"/>
        </w:rPr>
        <w:t xml:space="preserve">Table 1: Parameters and constants of Langmuir and </w:t>
      </w:r>
      <w:proofErr w:type="spellStart"/>
      <w:r w:rsidRPr="000D02D2">
        <w:rPr>
          <w:rFonts w:asciiTheme="majorBidi" w:hAnsiTheme="majorBidi" w:cstheme="majorBidi"/>
          <w:sz w:val="24"/>
          <w:szCs w:val="24"/>
        </w:rPr>
        <w:t>Freundlich</w:t>
      </w:r>
      <w:proofErr w:type="spellEnd"/>
      <w:r w:rsidRPr="000D02D2">
        <w:rPr>
          <w:rFonts w:asciiTheme="majorBidi" w:hAnsiTheme="majorBidi" w:cstheme="majorBidi"/>
          <w:sz w:val="24"/>
          <w:szCs w:val="24"/>
        </w:rPr>
        <w:t xml:space="preserve"> isotherm models for the removal of Ni(II) by means of OSMMN.</w:t>
      </w:r>
    </w:p>
    <w:tbl>
      <w:tblPr>
        <w:tblStyle w:val="TableGrid"/>
        <w:tblW w:w="0" w:type="auto"/>
        <w:jc w:val="center"/>
        <w:tblLook w:val="04A0" w:firstRow="1" w:lastRow="0" w:firstColumn="1" w:lastColumn="0" w:noHBand="0" w:noVBand="1"/>
      </w:tblPr>
      <w:tblGrid>
        <w:gridCol w:w="2683"/>
        <w:gridCol w:w="2683"/>
      </w:tblGrid>
      <w:tr w:rsidR="000D02D2" w:rsidRPr="00A81673" w:rsidTr="003668F2">
        <w:trPr>
          <w:trHeight w:val="448"/>
          <w:jc w:val="center"/>
        </w:trPr>
        <w:tc>
          <w:tcPr>
            <w:tcW w:w="5366" w:type="dxa"/>
            <w:gridSpan w:val="2"/>
          </w:tcPr>
          <w:p w:rsidR="000D02D2" w:rsidRPr="000D02D2" w:rsidRDefault="000D02D2" w:rsidP="003668F2">
            <w:pPr>
              <w:jc w:val="center"/>
              <w:rPr>
                <w:rFonts w:asciiTheme="majorBidi" w:hAnsiTheme="majorBidi" w:cstheme="majorBidi"/>
                <w:sz w:val="24"/>
                <w:szCs w:val="24"/>
              </w:rPr>
            </w:pPr>
            <w:r w:rsidRPr="000D02D2">
              <w:rPr>
                <w:rFonts w:asciiTheme="majorBidi" w:hAnsiTheme="majorBidi" w:cstheme="majorBidi"/>
                <w:sz w:val="24"/>
                <w:szCs w:val="24"/>
              </w:rPr>
              <w:t>Langmuir</w:t>
            </w:r>
          </w:p>
        </w:tc>
      </w:tr>
      <w:tr w:rsidR="000D02D2" w:rsidRPr="00A81673" w:rsidTr="003668F2">
        <w:trPr>
          <w:trHeight w:val="448"/>
          <w:jc w:val="center"/>
        </w:trPr>
        <w:tc>
          <w:tcPr>
            <w:tcW w:w="2683" w:type="dxa"/>
          </w:tcPr>
          <w:p w:rsidR="000D02D2" w:rsidRPr="000D02D2" w:rsidRDefault="000D02D2" w:rsidP="003668F2">
            <w:pPr>
              <w:jc w:val="center"/>
              <w:rPr>
                <w:rFonts w:asciiTheme="majorBidi" w:hAnsiTheme="majorBidi" w:cstheme="majorBidi"/>
                <w:sz w:val="24"/>
                <w:szCs w:val="24"/>
              </w:rPr>
            </w:pPr>
            <w:r w:rsidRPr="000D02D2">
              <w:rPr>
                <w:rFonts w:asciiTheme="majorBidi" w:hAnsiTheme="majorBidi" w:cstheme="majorBidi"/>
                <w:sz w:val="24"/>
                <w:szCs w:val="24"/>
              </w:rPr>
              <w:t>Parameters</w:t>
            </w:r>
          </w:p>
        </w:tc>
        <w:tc>
          <w:tcPr>
            <w:tcW w:w="2683" w:type="dxa"/>
          </w:tcPr>
          <w:p w:rsidR="000D02D2" w:rsidRPr="000D02D2" w:rsidRDefault="000D02D2" w:rsidP="003668F2">
            <w:pPr>
              <w:jc w:val="center"/>
              <w:rPr>
                <w:rFonts w:asciiTheme="majorBidi" w:hAnsiTheme="majorBidi" w:cstheme="majorBidi"/>
                <w:sz w:val="24"/>
                <w:szCs w:val="24"/>
              </w:rPr>
            </w:pPr>
            <w:r w:rsidRPr="000D02D2">
              <w:rPr>
                <w:rFonts w:asciiTheme="majorBidi" w:hAnsiTheme="majorBidi" w:cstheme="majorBidi"/>
                <w:sz w:val="24"/>
                <w:szCs w:val="24"/>
              </w:rPr>
              <w:t>Values</w:t>
            </w:r>
          </w:p>
        </w:tc>
      </w:tr>
      <w:tr w:rsidR="000D02D2" w:rsidRPr="00A81673" w:rsidTr="003668F2">
        <w:trPr>
          <w:trHeight w:val="448"/>
          <w:jc w:val="center"/>
        </w:trPr>
        <w:tc>
          <w:tcPr>
            <w:tcW w:w="2683" w:type="dxa"/>
          </w:tcPr>
          <w:p w:rsidR="000D02D2" w:rsidRPr="002028DD" w:rsidRDefault="000D02D2" w:rsidP="003668F2">
            <w:pPr>
              <w:jc w:val="center"/>
              <w:rPr>
                <w:rFonts w:asciiTheme="majorBidi" w:hAnsiTheme="majorBidi" w:cstheme="majorBidi"/>
                <w:sz w:val="24"/>
                <w:szCs w:val="24"/>
              </w:rPr>
            </w:pPr>
            <w:proofErr w:type="spellStart"/>
            <w:r w:rsidRPr="002028DD">
              <w:rPr>
                <w:rFonts w:asciiTheme="majorBidi" w:hAnsiTheme="majorBidi" w:cstheme="majorBidi"/>
                <w:sz w:val="24"/>
                <w:szCs w:val="24"/>
              </w:rPr>
              <w:lastRenderedPageBreak/>
              <w:t>q</w:t>
            </w:r>
            <w:r w:rsidRPr="002028DD">
              <w:rPr>
                <w:rFonts w:asciiTheme="majorBidi" w:hAnsiTheme="majorBidi" w:cstheme="majorBidi"/>
                <w:sz w:val="24"/>
                <w:szCs w:val="24"/>
                <w:vertAlign w:val="subscript"/>
              </w:rPr>
              <w:t>max</w:t>
            </w:r>
            <w:proofErr w:type="spellEnd"/>
            <w:r w:rsidRPr="002028DD">
              <w:rPr>
                <w:rFonts w:asciiTheme="majorBidi" w:hAnsiTheme="majorBidi" w:cstheme="majorBidi"/>
                <w:sz w:val="24"/>
                <w:szCs w:val="24"/>
              </w:rPr>
              <w:t xml:space="preserve"> (mg/g)                                   </w:t>
            </w:r>
          </w:p>
        </w:tc>
        <w:tc>
          <w:tcPr>
            <w:tcW w:w="2683" w:type="dxa"/>
          </w:tcPr>
          <w:p w:rsidR="000D02D2" w:rsidRPr="00A81673" w:rsidRDefault="000D02D2" w:rsidP="003668F2">
            <w:pPr>
              <w:jc w:val="center"/>
              <w:rPr>
                <w:rFonts w:asciiTheme="majorBidi" w:hAnsiTheme="majorBidi" w:cstheme="majorBidi"/>
                <w:sz w:val="24"/>
                <w:szCs w:val="24"/>
              </w:rPr>
            </w:pPr>
            <w:r w:rsidRPr="00A81673">
              <w:rPr>
                <w:rFonts w:asciiTheme="majorBidi" w:hAnsiTheme="majorBidi" w:cstheme="majorBidi"/>
                <w:sz w:val="24"/>
                <w:szCs w:val="24"/>
              </w:rPr>
              <w:t>454.54</w:t>
            </w:r>
          </w:p>
        </w:tc>
      </w:tr>
      <w:tr w:rsidR="000D02D2" w:rsidRPr="00A81673" w:rsidTr="003668F2">
        <w:trPr>
          <w:trHeight w:val="448"/>
          <w:jc w:val="center"/>
        </w:trPr>
        <w:tc>
          <w:tcPr>
            <w:tcW w:w="2683" w:type="dxa"/>
          </w:tcPr>
          <w:p w:rsidR="000D02D2" w:rsidRPr="002028DD" w:rsidRDefault="000D02D2" w:rsidP="003668F2">
            <w:pPr>
              <w:jc w:val="center"/>
              <w:rPr>
                <w:rFonts w:asciiTheme="majorBidi" w:hAnsiTheme="majorBidi" w:cstheme="majorBidi"/>
                <w:sz w:val="24"/>
                <w:szCs w:val="24"/>
              </w:rPr>
            </w:pPr>
            <w:r w:rsidRPr="002028DD">
              <w:rPr>
                <w:rFonts w:asciiTheme="majorBidi" w:hAnsiTheme="majorBidi" w:cstheme="majorBidi"/>
                <w:sz w:val="24"/>
                <w:szCs w:val="24"/>
              </w:rPr>
              <w:t>K</w:t>
            </w:r>
            <w:r w:rsidRPr="002028DD">
              <w:rPr>
                <w:rFonts w:asciiTheme="majorBidi" w:hAnsiTheme="majorBidi" w:cstheme="majorBidi"/>
                <w:sz w:val="24"/>
                <w:szCs w:val="24"/>
                <w:vertAlign w:val="subscript"/>
              </w:rPr>
              <w:t>L</w:t>
            </w:r>
            <w:r w:rsidRPr="002028DD">
              <w:rPr>
                <w:rFonts w:asciiTheme="majorBidi" w:hAnsiTheme="majorBidi" w:cstheme="majorBidi"/>
                <w:sz w:val="24"/>
                <w:szCs w:val="24"/>
              </w:rPr>
              <w:t xml:space="preserve"> (L/mg)                                           </w:t>
            </w:r>
          </w:p>
        </w:tc>
        <w:tc>
          <w:tcPr>
            <w:tcW w:w="2683" w:type="dxa"/>
          </w:tcPr>
          <w:p w:rsidR="000D02D2" w:rsidRPr="00A81673" w:rsidRDefault="000D02D2" w:rsidP="003668F2">
            <w:pPr>
              <w:jc w:val="center"/>
              <w:rPr>
                <w:rFonts w:asciiTheme="majorBidi" w:hAnsiTheme="majorBidi" w:cstheme="majorBidi"/>
                <w:sz w:val="24"/>
                <w:szCs w:val="24"/>
              </w:rPr>
            </w:pPr>
            <w:r w:rsidRPr="00A81673">
              <w:rPr>
                <w:rFonts w:asciiTheme="majorBidi" w:hAnsiTheme="majorBidi" w:cstheme="majorBidi"/>
                <w:sz w:val="24"/>
                <w:szCs w:val="24"/>
              </w:rPr>
              <w:t>0.46</w:t>
            </w:r>
          </w:p>
        </w:tc>
      </w:tr>
      <w:tr w:rsidR="000D02D2" w:rsidTr="003668F2">
        <w:trPr>
          <w:trHeight w:val="463"/>
          <w:jc w:val="center"/>
        </w:trPr>
        <w:tc>
          <w:tcPr>
            <w:tcW w:w="2683" w:type="dxa"/>
          </w:tcPr>
          <w:p w:rsidR="000D02D2" w:rsidRDefault="000D02D2" w:rsidP="003668F2">
            <w:pPr>
              <w:jc w:val="center"/>
              <w:rPr>
                <w:rFonts w:asciiTheme="majorBidi" w:hAnsiTheme="majorBidi" w:cstheme="majorBidi"/>
                <w:color w:val="000000" w:themeColor="text1"/>
                <w:sz w:val="24"/>
                <w:szCs w:val="24"/>
              </w:rPr>
            </w:pPr>
            <w:r w:rsidRPr="00AD601D">
              <w:rPr>
                <w:rFonts w:asciiTheme="majorBidi" w:hAnsiTheme="majorBidi" w:cstheme="majorBidi"/>
                <w:color w:val="000000" w:themeColor="text1"/>
                <w:sz w:val="24"/>
                <w:szCs w:val="24"/>
              </w:rPr>
              <w:t>R</w:t>
            </w:r>
            <w:r w:rsidRPr="00AD601D">
              <w:rPr>
                <w:rFonts w:asciiTheme="majorBidi" w:hAnsiTheme="majorBidi" w:cstheme="majorBidi"/>
                <w:color w:val="000000" w:themeColor="text1"/>
                <w:sz w:val="24"/>
                <w:szCs w:val="24"/>
                <w:vertAlign w:val="superscript"/>
              </w:rPr>
              <w:t>2</w:t>
            </w:r>
          </w:p>
        </w:tc>
        <w:tc>
          <w:tcPr>
            <w:tcW w:w="2683" w:type="dxa"/>
          </w:tcPr>
          <w:p w:rsidR="000D02D2" w:rsidRDefault="000D02D2" w:rsidP="003668F2">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0.9993</w:t>
            </w:r>
          </w:p>
        </w:tc>
      </w:tr>
      <w:tr w:rsidR="000D02D2" w:rsidTr="003668F2">
        <w:trPr>
          <w:trHeight w:val="448"/>
          <w:jc w:val="center"/>
        </w:trPr>
        <w:tc>
          <w:tcPr>
            <w:tcW w:w="5366" w:type="dxa"/>
            <w:gridSpan w:val="2"/>
          </w:tcPr>
          <w:p w:rsidR="000D02D2" w:rsidRPr="000D02D2" w:rsidRDefault="000D02D2" w:rsidP="003668F2">
            <w:pPr>
              <w:jc w:val="center"/>
              <w:rPr>
                <w:rFonts w:asciiTheme="majorBidi" w:hAnsiTheme="majorBidi" w:cstheme="majorBidi"/>
                <w:color w:val="000000" w:themeColor="text1"/>
                <w:sz w:val="24"/>
                <w:szCs w:val="24"/>
              </w:rPr>
            </w:pPr>
            <w:proofErr w:type="spellStart"/>
            <w:r w:rsidRPr="000D02D2">
              <w:rPr>
                <w:rFonts w:asciiTheme="majorBidi" w:hAnsiTheme="majorBidi" w:cstheme="majorBidi"/>
                <w:color w:val="000000" w:themeColor="text1"/>
                <w:sz w:val="24"/>
                <w:szCs w:val="24"/>
              </w:rPr>
              <w:t>Freundlich</w:t>
            </w:r>
            <w:proofErr w:type="spellEnd"/>
          </w:p>
        </w:tc>
      </w:tr>
      <w:tr w:rsidR="000D02D2" w:rsidTr="003668F2">
        <w:trPr>
          <w:trHeight w:val="448"/>
          <w:jc w:val="center"/>
        </w:trPr>
        <w:tc>
          <w:tcPr>
            <w:tcW w:w="2683" w:type="dxa"/>
          </w:tcPr>
          <w:p w:rsidR="000D02D2" w:rsidRDefault="000D02D2" w:rsidP="003668F2">
            <w:pPr>
              <w:jc w:val="center"/>
              <w:rPr>
                <w:rFonts w:asciiTheme="majorBidi" w:hAnsiTheme="majorBidi" w:cstheme="majorBidi"/>
                <w:color w:val="000000" w:themeColor="text1"/>
                <w:sz w:val="24"/>
                <w:szCs w:val="24"/>
              </w:rPr>
            </w:pPr>
            <w:r w:rsidRPr="00AD601D">
              <w:rPr>
                <w:rFonts w:asciiTheme="majorBidi" w:hAnsiTheme="majorBidi" w:cstheme="majorBidi"/>
                <w:color w:val="000000" w:themeColor="text1"/>
                <w:sz w:val="24"/>
                <w:szCs w:val="24"/>
              </w:rPr>
              <w:t>K</w:t>
            </w:r>
            <w:r w:rsidRPr="00AD601D">
              <w:rPr>
                <w:rFonts w:asciiTheme="majorBidi" w:hAnsiTheme="majorBidi" w:cstheme="majorBidi"/>
                <w:color w:val="000000" w:themeColor="text1"/>
                <w:sz w:val="24"/>
                <w:szCs w:val="24"/>
                <w:vertAlign w:val="subscript"/>
              </w:rPr>
              <w:t xml:space="preserve">F </w:t>
            </w:r>
            <w:r w:rsidRPr="00AD601D">
              <w:rPr>
                <w:rFonts w:asciiTheme="majorBidi" w:hAnsiTheme="majorBidi" w:cstheme="majorBidi"/>
                <w:color w:val="000000" w:themeColor="text1"/>
                <w:sz w:val="24"/>
                <w:szCs w:val="24"/>
              </w:rPr>
              <w:t xml:space="preserve">(mg/g)                                         </w:t>
            </w:r>
          </w:p>
        </w:tc>
        <w:tc>
          <w:tcPr>
            <w:tcW w:w="2683" w:type="dxa"/>
          </w:tcPr>
          <w:p w:rsidR="000D02D2" w:rsidRDefault="000D02D2" w:rsidP="003668F2">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8.24</w:t>
            </w:r>
          </w:p>
        </w:tc>
      </w:tr>
      <w:tr w:rsidR="000D02D2" w:rsidTr="003668F2">
        <w:trPr>
          <w:trHeight w:val="448"/>
          <w:jc w:val="center"/>
        </w:trPr>
        <w:tc>
          <w:tcPr>
            <w:tcW w:w="2683" w:type="dxa"/>
          </w:tcPr>
          <w:p w:rsidR="000D02D2" w:rsidRDefault="000D02D2" w:rsidP="003668F2">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w:t>
            </w:r>
          </w:p>
        </w:tc>
        <w:tc>
          <w:tcPr>
            <w:tcW w:w="2683" w:type="dxa"/>
          </w:tcPr>
          <w:p w:rsidR="000D02D2" w:rsidRDefault="000D02D2" w:rsidP="003668F2">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5.75</w:t>
            </w:r>
          </w:p>
        </w:tc>
      </w:tr>
      <w:tr w:rsidR="000D02D2" w:rsidTr="003668F2">
        <w:trPr>
          <w:trHeight w:val="463"/>
          <w:jc w:val="center"/>
        </w:trPr>
        <w:tc>
          <w:tcPr>
            <w:tcW w:w="2683" w:type="dxa"/>
          </w:tcPr>
          <w:p w:rsidR="000D02D2" w:rsidRDefault="000D02D2" w:rsidP="003668F2">
            <w:pPr>
              <w:jc w:val="center"/>
              <w:rPr>
                <w:rFonts w:asciiTheme="majorBidi" w:hAnsiTheme="majorBidi" w:cstheme="majorBidi"/>
                <w:color w:val="000000" w:themeColor="text1"/>
                <w:sz w:val="24"/>
                <w:szCs w:val="24"/>
              </w:rPr>
            </w:pPr>
            <w:r w:rsidRPr="00AD601D">
              <w:rPr>
                <w:rFonts w:asciiTheme="majorBidi" w:hAnsiTheme="majorBidi" w:cstheme="majorBidi"/>
                <w:color w:val="000000" w:themeColor="text1"/>
                <w:sz w:val="24"/>
                <w:szCs w:val="24"/>
              </w:rPr>
              <w:t>R</w:t>
            </w:r>
            <w:r w:rsidRPr="00AD601D">
              <w:rPr>
                <w:rFonts w:asciiTheme="majorBidi" w:hAnsiTheme="majorBidi" w:cstheme="majorBidi"/>
                <w:color w:val="000000" w:themeColor="text1"/>
                <w:sz w:val="24"/>
                <w:szCs w:val="24"/>
                <w:vertAlign w:val="superscript"/>
              </w:rPr>
              <w:t>2</w:t>
            </w:r>
          </w:p>
        </w:tc>
        <w:tc>
          <w:tcPr>
            <w:tcW w:w="2683" w:type="dxa"/>
          </w:tcPr>
          <w:p w:rsidR="000D02D2" w:rsidRDefault="000D02D2" w:rsidP="003668F2">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0.9299</w:t>
            </w:r>
          </w:p>
        </w:tc>
      </w:tr>
    </w:tbl>
    <w:p w:rsidR="000D02D2" w:rsidRDefault="000D02D2" w:rsidP="000D02D2">
      <w:pPr>
        <w:jc w:val="center"/>
        <w:rPr>
          <w:rFonts w:asciiTheme="majorBidi" w:hAnsiTheme="majorBidi" w:cstheme="majorBidi"/>
          <w:color w:val="000000" w:themeColor="text1"/>
          <w:sz w:val="24"/>
          <w:szCs w:val="24"/>
        </w:rPr>
      </w:pPr>
    </w:p>
    <w:p w:rsidR="000D02D2" w:rsidRDefault="000D02D2" w:rsidP="000D02D2"/>
    <w:p w:rsidR="009F2E09" w:rsidRPr="00EC3D65" w:rsidRDefault="00A20AE9" w:rsidP="00EC3D65">
      <w:pPr>
        <w:spacing w:line="360" w:lineRule="auto"/>
        <w:jc w:val="both"/>
        <w:rPr>
          <w:rFonts w:asciiTheme="majorBidi" w:hAnsiTheme="majorBidi" w:cstheme="majorBidi"/>
          <w:b/>
          <w:bCs/>
          <w:color w:val="000000" w:themeColor="text1"/>
          <w:sz w:val="24"/>
          <w:szCs w:val="24"/>
        </w:rPr>
      </w:pPr>
      <w:r w:rsidRPr="00EC3D65">
        <w:rPr>
          <w:rFonts w:asciiTheme="majorBidi" w:hAnsiTheme="majorBidi" w:cstheme="majorBidi"/>
          <w:b/>
          <w:bCs/>
          <w:color w:val="000000" w:themeColor="text1"/>
          <w:sz w:val="24"/>
          <w:szCs w:val="24"/>
        </w:rPr>
        <w:t>3.</w:t>
      </w:r>
      <w:r w:rsidR="004074BE" w:rsidRPr="00EC3D65">
        <w:rPr>
          <w:rFonts w:asciiTheme="majorBidi" w:hAnsiTheme="majorBidi" w:cstheme="majorBidi"/>
          <w:b/>
          <w:bCs/>
          <w:color w:val="000000" w:themeColor="text1"/>
          <w:sz w:val="24"/>
          <w:szCs w:val="24"/>
        </w:rPr>
        <w:t>8</w:t>
      </w:r>
      <w:r w:rsidRPr="00EC3D65">
        <w:rPr>
          <w:rFonts w:asciiTheme="majorBidi" w:hAnsiTheme="majorBidi" w:cstheme="majorBidi"/>
          <w:b/>
          <w:bCs/>
          <w:color w:val="000000" w:themeColor="text1"/>
          <w:sz w:val="24"/>
          <w:szCs w:val="24"/>
        </w:rPr>
        <w:t xml:space="preserve"> </w:t>
      </w:r>
      <w:r w:rsidR="009F2E09" w:rsidRPr="00EC3D65">
        <w:rPr>
          <w:rFonts w:asciiTheme="majorBidi" w:hAnsiTheme="majorBidi" w:cstheme="majorBidi"/>
          <w:b/>
          <w:bCs/>
          <w:color w:val="000000" w:themeColor="text1"/>
          <w:sz w:val="24"/>
          <w:szCs w:val="24"/>
        </w:rPr>
        <w:t>Re</w:t>
      </w:r>
      <w:r w:rsidR="000B6EEC" w:rsidRPr="00EC3D65">
        <w:rPr>
          <w:rFonts w:asciiTheme="majorBidi" w:hAnsiTheme="majorBidi" w:cstheme="majorBidi"/>
          <w:b/>
          <w:bCs/>
          <w:color w:val="000000" w:themeColor="text1"/>
          <w:sz w:val="24"/>
          <w:szCs w:val="24"/>
        </w:rPr>
        <w:t>cycling</w:t>
      </w:r>
      <w:r w:rsidR="009F2E09" w:rsidRPr="00EC3D65">
        <w:rPr>
          <w:rFonts w:asciiTheme="majorBidi" w:hAnsiTheme="majorBidi" w:cstheme="majorBidi"/>
          <w:b/>
          <w:bCs/>
          <w:color w:val="000000" w:themeColor="text1"/>
          <w:sz w:val="24"/>
          <w:szCs w:val="24"/>
        </w:rPr>
        <w:t xml:space="preserve"> of the </w:t>
      </w:r>
      <w:r w:rsidR="00F35048" w:rsidRPr="00EC3D65">
        <w:rPr>
          <w:rFonts w:asciiTheme="majorBidi" w:hAnsiTheme="majorBidi" w:cstheme="majorBidi"/>
          <w:b/>
          <w:bCs/>
          <w:color w:val="000000" w:themeColor="text1"/>
          <w:sz w:val="24"/>
          <w:szCs w:val="24"/>
        </w:rPr>
        <w:t>adsorbent</w:t>
      </w:r>
    </w:p>
    <w:p w:rsidR="009F2E09" w:rsidRPr="00EC3D65" w:rsidRDefault="007015CE" w:rsidP="00EC3D65">
      <w:pPr>
        <w:spacing w:line="360" w:lineRule="auto"/>
        <w:jc w:val="both"/>
        <w:rPr>
          <w:rStyle w:val="hps"/>
          <w:rFonts w:asciiTheme="majorBidi" w:hAnsiTheme="majorBidi" w:cstheme="majorBidi"/>
          <w:color w:val="000000" w:themeColor="text1"/>
          <w:sz w:val="24"/>
          <w:szCs w:val="24"/>
        </w:rPr>
      </w:pPr>
      <w:r w:rsidRPr="00EC3D65">
        <w:rPr>
          <w:rStyle w:val="hps"/>
          <w:rFonts w:asciiTheme="majorBidi" w:hAnsiTheme="majorBidi" w:cstheme="majorBidi"/>
          <w:color w:val="000000" w:themeColor="text1"/>
          <w:sz w:val="24"/>
          <w:szCs w:val="24"/>
        </w:rPr>
        <w:t>The a</w:t>
      </w:r>
      <w:r w:rsidR="00C4756E" w:rsidRPr="00EC3D65">
        <w:rPr>
          <w:rStyle w:val="hps"/>
          <w:rFonts w:asciiTheme="majorBidi" w:hAnsiTheme="majorBidi" w:cstheme="majorBidi"/>
          <w:color w:val="000000" w:themeColor="text1"/>
          <w:sz w:val="24"/>
          <w:szCs w:val="24"/>
        </w:rPr>
        <w:t>bility</w:t>
      </w:r>
      <w:r w:rsidR="00C4756E" w:rsidRPr="00EC3D65">
        <w:rPr>
          <w:rFonts w:asciiTheme="majorBidi" w:hAnsiTheme="majorBidi" w:cstheme="majorBidi"/>
          <w:color w:val="000000" w:themeColor="text1"/>
          <w:sz w:val="24"/>
          <w:szCs w:val="24"/>
        </w:rPr>
        <w:t xml:space="preserve"> </w:t>
      </w:r>
      <w:r w:rsidR="00C4756E" w:rsidRPr="00EC3D65">
        <w:rPr>
          <w:rStyle w:val="hps"/>
          <w:rFonts w:asciiTheme="majorBidi" w:hAnsiTheme="majorBidi" w:cstheme="majorBidi"/>
          <w:color w:val="000000" w:themeColor="text1"/>
          <w:sz w:val="24"/>
          <w:szCs w:val="24"/>
        </w:rPr>
        <w:t xml:space="preserve">of </w:t>
      </w:r>
      <w:r w:rsidRPr="00EC3D65">
        <w:rPr>
          <w:rStyle w:val="hps"/>
          <w:rFonts w:asciiTheme="majorBidi" w:hAnsiTheme="majorBidi" w:cstheme="majorBidi"/>
          <w:color w:val="000000" w:themeColor="text1"/>
          <w:sz w:val="24"/>
          <w:szCs w:val="24"/>
        </w:rPr>
        <w:t xml:space="preserve">recovering and </w:t>
      </w:r>
      <w:r w:rsidR="00C4756E" w:rsidRPr="00EC3D65">
        <w:rPr>
          <w:rStyle w:val="hps"/>
          <w:rFonts w:asciiTheme="majorBidi" w:hAnsiTheme="majorBidi" w:cstheme="majorBidi"/>
          <w:color w:val="000000" w:themeColor="text1"/>
          <w:sz w:val="24"/>
          <w:szCs w:val="24"/>
        </w:rPr>
        <w:t>reusing of</w:t>
      </w:r>
      <w:r w:rsidR="00C4756E" w:rsidRPr="00EC3D65">
        <w:rPr>
          <w:rFonts w:asciiTheme="majorBidi" w:hAnsiTheme="majorBidi" w:cstheme="majorBidi"/>
          <w:color w:val="000000" w:themeColor="text1"/>
          <w:sz w:val="24"/>
          <w:szCs w:val="24"/>
        </w:rPr>
        <w:t xml:space="preserve"> </w:t>
      </w:r>
      <w:r w:rsidRPr="00EC3D65">
        <w:rPr>
          <w:rStyle w:val="hps"/>
          <w:rFonts w:asciiTheme="majorBidi" w:hAnsiTheme="majorBidi" w:cstheme="majorBidi"/>
          <w:color w:val="000000" w:themeColor="text1"/>
          <w:sz w:val="24"/>
          <w:szCs w:val="24"/>
        </w:rPr>
        <w:t>the adsorbent</w:t>
      </w:r>
      <w:r w:rsidR="00C4756E" w:rsidRPr="00EC3D65">
        <w:rPr>
          <w:rFonts w:asciiTheme="majorBidi" w:hAnsiTheme="majorBidi" w:cstheme="majorBidi"/>
          <w:color w:val="000000" w:themeColor="text1"/>
          <w:sz w:val="24"/>
          <w:szCs w:val="24"/>
        </w:rPr>
        <w:t xml:space="preserve"> </w:t>
      </w:r>
      <w:r w:rsidR="00C4756E" w:rsidRPr="00EC3D65">
        <w:rPr>
          <w:rStyle w:val="hps"/>
          <w:rFonts w:asciiTheme="majorBidi" w:hAnsiTheme="majorBidi" w:cstheme="majorBidi"/>
          <w:color w:val="000000" w:themeColor="text1"/>
          <w:sz w:val="24"/>
          <w:szCs w:val="24"/>
        </w:rPr>
        <w:t>was tested</w:t>
      </w:r>
      <w:r w:rsidR="00C4756E" w:rsidRPr="00EC3D65">
        <w:rPr>
          <w:rFonts w:asciiTheme="majorBidi" w:hAnsiTheme="majorBidi" w:cstheme="majorBidi"/>
          <w:color w:val="000000" w:themeColor="text1"/>
          <w:sz w:val="24"/>
          <w:szCs w:val="24"/>
        </w:rPr>
        <w:t xml:space="preserve"> </w:t>
      </w:r>
      <w:r w:rsidR="00C4756E" w:rsidRPr="00EC3D65">
        <w:rPr>
          <w:rStyle w:val="hps"/>
          <w:rFonts w:asciiTheme="majorBidi" w:hAnsiTheme="majorBidi" w:cstheme="majorBidi"/>
          <w:color w:val="000000" w:themeColor="text1"/>
          <w:sz w:val="24"/>
          <w:szCs w:val="24"/>
        </w:rPr>
        <w:t>in</w:t>
      </w:r>
      <w:r w:rsidR="00C4756E" w:rsidRPr="00EC3D65">
        <w:rPr>
          <w:rFonts w:asciiTheme="majorBidi" w:hAnsiTheme="majorBidi" w:cstheme="majorBidi"/>
          <w:color w:val="000000" w:themeColor="text1"/>
          <w:sz w:val="24"/>
          <w:szCs w:val="24"/>
        </w:rPr>
        <w:t xml:space="preserve"> </w:t>
      </w:r>
      <w:r w:rsidR="00C4756E" w:rsidRPr="00EC3D65">
        <w:rPr>
          <w:rStyle w:val="hps"/>
          <w:rFonts w:asciiTheme="majorBidi" w:hAnsiTheme="majorBidi" w:cstheme="majorBidi"/>
          <w:color w:val="000000" w:themeColor="text1"/>
          <w:sz w:val="24"/>
          <w:szCs w:val="24"/>
        </w:rPr>
        <w:t xml:space="preserve">several steps of </w:t>
      </w:r>
      <w:r w:rsidR="00385C52" w:rsidRPr="00EC3D65">
        <w:rPr>
          <w:rStyle w:val="hps"/>
          <w:rFonts w:asciiTheme="majorBidi" w:hAnsiTheme="majorBidi" w:cstheme="majorBidi"/>
          <w:color w:val="000000" w:themeColor="text1"/>
          <w:sz w:val="24"/>
          <w:szCs w:val="24"/>
        </w:rPr>
        <w:t>a</w:t>
      </w:r>
      <w:r w:rsidR="00A81673" w:rsidRPr="00EC3D65">
        <w:rPr>
          <w:rStyle w:val="hps"/>
          <w:rFonts w:asciiTheme="majorBidi" w:hAnsiTheme="majorBidi" w:cstheme="majorBidi"/>
          <w:color w:val="000000" w:themeColor="text1"/>
          <w:sz w:val="24"/>
          <w:szCs w:val="24"/>
        </w:rPr>
        <w:t>d</w:t>
      </w:r>
      <w:r w:rsidR="00C4756E" w:rsidRPr="00EC3D65">
        <w:rPr>
          <w:rStyle w:val="hps"/>
          <w:rFonts w:asciiTheme="majorBidi" w:hAnsiTheme="majorBidi" w:cstheme="majorBidi"/>
          <w:color w:val="000000" w:themeColor="text1"/>
          <w:sz w:val="24"/>
          <w:szCs w:val="24"/>
        </w:rPr>
        <w:t>sorption</w:t>
      </w:r>
      <w:r w:rsidR="00C4756E" w:rsidRPr="00EC3D65">
        <w:rPr>
          <w:rFonts w:asciiTheme="majorBidi" w:hAnsiTheme="majorBidi" w:cstheme="majorBidi"/>
          <w:color w:val="000000" w:themeColor="text1"/>
          <w:sz w:val="24"/>
          <w:szCs w:val="24"/>
        </w:rPr>
        <w:t xml:space="preserve"> </w:t>
      </w:r>
      <w:r w:rsidR="00C4756E" w:rsidRPr="00EC3D65">
        <w:rPr>
          <w:rStyle w:val="hps"/>
          <w:rFonts w:asciiTheme="majorBidi" w:hAnsiTheme="majorBidi" w:cstheme="majorBidi"/>
          <w:color w:val="000000" w:themeColor="text1"/>
          <w:sz w:val="24"/>
          <w:szCs w:val="24"/>
        </w:rPr>
        <w:t>and</w:t>
      </w:r>
      <w:r w:rsidR="00C4756E" w:rsidRPr="00EC3D65">
        <w:rPr>
          <w:rFonts w:asciiTheme="majorBidi" w:hAnsiTheme="majorBidi" w:cstheme="majorBidi"/>
          <w:color w:val="000000" w:themeColor="text1"/>
          <w:sz w:val="24"/>
          <w:szCs w:val="24"/>
        </w:rPr>
        <w:t xml:space="preserve"> </w:t>
      </w:r>
      <w:r w:rsidR="000655B1" w:rsidRPr="00EC3D65">
        <w:rPr>
          <w:rStyle w:val="hps"/>
          <w:rFonts w:asciiTheme="majorBidi" w:hAnsiTheme="majorBidi" w:cstheme="majorBidi"/>
          <w:color w:val="000000" w:themeColor="text1"/>
          <w:sz w:val="24"/>
          <w:szCs w:val="24"/>
        </w:rPr>
        <w:t xml:space="preserve">desorption. </w:t>
      </w:r>
      <w:r w:rsidR="00385C52" w:rsidRPr="00EC3D65">
        <w:rPr>
          <w:rStyle w:val="hps"/>
          <w:rFonts w:asciiTheme="majorBidi" w:hAnsiTheme="majorBidi" w:cstheme="majorBidi"/>
          <w:color w:val="000000" w:themeColor="text1"/>
          <w:sz w:val="24"/>
          <w:szCs w:val="24"/>
        </w:rPr>
        <w:t>It was concluded that the desired removal of 90% can be achieved after 6 cycles.</w:t>
      </w:r>
    </w:p>
    <w:p w:rsidR="007B3C7B" w:rsidRPr="00EC3D65" w:rsidRDefault="007B3C7B" w:rsidP="00EC3D65">
      <w:pPr>
        <w:spacing w:line="360" w:lineRule="auto"/>
        <w:ind w:firstLine="720"/>
        <w:jc w:val="both"/>
        <w:rPr>
          <w:rStyle w:val="hps"/>
          <w:rFonts w:asciiTheme="majorBidi" w:hAnsiTheme="majorBidi" w:cstheme="majorBidi"/>
          <w:color w:val="000000" w:themeColor="text1"/>
          <w:sz w:val="24"/>
          <w:szCs w:val="24"/>
        </w:rPr>
      </w:pPr>
    </w:p>
    <w:p w:rsidR="009F2E09" w:rsidRPr="00EC3D65" w:rsidRDefault="00A20AE9" w:rsidP="00EC3D65">
      <w:pPr>
        <w:spacing w:line="360" w:lineRule="auto"/>
        <w:jc w:val="both"/>
        <w:rPr>
          <w:rFonts w:asciiTheme="majorBidi" w:hAnsiTheme="majorBidi" w:cstheme="majorBidi"/>
          <w:color w:val="000000" w:themeColor="text1"/>
          <w:sz w:val="24"/>
          <w:szCs w:val="24"/>
        </w:rPr>
      </w:pPr>
      <w:r w:rsidRPr="00EC3D65">
        <w:rPr>
          <w:rFonts w:asciiTheme="majorBidi" w:hAnsiTheme="majorBidi" w:cstheme="majorBidi"/>
          <w:b/>
          <w:bCs/>
          <w:color w:val="000000" w:themeColor="text1"/>
          <w:sz w:val="24"/>
          <w:szCs w:val="24"/>
        </w:rPr>
        <w:t xml:space="preserve"> 4. </w:t>
      </w:r>
      <w:r w:rsidR="009F2E09" w:rsidRPr="00EC3D65">
        <w:rPr>
          <w:rFonts w:asciiTheme="majorBidi" w:hAnsiTheme="majorBidi" w:cstheme="majorBidi"/>
          <w:b/>
          <w:bCs/>
          <w:color w:val="000000" w:themeColor="text1"/>
          <w:sz w:val="24"/>
          <w:szCs w:val="24"/>
        </w:rPr>
        <w:t>Conclusions</w:t>
      </w:r>
    </w:p>
    <w:p w:rsidR="009F2E09" w:rsidRPr="00EC3D65" w:rsidRDefault="00E0182D" w:rsidP="00EC3D65">
      <w:pPr>
        <w:autoSpaceDE w:val="0"/>
        <w:autoSpaceDN w:val="0"/>
        <w:adjustRightInd w:val="0"/>
        <w:spacing w:after="0" w:line="360" w:lineRule="auto"/>
        <w:jc w:val="both"/>
        <w:rPr>
          <w:rFonts w:asciiTheme="majorBidi" w:hAnsiTheme="majorBidi" w:cstheme="majorBidi"/>
          <w:color w:val="000000" w:themeColor="text1"/>
          <w:sz w:val="24"/>
          <w:szCs w:val="24"/>
        </w:rPr>
      </w:pPr>
      <w:r w:rsidRPr="00EC3D65">
        <w:rPr>
          <w:rFonts w:asciiTheme="majorBidi" w:hAnsiTheme="majorBidi" w:cstheme="majorBidi"/>
          <w:color w:val="000000" w:themeColor="text1"/>
          <w:sz w:val="24"/>
          <w:szCs w:val="24"/>
        </w:rPr>
        <w:t>Fe</w:t>
      </w:r>
      <w:r w:rsidRPr="00EC3D65">
        <w:rPr>
          <w:rFonts w:asciiTheme="majorBidi" w:hAnsiTheme="majorBidi" w:cstheme="majorBidi"/>
          <w:color w:val="000000" w:themeColor="text1"/>
          <w:sz w:val="24"/>
          <w:szCs w:val="24"/>
          <w:vertAlign w:val="subscript"/>
        </w:rPr>
        <w:t>3</w:t>
      </w:r>
      <w:r w:rsidRPr="00EC3D65">
        <w:rPr>
          <w:rFonts w:asciiTheme="majorBidi" w:hAnsiTheme="majorBidi" w:cstheme="majorBidi"/>
          <w:color w:val="000000" w:themeColor="text1"/>
          <w:sz w:val="24"/>
          <w:szCs w:val="24"/>
        </w:rPr>
        <w:t>O</w:t>
      </w:r>
      <w:r w:rsidRPr="00EC3D65">
        <w:rPr>
          <w:rFonts w:asciiTheme="majorBidi" w:hAnsiTheme="majorBidi" w:cstheme="majorBidi"/>
          <w:color w:val="000000" w:themeColor="text1"/>
          <w:sz w:val="24"/>
          <w:szCs w:val="24"/>
          <w:vertAlign w:val="subscript"/>
        </w:rPr>
        <w:t>4</w:t>
      </w:r>
      <w:r w:rsidR="00496E1E" w:rsidRPr="00EC3D65">
        <w:rPr>
          <w:rFonts w:asciiTheme="majorBidi" w:hAnsiTheme="majorBidi" w:cstheme="majorBidi"/>
          <w:color w:val="000000" w:themeColor="text1"/>
          <w:sz w:val="24"/>
          <w:szCs w:val="24"/>
        </w:rPr>
        <w:t xml:space="preserve"> nanoparticles</w:t>
      </w:r>
      <w:r w:rsidR="00C7358E" w:rsidRPr="00EC3D65">
        <w:rPr>
          <w:rFonts w:asciiTheme="majorBidi" w:hAnsiTheme="majorBidi" w:cstheme="majorBidi"/>
          <w:color w:val="000000" w:themeColor="text1"/>
          <w:sz w:val="24"/>
          <w:szCs w:val="24"/>
        </w:rPr>
        <w:t xml:space="preserve"> </w:t>
      </w:r>
      <w:r w:rsidRPr="00EC3D65">
        <w:rPr>
          <w:rFonts w:asciiTheme="majorBidi" w:hAnsiTheme="majorBidi" w:cstheme="majorBidi"/>
          <w:color w:val="000000" w:themeColor="text1"/>
          <w:sz w:val="24"/>
          <w:szCs w:val="24"/>
        </w:rPr>
        <w:t xml:space="preserve">modified by </w:t>
      </w:r>
      <w:r w:rsidRPr="00EC3D65">
        <w:rPr>
          <w:rStyle w:val="hps"/>
          <w:rFonts w:asciiTheme="majorBidi" w:hAnsiTheme="majorBidi" w:cstheme="majorBidi"/>
          <w:color w:val="000000" w:themeColor="text1"/>
          <w:sz w:val="24"/>
          <w:szCs w:val="24"/>
        </w:rPr>
        <w:t>oak</w:t>
      </w:r>
      <w:r w:rsidRPr="00EC3D65">
        <w:rPr>
          <w:rStyle w:val="shorttext"/>
          <w:rFonts w:asciiTheme="majorBidi" w:hAnsiTheme="majorBidi" w:cstheme="majorBidi"/>
          <w:color w:val="000000" w:themeColor="text1"/>
          <w:sz w:val="24"/>
          <w:szCs w:val="24"/>
        </w:rPr>
        <w:t xml:space="preserve"> shell</w:t>
      </w:r>
      <w:r w:rsidRPr="00EC3D65">
        <w:rPr>
          <w:rStyle w:val="hps"/>
          <w:rFonts w:asciiTheme="majorBidi" w:hAnsiTheme="majorBidi" w:cstheme="majorBidi"/>
          <w:color w:val="000000" w:themeColor="text1"/>
          <w:sz w:val="24"/>
          <w:szCs w:val="24"/>
        </w:rPr>
        <w:t xml:space="preserve"> </w:t>
      </w:r>
      <w:r w:rsidR="00C7358E" w:rsidRPr="00EC3D65">
        <w:rPr>
          <w:rFonts w:asciiTheme="majorBidi" w:hAnsiTheme="majorBidi" w:cstheme="majorBidi"/>
          <w:color w:val="000000" w:themeColor="text1"/>
          <w:sz w:val="24"/>
          <w:szCs w:val="24"/>
        </w:rPr>
        <w:t>was used</w:t>
      </w:r>
      <w:r w:rsidR="00CB7983" w:rsidRPr="00EC3D65">
        <w:rPr>
          <w:rFonts w:asciiTheme="majorBidi" w:hAnsiTheme="majorBidi" w:cstheme="majorBidi"/>
          <w:color w:val="000000" w:themeColor="text1"/>
          <w:sz w:val="24"/>
          <w:szCs w:val="24"/>
        </w:rPr>
        <w:t xml:space="preserve"> as a</w:t>
      </w:r>
      <w:r w:rsidR="00996599" w:rsidRPr="00EC3D65">
        <w:rPr>
          <w:rFonts w:asciiTheme="majorBidi" w:hAnsiTheme="majorBidi" w:cstheme="majorBidi"/>
          <w:color w:val="000000" w:themeColor="text1"/>
          <w:sz w:val="24"/>
          <w:szCs w:val="24"/>
        </w:rPr>
        <w:t>n</w:t>
      </w:r>
      <w:r w:rsidR="00CB7983" w:rsidRPr="00EC3D65">
        <w:rPr>
          <w:rFonts w:asciiTheme="majorBidi" w:hAnsiTheme="majorBidi" w:cstheme="majorBidi"/>
          <w:color w:val="000000" w:themeColor="text1"/>
          <w:sz w:val="24"/>
          <w:szCs w:val="24"/>
        </w:rPr>
        <w:t xml:space="preserve"> </w:t>
      </w:r>
      <w:r w:rsidR="002A38B2" w:rsidRPr="00EC3D65">
        <w:rPr>
          <w:rFonts w:asciiTheme="majorBidi" w:hAnsiTheme="majorBidi" w:cstheme="majorBidi"/>
          <w:color w:val="000000" w:themeColor="text1"/>
          <w:sz w:val="24"/>
          <w:szCs w:val="24"/>
        </w:rPr>
        <w:t>applicatory</w:t>
      </w:r>
      <w:r w:rsidR="00BF0236" w:rsidRPr="00EC3D65">
        <w:rPr>
          <w:rFonts w:asciiTheme="majorBidi" w:hAnsiTheme="majorBidi" w:cstheme="majorBidi"/>
          <w:color w:val="000000" w:themeColor="text1"/>
          <w:sz w:val="24"/>
          <w:szCs w:val="24"/>
        </w:rPr>
        <w:t xml:space="preserve"> </w:t>
      </w:r>
      <w:r w:rsidRPr="00EC3D65">
        <w:rPr>
          <w:rFonts w:asciiTheme="majorBidi" w:hAnsiTheme="majorBidi" w:cstheme="majorBidi"/>
          <w:color w:val="000000" w:themeColor="text1"/>
          <w:sz w:val="24"/>
          <w:szCs w:val="24"/>
        </w:rPr>
        <w:t>bio-</w:t>
      </w:r>
      <w:r w:rsidR="00CB7983" w:rsidRPr="00EC3D65">
        <w:rPr>
          <w:rFonts w:asciiTheme="majorBidi" w:hAnsiTheme="majorBidi" w:cstheme="majorBidi"/>
          <w:color w:val="000000" w:themeColor="text1"/>
          <w:sz w:val="24"/>
          <w:szCs w:val="24"/>
        </w:rPr>
        <w:t xml:space="preserve">adsorbent for </w:t>
      </w:r>
      <w:r w:rsidR="000655B1" w:rsidRPr="00EC3D65">
        <w:rPr>
          <w:rFonts w:asciiTheme="majorBidi" w:hAnsiTheme="majorBidi" w:cstheme="majorBidi"/>
          <w:color w:val="000000" w:themeColor="text1"/>
          <w:sz w:val="24"/>
          <w:szCs w:val="24"/>
        </w:rPr>
        <w:t>Ni</w:t>
      </w:r>
      <w:r w:rsidRPr="00EC3D65">
        <w:rPr>
          <w:rFonts w:asciiTheme="majorBidi" w:hAnsiTheme="majorBidi" w:cstheme="majorBidi"/>
          <w:color w:val="000000" w:themeColor="text1"/>
          <w:sz w:val="24"/>
          <w:szCs w:val="24"/>
        </w:rPr>
        <w:t xml:space="preserve"> </w:t>
      </w:r>
      <w:r w:rsidR="00845B39" w:rsidRPr="00EC3D65">
        <w:rPr>
          <w:rFonts w:asciiTheme="majorBidi" w:hAnsiTheme="majorBidi" w:cstheme="majorBidi"/>
          <w:color w:val="000000" w:themeColor="text1"/>
          <w:sz w:val="24"/>
          <w:szCs w:val="24"/>
        </w:rPr>
        <w:t>(II)</w:t>
      </w:r>
      <w:r w:rsidR="00CB7983" w:rsidRPr="00EC3D65">
        <w:rPr>
          <w:rFonts w:asciiTheme="majorBidi" w:hAnsiTheme="majorBidi" w:cstheme="majorBidi"/>
          <w:color w:val="000000" w:themeColor="text1"/>
          <w:sz w:val="24"/>
          <w:szCs w:val="24"/>
        </w:rPr>
        <w:t xml:space="preserve"> </w:t>
      </w:r>
      <w:r w:rsidRPr="00EC3D65">
        <w:rPr>
          <w:rFonts w:asciiTheme="majorBidi" w:hAnsiTheme="majorBidi" w:cstheme="majorBidi"/>
          <w:color w:val="000000" w:themeColor="text1"/>
          <w:sz w:val="24"/>
          <w:szCs w:val="24"/>
        </w:rPr>
        <w:t xml:space="preserve">removal from aqueous solution. </w:t>
      </w:r>
      <w:r w:rsidR="00C7358E" w:rsidRPr="00EC3D65">
        <w:rPr>
          <w:rFonts w:asciiTheme="majorBidi" w:hAnsiTheme="majorBidi" w:cstheme="majorBidi"/>
          <w:color w:val="000000" w:themeColor="text1"/>
          <w:sz w:val="24"/>
          <w:szCs w:val="24"/>
        </w:rPr>
        <w:t>The e</w:t>
      </w:r>
      <w:r w:rsidR="000655B1" w:rsidRPr="00EC3D65">
        <w:rPr>
          <w:rFonts w:asciiTheme="majorBidi" w:hAnsiTheme="majorBidi" w:cstheme="majorBidi"/>
          <w:color w:val="000000" w:themeColor="text1"/>
          <w:sz w:val="24"/>
          <w:szCs w:val="24"/>
        </w:rPr>
        <w:t xml:space="preserve">ffect </w:t>
      </w:r>
      <w:r w:rsidR="00CB7983" w:rsidRPr="00EC3D65">
        <w:rPr>
          <w:rFonts w:asciiTheme="majorBidi" w:hAnsiTheme="majorBidi" w:cstheme="majorBidi"/>
          <w:color w:val="000000" w:themeColor="text1"/>
          <w:sz w:val="24"/>
          <w:szCs w:val="24"/>
        </w:rPr>
        <w:t>of pH</w:t>
      </w:r>
      <w:r w:rsidR="00C84F9B" w:rsidRPr="00EC3D65">
        <w:rPr>
          <w:rFonts w:asciiTheme="majorBidi" w:hAnsiTheme="majorBidi" w:cstheme="majorBidi"/>
          <w:color w:val="000000" w:themeColor="text1"/>
          <w:sz w:val="24"/>
          <w:szCs w:val="24"/>
        </w:rPr>
        <w:t>,</w:t>
      </w:r>
      <w:r w:rsidR="00956810" w:rsidRPr="00EC3D65">
        <w:rPr>
          <w:rFonts w:asciiTheme="majorBidi" w:hAnsiTheme="majorBidi" w:cstheme="majorBidi"/>
          <w:color w:val="000000" w:themeColor="text1"/>
          <w:sz w:val="24"/>
          <w:szCs w:val="24"/>
        </w:rPr>
        <w:t xml:space="preserve"> </w:t>
      </w:r>
      <w:r w:rsidR="00CB7983" w:rsidRPr="00EC3D65">
        <w:rPr>
          <w:rFonts w:asciiTheme="majorBidi" w:hAnsiTheme="majorBidi" w:cstheme="majorBidi"/>
          <w:color w:val="000000" w:themeColor="text1"/>
          <w:sz w:val="24"/>
          <w:szCs w:val="24"/>
        </w:rPr>
        <w:t>adsorbent dosage, temperature</w:t>
      </w:r>
      <w:r w:rsidR="00CF5C13" w:rsidRPr="00EC3D65">
        <w:rPr>
          <w:rFonts w:asciiTheme="majorBidi" w:hAnsiTheme="majorBidi" w:cstheme="majorBidi"/>
          <w:color w:val="000000" w:themeColor="text1"/>
          <w:sz w:val="24"/>
          <w:szCs w:val="24"/>
        </w:rPr>
        <w:t>, buffer volume, electrolyte</w:t>
      </w:r>
      <w:r w:rsidR="008A3054" w:rsidRPr="00EC3D65">
        <w:rPr>
          <w:rFonts w:asciiTheme="majorBidi" w:hAnsiTheme="majorBidi" w:cstheme="majorBidi"/>
          <w:color w:val="000000" w:themeColor="text1"/>
          <w:sz w:val="24"/>
          <w:szCs w:val="24"/>
        </w:rPr>
        <w:t xml:space="preserve"> </w:t>
      </w:r>
      <w:r w:rsidR="00CB7983" w:rsidRPr="00EC3D65">
        <w:rPr>
          <w:rFonts w:asciiTheme="majorBidi" w:hAnsiTheme="majorBidi" w:cstheme="majorBidi"/>
          <w:color w:val="000000" w:themeColor="text1"/>
          <w:sz w:val="24"/>
          <w:szCs w:val="24"/>
        </w:rPr>
        <w:t xml:space="preserve">and time were studied. </w:t>
      </w:r>
      <w:r w:rsidR="00A42197" w:rsidRPr="00EC3D65">
        <w:rPr>
          <w:rFonts w:asciiTheme="majorBidi" w:hAnsiTheme="majorBidi" w:cstheme="majorBidi"/>
          <w:color w:val="000000" w:themeColor="text1"/>
          <w:sz w:val="24"/>
          <w:szCs w:val="24"/>
        </w:rPr>
        <w:t>The maximum removal of Ni (II)</w:t>
      </w:r>
      <w:r w:rsidR="00CB7983" w:rsidRPr="00EC3D65">
        <w:rPr>
          <w:rFonts w:asciiTheme="majorBidi" w:hAnsiTheme="majorBidi" w:cstheme="majorBidi"/>
          <w:color w:val="000000" w:themeColor="text1"/>
          <w:sz w:val="24"/>
          <w:szCs w:val="24"/>
        </w:rPr>
        <w:t xml:space="preserve"> </w:t>
      </w:r>
      <w:r w:rsidR="00A42197" w:rsidRPr="00EC3D65">
        <w:rPr>
          <w:rFonts w:asciiTheme="majorBidi" w:hAnsiTheme="majorBidi" w:cstheme="majorBidi"/>
          <w:color w:val="000000" w:themeColor="text1"/>
          <w:sz w:val="24"/>
          <w:szCs w:val="24"/>
        </w:rPr>
        <w:t>is found to be 93.88%</w:t>
      </w:r>
      <w:r w:rsidR="00CB7983" w:rsidRPr="00EC3D65">
        <w:rPr>
          <w:rFonts w:asciiTheme="majorBidi" w:hAnsiTheme="majorBidi" w:cstheme="majorBidi"/>
          <w:color w:val="000000" w:themeColor="text1"/>
          <w:sz w:val="24"/>
          <w:szCs w:val="24"/>
        </w:rPr>
        <w:t xml:space="preserve"> at pH </w:t>
      </w:r>
      <w:r w:rsidR="00E12597" w:rsidRPr="00EC3D65">
        <w:rPr>
          <w:rFonts w:asciiTheme="majorBidi" w:hAnsiTheme="majorBidi" w:cstheme="majorBidi"/>
          <w:color w:val="000000" w:themeColor="text1"/>
          <w:sz w:val="24"/>
          <w:szCs w:val="24"/>
        </w:rPr>
        <w:t>4.5, temperature of 25</w:t>
      </w:r>
      <w:r w:rsidR="00E12597" w:rsidRPr="00EC3D65">
        <w:rPr>
          <w:rFonts w:asciiTheme="majorBidi" w:hAnsiTheme="majorBidi" w:cstheme="majorBidi"/>
          <w:color w:val="000000" w:themeColor="text1"/>
          <w:sz w:val="24"/>
          <w:szCs w:val="24"/>
          <w:vertAlign w:val="superscript"/>
        </w:rPr>
        <w:t>o</w:t>
      </w:r>
      <w:r w:rsidR="00E12597" w:rsidRPr="00EC3D65">
        <w:rPr>
          <w:rFonts w:asciiTheme="majorBidi" w:hAnsiTheme="majorBidi" w:cstheme="majorBidi"/>
          <w:color w:val="000000" w:themeColor="text1"/>
          <w:sz w:val="24"/>
          <w:szCs w:val="24"/>
        </w:rPr>
        <w:t xml:space="preserve">C, adsorbent dose of </w:t>
      </w:r>
      <w:r w:rsidR="008A3054" w:rsidRPr="00EC3D65">
        <w:rPr>
          <w:rFonts w:asciiTheme="majorBidi" w:hAnsiTheme="majorBidi" w:cstheme="majorBidi"/>
          <w:color w:val="000000" w:themeColor="text1"/>
          <w:sz w:val="24"/>
          <w:szCs w:val="24"/>
        </w:rPr>
        <w:t>2</w:t>
      </w:r>
      <w:r w:rsidR="00E12597" w:rsidRPr="00EC3D65">
        <w:rPr>
          <w:rFonts w:asciiTheme="majorBidi" w:hAnsiTheme="majorBidi" w:cstheme="majorBidi"/>
          <w:color w:val="000000" w:themeColor="text1"/>
          <w:sz w:val="24"/>
          <w:szCs w:val="24"/>
        </w:rPr>
        <w:t>.6 g/L and contact time of 15 min</w:t>
      </w:r>
      <w:r w:rsidR="00B17DE9" w:rsidRPr="00EC3D65">
        <w:rPr>
          <w:rFonts w:asciiTheme="majorBidi" w:hAnsiTheme="majorBidi" w:cstheme="majorBidi"/>
          <w:color w:val="000000" w:themeColor="text1"/>
          <w:sz w:val="24"/>
          <w:szCs w:val="24"/>
        </w:rPr>
        <w:t xml:space="preserve">. The </w:t>
      </w:r>
      <w:r w:rsidR="00CB7983" w:rsidRPr="00EC3D65">
        <w:rPr>
          <w:rFonts w:asciiTheme="majorBidi" w:hAnsiTheme="majorBidi" w:cstheme="majorBidi"/>
          <w:color w:val="000000" w:themeColor="text1"/>
          <w:sz w:val="24"/>
          <w:szCs w:val="24"/>
        </w:rPr>
        <w:t>equilibrium data fit</w:t>
      </w:r>
      <w:r w:rsidR="00B17DE9" w:rsidRPr="00EC3D65">
        <w:rPr>
          <w:rFonts w:asciiTheme="majorBidi" w:hAnsiTheme="majorBidi" w:cstheme="majorBidi"/>
          <w:color w:val="000000" w:themeColor="text1"/>
          <w:sz w:val="24"/>
          <w:szCs w:val="24"/>
        </w:rPr>
        <w:t>ted</w:t>
      </w:r>
      <w:r w:rsidR="00CB7983" w:rsidRPr="00EC3D65">
        <w:rPr>
          <w:rFonts w:asciiTheme="majorBidi" w:hAnsiTheme="majorBidi" w:cstheme="majorBidi"/>
          <w:color w:val="000000" w:themeColor="text1"/>
          <w:sz w:val="24"/>
          <w:szCs w:val="24"/>
        </w:rPr>
        <w:t xml:space="preserve"> well with the Langmuir model. </w:t>
      </w:r>
      <w:r w:rsidR="008A3054" w:rsidRPr="00EC3D65">
        <w:rPr>
          <w:rFonts w:asciiTheme="majorBidi" w:hAnsiTheme="majorBidi" w:cstheme="majorBidi"/>
          <w:color w:val="000000" w:themeColor="text1"/>
          <w:sz w:val="24"/>
          <w:szCs w:val="24"/>
        </w:rPr>
        <w:t xml:space="preserve">Based on Langmuir model, the maximum adsorption capacity of Ni (II) was determined 454.54 mg/g. </w:t>
      </w:r>
      <w:r w:rsidR="001D06B4" w:rsidRPr="00EC3D65">
        <w:rPr>
          <w:rFonts w:asciiTheme="majorBidi" w:hAnsiTheme="majorBidi" w:cstheme="majorBidi"/>
          <w:color w:val="000000" w:themeColor="text1"/>
          <w:sz w:val="24"/>
          <w:szCs w:val="24"/>
        </w:rPr>
        <w:t>The capability of</w:t>
      </w:r>
      <w:r w:rsidR="00BF0236" w:rsidRPr="00EC3D65">
        <w:rPr>
          <w:rFonts w:asciiTheme="majorBidi" w:hAnsiTheme="majorBidi" w:cstheme="majorBidi"/>
          <w:color w:val="000000" w:themeColor="text1"/>
          <w:sz w:val="24"/>
          <w:szCs w:val="24"/>
        </w:rPr>
        <w:t xml:space="preserve"> </w:t>
      </w:r>
      <w:r w:rsidR="001D06B4" w:rsidRPr="00EC3D65">
        <w:rPr>
          <w:rFonts w:asciiTheme="majorBidi" w:hAnsiTheme="majorBidi" w:cstheme="majorBidi"/>
          <w:color w:val="000000" w:themeColor="text1"/>
          <w:sz w:val="24"/>
          <w:szCs w:val="24"/>
        </w:rPr>
        <w:t>adsorbent to remove Ni (II) from aqueous solution efficiently after long cycles (e.g. 6 cycles) was acceptable.</w:t>
      </w:r>
      <w:r w:rsidR="00CB7983" w:rsidRPr="00EC3D65">
        <w:rPr>
          <w:rFonts w:asciiTheme="majorBidi" w:hAnsiTheme="majorBidi" w:cstheme="majorBidi"/>
          <w:color w:val="000000" w:themeColor="text1"/>
          <w:sz w:val="24"/>
          <w:szCs w:val="24"/>
        </w:rPr>
        <w:t xml:space="preserve"> </w:t>
      </w:r>
      <w:r w:rsidR="00CF5C13" w:rsidRPr="00EC3D65">
        <w:rPr>
          <w:rFonts w:asciiTheme="majorBidi" w:hAnsiTheme="majorBidi" w:cstheme="majorBidi"/>
          <w:color w:val="000000" w:themeColor="text1"/>
          <w:sz w:val="24"/>
          <w:szCs w:val="24"/>
        </w:rPr>
        <w:t>In General, r</w:t>
      </w:r>
      <w:r w:rsidR="00C339BE" w:rsidRPr="00EC3D65">
        <w:rPr>
          <w:rFonts w:asciiTheme="majorBidi" w:hAnsiTheme="majorBidi" w:cstheme="majorBidi"/>
          <w:color w:val="000000" w:themeColor="text1"/>
          <w:sz w:val="24"/>
          <w:szCs w:val="24"/>
        </w:rPr>
        <w:t xml:space="preserve">esulting tests on the </w:t>
      </w:r>
      <w:r w:rsidR="00294C01" w:rsidRPr="00EC3D65">
        <w:rPr>
          <w:rFonts w:asciiTheme="majorBidi" w:hAnsiTheme="majorBidi" w:cstheme="majorBidi"/>
          <w:color w:val="000000" w:themeColor="text1"/>
          <w:sz w:val="24"/>
          <w:szCs w:val="24"/>
        </w:rPr>
        <w:t>n</w:t>
      </w:r>
      <w:r w:rsidR="00C339BE" w:rsidRPr="00EC3D65">
        <w:rPr>
          <w:rFonts w:asciiTheme="majorBidi" w:hAnsiTheme="majorBidi" w:cstheme="majorBidi"/>
          <w:color w:val="000000" w:themeColor="text1"/>
          <w:sz w:val="24"/>
          <w:szCs w:val="24"/>
        </w:rPr>
        <w:t>ickel</w:t>
      </w:r>
      <w:r w:rsidR="00102BA7" w:rsidRPr="00EC3D65">
        <w:rPr>
          <w:rFonts w:asciiTheme="majorBidi" w:hAnsiTheme="majorBidi" w:cstheme="majorBidi"/>
          <w:color w:val="000000" w:themeColor="text1"/>
          <w:sz w:val="24"/>
          <w:szCs w:val="24"/>
        </w:rPr>
        <w:t xml:space="preserve"> </w:t>
      </w:r>
      <w:r w:rsidR="00294C01" w:rsidRPr="00EC3D65">
        <w:rPr>
          <w:rFonts w:asciiTheme="majorBidi" w:hAnsiTheme="majorBidi" w:cstheme="majorBidi"/>
          <w:color w:val="000000" w:themeColor="text1"/>
          <w:sz w:val="24"/>
          <w:szCs w:val="24"/>
        </w:rPr>
        <w:t xml:space="preserve">ion </w:t>
      </w:r>
      <w:r w:rsidR="00C339BE" w:rsidRPr="00EC3D65">
        <w:rPr>
          <w:rFonts w:asciiTheme="majorBidi" w:hAnsiTheme="majorBidi" w:cstheme="majorBidi"/>
          <w:color w:val="000000" w:themeColor="text1"/>
          <w:sz w:val="24"/>
          <w:szCs w:val="24"/>
        </w:rPr>
        <w:t xml:space="preserve">removal from effluent using </w:t>
      </w:r>
      <w:r w:rsidR="00845B39" w:rsidRPr="00EC3D65">
        <w:rPr>
          <w:rFonts w:asciiTheme="majorBidi" w:hAnsiTheme="majorBidi" w:cstheme="majorBidi"/>
          <w:color w:val="000000" w:themeColor="text1"/>
          <w:sz w:val="24"/>
          <w:szCs w:val="24"/>
        </w:rPr>
        <w:t>OS</w:t>
      </w:r>
      <w:r w:rsidR="00C079AB" w:rsidRPr="00EC3D65">
        <w:rPr>
          <w:rFonts w:asciiTheme="majorBidi" w:hAnsiTheme="majorBidi" w:cstheme="majorBidi"/>
          <w:color w:val="000000" w:themeColor="text1"/>
          <w:sz w:val="24"/>
          <w:szCs w:val="24"/>
        </w:rPr>
        <w:t>M</w:t>
      </w:r>
      <w:r w:rsidR="00845B39" w:rsidRPr="00EC3D65">
        <w:rPr>
          <w:rFonts w:asciiTheme="majorBidi" w:hAnsiTheme="majorBidi" w:cstheme="majorBidi"/>
          <w:color w:val="000000" w:themeColor="text1"/>
          <w:sz w:val="24"/>
          <w:szCs w:val="24"/>
        </w:rPr>
        <w:t xml:space="preserve">MN </w:t>
      </w:r>
      <w:r w:rsidR="00C339BE" w:rsidRPr="00EC3D65">
        <w:rPr>
          <w:rFonts w:asciiTheme="majorBidi" w:hAnsiTheme="majorBidi" w:cstheme="majorBidi"/>
          <w:color w:val="000000" w:themeColor="text1"/>
          <w:sz w:val="24"/>
          <w:szCs w:val="24"/>
        </w:rPr>
        <w:t>showed the potential applicability of th</w:t>
      </w:r>
      <w:r w:rsidR="00CF5C13" w:rsidRPr="00EC3D65">
        <w:rPr>
          <w:rFonts w:asciiTheme="majorBidi" w:hAnsiTheme="majorBidi" w:cstheme="majorBidi"/>
          <w:color w:val="000000" w:themeColor="text1"/>
          <w:sz w:val="24"/>
          <w:szCs w:val="24"/>
        </w:rPr>
        <w:t>i</w:t>
      </w:r>
      <w:r w:rsidR="00C339BE" w:rsidRPr="00EC3D65">
        <w:rPr>
          <w:rFonts w:asciiTheme="majorBidi" w:hAnsiTheme="majorBidi" w:cstheme="majorBidi"/>
          <w:color w:val="000000" w:themeColor="text1"/>
          <w:sz w:val="24"/>
          <w:szCs w:val="24"/>
        </w:rPr>
        <w:t>s</w:t>
      </w:r>
      <w:r w:rsidR="00102BA7" w:rsidRPr="00EC3D65">
        <w:rPr>
          <w:rFonts w:asciiTheme="majorBidi" w:hAnsiTheme="majorBidi" w:cstheme="majorBidi"/>
          <w:color w:val="000000" w:themeColor="text1"/>
          <w:sz w:val="24"/>
          <w:szCs w:val="24"/>
        </w:rPr>
        <w:t xml:space="preserve"> </w:t>
      </w:r>
      <w:r w:rsidR="00894D42" w:rsidRPr="00EC3D65">
        <w:rPr>
          <w:rFonts w:asciiTheme="majorBidi" w:hAnsiTheme="majorBidi" w:cstheme="majorBidi"/>
          <w:color w:val="000000" w:themeColor="text1"/>
          <w:sz w:val="24"/>
          <w:szCs w:val="24"/>
        </w:rPr>
        <w:t xml:space="preserve">adsorbent </w:t>
      </w:r>
      <w:r w:rsidR="00C339BE" w:rsidRPr="00EC3D65">
        <w:rPr>
          <w:rFonts w:asciiTheme="majorBidi" w:hAnsiTheme="majorBidi" w:cstheme="majorBidi"/>
          <w:color w:val="000000" w:themeColor="text1"/>
          <w:sz w:val="24"/>
          <w:szCs w:val="24"/>
        </w:rPr>
        <w:t>in industrial wastewater treatment.</w:t>
      </w:r>
    </w:p>
    <w:p w:rsidR="004D3331" w:rsidRPr="00EC3D65" w:rsidRDefault="004D3331" w:rsidP="00EC3D65">
      <w:pPr>
        <w:spacing w:line="360" w:lineRule="auto"/>
        <w:jc w:val="both"/>
        <w:rPr>
          <w:rFonts w:ascii="Times New Roman" w:hAnsi="Times New Roman" w:cs="Times New Roman"/>
          <w:color w:val="000000" w:themeColor="text1"/>
          <w:sz w:val="24"/>
          <w:szCs w:val="24"/>
        </w:rPr>
      </w:pPr>
    </w:p>
    <w:p w:rsidR="006D1A16" w:rsidRPr="00EC3D65" w:rsidRDefault="006D1A16" w:rsidP="00EC3D65">
      <w:pPr>
        <w:spacing w:line="360" w:lineRule="auto"/>
        <w:rPr>
          <w:rFonts w:ascii="Times New Roman" w:hAnsi="Times New Roman" w:cs="Times New Roman"/>
          <w:sz w:val="24"/>
          <w:szCs w:val="24"/>
        </w:rPr>
      </w:pPr>
      <w:r w:rsidRPr="00EC3D65">
        <w:rPr>
          <w:rFonts w:ascii="Times New Roman" w:hAnsi="Times New Roman" w:cs="Times New Roman"/>
          <w:b/>
          <w:bCs/>
          <w:sz w:val="24"/>
          <w:szCs w:val="24"/>
        </w:rPr>
        <w:t>Conflict of Interests Statement</w:t>
      </w:r>
    </w:p>
    <w:p w:rsidR="006D1A16" w:rsidRPr="00EC3D65" w:rsidRDefault="006D1A16" w:rsidP="00EC3D65">
      <w:pPr>
        <w:spacing w:line="360" w:lineRule="auto"/>
        <w:rPr>
          <w:rFonts w:ascii="Times New Roman" w:hAnsi="Times New Roman" w:cs="Times New Roman"/>
          <w:sz w:val="24"/>
          <w:szCs w:val="24"/>
        </w:rPr>
      </w:pPr>
      <w:r w:rsidRPr="00EC3D65">
        <w:rPr>
          <w:rFonts w:ascii="Times New Roman" w:hAnsi="Times New Roman" w:cs="Times New Roman"/>
          <w:sz w:val="24"/>
          <w:szCs w:val="24"/>
        </w:rPr>
        <w:t xml:space="preserve"> The authors declare that there is no conflict of interests.</w:t>
      </w:r>
    </w:p>
    <w:p w:rsidR="004B562E" w:rsidRPr="00EC3D65" w:rsidRDefault="004B562E" w:rsidP="00EC3D65">
      <w:pPr>
        <w:spacing w:line="360" w:lineRule="auto"/>
        <w:jc w:val="both"/>
        <w:rPr>
          <w:rFonts w:ascii="Times New Roman" w:hAnsi="Times New Roman" w:cs="Times New Roman"/>
          <w:b/>
          <w:bCs/>
          <w:color w:val="000000" w:themeColor="text1"/>
          <w:sz w:val="24"/>
          <w:szCs w:val="24"/>
        </w:rPr>
      </w:pPr>
    </w:p>
    <w:p w:rsidR="00E742B8" w:rsidRPr="00EC3D65" w:rsidRDefault="004D3331" w:rsidP="00EC3D65">
      <w:pPr>
        <w:spacing w:line="360" w:lineRule="auto"/>
        <w:jc w:val="both"/>
        <w:rPr>
          <w:rFonts w:ascii="Times New Roman" w:hAnsi="Times New Roman" w:cs="Times New Roman"/>
          <w:b/>
          <w:bCs/>
          <w:color w:val="000000" w:themeColor="text1"/>
          <w:sz w:val="24"/>
          <w:szCs w:val="24"/>
        </w:rPr>
      </w:pPr>
      <w:r w:rsidRPr="00EC3D65">
        <w:rPr>
          <w:rFonts w:ascii="Times New Roman" w:hAnsi="Times New Roman" w:cs="Times New Roman"/>
          <w:b/>
          <w:bCs/>
          <w:color w:val="000000" w:themeColor="text1"/>
          <w:sz w:val="24"/>
          <w:szCs w:val="24"/>
        </w:rPr>
        <w:lastRenderedPageBreak/>
        <w:t>References</w:t>
      </w:r>
    </w:p>
    <w:p w:rsidR="000656D0" w:rsidRPr="00EC3D65" w:rsidRDefault="008F41DE" w:rsidP="00EC3D65">
      <w:pPr>
        <w:spacing w:line="360" w:lineRule="auto"/>
        <w:jc w:val="both"/>
        <w:rPr>
          <w:rFonts w:ascii="Times New Roman" w:hAnsi="Times New Roman" w:cs="Times New Roman"/>
          <w:b/>
          <w:bCs/>
          <w:color w:val="000000" w:themeColor="text1"/>
          <w:sz w:val="24"/>
          <w:szCs w:val="24"/>
        </w:rPr>
      </w:pPr>
      <w:r w:rsidRPr="00EC3D65">
        <w:rPr>
          <w:rFonts w:asciiTheme="majorBidi" w:hAnsiTheme="majorBidi" w:cstheme="majorBidi"/>
          <w:sz w:val="24"/>
          <w:szCs w:val="24"/>
        </w:rPr>
        <w:t xml:space="preserve">1. </w:t>
      </w:r>
      <w:r w:rsidR="003C110F" w:rsidRPr="00EC3D65">
        <w:rPr>
          <w:rFonts w:asciiTheme="majorBidi" w:hAnsiTheme="majorBidi" w:cstheme="majorBidi"/>
          <w:sz w:val="24"/>
          <w:szCs w:val="24"/>
        </w:rPr>
        <w:t xml:space="preserve">M. </w:t>
      </w:r>
      <w:proofErr w:type="spellStart"/>
      <w:r w:rsidR="000656D0" w:rsidRPr="00EC3D65">
        <w:rPr>
          <w:rFonts w:asciiTheme="majorBidi" w:hAnsiTheme="majorBidi" w:cstheme="majorBidi"/>
          <w:sz w:val="24"/>
          <w:szCs w:val="24"/>
        </w:rPr>
        <w:t>Kobya</w:t>
      </w:r>
      <w:proofErr w:type="spellEnd"/>
      <w:r w:rsidR="000656D0" w:rsidRPr="00EC3D65">
        <w:rPr>
          <w:rFonts w:asciiTheme="majorBidi" w:hAnsiTheme="majorBidi" w:cstheme="majorBidi"/>
          <w:sz w:val="24"/>
          <w:szCs w:val="24"/>
        </w:rPr>
        <w:t>,</w:t>
      </w:r>
      <w:r w:rsidR="003C110F" w:rsidRPr="00EC3D65">
        <w:rPr>
          <w:rFonts w:asciiTheme="majorBidi" w:hAnsiTheme="majorBidi" w:cstheme="majorBidi"/>
          <w:sz w:val="24"/>
          <w:szCs w:val="24"/>
        </w:rPr>
        <w:t xml:space="preserve"> </w:t>
      </w:r>
      <w:r w:rsidR="00E742B8" w:rsidRPr="00EC3D65">
        <w:rPr>
          <w:rFonts w:asciiTheme="majorBidi" w:hAnsiTheme="majorBidi" w:cstheme="majorBidi"/>
          <w:sz w:val="24"/>
          <w:szCs w:val="24"/>
        </w:rPr>
        <w:t xml:space="preserve">E. </w:t>
      </w:r>
      <w:proofErr w:type="spellStart"/>
      <w:r w:rsidR="000656D0" w:rsidRPr="00EC3D65">
        <w:rPr>
          <w:rFonts w:asciiTheme="majorBidi" w:hAnsiTheme="majorBidi" w:cstheme="majorBidi"/>
          <w:sz w:val="24"/>
          <w:szCs w:val="24"/>
        </w:rPr>
        <w:t>Demirbas</w:t>
      </w:r>
      <w:proofErr w:type="spellEnd"/>
      <w:r w:rsidR="000656D0" w:rsidRPr="00EC3D65">
        <w:rPr>
          <w:rFonts w:asciiTheme="majorBidi" w:hAnsiTheme="majorBidi" w:cstheme="majorBidi"/>
          <w:sz w:val="24"/>
          <w:szCs w:val="24"/>
        </w:rPr>
        <w:t xml:space="preserve">, </w:t>
      </w:r>
      <w:r w:rsidR="00E742B8" w:rsidRPr="00EC3D65">
        <w:rPr>
          <w:rFonts w:asciiTheme="majorBidi" w:hAnsiTheme="majorBidi" w:cstheme="majorBidi"/>
          <w:sz w:val="24"/>
          <w:szCs w:val="24"/>
        </w:rPr>
        <w:t xml:space="preserve">E. </w:t>
      </w:r>
      <w:proofErr w:type="spellStart"/>
      <w:r w:rsidR="000656D0" w:rsidRPr="00EC3D65">
        <w:rPr>
          <w:rFonts w:asciiTheme="majorBidi" w:hAnsiTheme="majorBidi" w:cstheme="majorBidi"/>
          <w:sz w:val="24"/>
          <w:szCs w:val="24"/>
        </w:rPr>
        <w:t>Senturk</w:t>
      </w:r>
      <w:proofErr w:type="spellEnd"/>
      <w:r w:rsidR="000656D0" w:rsidRPr="00EC3D65">
        <w:rPr>
          <w:rFonts w:asciiTheme="majorBidi" w:hAnsiTheme="majorBidi" w:cstheme="majorBidi"/>
          <w:sz w:val="24"/>
          <w:szCs w:val="24"/>
        </w:rPr>
        <w:t xml:space="preserve">, </w:t>
      </w:r>
      <w:r w:rsidR="00E742B8" w:rsidRPr="00EC3D65">
        <w:rPr>
          <w:rFonts w:asciiTheme="majorBidi" w:hAnsiTheme="majorBidi" w:cstheme="majorBidi"/>
          <w:sz w:val="24"/>
          <w:szCs w:val="24"/>
        </w:rPr>
        <w:t xml:space="preserve">M. </w:t>
      </w:r>
      <w:proofErr w:type="spellStart"/>
      <w:r w:rsidR="000656D0" w:rsidRPr="00EC3D65">
        <w:rPr>
          <w:rFonts w:asciiTheme="majorBidi" w:hAnsiTheme="majorBidi" w:cstheme="majorBidi"/>
          <w:sz w:val="24"/>
          <w:szCs w:val="24"/>
        </w:rPr>
        <w:t>Ince</w:t>
      </w:r>
      <w:proofErr w:type="spellEnd"/>
      <w:r w:rsidR="00E742B8" w:rsidRPr="00EC3D65">
        <w:rPr>
          <w:rFonts w:asciiTheme="majorBidi" w:hAnsiTheme="majorBidi" w:cstheme="majorBidi"/>
          <w:sz w:val="24"/>
          <w:szCs w:val="24"/>
        </w:rPr>
        <w:t>.</w:t>
      </w:r>
      <w:r w:rsidR="000656D0" w:rsidRPr="00EC3D65">
        <w:rPr>
          <w:rFonts w:asciiTheme="majorBidi" w:hAnsiTheme="majorBidi" w:cstheme="majorBidi"/>
          <w:sz w:val="24"/>
          <w:szCs w:val="24"/>
        </w:rPr>
        <w:t xml:space="preserve"> </w:t>
      </w:r>
      <w:proofErr w:type="spellStart"/>
      <w:r w:rsidR="000656D0" w:rsidRPr="00EC3D65">
        <w:rPr>
          <w:rFonts w:asciiTheme="majorBidi" w:hAnsiTheme="majorBidi" w:cstheme="majorBidi"/>
          <w:i/>
          <w:iCs/>
          <w:sz w:val="24"/>
          <w:szCs w:val="24"/>
        </w:rPr>
        <w:t>Bioresour</w:t>
      </w:r>
      <w:proofErr w:type="spellEnd"/>
      <w:r w:rsidR="003C110F" w:rsidRPr="00EC3D65">
        <w:rPr>
          <w:rFonts w:asciiTheme="majorBidi" w:hAnsiTheme="majorBidi" w:cstheme="majorBidi"/>
          <w:i/>
          <w:iCs/>
          <w:sz w:val="24"/>
          <w:szCs w:val="24"/>
        </w:rPr>
        <w:t>.</w:t>
      </w:r>
      <w:r w:rsidR="000656D0" w:rsidRPr="00EC3D65">
        <w:rPr>
          <w:rFonts w:asciiTheme="majorBidi" w:hAnsiTheme="majorBidi" w:cstheme="majorBidi"/>
          <w:i/>
          <w:iCs/>
          <w:sz w:val="24"/>
          <w:szCs w:val="24"/>
        </w:rPr>
        <w:t xml:space="preserve"> Technol</w:t>
      </w:r>
      <w:r w:rsidR="003C110F" w:rsidRPr="00EC3D65">
        <w:rPr>
          <w:rFonts w:asciiTheme="majorBidi" w:hAnsiTheme="majorBidi" w:cstheme="majorBidi"/>
          <w:i/>
          <w:iCs/>
          <w:sz w:val="24"/>
          <w:szCs w:val="24"/>
        </w:rPr>
        <w:t>.</w:t>
      </w:r>
      <w:r w:rsidR="000656D0" w:rsidRPr="00EC3D65">
        <w:rPr>
          <w:rFonts w:asciiTheme="majorBidi" w:hAnsiTheme="majorBidi" w:cstheme="majorBidi"/>
          <w:i/>
          <w:iCs/>
          <w:sz w:val="24"/>
          <w:szCs w:val="24"/>
        </w:rPr>
        <w:t xml:space="preserve"> </w:t>
      </w:r>
      <w:r w:rsidR="003C110F" w:rsidRPr="00EC3D65">
        <w:rPr>
          <w:rFonts w:asciiTheme="majorBidi" w:hAnsiTheme="majorBidi" w:cstheme="majorBidi"/>
          <w:b/>
          <w:bCs/>
          <w:sz w:val="24"/>
          <w:szCs w:val="24"/>
        </w:rPr>
        <w:t>2005</w:t>
      </w:r>
      <w:r w:rsidR="003C110F" w:rsidRPr="00EC3D65">
        <w:rPr>
          <w:rFonts w:asciiTheme="majorBidi" w:hAnsiTheme="majorBidi" w:cstheme="majorBidi"/>
          <w:i/>
          <w:iCs/>
          <w:sz w:val="24"/>
          <w:szCs w:val="24"/>
        </w:rPr>
        <w:t xml:space="preserve">, </w:t>
      </w:r>
      <w:r w:rsidR="000656D0" w:rsidRPr="00EC3D65">
        <w:rPr>
          <w:rFonts w:asciiTheme="majorBidi" w:hAnsiTheme="majorBidi" w:cstheme="majorBidi"/>
          <w:i/>
          <w:iCs/>
          <w:sz w:val="24"/>
          <w:szCs w:val="24"/>
        </w:rPr>
        <w:t>96</w:t>
      </w:r>
      <w:r w:rsidR="003C110F" w:rsidRPr="00EC3D65">
        <w:rPr>
          <w:rFonts w:asciiTheme="majorBidi" w:hAnsiTheme="majorBidi" w:cstheme="majorBidi"/>
          <w:sz w:val="24"/>
          <w:szCs w:val="24"/>
        </w:rPr>
        <w:t xml:space="preserve">, </w:t>
      </w:r>
      <w:r w:rsidR="000656D0" w:rsidRPr="00EC3D65">
        <w:rPr>
          <w:rFonts w:asciiTheme="majorBidi" w:hAnsiTheme="majorBidi" w:cstheme="majorBidi"/>
          <w:sz w:val="24"/>
          <w:szCs w:val="24"/>
        </w:rPr>
        <w:t>1518-1521</w:t>
      </w:r>
      <w:r w:rsidR="001F7648" w:rsidRPr="00EC3D65">
        <w:rPr>
          <w:rFonts w:asciiTheme="majorBidi" w:hAnsiTheme="majorBidi" w:cstheme="majorBidi"/>
          <w:sz w:val="24"/>
          <w:szCs w:val="24"/>
        </w:rPr>
        <w:t>.</w:t>
      </w:r>
      <w:r w:rsidR="001260A6" w:rsidRPr="00EC3D65">
        <w:rPr>
          <w:rFonts w:asciiTheme="majorBidi" w:hAnsiTheme="majorBidi" w:cstheme="majorBidi"/>
          <w:sz w:val="24"/>
          <w:szCs w:val="24"/>
        </w:rPr>
        <w:t xml:space="preserve"> </w:t>
      </w:r>
      <w:r w:rsidR="003C110F" w:rsidRPr="00CB6037">
        <w:rPr>
          <w:rFonts w:asciiTheme="majorBidi" w:hAnsiTheme="majorBidi" w:cstheme="majorBidi"/>
          <w:b/>
          <w:bCs/>
          <w:sz w:val="24"/>
          <w:szCs w:val="24"/>
        </w:rPr>
        <w:t>DOI</w:t>
      </w:r>
      <w:r w:rsidR="001260A6" w:rsidRPr="00CB6037">
        <w:rPr>
          <w:rFonts w:asciiTheme="majorBidi" w:hAnsiTheme="majorBidi" w:cstheme="majorBidi"/>
          <w:b/>
          <w:bCs/>
          <w:sz w:val="24"/>
          <w:szCs w:val="24"/>
        </w:rPr>
        <w:t>:</w:t>
      </w:r>
      <w:r w:rsidR="001260A6" w:rsidRPr="00EC3D65">
        <w:rPr>
          <w:sz w:val="24"/>
          <w:szCs w:val="24"/>
        </w:rPr>
        <w:t xml:space="preserve"> </w:t>
      </w:r>
      <w:r w:rsidR="001260A6" w:rsidRPr="00EC3D65">
        <w:rPr>
          <w:rFonts w:asciiTheme="majorBidi" w:hAnsiTheme="majorBidi" w:cstheme="majorBidi"/>
          <w:sz w:val="24"/>
          <w:szCs w:val="24"/>
        </w:rPr>
        <w:t>10.1016/j.biortech.2004.12.005.</w:t>
      </w:r>
    </w:p>
    <w:p w:rsidR="000656D0" w:rsidRPr="00EC3D65" w:rsidRDefault="008F41DE" w:rsidP="00EC3D65">
      <w:pPr>
        <w:spacing w:line="360" w:lineRule="auto"/>
        <w:jc w:val="both"/>
        <w:rPr>
          <w:rFonts w:asciiTheme="majorBidi" w:hAnsiTheme="majorBidi" w:cstheme="majorBidi"/>
          <w:sz w:val="24"/>
          <w:szCs w:val="24"/>
        </w:rPr>
      </w:pPr>
      <w:r w:rsidRPr="00EC3D65">
        <w:rPr>
          <w:rFonts w:asciiTheme="majorBidi" w:hAnsiTheme="majorBidi" w:cstheme="majorBidi"/>
          <w:sz w:val="24"/>
          <w:szCs w:val="24"/>
        </w:rPr>
        <w:t xml:space="preserve">2. </w:t>
      </w:r>
      <w:r w:rsidR="003C110F" w:rsidRPr="00EC3D65">
        <w:rPr>
          <w:rFonts w:asciiTheme="majorBidi" w:hAnsiTheme="majorBidi" w:cstheme="majorBidi"/>
          <w:sz w:val="24"/>
          <w:szCs w:val="24"/>
        </w:rPr>
        <w:t xml:space="preserve">S. </w:t>
      </w:r>
      <w:proofErr w:type="spellStart"/>
      <w:r w:rsidR="000656D0" w:rsidRPr="00EC3D65">
        <w:rPr>
          <w:rFonts w:asciiTheme="majorBidi" w:hAnsiTheme="majorBidi" w:cstheme="majorBidi"/>
          <w:sz w:val="24"/>
          <w:szCs w:val="24"/>
        </w:rPr>
        <w:t>Congeevaram</w:t>
      </w:r>
      <w:proofErr w:type="spellEnd"/>
      <w:r w:rsidR="000656D0" w:rsidRPr="00EC3D65">
        <w:rPr>
          <w:rFonts w:asciiTheme="majorBidi" w:hAnsiTheme="majorBidi" w:cstheme="majorBidi"/>
          <w:sz w:val="24"/>
          <w:szCs w:val="24"/>
        </w:rPr>
        <w:t xml:space="preserve">, </w:t>
      </w:r>
      <w:r w:rsidR="00E742B8" w:rsidRPr="00EC3D65">
        <w:rPr>
          <w:rFonts w:asciiTheme="majorBidi" w:hAnsiTheme="majorBidi" w:cstheme="majorBidi"/>
          <w:sz w:val="24"/>
          <w:szCs w:val="24"/>
        </w:rPr>
        <w:t xml:space="preserve">S. </w:t>
      </w:r>
      <w:proofErr w:type="spellStart"/>
      <w:r w:rsidR="000656D0" w:rsidRPr="00EC3D65">
        <w:rPr>
          <w:rFonts w:asciiTheme="majorBidi" w:hAnsiTheme="majorBidi" w:cstheme="majorBidi"/>
          <w:sz w:val="24"/>
          <w:szCs w:val="24"/>
        </w:rPr>
        <w:t>Dhanarani</w:t>
      </w:r>
      <w:proofErr w:type="spellEnd"/>
      <w:r w:rsidR="000656D0" w:rsidRPr="00EC3D65">
        <w:rPr>
          <w:rFonts w:asciiTheme="majorBidi" w:hAnsiTheme="majorBidi" w:cstheme="majorBidi"/>
          <w:sz w:val="24"/>
          <w:szCs w:val="24"/>
        </w:rPr>
        <w:t xml:space="preserve">, </w:t>
      </w:r>
      <w:r w:rsidR="00E742B8" w:rsidRPr="00EC3D65">
        <w:rPr>
          <w:rFonts w:asciiTheme="majorBidi" w:hAnsiTheme="majorBidi" w:cstheme="majorBidi"/>
          <w:sz w:val="24"/>
          <w:szCs w:val="24"/>
        </w:rPr>
        <w:t xml:space="preserve">J. </w:t>
      </w:r>
      <w:r w:rsidR="000656D0" w:rsidRPr="00EC3D65">
        <w:rPr>
          <w:rFonts w:asciiTheme="majorBidi" w:hAnsiTheme="majorBidi" w:cstheme="majorBidi"/>
          <w:sz w:val="24"/>
          <w:szCs w:val="24"/>
        </w:rPr>
        <w:t xml:space="preserve">Park, </w:t>
      </w:r>
      <w:r w:rsidR="00E742B8" w:rsidRPr="00EC3D65">
        <w:rPr>
          <w:rFonts w:asciiTheme="majorBidi" w:hAnsiTheme="majorBidi" w:cstheme="majorBidi"/>
          <w:sz w:val="24"/>
          <w:szCs w:val="24"/>
        </w:rPr>
        <w:t xml:space="preserve">M. </w:t>
      </w:r>
      <w:proofErr w:type="spellStart"/>
      <w:r w:rsidR="000656D0" w:rsidRPr="00EC3D65">
        <w:rPr>
          <w:rFonts w:asciiTheme="majorBidi" w:hAnsiTheme="majorBidi" w:cstheme="majorBidi"/>
          <w:sz w:val="24"/>
          <w:szCs w:val="24"/>
        </w:rPr>
        <w:t>Dexilin</w:t>
      </w:r>
      <w:proofErr w:type="spellEnd"/>
      <w:r w:rsidR="000656D0" w:rsidRPr="00EC3D65">
        <w:rPr>
          <w:rFonts w:asciiTheme="majorBidi" w:hAnsiTheme="majorBidi" w:cstheme="majorBidi"/>
          <w:sz w:val="24"/>
          <w:szCs w:val="24"/>
        </w:rPr>
        <w:t xml:space="preserve">, </w:t>
      </w:r>
      <w:r w:rsidR="00E742B8" w:rsidRPr="00EC3D65">
        <w:rPr>
          <w:rFonts w:asciiTheme="majorBidi" w:hAnsiTheme="majorBidi" w:cstheme="majorBidi"/>
          <w:sz w:val="24"/>
          <w:szCs w:val="24"/>
        </w:rPr>
        <w:t>K.</w:t>
      </w:r>
      <w:r w:rsidR="004A4043" w:rsidRPr="00EC3D65">
        <w:rPr>
          <w:rFonts w:asciiTheme="majorBidi" w:hAnsiTheme="majorBidi" w:cstheme="majorBidi"/>
          <w:sz w:val="24"/>
          <w:szCs w:val="24"/>
        </w:rPr>
        <w:t xml:space="preserve"> </w:t>
      </w:r>
      <w:proofErr w:type="spellStart"/>
      <w:proofErr w:type="gramStart"/>
      <w:r w:rsidR="000656D0" w:rsidRPr="00EC3D65">
        <w:rPr>
          <w:rFonts w:asciiTheme="majorBidi" w:hAnsiTheme="majorBidi" w:cstheme="majorBidi"/>
          <w:sz w:val="24"/>
          <w:szCs w:val="24"/>
        </w:rPr>
        <w:t>Thamaraiselvi</w:t>
      </w:r>
      <w:proofErr w:type="spellEnd"/>
      <w:r w:rsidR="00E742B8" w:rsidRPr="00EC3D65">
        <w:rPr>
          <w:rFonts w:asciiTheme="majorBidi" w:hAnsiTheme="majorBidi" w:cstheme="majorBidi"/>
          <w:sz w:val="24"/>
          <w:szCs w:val="24"/>
        </w:rPr>
        <w:t>.</w:t>
      </w:r>
      <w:r w:rsidR="005B76C2" w:rsidRPr="00EC3D65">
        <w:rPr>
          <w:rFonts w:asciiTheme="majorBidi" w:hAnsiTheme="majorBidi" w:cstheme="majorBidi"/>
          <w:sz w:val="24"/>
          <w:szCs w:val="24"/>
        </w:rPr>
        <w:t>.</w:t>
      </w:r>
      <w:proofErr w:type="gramEnd"/>
      <w:r w:rsidR="00DD6B34" w:rsidRPr="00EC3D65">
        <w:rPr>
          <w:rFonts w:asciiTheme="majorBidi" w:hAnsiTheme="majorBidi" w:cstheme="majorBidi"/>
          <w:sz w:val="24"/>
          <w:szCs w:val="24"/>
        </w:rPr>
        <w:t xml:space="preserve"> </w:t>
      </w:r>
      <w:r w:rsidR="000656D0" w:rsidRPr="00EC3D65">
        <w:rPr>
          <w:rFonts w:asciiTheme="majorBidi" w:hAnsiTheme="majorBidi" w:cstheme="majorBidi"/>
          <w:i/>
          <w:iCs/>
          <w:sz w:val="24"/>
          <w:szCs w:val="24"/>
        </w:rPr>
        <w:t>J</w:t>
      </w:r>
      <w:r w:rsidR="003C110F" w:rsidRPr="00EC3D65">
        <w:rPr>
          <w:rFonts w:asciiTheme="majorBidi" w:hAnsiTheme="majorBidi" w:cstheme="majorBidi"/>
          <w:i/>
          <w:iCs/>
          <w:sz w:val="24"/>
          <w:szCs w:val="24"/>
        </w:rPr>
        <w:t>.</w:t>
      </w:r>
      <w:r w:rsidR="00DD6B34" w:rsidRPr="00EC3D65">
        <w:rPr>
          <w:rFonts w:asciiTheme="majorBidi" w:hAnsiTheme="majorBidi" w:cstheme="majorBidi"/>
          <w:i/>
          <w:iCs/>
          <w:sz w:val="24"/>
          <w:szCs w:val="24"/>
        </w:rPr>
        <w:t xml:space="preserve"> </w:t>
      </w:r>
      <w:r w:rsidR="000656D0" w:rsidRPr="00EC3D65">
        <w:rPr>
          <w:rFonts w:asciiTheme="majorBidi" w:hAnsiTheme="majorBidi" w:cstheme="majorBidi"/>
          <w:i/>
          <w:iCs/>
          <w:sz w:val="24"/>
          <w:szCs w:val="24"/>
        </w:rPr>
        <w:t>Hazard</w:t>
      </w:r>
      <w:r w:rsidR="003C110F" w:rsidRPr="00EC3D65">
        <w:rPr>
          <w:rFonts w:asciiTheme="majorBidi" w:hAnsiTheme="majorBidi" w:cstheme="majorBidi"/>
          <w:i/>
          <w:iCs/>
          <w:sz w:val="24"/>
          <w:szCs w:val="24"/>
        </w:rPr>
        <w:t>.</w:t>
      </w:r>
      <w:r w:rsidR="000656D0" w:rsidRPr="00EC3D65">
        <w:rPr>
          <w:rFonts w:asciiTheme="majorBidi" w:hAnsiTheme="majorBidi" w:cstheme="majorBidi"/>
          <w:i/>
          <w:iCs/>
          <w:sz w:val="24"/>
          <w:szCs w:val="24"/>
        </w:rPr>
        <w:t xml:space="preserve"> Mate</w:t>
      </w:r>
      <w:r w:rsidR="003C110F" w:rsidRPr="00EC3D65">
        <w:rPr>
          <w:rFonts w:asciiTheme="majorBidi" w:hAnsiTheme="majorBidi" w:cstheme="majorBidi"/>
          <w:i/>
          <w:iCs/>
          <w:sz w:val="24"/>
          <w:szCs w:val="24"/>
        </w:rPr>
        <w:t xml:space="preserve">r. </w:t>
      </w:r>
      <w:r w:rsidR="003C110F" w:rsidRPr="00EC3D65">
        <w:rPr>
          <w:rFonts w:asciiTheme="majorBidi" w:hAnsiTheme="majorBidi" w:cstheme="majorBidi"/>
          <w:b/>
          <w:bCs/>
          <w:sz w:val="24"/>
          <w:szCs w:val="24"/>
        </w:rPr>
        <w:t>2007</w:t>
      </w:r>
      <w:r w:rsidR="003C110F" w:rsidRPr="00EC3D65">
        <w:rPr>
          <w:rFonts w:asciiTheme="majorBidi" w:hAnsiTheme="majorBidi" w:cstheme="majorBidi"/>
          <w:sz w:val="24"/>
          <w:szCs w:val="24"/>
        </w:rPr>
        <w:t xml:space="preserve">, </w:t>
      </w:r>
      <w:r w:rsidR="000656D0" w:rsidRPr="00EC3D65">
        <w:rPr>
          <w:rFonts w:asciiTheme="majorBidi" w:hAnsiTheme="majorBidi" w:cstheme="majorBidi"/>
          <w:i/>
          <w:iCs/>
          <w:sz w:val="24"/>
          <w:szCs w:val="24"/>
        </w:rPr>
        <w:t>146</w:t>
      </w:r>
      <w:r w:rsidR="003C110F" w:rsidRPr="00EC3D65">
        <w:rPr>
          <w:rFonts w:asciiTheme="majorBidi" w:hAnsiTheme="majorBidi" w:cstheme="majorBidi"/>
          <w:sz w:val="24"/>
          <w:szCs w:val="24"/>
        </w:rPr>
        <w:t xml:space="preserve">, </w:t>
      </w:r>
      <w:r w:rsidR="000656D0" w:rsidRPr="00EC3D65">
        <w:rPr>
          <w:rFonts w:asciiTheme="majorBidi" w:hAnsiTheme="majorBidi" w:cstheme="majorBidi"/>
          <w:sz w:val="24"/>
          <w:szCs w:val="24"/>
        </w:rPr>
        <w:t>270-277.</w:t>
      </w:r>
      <w:r w:rsidR="001260A6" w:rsidRPr="00EC3D65">
        <w:rPr>
          <w:rFonts w:asciiTheme="majorBidi" w:hAnsiTheme="majorBidi" w:cstheme="majorBidi"/>
          <w:sz w:val="24"/>
          <w:szCs w:val="24"/>
        </w:rPr>
        <w:t xml:space="preserve"> </w:t>
      </w:r>
      <w:r w:rsidR="003C110F" w:rsidRPr="00CB6037">
        <w:rPr>
          <w:rFonts w:asciiTheme="majorBidi" w:hAnsiTheme="majorBidi" w:cstheme="majorBidi"/>
          <w:b/>
          <w:bCs/>
          <w:sz w:val="24"/>
          <w:szCs w:val="24"/>
        </w:rPr>
        <w:t>DOI</w:t>
      </w:r>
      <w:r w:rsidR="001260A6" w:rsidRPr="00CB6037">
        <w:rPr>
          <w:rFonts w:asciiTheme="majorBidi" w:hAnsiTheme="majorBidi" w:cstheme="majorBidi"/>
          <w:b/>
          <w:bCs/>
          <w:sz w:val="24"/>
          <w:szCs w:val="24"/>
        </w:rPr>
        <w:t>:</w:t>
      </w:r>
      <w:r w:rsidR="001260A6" w:rsidRPr="00EC3D65">
        <w:rPr>
          <w:rFonts w:asciiTheme="majorBidi" w:hAnsiTheme="majorBidi" w:cstheme="majorBidi"/>
          <w:sz w:val="24"/>
          <w:szCs w:val="24"/>
        </w:rPr>
        <w:t xml:space="preserve"> 10.1016/j.jhazmat.2006.12.017. </w:t>
      </w:r>
    </w:p>
    <w:p w:rsidR="00FC2D36" w:rsidRPr="00EC3D65" w:rsidRDefault="008F41DE" w:rsidP="00EC3D65">
      <w:pPr>
        <w:spacing w:line="360" w:lineRule="auto"/>
        <w:jc w:val="both"/>
        <w:rPr>
          <w:rFonts w:asciiTheme="majorBidi" w:hAnsiTheme="majorBidi" w:cstheme="majorBidi"/>
          <w:sz w:val="24"/>
          <w:szCs w:val="24"/>
        </w:rPr>
      </w:pPr>
      <w:r w:rsidRPr="00EC3D65">
        <w:rPr>
          <w:rFonts w:asciiTheme="majorBidi" w:hAnsiTheme="majorBidi" w:cstheme="majorBidi"/>
          <w:sz w:val="24"/>
          <w:szCs w:val="24"/>
        </w:rPr>
        <w:t xml:space="preserve">3. </w:t>
      </w:r>
      <w:r w:rsidR="003C110F" w:rsidRPr="00EC3D65">
        <w:rPr>
          <w:rFonts w:asciiTheme="majorBidi" w:hAnsiTheme="majorBidi" w:cstheme="majorBidi"/>
          <w:sz w:val="24"/>
          <w:szCs w:val="24"/>
        </w:rPr>
        <w:t xml:space="preserve">M. </w:t>
      </w:r>
      <w:r w:rsidR="001F7648" w:rsidRPr="00EC3D65">
        <w:rPr>
          <w:rFonts w:asciiTheme="majorBidi" w:hAnsiTheme="majorBidi" w:cstheme="majorBidi"/>
          <w:sz w:val="24"/>
          <w:szCs w:val="24"/>
        </w:rPr>
        <w:t>Bansal</w:t>
      </w:r>
      <w:r w:rsidR="009466A3" w:rsidRPr="00EC3D65">
        <w:rPr>
          <w:rFonts w:asciiTheme="majorBidi" w:hAnsiTheme="majorBidi" w:cstheme="majorBidi"/>
          <w:sz w:val="24"/>
          <w:szCs w:val="24"/>
        </w:rPr>
        <w:t xml:space="preserve">, </w:t>
      </w:r>
      <w:r w:rsidR="00E742B8" w:rsidRPr="00EC3D65">
        <w:rPr>
          <w:rFonts w:asciiTheme="majorBidi" w:hAnsiTheme="majorBidi" w:cstheme="majorBidi"/>
          <w:sz w:val="24"/>
          <w:szCs w:val="24"/>
        </w:rPr>
        <w:t xml:space="preserve">D. </w:t>
      </w:r>
      <w:r w:rsidR="001F7648" w:rsidRPr="00EC3D65">
        <w:rPr>
          <w:rFonts w:asciiTheme="majorBidi" w:hAnsiTheme="majorBidi" w:cstheme="majorBidi"/>
          <w:sz w:val="24"/>
          <w:szCs w:val="24"/>
        </w:rPr>
        <w:t xml:space="preserve">Singh, </w:t>
      </w:r>
      <w:r w:rsidR="00E742B8" w:rsidRPr="00EC3D65">
        <w:rPr>
          <w:rFonts w:asciiTheme="majorBidi" w:hAnsiTheme="majorBidi" w:cstheme="majorBidi"/>
          <w:sz w:val="24"/>
          <w:szCs w:val="24"/>
        </w:rPr>
        <w:t>V.</w:t>
      </w:r>
      <w:r w:rsidR="004A4043" w:rsidRPr="00EC3D65">
        <w:rPr>
          <w:rFonts w:asciiTheme="majorBidi" w:hAnsiTheme="majorBidi" w:cstheme="majorBidi"/>
          <w:sz w:val="24"/>
          <w:szCs w:val="24"/>
        </w:rPr>
        <w:t xml:space="preserve"> </w:t>
      </w:r>
      <w:r w:rsidR="00E742B8" w:rsidRPr="00EC3D65">
        <w:rPr>
          <w:rFonts w:asciiTheme="majorBidi" w:hAnsiTheme="majorBidi" w:cstheme="majorBidi"/>
          <w:sz w:val="24"/>
          <w:szCs w:val="24"/>
        </w:rPr>
        <w:t xml:space="preserve">K. </w:t>
      </w:r>
      <w:r w:rsidR="001F7648" w:rsidRPr="00EC3D65">
        <w:rPr>
          <w:rFonts w:asciiTheme="majorBidi" w:hAnsiTheme="majorBidi" w:cstheme="majorBidi"/>
          <w:sz w:val="24"/>
          <w:szCs w:val="24"/>
        </w:rPr>
        <w:t>Garg,</w:t>
      </w:r>
      <w:r w:rsidR="009466A3" w:rsidRPr="00EC3D65">
        <w:rPr>
          <w:rFonts w:asciiTheme="majorBidi" w:hAnsiTheme="majorBidi" w:cstheme="majorBidi"/>
          <w:sz w:val="24"/>
          <w:szCs w:val="24"/>
        </w:rPr>
        <w:t xml:space="preserve"> </w:t>
      </w:r>
      <w:r w:rsidR="001260A6" w:rsidRPr="00EC3D65">
        <w:rPr>
          <w:rFonts w:asciiTheme="majorBidi" w:hAnsiTheme="majorBidi" w:cstheme="majorBidi"/>
          <w:sz w:val="24"/>
          <w:szCs w:val="24"/>
        </w:rPr>
        <w:t>P. Rose</w:t>
      </w:r>
      <w:r w:rsidR="003C110F" w:rsidRPr="00EC3D65">
        <w:rPr>
          <w:rFonts w:asciiTheme="majorBidi" w:hAnsiTheme="majorBidi" w:cstheme="majorBidi"/>
          <w:sz w:val="24"/>
          <w:szCs w:val="24"/>
        </w:rPr>
        <w:t>,</w:t>
      </w:r>
      <w:r w:rsidR="00DD6B34" w:rsidRPr="00EC3D65">
        <w:rPr>
          <w:rFonts w:asciiTheme="majorBidi" w:hAnsiTheme="majorBidi" w:cstheme="majorBidi"/>
          <w:sz w:val="24"/>
          <w:szCs w:val="24"/>
        </w:rPr>
        <w:t xml:space="preserve"> </w:t>
      </w:r>
      <w:r w:rsidR="00FC2D36" w:rsidRPr="00EC3D65">
        <w:rPr>
          <w:rFonts w:asciiTheme="majorBidi" w:hAnsiTheme="majorBidi" w:cstheme="majorBidi"/>
          <w:i/>
          <w:iCs/>
          <w:sz w:val="24"/>
          <w:szCs w:val="24"/>
        </w:rPr>
        <w:t>Int</w:t>
      </w:r>
      <w:r w:rsidR="003C110F" w:rsidRPr="00EC3D65">
        <w:rPr>
          <w:rFonts w:asciiTheme="majorBidi" w:hAnsiTheme="majorBidi" w:cstheme="majorBidi"/>
          <w:i/>
          <w:iCs/>
          <w:sz w:val="24"/>
          <w:szCs w:val="24"/>
        </w:rPr>
        <w:t xml:space="preserve">. </w:t>
      </w:r>
      <w:r w:rsidR="00FC2D36" w:rsidRPr="00EC3D65">
        <w:rPr>
          <w:rFonts w:asciiTheme="majorBidi" w:hAnsiTheme="majorBidi" w:cstheme="majorBidi"/>
          <w:i/>
          <w:iCs/>
          <w:sz w:val="24"/>
          <w:szCs w:val="24"/>
        </w:rPr>
        <w:t>J</w:t>
      </w:r>
      <w:r w:rsidR="003C110F" w:rsidRPr="00EC3D65">
        <w:rPr>
          <w:rFonts w:asciiTheme="majorBidi" w:hAnsiTheme="majorBidi" w:cstheme="majorBidi"/>
          <w:i/>
          <w:iCs/>
          <w:sz w:val="24"/>
          <w:szCs w:val="24"/>
        </w:rPr>
        <w:t xml:space="preserve">. </w:t>
      </w:r>
      <w:r w:rsidR="00FC2D36" w:rsidRPr="00EC3D65">
        <w:rPr>
          <w:rFonts w:asciiTheme="majorBidi" w:hAnsiTheme="majorBidi" w:cstheme="majorBidi"/>
          <w:i/>
          <w:iCs/>
          <w:sz w:val="24"/>
          <w:szCs w:val="24"/>
        </w:rPr>
        <w:t>Civ</w:t>
      </w:r>
      <w:r w:rsidR="003C110F" w:rsidRPr="00EC3D65">
        <w:rPr>
          <w:rFonts w:asciiTheme="majorBidi" w:hAnsiTheme="majorBidi" w:cstheme="majorBidi"/>
          <w:i/>
          <w:iCs/>
          <w:sz w:val="24"/>
          <w:szCs w:val="24"/>
        </w:rPr>
        <w:t>.</w:t>
      </w:r>
      <w:r w:rsidR="00DD6B34" w:rsidRPr="00EC3D65">
        <w:rPr>
          <w:rFonts w:asciiTheme="majorBidi" w:hAnsiTheme="majorBidi" w:cstheme="majorBidi"/>
          <w:i/>
          <w:iCs/>
          <w:sz w:val="24"/>
          <w:szCs w:val="24"/>
        </w:rPr>
        <w:t xml:space="preserve"> Environ</w:t>
      </w:r>
      <w:r w:rsidR="003C110F" w:rsidRPr="00EC3D65">
        <w:rPr>
          <w:rFonts w:asciiTheme="majorBidi" w:hAnsiTheme="majorBidi" w:cstheme="majorBidi"/>
          <w:i/>
          <w:iCs/>
          <w:sz w:val="24"/>
          <w:szCs w:val="24"/>
        </w:rPr>
        <w:t>.</w:t>
      </w:r>
      <w:r w:rsidR="00DD6B34" w:rsidRPr="00EC3D65">
        <w:rPr>
          <w:rFonts w:asciiTheme="majorBidi" w:hAnsiTheme="majorBidi" w:cstheme="majorBidi"/>
          <w:i/>
          <w:iCs/>
          <w:sz w:val="24"/>
          <w:szCs w:val="24"/>
        </w:rPr>
        <w:t xml:space="preserve"> Eng</w:t>
      </w:r>
      <w:r w:rsidR="003C110F" w:rsidRPr="00EC3D65">
        <w:rPr>
          <w:rFonts w:asciiTheme="majorBidi" w:hAnsiTheme="majorBidi" w:cstheme="majorBidi"/>
          <w:i/>
          <w:iCs/>
          <w:sz w:val="24"/>
          <w:szCs w:val="24"/>
        </w:rPr>
        <w:t>.</w:t>
      </w:r>
      <w:r w:rsidR="00FC2D36" w:rsidRPr="00EC3D65">
        <w:rPr>
          <w:rFonts w:asciiTheme="majorBidi" w:hAnsiTheme="majorBidi" w:cstheme="majorBidi"/>
          <w:sz w:val="24"/>
          <w:szCs w:val="24"/>
        </w:rPr>
        <w:t xml:space="preserve"> </w:t>
      </w:r>
      <w:r w:rsidR="003C110F" w:rsidRPr="00EC3D65">
        <w:rPr>
          <w:rFonts w:asciiTheme="majorBidi" w:hAnsiTheme="majorBidi" w:cstheme="majorBidi"/>
          <w:b/>
          <w:bCs/>
          <w:sz w:val="24"/>
          <w:szCs w:val="24"/>
        </w:rPr>
        <w:t>2009</w:t>
      </w:r>
      <w:r w:rsidR="003C110F" w:rsidRPr="00EC3D65">
        <w:rPr>
          <w:rFonts w:asciiTheme="majorBidi" w:hAnsiTheme="majorBidi" w:cstheme="majorBidi"/>
          <w:sz w:val="24"/>
          <w:szCs w:val="24"/>
        </w:rPr>
        <w:t xml:space="preserve">, </w:t>
      </w:r>
      <w:r w:rsidR="00FC2D36" w:rsidRPr="00EC3D65">
        <w:rPr>
          <w:rFonts w:asciiTheme="majorBidi" w:hAnsiTheme="majorBidi" w:cstheme="majorBidi"/>
          <w:i/>
          <w:iCs/>
          <w:sz w:val="24"/>
          <w:szCs w:val="24"/>
        </w:rPr>
        <w:t>1</w:t>
      </w:r>
      <w:r w:rsidR="003C110F" w:rsidRPr="00EC3D65">
        <w:rPr>
          <w:rFonts w:asciiTheme="majorBidi" w:hAnsiTheme="majorBidi" w:cstheme="majorBidi"/>
          <w:sz w:val="24"/>
          <w:szCs w:val="24"/>
        </w:rPr>
        <w:t>,</w:t>
      </w:r>
      <w:r w:rsidR="00FC2D36" w:rsidRPr="00EC3D65">
        <w:rPr>
          <w:rFonts w:asciiTheme="majorBidi" w:hAnsiTheme="majorBidi" w:cstheme="majorBidi"/>
          <w:sz w:val="24"/>
          <w:szCs w:val="24"/>
        </w:rPr>
        <w:t xml:space="preserve"> 108-114.</w:t>
      </w:r>
    </w:p>
    <w:p w:rsidR="000656D0" w:rsidRPr="00EC3D65" w:rsidRDefault="008F41DE" w:rsidP="00EC3D65">
      <w:pPr>
        <w:autoSpaceDE w:val="0"/>
        <w:autoSpaceDN w:val="0"/>
        <w:adjustRightInd w:val="0"/>
        <w:spacing w:after="0" w:line="360" w:lineRule="auto"/>
        <w:jc w:val="both"/>
        <w:rPr>
          <w:rFonts w:asciiTheme="majorBidi" w:hAnsiTheme="majorBidi" w:cstheme="majorBidi"/>
          <w:sz w:val="24"/>
          <w:szCs w:val="24"/>
        </w:rPr>
      </w:pPr>
      <w:r w:rsidRPr="00EC3D65">
        <w:rPr>
          <w:rFonts w:asciiTheme="majorBidi" w:hAnsiTheme="majorBidi" w:cstheme="majorBidi"/>
          <w:sz w:val="24"/>
          <w:szCs w:val="24"/>
        </w:rPr>
        <w:t xml:space="preserve">4. </w:t>
      </w:r>
      <w:r w:rsidR="003C110F" w:rsidRPr="00EC3D65">
        <w:rPr>
          <w:rFonts w:asciiTheme="majorBidi" w:hAnsiTheme="majorBidi" w:cstheme="majorBidi"/>
          <w:sz w:val="24"/>
          <w:szCs w:val="24"/>
        </w:rPr>
        <w:t xml:space="preserve">P. E. </w:t>
      </w:r>
      <w:proofErr w:type="spellStart"/>
      <w:r w:rsidR="001F7648" w:rsidRPr="00EC3D65">
        <w:rPr>
          <w:rFonts w:asciiTheme="majorBidi" w:hAnsiTheme="majorBidi" w:cstheme="majorBidi"/>
          <w:sz w:val="24"/>
          <w:szCs w:val="24"/>
        </w:rPr>
        <w:t>Aikpokpodion</w:t>
      </w:r>
      <w:proofErr w:type="spellEnd"/>
      <w:r w:rsidR="001F7648" w:rsidRPr="00EC3D65">
        <w:rPr>
          <w:rFonts w:asciiTheme="majorBidi" w:hAnsiTheme="majorBidi" w:cstheme="majorBidi"/>
          <w:sz w:val="24"/>
          <w:szCs w:val="24"/>
        </w:rPr>
        <w:t>,</w:t>
      </w:r>
      <w:r w:rsidR="000656D0" w:rsidRPr="00EC3D65">
        <w:rPr>
          <w:rFonts w:asciiTheme="majorBidi" w:hAnsiTheme="majorBidi" w:cstheme="majorBidi"/>
          <w:sz w:val="24"/>
          <w:szCs w:val="24"/>
        </w:rPr>
        <w:t xml:space="preserve"> </w:t>
      </w:r>
      <w:r w:rsidR="00E742B8" w:rsidRPr="00EC3D65">
        <w:rPr>
          <w:rFonts w:asciiTheme="majorBidi" w:hAnsiTheme="majorBidi" w:cstheme="majorBidi"/>
          <w:sz w:val="24"/>
          <w:szCs w:val="24"/>
        </w:rPr>
        <w:t xml:space="preserve">R. R. </w:t>
      </w:r>
      <w:proofErr w:type="spellStart"/>
      <w:r w:rsidR="001F7648" w:rsidRPr="00EC3D65">
        <w:rPr>
          <w:rFonts w:asciiTheme="majorBidi" w:hAnsiTheme="majorBidi" w:cstheme="majorBidi"/>
          <w:sz w:val="24"/>
          <w:szCs w:val="24"/>
        </w:rPr>
        <w:t>Ipinmoroti</w:t>
      </w:r>
      <w:proofErr w:type="spellEnd"/>
      <w:r w:rsidR="001F7648" w:rsidRPr="00EC3D65">
        <w:rPr>
          <w:rFonts w:asciiTheme="majorBidi" w:hAnsiTheme="majorBidi" w:cstheme="majorBidi"/>
          <w:sz w:val="24"/>
          <w:szCs w:val="24"/>
        </w:rPr>
        <w:t xml:space="preserve">, </w:t>
      </w:r>
      <w:r w:rsidR="00E742B8" w:rsidRPr="00EC3D65">
        <w:rPr>
          <w:rFonts w:asciiTheme="majorBidi" w:hAnsiTheme="majorBidi" w:cstheme="majorBidi"/>
          <w:sz w:val="24"/>
          <w:szCs w:val="24"/>
        </w:rPr>
        <w:t xml:space="preserve">S. M. </w:t>
      </w:r>
      <w:proofErr w:type="spellStart"/>
      <w:r w:rsidR="001F7648" w:rsidRPr="00EC3D65">
        <w:rPr>
          <w:rFonts w:asciiTheme="majorBidi" w:hAnsiTheme="majorBidi" w:cstheme="majorBidi"/>
          <w:sz w:val="24"/>
          <w:szCs w:val="24"/>
        </w:rPr>
        <w:t>Omotoso</w:t>
      </w:r>
      <w:proofErr w:type="spellEnd"/>
      <w:r w:rsidR="003C110F" w:rsidRPr="00EC3D65">
        <w:rPr>
          <w:rFonts w:asciiTheme="majorBidi" w:hAnsiTheme="majorBidi" w:cstheme="majorBidi"/>
          <w:sz w:val="24"/>
          <w:szCs w:val="24"/>
        </w:rPr>
        <w:t xml:space="preserve">, </w:t>
      </w:r>
      <w:r w:rsidR="003C110F" w:rsidRPr="00EC3D65">
        <w:rPr>
          <w:rFonts w:asciiTheme="majorBidi" w:hAnsiTheme="majorBidi" w:cstheme="majorBidi"/>
          <w:i/>
          <w:iCs/>
          <w:sz w:val="24"/>
          <w:szCs w:val="24"/>
        </w:rPr>
        <w:t xml:space="preserve">Am.-Eurasian J. </w:t>
      </w:r>
      <w:proofErr w:type="spellStart"/>
      <w:r w:rsidR="003C110F" w:rsidRPr="00EC3D65">
        <w:rPr>
          <w:rFonts w:asciiTheme="majorBidi" w:hAnsiTheme="majorBidi" w:cstheme="majorBidi"/>
          <w:i/>
          <w:iCs/>
          <w:sz w:val="24"/>
          <w:szCs w:val="24"/>
        </w:rPr>
        <w:t>Toxicol</w:t>
      </w:r>
      <w:proofErr w:type="spellEnd"/>
      <w:r w:rsidR="003C110F" w:rsidRPr="00EC3D65">
        <w:rPr>
          <w:rFonts w:asciiTheme="majorBidi" w:hAnsiTheme="majorBidi" w:cstheme="majorBidi"/>
          <w:i/>
          <w:iCs/>
          <w:sz w:val="24"/>
          <w:szCs w:val="24"/>
        </w:rPr>
        <w:t>. Sci.</w:t>
      </w:r>
      <w:r w:rsidR="001F7648" w:rsidRPr="00EC3D65">
        <w:rPr>
          <w:rFonts w:asciiTheme="majorBidi" w:hAnsiTheme="majorBidi" w:cstheme="majorBidi"/>
          <w:sz w:val="24"/>
          <w:szCs w:val="24"/>
        </w:rPr>
        <w:t xml:space="preserve"> </w:t>
      </w:r>
      <w:r w:rsidR="003C110F" w:rsidRPr="00EC3D65">
        <w:rPr>
          <w:rFonts w:asciiTheme="majorBidi" w:hAnsiTheme="majorBidi" w:cstheme="majorBidi"/>
          <w:b/>
          <w:bCs/>
          <w:sz w:val="24"/>
          <w:szCs w:val="24"/>
        </w:rPr>
        <w:t>2010</w:t>
      </w:r>
      <w:r w:rsidR="003C110F" w:rsidRPr="00EC3D65">
        <w:rPr>
          <w:rFonts w:asciiTheme="majorBidi" w:hAnsiTheme="majorBidi" w:cstheme="majorBidi"/>
          <w:sz w:val="24"/>
          <w:szCs w:val="24"/>
        </w:rPr>
        <w:t xml:space="preserve">, </w:t>
      </w:r>
      <w:r w:rsidR="003C110F" w:rsidRPr="00EC3D65">
        <w:rPr>
          <w:rFonts w:asciiTheme="majorBidi" w:hAnsiTheme="majorBidi" w:cstheme="majorBidi"/>
          <w:i/>
          <w:iCs/>
          <w:sz w:val="24"/>
          <w:szCs w:val="24"/>
        </w:rPr>
        <w:t>2</w:t>
      </w:r>
      <w:r w:rsidR="003C110F" w:rsidRPr="00EC3D65">
        <w:rPr>
          <w:rFonts w:asciiTheme="majorBidi" w:hAnsiTheme="majorBidi" w:cstheme="majorBidi"/>
          <w:sz w:val="24"/>
          <w:szCs w:val="24"/>
        </w:rPr>
        <w:t>,</w:t>
      </w:r>
      <w:r w:rsidR="00DD6B34" w:rsidRPr="00EC3D65">
        <w:rPr>
          <w:rFonts w:asciiTheme="majorBidi" w:hAnsiTheme="majorBidi" w:cstheme="majorBidi"/>
          <w:sz w:val="24"/>
          <w:szCs w:val="24"/>
        </w:rPr>
        <w:t xml:space="preserve"> </w:t>
      </w:r>
      <w:r w:rsidR="000656D0" w:rsidRPr="00EC3D65">
        <w:rPr>
          <w:rFonts w:asciiTheme="majorBidi" w:hAnsiTheme="majorBidi" w:cstheme="majorBidi"/>
          <w:sz w:val="24"/>
          <w:szCs w:val="24"/>
        </w:rPr>
        <w:t>72-82.</w:t>
      </w:r>
    </w:p>
    <w:p w:rsidR="000656D0" w:rsidRPr="00EC3D65" w:rsidRDefault="008F41DE" w:rsidP="00EC3D65">
      <w:pPr>
        <w:autoSpaceDE w:val="0"/>
        <w:autoSpaceDN w:val="0"/>
        <w:adjustRightInd w:val="0"/>
        <w:spacing w:after="0" w:line="360" w:lineRule="auto"/>
        <w:jc w:val="both"/>
        <w:rPr>
          <w:rFonts w:asciiTheme="majorBidi" w:hAnsiTheme="majorBidi" w:cstheme="majorBidi"/>
          <w:sz w:val="24"/>
          <w:szCs w:val="24"/>
        </w:rPr>
      </w:pPr>
      <w:r w:rsidRPr="00EC3D65">
        <w:rPr>
          <w:rFonts w:asciiTheme="majorBidi" w:hAnsiTheme="majorBidi" w:cstheme="majorBidi"/>
          <w:sz w:val="24"/>
          <w:szCs w:val="24"/>
        </w:rPr>
        <w:t xml:space="preserve">5. </w:t>
      </w:r>
      <w:r w:rsidR="003C110F" w:rsidRPr="00EC3D65">
        <w:rPr>
          <w:rFonts w:asciiTheme="majorBidi" w:hAnsiTheme="majorBidi" w:cstheme="majorBidi"/>
          <w:sz w:val="24"/>
          <w:szCs w:val="24"/>
        </w:rPr>
        <w:t xml:space="preserve">K. </w:t>
      </w:r>
      <w:proofErr w:type="spellStart"/>
      <w:r w:rsidR="001F7648" w:rsidRPr="00EC3D65">
        <w:rPr>
          <w:rFonts w:asciiTheme="majorBidi" w:hAnsiTheme="majorBidi" w:cstheme="majorBidi"/>
          <w:sz w:val="24"/>
          <w:szCs w:val="24"/>
        </w:rPr>
        <w:t>Kadirvelu</w:t>
      </w:r>
      <w:proofErr w:type="spellEnd"/>
      <w:r w:rsidR="000656D0" w:rsidRPr="00EC3D65">
        <w:rPr>
          <w:rFonts w:asciiTheme="majorBidi" w:hAnsiTheme="majorBidi" w:cstheme="majorBidi"/>
          <w:sz w:val="24"/>
          <w:szCs w:val="24"/>
        </w:rPr>
        <w:t xml:space="preserve">, </w:t>
      </w:r>
      <w:r w:rsidR="003C110F" w:rsidRPr="00EC3D65">
        <w:rPr>
          <w:rFonts w:asciiTheme="majorBidi" w:hAnsiTheme="majorBidi" w:cstheme="majorBidi"/>
          <w:sz w:val="24"/>
          <w:szCs w:val="24"/>
        </w:rPr>
        <w:t xml:space="preserve">K. </w:t>
      </w:r>
      <w:proofErr w:type="spellStart"/>
      <w:r w:rsidR="000656D0" w:rsidRPr="00EC3D65">
        <w:rPr>
          <w:rFonts w:asciiTheme="majorBidi" w:hAnsiTheme="majorBidi" w:cstheme="majorBidi"/>
          <w:sz w:val="24"/>
          <w:szCs w:val="24"/>
        </w:rPr>
        <w:t>Thamaraiselvi</w:t>
      </w:r>
      <w:proofErr w:type="spellEnd"/>
      <w:r w:rsidR="000656D0" w:rsidRPr="00EC3D65">
        <w:rPr>
          <w:rFonts w:asciiTheme="majorBidi" w:hAnsiTheme="majorBidi" w:cstheme="majorBidi"/>
          <w:sz w:val="24"/>
          <w:szCs w:val="24"/>
        </w:rPr>
        <w:t xml:space="preserve">, </w:t>
      </w:r>
      <w:r w:rsidR="003C110F" w:rsidRPr="00EC3D65">
        <w:rPr>
          <w:rFonts w:asciiTheme="majorBidi" w:hAnsiTheme="majorBidi" w:cstheme="majorBidi"/>
          <w:sz w:val="24"/>
          <w:szCs w:val="24"/>
        </w:rPr>
        <w:t>C.</w:t>
      </w:r>
      <w:r w:rsidR="00DD6B34" w:rsidRPr="00EC3D65">
        <w:rPr>
          <w:rFonts w:asciiTheme="majorBidi" w:hAnsiTheme="majorBidi" w:cstheme="majorBidi"/>
          <w:sz w:val="24"/>
          <w:szCs w:val="24"/>
        </w:rPr>
        <w:t xml:space="preserve"> </w:t>
      </w:r>
      <w:proofErr w:type="spellStart"/>
      <w:r w:rsidR="003C110F" w:rsidRPr="00EC3D65">
        <w:rPr>
          <w:rFonts w:asciiTheme="majorBidi" w:hAnsiTheme="majorBidi" w:cstheme="majorBidi"/>
          <w:sz w:val="24"/>
          <w:szCs w:val="24"/>
        </w:rPr>
        <w:t>Namasivayam</w:t>
      </w:r>
      <w:proofErr w:type="spellEnd"/>
      <w:r w:rsidR="003C110F" w:rsidRPr="00EC3D65">
        <w:rPr>
          <w:rFonts w:asciiTheme="majorBidi" w:hAnsiTheme="majorBidi" w:cstheme="majorBidi"/>
          <w:sz w:val="24"/>
          <w:szCs w:val="24"/>
        </w:rPr>
        <w:t>,</w:t>
      </w:r>
      <w:r w:rsidR="00DD6B34" w:rsidRPr="00EC3D65">
        <w:rPr>
          <w:rFonts w:asciiTheme="majorBidi" w:hAnsiTheme="majorBidi" w:cstheme="majorBidi"/>
          <w:sz w:val="24"/>
          <w:szCs w:val="24"/>
        </w:rPr>
        <w:t xml:space="preserve"> </w:t>
      </w:r>
      <w:r w:rsidR="003C110F" w:rsidRPr="00EC3D65">
        <w:rPr>
          <w:rFonts w:asciiTheme="majorBidi" w:hAnsiTheme="majorBidi" w:cstheme="majorBidi"/>
          <w:i/>
          <w:iCs/>
          <w:sz w:val="24"/>
          <w:szCs w:val="24"/>
        </w:rPr>
        <w:t xml:space="preserve">Sep. </w:t>
      </w:r>
      <w:proofErr w:type="spellStart"/>
      <w:r w:rsidR="003C110F" w:rsidRPr="00EC3D65">
        <w:rPr>
          <w:rFonts w:asciiTheme="majorBidi" w:hAnsiTheme="majorBidi" w:cstheme="majorBidi"/>
          <w:i/>
          <w:iCs/>
          <w:sz w:val="24"/>
          <w:szCs w:val="24"/>
        </w:rPr>
        <w:t>Purif</w:t>
      </w:r>
      <w:proofErr w:type="spellEnd"/>
      <w:r w:rsidR="003C110F" w:rsidRPr="00EC3D65">
        <w:rPr>
          <w:rFonts w:asciiTheme="majorBidi" w:hAnsiTheme="majorBidi" w:cstheme="majorBidi"/>
          <w:i/>
          <w:iCs/>
          <w:sz w:val="24"/>
          <w:szCs w:val="24"/>
        </w:rPr>
        <w:t xml:space="preserve">. Technol. </w:t>
      </w:r>
      <w:r w:rsidR="003C110F" w:rsidRPr="00EC3D65">
        <w:rPr>
          <w:rFonts w:asciiTheme="majorBidi" w:hAnsiTheme="majorBidi" w:cstheme="majorBidi"/>
          <w:b/>
          <w:bCs/>
          <w:sz w:val="24"/>
          <w:szCs w:val="24"/>
        </w:rPr>
        <w:t>2001</w:t>
      </w:r>
      <w:r w:rsidR="003C110F" w:rsidRPr="00EC3D65">
        <w:rPr>
          <w:rFonts w:asciiTheme="majorBidi" w:hAnsiTheme="majorBidi" w:cstheme="majorBidi"/>
          <w:sz w:val="24"/>
          <w:szCs w:val="24"/>
        </w:rPr>
        <w:t xml:space="preserve">, </w:t>
      </w:r>
      <w:r w:rsidR="000656D0" w:rsidRPr="00EC3D65">
        <w:rPr>
          <w:rFonts w:asciiTheme="majorBidi" w:hAnsiTheme="majorBidi" w:cstheme="majorBidi"/>
          <w:i/>
          <w:iCs/>
          <w:sz w:val="24"/>
          <w:szCs w:val="24"/>
        </w:rPr>
        <w:t>24</w:t>
      </w:r>
      <w:r w:rsidR="003C110F" w:rsidRPr="00EC3D65">
        <w:rPr>
          <w:rFonts w:asciiTheme="majorBidi" w:hAnsiTheme="majorBidi" w:cstheme="majorBidi"/>
          <w:sz w:val="24"/>
          <w:szCs w:val="24"/>
        </w:rPr>
        <w:t>,</w:t>
      </w:r>
      <w:r w:rsidR="001C4291" w:rsidRPr="00EC3D65">
        <w:rPr>
          <w:rFonts w:asciiTheme="majorBidi" w:hAnsiTheme="majorBidi" w:cstheme="majorBidi"/>
          <w:sz w:val="24"/>
          <w:szCs w:val="24"/>
        </w:rPr>
        <w:t xml:space="preserve"> </w:t>
      </w:r>
      <w:r w:rsidR="000656D0" w:rsidRPr="00EC3D65">
        <w:rPr>
          <w:rFonts w:asciiTheme="majorBidi" w:hAnsiTheme="majorBidi" w:cstheme="majorBidi"/>
          <w:sz w:val="24"/>
          <w:szCs w:val="24"/>
        </w:rPr>
        <w:t>497–505</w:t>
      </w:r>
      <w:r w:rsidR="001C4291" w:rsidRPr="00EC3D65">
        <w:rPr>
          <w:rFonts w:asciiTheme="majorBidi" w:hAnsiTheme="majorBidi" w:cstheme="majorBidi"/>
          <w:sz w:val="24"/>
          <w:szCs w:val="24"/>
        </w:rPr>
        <w:t>.</w:t>
      </w:r>
      <w:r w:rsidR="003C110F" w:rsidRPr="00EC3D65">
        <w:rPr>
          <w:rFonts w:asciiTheme="majorBidi" w:hAnsiTheme="majorBidi" w:cstheme="majorBidi"/>
          <w:sz w:val="24"/>
          <w:szCs w:val="24"/>
        </w:rPr>
        <w:t xml:space="preserve"> </w:t>
      </w:r>
      <w:r w:rsidR="003C110F" w:rsidRPr="00CB6037">
        <w:rPr>
          <w:rFonts w:asciiTheme="majorBidi" w:hAnsiTheme="majorBidi" w:cstheme="majorBidi"/>
          <w:b/>
          <w:bCs/>
          <w:sz w:val="24"/>
          <w:szCs w:val="24"/>
        </w:rPr>
        <w:t>DOI</w:t>
      </w:r>
      <w:r w:rsidR="00F04ABC" w:rsidRPr="00CB6037">
        <w:rPr>
          <w:rFonts w:asciiTheme="majorBidi" w:hAnsiTheme="majorBidi" w:cstheme="majorBidi"/>
          <w:b/>
          <w:bCs/>
          <w:sz w:val="24"/>
          <w:szCs w:val="24"/>
        </w:rPr>
        <w:t>:</w:t>
      </w:r>
      <w:r w:rsidR="00F04ABC" w:rsidRPr="00EC3D65">
        <w:rPr>
          <w:rFonts w:asciiTheme="majorBidi" w:hAnsiTheme="majorBidi" w:cstheme="majorBidi"/>
          <w:sz w:val="24"/>
          <w:szCs w:val="24"/>
        </w:rPr>
        <w:t xml:space="preserve"> 10.1016/S1383-5866(01)00149-6.</w:t>
      </w:r>
    </w:p>
    <w:p w:rsidR="000656D0" w:rsidRPr="00EC3D65" w:rsidRDefault="008F41DE" w:rsidP="00EC3D65">
      <w:pPr>
        <w:autoSpaceDE w:val="0"/>
        <w:autoSpaceDN w:val="0"/>
        <w:adjustRightInd w:val="0"/>
        <w:spacing w:after="0" w:line="360" w:lineRule="auto"/>
        <w:jc w:val="both"/>
        <w:rPr>
          <w:rFonts w:asciiTheme="majorBidi" w:hAnsiTheme="majorBidi" w:cstheme="majorBidi"/>
          <w:sz w:val="24"/>
          <w:szCs w:val="24"/>
        </w:rPr>
      </w:pPr>
      <w:r w:rsidRPr="00EC3D65">
        <w:rPr>
          <w:rFonts w:asciiTheme="majorBidi" w:hAnsiTheme="majorBidi" w:cstheme="majorBidi"/>
          <w:sz w:val="24"/>
          <w:szCs w:val="24"/>
        </w:rPr>
        <w:t xml:space="preserve">6. </w:t>
      </w:r>
      <w:r w:rsidR="003C110F" w:rsidRPr="00EC3D65">
        <w:rPr>
          <w:rFonts w:asciiTheme="majorBidi" w:hAnsiTheme="majorBidi" w:cstheme="majorBidi"/>
          <w:sz w:val="24"/>
          <w:szCs w:val="24"/>
        </w:rPr>
        <w:t xml:space="preserve">F. M. </w:t>
      </w:r>
      <w:r w:rsidR="001C4291" w:rsidRPr="00EC3D65">
        <w:rPr>
          <w:rFonts w:asciiTheme="majorBidi" w:hAnsiTheme="majorBidi" w:cstheme="majorBidi"/>
          <w:sz w:val="24"/>
          <w:szCs w:val="24"/>
        </w:rPr>
        <w:t>Mohammed</w:t>
      </w:r>
      <w:r w:rsidR="000656D0" w:rsidRPr="00EC3D65">
        <w:rPr>
          <w:rFonts w:asciiTheme="majorBidi" w:hAnsiTheme="majorBidi" w:cstheme="majorBidi"/>
          <w:sz w:val="24"/>
          <w:szCs w:val="24"/>
        </w:rPr>
        <w:t xml:space="preserve">, </w:t>
      </w:r>
      <w:r w:rsidR="003C110F" w:rsidRPr="00EC3D65">
        <w:rPr>
          <w:rFonts w:asciiTheme="majorBidi" w:hAnsiTheme="majorBidi" w:cstheme="majorBidi"/>
          <w:sz w:val="24"/>
          <w:szCs w:val="24"/>
        </w:rPr>
        <w:t xml:space="preserve">E. P. L. </w:t>
      </w:r>
      <w:r w:rsidR="001C4291" w:rsidRPr="00EC3D65">
        <w:rPr>
          <w:rFonts w:asciiTheme="majorBidi" w:hAnsiTheme="majorBidi" w:cstheme="majorBidi"/>
          <w:sz w:val="24"/>
          <w:szCs w:val="24"/>
        </w:rPr>
        <w:t>Roberts</w:t>
      </w:r>
      <w:r w:rsidR="000656D0" w:rsidRPr="00EC3D65">
        <w:rPr>
          <w:rFonts w:asciiTheme="majorBidi" w:hAnsiTheme="majorBidi" w:cstheme="majorBidi"/>
          <w:sz w:val="24"/>
          <w:szCs w:val="24"/>
        </w:rPr>
        <w:t xml:space="preserve">, </w:t>
      </w:r>
      <w:r w:rsidR="002C3AAE" w:rsidRPr="00EC3D65">
        <w:rPr>
          <w:rFonts w:asciiTheme="majorBidi" w:hAnsiTheme="majorBidi" w:cstheme="majorBidi"/>
          <w:sz w:val="24"/>
          <w:szCs w:val="24"/>
        </w:rPr>
        <w:t xml:space="preserve">A. </w:t>
      </w:r>
      <w:r w:rsidR="001C4291" w:rsidRPr="00EC3D65">
        <w:rPr>
          <w:rFonts w:asciiTheme="majorBidi" w:hAnsiTheme="majorBidi" w:cstheme="majorBidi"/>
          <w:sz w:val="24"/>
          <w:szCs w:val="24"/>
        </w:rPr>
        <w:t>Hill</w:t>
      </w:r>
      <w:r w:rsidR="000656D0" w:rsidRPr="00EC3D65">
        <w:rPr>
          <w:rFonts w:asciiTheme="majorBidi" w:hAnsiTheme="majorBidi" w:cstheme="majorBidi"/>
          <w:sz w:val="24"/>
          <w:szCs w:val="24"/>
        </w:rPr>
        <w:t xml:space="preserve">, </w:t>
      </w:r>
      <w:r w:rsidR="002C3AAE" w:rsidRPr="00EC3D65">
        <w:rPr>
          <w:rFonts w:asciiTheme="majorBidi" w:hAnsiTheme="majorBidi" w:cstheme="majorBidi"/>
          <w:sz w:val="24"/>
          <w:szCs w:val="24"/>
        </w:rPr>
        <w:t xml:space="preserve">A. K. </w:t>
      </w:r>
      <w:proofErr w:type="spellStart"/>
      <w:r w:rsidR="001C4291" w:rsidRPr="00EC3D65">
        <w:rPr>
          <w:rFonts w:asciiTheme="majorBidi" w:hAnsiTheme="majorBidi" w:cstheme="majorBidi"/>
          <w:sz w:val="24"/>
          <w:szCs w:val="24"/>
        </w:rPr>
        <w:t>Campen</w:t>
      </w:r>
      <w:proofErr w:type="spellEnd"/>
      <w:r w:rsidR="00DD6B34" w:rsidRPr="00EC3D65">
        <w:rPr>
          <w:rFonts w:asciiTheme="majorBidi" w:hAnsiTheme="majorBidi" w:cstheme="majorBidi"/>
          <w:sz w:val="24"/>
          <w:szCs w:val="24"/>
        </w:rPr>
        <w:t xml:space="preserve">, </w:t>
      </w:r>
      <w:r w:rsidR="002C3AAE" w:rsidRPr="00EC3D65">
        <w:rPr>
          <w:rFonts w:asciiTheme="majorBidi" w:hAnsiTheme="majorBidi" w:cstheme="majorBidi"/>
          <w:sz w:val="24"/>
          <w:szCs w:val="24"/>
        </w:rPr>
        <w:t xml:space="preserve">N. W. </w:t>
      </w:r>
      <w:r w:rsidR="001C4291" w:rsidRPr="00EC3D65">
        <w:rPr>
          <w:rFonts w:asciiTheme="majorBidi" w:hAnsiTheme="majorBidi" w:cstheme="majorBidi"/>
          <w:sz w:val="24"/>
          <w:szCs w:val="24"/>
        </w:rPr>
        <w:t>Brown</w:t>
      </w:r>
      <w:r w:rsidR="000656D0" w:rsidRPr="00EC3D65">
        <w:rPr>
          <w:rFonts w:asciiTheme="majorBidi" w:hAnsiTheme="majorBidi" w:cstheme="majorBidi"/>
          <w:sz w:val="24"/>
          <w:szCs w:val="24"/>
        </w:rPr>
        <w:t>,</w:t>
      </w:r>
      <w:r w:rsidR="002C3AAE" w:rsidRPr="00EC3D65">
        <w:rPr>
          <w:rFonts w:asciiTheme="majorBidi" w:hAnsiTheme="majorBidi" w:cstheme="majorBidi"/>
          <w:sz w:val="24"/>
          <w:szCs w:val="24"/>
        </w:rPr>
        <w:t xml:space="preserve"> </w:t>
      </w:r>
      <w:r w:rsidR="000656D0" w:rsidRPr="00EC3D65">
        <w:rPr>
          <w:rFonts w:asciiTheme="majorBidi" w:hAnsiTheme="majorBidi" w:cstheme="majorBidi"/>
          <w:i/>
          <w:iCs/>
          <w:sz w:val="24"/>
          <w:szCs w:val="24"/>
        </w:rPr>
        <w:t>Water Res</w:t>
      </w:r>
      <w:r w:rsidR="002C3AAE" w:rsidRPr="00EC3D65">
        <w:rPr>
          <w:rFonts w:asciiTheme="majorBidi" w:hAnsiTheme="majorBidi" w:cstheme="majorBidi"/>
          <w:i/>
          <w:iCs/>
          <w:sz w:val="24"/>
          <w:szCs w:val="24"/>
        </w:rPr>
        <w:t>.</w:t>
      </w:r>
      <w:r w:rsidR="000656D0" w:rsidRPr="00EC3D65">
        <w:rPr>
          <w:rFonts w:asciiTheme="majorBidi" w:hAnsiTheme="majorBidi" w:cstheme="majorBidi"/>
          <w:sz w:val="24"/>
          <w:szCs w:val="24"/>
        </w:rPr>
        <w:t xml:space="preserve"> </w:t>
      </w:r>
      <w:r w:rsidR="002C3AAE" w:rsidRPr="00EC3D65">
        <w:rPr>
          <w:rFonts w:asciiTheme="majorBidi" w:hAnsiTheme="majorBidi" w:cstheme="majorBidi"/>
          <w:b/>
          <w:bCs/>
          <w:sz w:val="24"/>
          <w:szCs w:val="24"/>
        </w:rPr>
        <w:t>2011</w:t>
      </w:r>
      <w:r w:rsidR="002C3AAE" w:rsidRPr="00EC3D65">
        <w:rPr>
          <w:rFonts w:asciiTheme="majorBidi" w:hAnsiTheme="majorBidi" w:cstheme="majorBidi"/>
          <w:sz w:val="24"/>
          <w:szCs w:val="24"/>
        </w:rPr>
        <w:t xml:space="preserve">, </w:t>
      </w:r>
      <w:r w:rsidR="000656D0" w:rsidRPr="00EC3D65">
        <w:rPr>
          <w:rFonts w:asciiTheme="majorBidi" w:hAnsiTheme="majorBidi" w:cstheme="majorBidi"/>
          <w:i/>
          <w:iCs/>
          <w:sz w:val="24"/>
          <w:szCs w:val="24"/>
        </w:rPr>
        <w:t>45</w:t>
      </w:r>
      <w:r w:rsidR="002C3AAE" w:rsidRPr="00EC3D65">
        <w:rPr>
          <w:rFonts w:asciiTheme="majorBidi" w:hAnsiTheme="majorBidi" w:cstheme="majorBidi"/>
          <w:sz w:val="24"/>
          <w:szCs w:val="24"/>
        </w:rPr>
        <w:t xml:space="preserve">, </w:t>
      </w:r>
      <w:r w:rsidR="000656D0" w:rsidRPr="00EC3D65">
        <w:rPr>
          <w:rFonts w:asciiTheme="majorBidi" w:hAnsiTheme="majorBidi" w:cstheme="majorBidi"/>
          <w:sz w:val="24"/>
          <w:szCs w:val="24"/>
        </w:rPr>
        <w:t>3065-3074.</w:t>
      </w:r>
      <w:r w:rsidR="00F04ABC" w:rsidRPr="00EC3D65">
        <w:rPr>
          <w:rFonts w:asciiTheme="majorBidi" w:hAnsiTheme="majorBidi" w:cstheme="majorBidi"/>
          <w:sz w:val="24"/>
          <w:szCs w:val="24"/>
        </w:rPr>
        <w:t xml:space="preserve"> </w:t>
      </w:r>
      <w:r w:rsidR="002C3AAE" w:rsidRPr="00CB6037">
        <w:rPr>
          <w:rFonts w:asciiTheme="majorBidi" w:hAnsiTheme="majorBidi" w:cstheme="majorBidi"/>
          <w:b/>
          <w:bCs/>
          <w:sz w:val="24"/>
          <w:szCs w:val="24"/>
        </w:rPr>
        <w:t>DOI</w:t>
      </w:r>
      <w:r w:rsidR="00F04ABC" w:rsidRPr="00CB6037">
        <w:rPr>
          <w:rFonts w:asciiTheme="majorBidi" w:hAnsiTheme="majorBidi" w:cstheme="majorBidi"/>
          <w:b/>
          <w:bCs/>
          <w:sz w:val="24"/>
          <w:szCs w:val="24"/>
        </w:rPr>
        <w:t>:</w:t>
      </w:r>
      <w:r w:rsidR="00F04ABC" w:rsidRPr="00EC3D65">
        <w:rPr>
          <w:rFonts w:asciiTheme="majorBidi" w:hAnsiTheme="majorBidi" w:cstheme="majorBidi"/>
          <w:sz w:val="24"/>
          <w:szCs w:val="24"/>
        </w:rPr>
        <w:t xml:space="preserve"> 10.1016/j.watres.2011.03.023.</w:t>
      </w:r>
    </w:p>
    <w:p w:rsidR="000656D0" w:rsidRPr="00EC3D65" w:rsidRDefault="008F41DE" w:rsidP="00CB6037">
      <w:pPr>
        <w:spacing w:line="360" w:lineRule="auto"/>
        <w:jc w:val="both"/>
        <w:rPr>
          <w:rFonts w:asciiTheme="majorBidi" w:hAnsiTheme="majorBidi" w:cstheme="majorBidi"/>
          <w:sz w:val="24"/>
          <w:szCs w:val="24"/>
        </w:rPr>
      </w:pPr>
      <w:r w:rsidRPr="00EC3D65">
        <w:rPr>
          <w:rFonts w:asciiTheme="majorBidi" w:hAnsiTheme="majorBidi" w:cstheme="majorBidi"/>
          <w:sz w:val="24"/>
          <w:szCs w:val="24"/>
        </w:rPr>
        <w:t xml:space="preserve">7. </w:t>
      </w:r>
      <w:r w:rsidR="00CB6037">
        <w:rPr>
          <w:rFonts w:asciiTheme="majorBidi" w:hAnsiTheme="majorBidi" w:cstheme="majorBidi"/>
          <w:sz w:val="24"/>
          <w:szCs w:val="24"/>
        </w:rPr>
        <w:t xml:space="preserve">F. Ahmadi, </w:t>
      </w:r>
      <w:r w:rsidR="002C3AAE" w:rsidRPr="00EC3D65">
        <w:rPr>
          <w:rFonts w:asciiTheme="majorBidi" w:hAnsiTheme="majorBidi" w:cstheme="majorBidi"/>
          <w:sz w:val="24"/>
          <w:szCs w:val="24"/>
        </w:rPr>
        <w:t xml:space="preserve">H. </w:t>
      </w:r>
      <w:proofErr w:type="spellStart"/>
      <w:r w:rsidR="001C4291" w:rsidRPr="00EC3D65">
        <w:rPr>
          <w:rFonts w:asciiTheme="majorBidi" w:hAnsiTheme="majorBidi" w:cstheme="majorBidi"/>
          <w:sz w:val="24"/>
          <w:szCs w:val="24"/>
        </w:rPr>
        <w:t>Esmaeili</w:t>
      </w:r>
      <w:proofErr w:type="spellEnd"/>
      <w:r w:rsidR="000656D0" w:rsidRPr="00EC3D65">
        <w:rPr>
          <w:rFonts w:asciiTheme="majorBidi" w:hAnsiTheme="majorBidi" w:cstheme="majorBidi"/>
          <w:sz w:val="24"/>
          <w:szCs w:val="24"/>
        </w:rPr>
        <w:t xml:space="preserve">, </w:t>
      </w:r>
      <w:proofErr w:type="spellStart"/>
      <w:r w:rsidR="00CB6037">
        <w:rPr>
          <w:rFonts w:asciiTheme="majorBidi" w:hAnsiTheme="majorBidi" w:cstheme="majorBidi"/>
          <w:i/>
          <w:iCs/>
          <w:sz w:val="24"/>
          <w:szCs w:val="24"/>
        </w:rPr>
        <w:t>Desalin</w:t>
      </w:r>
      <w:proofErr w:type="spellEnd"/>
      <w:r w:rsidR="00CB6037">
        <w:rPr>
          <w:rFonts w:asciiTheme="majorBidi" w:hAnsiTheme="majorBidi" w:cstheme="majorBidi"/>
          <w:i/>
          <w:iCs/>
          <w:sz w:val="24"/>
          <w:szCs w:val="24"/>
        </w:rPr>
        <w:t>. Water Treat</w:t>
      </w:r>
      <w:r w:rsidR="002C3AAE" w:rsidRPr="00EC3D65">
        <w:rPr>
          <w:rFonts w:asciiTheme="majorBidi" w:hAnsiTheme="majorBidi" w:cstheme="majorBidi"/>
          <w:i/>
          <w:iCs/>
          <w:sz w:val="24"/>
          <w:szCs w:val="24"/>
        </w:rPr>
        <w:t>.</w:t>
      </w:r>
      <w:r w:rsidR="001C4291" w:rsidRPr="00EC3D65">
        <w:rPr>
          <w:rFonts w:asciiTheme="majorBidi" w:hAnsiTheme="majorBidi" w:cstheme="majorBidi"/>
          <w:sz w:val="24"/>
          <w:szCs w:val="24"/>
        </w:rPr>
        <w:t xml:space="preserve"> </w:t>
      </w:r>
      <w:r w:rsidR="002C3AAE" w:rsidRPr="00EC3D65">
        <w:rPr>
          <w:rFonts w:asciiTheme="majorBidi" w:hAnsiTheme="majorBidi" w:cstheme="majorBidi"/>
          <w:b/>
          <w:bCs/>
          <w:sz w:val="24"/>
          <w:szCs w:val="24"/>
        </w:rPr>
        <w:t>201</w:t>
      </w:r>
      <w:r w:rsidR="00CB6037">
        <w:rPr>
          <w:rFonts w:asciiTheme="majorBidi" w:hAnsiTheme="majorBidi" w:cstheme="majorBidi"/>
          <w:b/>
          <w:bCs/>
          <w:sz w:val="24"/>
          <w:szCs w:val="24"/>
        </w:rPr>
        <w:t>8</w:t>
      </w:r>
      <w:r w:rsidR="002C3AAE" w:rsidRPr="00EC3D65">
        <w:rPr>
          <w:rFonts w:asciiTheme="majorBidi" w:hAnsiTheme="majorBidi" w:cstheme="majorBidi"/>
          <w:sz w:val="24"/>
          <w:szCs w:val="24"/>
        </w:rPr>
        <w:t xml:space="preserve">, </w:t>
      </w:r>
      <w:r w:rsidR="00CB6037">
        <w:rPr>
          <w:rFonts w:asciiTheme="majorBidi" w:hAnsiTheme="majorBidi" w:cstheme="majorBidi"/>
          <w:i/>
          <w:iCs/>
          <w:sz w:val="24"/>
          <w:szCs w:val="24"/>
        </w:rPr>
        <w:t>110</w:t>
      </w:r>
      <w:r w:rsidR="002C3AAE" w:rsidRPr="00EC3D65">
        <w:rPr>
          <w:rFonts w:asciiTheme="majorBidi" w:hAnsiTheme="majorBidi" w:cstheme="majorBidi"/>
          <w:sz w:val="24"/>
          <w:szCs w:val="24"/>
        </w:rPr>
        <w:t>,</w:t>
      </w:r>
      <w:r w:rsidR="000D10D1" w:rsidRPr="00EC3D65">
        <w:rPr>
          <w:rFonts w:asciiTheme="majorBidi" w:hAnsiTheme="majorBidi" w:cstheme="majorBidi"/>
          <w:sz w:val="24"/>
          <w:szCs w:val="24"/>
        </w:rPr>
        <w:t xml:space="preserve"> </w:t>
      </w:r>
      <w:r w:rsidR="00CB6037">
        <w:rPr>
          <w:rFonts w:asciiTheme="majorBidi" w:hAnsiTheme="majorBidi" w:cstheme="majorBidi"/>
          <w:sz w:val="24"/>
          <w:szCs w:val="24"/>
        </w:rPr>
        <w:t>154</w:t>
      </w:r>
      <w:r w:rsidR="000656D0" w:rsidRPr="00EC3D65">
        <w:rPr>
          <w:rFonts w:asciiTheme="majorBidi" w:hAnsiTheme="majorBidi" w:cstheme="majorBidi"/>
          <w:sz w:val="24"/>
          <w:szCs w:val="24"/>
        </w:rPr>
        <w:t>-</w:t>
      </w:r>
      <w:r w:rsidR="00CB6037">
        <w:rPr>
          <w:rFonts w:asciiTheme="majorBidi" w:hAnsiTheme="majorBidi" w:cstheme="majorBidi"/>
          <w:sz w:val="24"/>
          <w:szCs w:val="24"/>
        </w:rPr>
        <w:t>167</w:t>
      </w:r>
      <w:r w:rsidR="00F04ABC" w:rsidRPr="00EC3D65">
        <w:rPr>
          <w:rFonts w:asciiTheme="majorBidi" w:hAnsiTheme="majorBidi" w:cstheme="majorBidi"/>
          <w:sz w:val="24"/>
          <w:szCs w:val="24"/>
        </w:rPr>
        <w:t xml:space="preserve">. </w:t>
      </w:r>
      <w:r w:rsidR="00CB6037" w:rsidRPr="00CB6037">
        <w:rPr>
          <w:rFonts w:asciiTheme="majorBidi" w:hAnsiTheme="majorBidi" w:cstheme="majorBidi"/>
          <w:b/>
          <w:bCs/>
          <w:sz w:val="24"/>
          <w:szCs w:val="24"/>
        </w:rPr>
        <w:t>DOI:</w:t>
      </w:r>
      <w:r w:rsidR="00CB6037" w:rsidRPr="00CB6037">
        <w:rPr>
          <w:rFonts w:asciiTheme="majorBidi" w:hAnsiTheme="majorBidi" w:cstheme="majorBidi"/>
          <w:sz w:val="24"/>
          <w:szCs w:val="24"/>
        </w:rPr>
        <w:t>10.5004/dwt.2018.22228</w:t>
      </w:r>
      <w:r w:rsidR="00CB6037">
        <w:rPr>
          <w:rFonts w:asciiTheme="majorBidi" w:hAnsiTheme="majorBidi" w:cstheme="majorBidi"/>
          <w:sz w:val="24"/>
          <w:szCs w:val="24"/>
        </w:rPr>
        <w:t>.</w:t>
      </w:r>
    </w:p>
    <w:p w:rsidR="000656D0" w:rsidRPr="00EC3D65" w:rsidRDefault="008F41DE" w:rsidP="00EC3D65">
      <w:pPr>
        <w:autoSpaceDE w:val="0"/>
        <w:autoSpaceDN w:val="0"/>
        <w:adjustRightInd w:val="0"/>
        <w:spacing w:after="0" w:line="360" w:lineRule="auto"/>
        <w:jc w:val="both"/>
        <w:rPr>
          <w:rFonts w:asciiTheme="majorBidi" w:hAnsiTheme="majorBidi" w:cstheme="majorBidi"/>
          <w:sz w:val="24"/>
          <w:szCs w:val="24"/>
        </w:rPr>
      </w:pPr>
      <w:r w:rsidRPr="00EC3D65">
        <w:rPr>
          <w:rFonts w:asciiTheme="majorBidi" w:hAnsiTheme="majorBidi" w:cstheme="majorBidi"/>
          <w:sz w:val="24"/>
          <w:szCs w:val="24"/>
        </w:rPr>
        <w:t xml:space="preserve">8. </w:t>
      </w:r>
      <w:r w:rsidR="002C3AAE" w:rsidRPr="00EC3D65">
        <w:rPr>
          <w:rFonts w:asciiTheme="majorBidi" w:hAnsiTheme="majorBidi" w:cstheme="majorBidi"/>
          <w:sz w:val="24"/>
          <w:szCs w:val="24"/>
        </w:rPr>
        <w:t xml:space="preserve">T. W. </w:t>
      </w:r>
      <w:r w:rsidR="001C4291" w:rsidRPr="00EC3D65">
        <w:rPr>
          <w:rFonts w:asciiTheme="majorBidi" w:hAnsiTheme="majorBidi" w:cstheme="majorBidi"/>
          <w:sz w:val="24"/>
          <w:szCs w:val="24"/>
        </w:rPr>
        <w:t xml:space="preserve">Tee, </w:t>
      </w:r>
      <w:r w:rsidR="004A4043" w:rsidRPr="00EC3D65">
        <w:rPr>
          <w:rFonts w:asciiTheme="majorBidi" w:hAnsiTheme="majorBidi" w:cstheme="majorBidi"/>
          <w:sz w:val="24"/>
          <w:szCs w:val="24"/>
        </w:rPr>
        <w:t xml:space="preserve">A. R. M. </w:t>
      </w:r>
      <w:r w:rsidR="000656D0" w:rsidRPr="00EC3D65">
        <w:rPr>
          <w:rFonts w:asciiTheme="majorBidi" w:hAnsiTheme="majorBidi" w:cstheme="majorBidi"/>
          <w:sz w:val="24"/>
          <w:szCs w:val="24"/>
        </w:rPr>
        <w:t xml:space="preserve">Khan, </w:t>
      </w:r>
      <w:r w:rsidR="00F24EE9" w:rsidRPr="00EC3D65">
        <w:rPr>
          <w:rFonts w:asciiTheme="majorBidi" w:hAnsiTheme="majorBidi" w:cstheme="majorBidi"/>
          <w:i/>
          <w:iCs/>
          <w:sz w:val="24"/>
          <w:szCs w:val="24"/>
        </w:rPr>
        <w:t>Environ</w:t>
      </w:r>
      <w:r w:rsidR="002C3AAE" w:rsidRPr="00EC3D65">
        <w:rPr>
          <w:rFonts w:asciiTheme="majorBidi" w:hAnsiTheme="majorBidi" w:cstheme="majorBidi"/>
          <w:i/>
          <w:iCs/>
          <w:sz w:val="24"/>
          <w:szCs w:val="24"/>
        </w:rPr>
        <w:t>.</w:t>
      </w:r>
      <w:r w:rsidR="000656D0" w:rsidRPr="00EC3D65">
        <w:rPr>
          <w:rFonts w:asciiTheme="majorBidi" w:hAnsiTheme="majorBidi" w:cstheme="majorBidi"/>
          <w:i/>
          <w:iCs/>
          <w:sz w:val="24"/>
          <w:szCs w:val="24"/>
        </w:rPr>
        <w:t xml:space="preserve"> Tec</w:t>
      </w:r>
      <w:r w:rsidR="00F24EE9" w:rsidRPr="00EC3D65">
        <w:rPr>
          <w:rFonts w:asciiTheme="majorBidi" w:hAnsiTheme="majorBidi" w:cstheme="majorBidi"/>
          <w:i/>
          <w:iCs/>
          <w:sz w:val="24"/>
          <w:szCs w:val="24"/>
        </w:rPr>
        <w:t>hnol</w:t>
      </w:r>
      <w:r w:rsidR="002C3AAE" w:rsidRPr="00EC3D65">
        <w:rPr>
          <w:rFonts w:asciiTheme="majorBidi" w:hAnsiTheme="majorBidi" w:cstheme="majorBidi"/>
          <w:i/>
          <w:iCs/>
          <w:sz w:val="24"/>
          <w:szCs w:val="24"/>
        </w:rPr>
        <w:t>.</w:t>
      </w:r>
      <w:r w:rsidR="000656D0" w:rsidRPr="00EC3D65">
        <w:rPr>
          <w:rFonts w:asciiTheme="majorBidi" w:hAnsiTheme="majorBidi" w:cstheme="majorBidi"/>
          <w:i/>
          <w:iCs/>
          <w:sz w:val="24"/>
          <w:szCs w:val="24"/>
        </w:rPr>
        <w:t xml:space="preserve"> Lett</w:t>
      </w:r>
      <w:r w:rsidR="002C3AAE" w:rsidRPr="00EC3D65">
        <w:rPr>
          <w:rFonts w:asciiTheme="majorBidi" w:hAnsiTheme="majorBidi" w:cstheme="majorBidi"/>
          <w:i/>
          <w:iCs/>
          <w:sz w:val="24"/>
          <w:szCs w:val="24"/>
        </w:rPr>
        <w:t>.</w:t>
      </w:r>
      <w:r w:rsidR="000656D0" w:rsidRPr="00EC3D65">
        <w:rPr>
          <w:rFonts w:asciiTheme="majorBidi" w:hAnsiTheme="majorBidi" w:cstheme="majorBidi"/>
          <w:sz w:val="24"/>
          <w:szCs w:val="24"/>
        </w:rPr>
        <w:t xml:space="preserve"> </w:t>
      </w:r>
      <w:r w:rsidR="002C3AAE" w:rsidRPr="00EC3D65">
        <w:rPr>
          <w:rFonts w:asciiTheme="majorBidi" w:hAnsiTheme="majorBidi" w:cstheme="majorBidi"/>
          <w:b/>
          <w:bCs/>
          <w:sz w:val="24"/>
          <w:szCs w:val="24"/>
        </w:rPr>
        <w:t>1988</w:t>
      </w:r>
      <w:r w:rsidR="002C3AAE" w:rsidRPr="00EC3D65">
        <w:rPr>
          <w:rFonts w:asciiTheme="majorBidi" w:hAnsiTheme="majorBidi" w:cstheme="majorBidi"/>
          <w:sz w:val="24"/>
          <w:szCs w:val="24"/>
        </w:rPr>
        <w:t xml:space="preserve">, </w:t>
      </w:r>
      <w:r w:rsidR="000656D0" w:rsidRPr="00EC3D65">
        <w:rPr>
          <w:rFonts w:asciiTheme="majorBidi" w:hAnsiTheme="majorBidi" w:cstheme="majorBidi"/>
          <w:i/>
          <w:iCs/>
          <w:sz w:val="24"/>
          <w:szCs w:val="24"/>
        </w:rPr>
        <w:t>9</w:t>
      </w:r>
      <w:r w:rsidR="002C3AAE" w:rsidRPr="00EC3D65">
        <w:rPr>
          <w:rFonts w:asciiTheme="majorBidi" w:hAnsiTheme="majorBidi" w:cstheme="majorBidi"/>
          <w:sz w:val="24"/>
          <w:szCs w:val="24"/>
        </w:rPr>
        <w:t>,</w:t>
      </w:r>
      <w:r w:rsidR="000656D0" w:rsidRPr="00EC3D65">
        <w:rPr>
          <w:rFonts w:asciiTheme="majorBidi" w:hAnsiTheme="majorBidi" w:cstheme="majorBidi"/>
          <w:sz w:val="24"/>
          <w:szCs w:val="24"/>
        </w:rPr>
        <w:t xml:space="preserve"> 1223-1232.</w:t>
      </w:r>
      <w:r w:rsidR="00F04ABC" w:rsidRPr="00EC3D65">
        <w:rPr>
          <w:rFonts w:asciiTheme="majorBidi" w:hAnsiTheme="majorBidi" w:cstheme="majorBidi"/>
          <w:sz w:val="24"/>
          <w:szCs w:val="24"/>
        </w:rPr>
        <w:t xml:space="preserve"> </w:t>
      </w:r>
      <w:r w:rsidR="002C3AAE" w:rsidRPr="00CB6037">
        <w:rPr>
          <w:rFonts w:asciiTheme="majorBidi" w:hAnsiTheme="majorBidi" w:cstheme="majorBidi"/>
          <w:b/>
          <w:bCs/>
          <w:sz w:val="24"/>
          <w:szCs w:val="24"/>
        </w:rPr>
        <w:t>DOI</w:t>
      </w:r>
      <w:r w:rsidR="00F04ABC" w:rsidRPr="00CB6037">
        <w:rPr>
          <w:rFonts w:asciiTheme="majorBidi" w:hAnsiTheme="majorBidi" w:cstheme="majorBidi"/>
          <w:b/>
          <w:bCs/>
          <w:sz w:val="24"/>
          <w:szCs w:val="24"/>
        </w:rPr>
        <w:t>:</w:t>
      </w:r>
      <w:r w:rsidR="00CB6037">
        <w:rPr>
          <w:rFonts w:asciiTheme="majorBidi" w:hAnsiTheme="majorBidi" w:cstheme="majorBidi"/>
          <w:sz w:val="24"/>
          <w:szCs w:val="24"/>
        </w:rPr>
        <w:t xml:space="preserve"> </w:t>
      </w:r>
      <w:r w:rsidR="00F04ABC" w:rsidRPr="00EC3D65">
        <w:rPr>
          <w:rFonts w:asciiTheme="majorBidi" w:hAnsiTheme="majorBidi" w:cstheme="majorBidi"/>
          <w:sz w:val="24"/>
          <w:szCs w:val="24"/>
        </w:rPr>
        <w:t>10.1080/09593338809384685.</w:t>
      </w:r>
    </w:p>
    <w:p w:rsidR="000656D0" w:rsidRPr="00EC3D65" w:rsidRDefault="00F96B1B" w:rsidP="00EC3D65">
      <w:pPr>
        <w:pStyle w:val="Heading3"/>
        <w:spacing w:line="360" w:lineRule="auto"/>
        <w:jc w:val="both"/>
        <w:rPr>
          <w:rFonts w:asciiTheme="majorBidi" w:hAnsiTheme="majorBidi"/>
          <w:b w:val="0"/>
          <w:bCs w:val="0"/>
          <w:color w:val="auto"/>
          <w:sz w:val="24"/>
          <w:szCs w:val="24"/>
        </w:rPr>
      </w:pPr>
      <w:r w:rsidRPr="00EC3D65">
        <w:rPr>
          <w:rFonts w:asciiTheme="majorBidi" w:hAnsiTheme="majorBidi"/>
          <w:b w:val="0"/>
          <w:bCs w:val="0"/>
          <w:color w:val="auto"/>
          <w:sz w:val="24"/>
          <w:szCs w:val="24"/>
        </w:rPr>
        <w:t xml:space="preserve">9. </w:t>
      </w:r>
      <w:r w:rsidR="002C3AAE" w:rsidRPr="00EC3D65">
        <w:rPr>
          <w:rFonts w:asciiTheme="majorBidi" w:hAnsiTheme="majorBidi"/>
          <w:b w:val="0"/>
          <w:bCs w:val="0"/>
          <w:color w:val="auto"/>
          <w:sz w:val="24"/>
          <w:szCs w:val="24"/>
        </w:rPr>
        <w:t xml:space="preserve">D. C. </w:t>
      </w:r>
      <w:r w:rsidR="001C4291" w:rsidRPr="00EC3D65">
        <w:rPr>
          <w:rFonts w:asciiTheme="majorBidi" w:hAnsiTheme="majorBidi"/>
          <w:b w:val="0"/>
          <w:bCs w:val="0"/>
          <w:color w:val="auto"/>
          <w:sz w:val="24"/>
          <w:szCs w:val="24"/>
        </w:rPr>
        <w:t xml:space="preserve">Sharma, </w:t>
      </w:r>
      <w:r w:rsidR="004A4043" w:rsidRPr="00EC3D65">
        <w:rPr>
          <w:rFonts w:asciiTheme="majorBidi" w:hAnsiTheme="majorBidi"/>
          <w:b w:val="0"/>
          <w:bCs w:val="0"/>
          <w:color w:val="auto"/>
          <w:sz w:val="24"/>
          <w:szCs w:val="24"/>
        </w:rPr>
        <w:t xml:space="preserve">C.F. </w:t>
      </w:r>
      <w:r w:rsidR="000656D0" w:rsidRPr="00EC3D65">
        <w:rPr>
          <w:rFonts w:asciiTheme="majorBidi" w:hAnsiTheme="majorBidi"/>
          <w:b w:val="0"/>
          <w:bCs w:val="0"/>
          <w:color w:val="auto"/>
          <w:sz w:val="24"/>
          <w:szCs w:val="24"/>
        </w:rPr>
        <w:t>Forster</w:t>
      </w:r>
      <w:r w:rsidR="002C3AAE" w:rsidRPr="00EC3D65">
        <w:rPr>
          <w:rFonts w:asciiTheme="majorBidi" w:hAnsiTheme="majorBidi"/>
          <w:b w:val="0"/>
          <w:bCs w:val="0"/>
          <w:color w:val="auto"/>
          <w:sz w:val="24"/>
          <w:szCs w:val="24"/>
        </w:rPr>
        <w:t>,</w:t>
      </w:r>
      <w:r w:rsidR="000656D0" w:rsidRPr="00EC3D65">
        <w:rPr>
          <w:rFonts w:asciiTheme="majorBidi" w:hAnsiTheme="majorBidi"/>
          <w:color w:val="auto"/>
          <w:sz w:val="24"/>
          <w:szCs w:val="24"/>
        </w:rPr>
        <w:t xml:space="preserve"> </w:t>
      </w:r>
      <w:r w:rsidR="00F24EE9" w:rsidRPr="00EC3D65">
        <w:rPr>
          <w:rFonts w:asciiTheme="majorBidi" w:hAnsiTheme="majorBidi"/>
          <w:b w:val="0"/>
          <w:bCs w:val="0"/>
          <w:i/>
          <w:iCs/>
          <w:color w:val="auto"/>
          <w:sz w:val="24"/>
          <w:szCs w:val="24"/>
        </w:rPr>
        <w:t>Water Res</w:t>
      </w:r>
      <w:r w:rsidR="002C3AAE" w:rsidRPr="00EC3D65">
        <w:rPr>
          <w:rFonts w:asciiTheme="majorBidi" w:hAnsiTheme="majorBidi"/>
          <w:b w:val="0"/>
          <w:bCs w:val="0"/>
          <w:i/>
          <w:iCs/>
          <w:color w:val="auto"/>
          <w:sz w:val="24"/>
          <w:szCs w:val="24"/>
        </w:rPr>
        <w:t>.</w:t>
      </w:r>
      <w:r w:rsidR="000656D0" w:rsidRPr="00EC3D65">
        <w:rPr>
          <w:rFonts w:asciiTheme="majorBidi" w:hAnsiTheme="majorBidi"/>
          <w:b w:val="0"/>
          <w:bCs w:val="0"/>
          <w:color w:val="auto"/>
          <w:sz w:val="24"/>
          <w:szCs w:val="24"/>
        </w:rPr>
        <w:t xml:space="preserve"> </w:t>
      </w:r>
      <w:r w:rsidR="002C3AAE" w:rsidRPr="00EC3D65">
        <w:rPr>
          <w:rFonts w:asciiTheme="majorBidi" w:hAnsiTheme="majorBidi"/>
          <w:color w:val="auto"/>
          <w:sz w:val="24"/>
          <w:szCs w:val="24"/>
        </w:rPr>
        <w:t>1993</w:t>
      </w:r>
      <w:r w:rsidR="002C3AAE" w:rsidRPr="00EC3D65">
        <w:rPr>
          <w:rFonts w:asciiTheme="majorBidi" w:hAnsiTheme="majorBidi"/>
          <w:b w:val="0"/>
          <w:bCs w:val="0"/>
          <w:color w:val="auto"/>
          <w:sz w:val="24"/>
          <w:szCs w:val="24"/>
        </w:rPr>
        <w:t xml:space="preserve">, </w:t>
      </w:r>
      <w:r w:rsidR="000656D0" w:rsidRPr="00EC3D65">
        <w:rPr>
          <w:rFonts w:asciiTheme="majorBidi" w:hAnsiTheme="majorBidi"/>
          <w:b w:val="0"/>
          <w:bCs w:val="0"/>
          <w:i/>
          <w:iCs/>
          <w:color w:val="auto"/>
          <w:sz w:val="24"/>
          <w:szCs w:val="24"/>
        </w:rPr>
        <w:t>27</w:t>
      </w:r>
      <w:r w:rsidR="002C3AAE" w:rsidRPr="00EC3D65">
        <w:rPr>
          <w:rFonts w:asciiTheme="majorBidi" w:hAnsiTheme="majorBidi"/>
          <w:b w:val="0"/>
          <w:bCs w:val="0"/>
          <w:color w:val="auto"/>
          <w:sz w:val="24"/>
          <w:szCs w:val="24"/>
        </w:rPr>
        <w:t xml:space="preserve">, </w:t>
      </w:r>
      <w:r w:rsidR="000656D0" w:rsidRPr="00EC3D65">
        <w:rPr>
          <w:rFonts w:asciiTheme="majorBidi" w:hAnsiTheme="majorBidi"/>
          <w:b w:val="0"/>
          <w:bCs w:val="0"/>
          <w:color w:val="auto"/>
          <w:sz w:val="24"/>
          <w:szCs w:val="24"/>
        </w:rPr>
        <w:t>1201</w:t>
      </w:r>
      <w:r w:rsidR="00F04ABC" w:rsidRPr="00EC3D65">
        <w:rPr>
          <w:rFonts w:asciiTheme="majorBidi" w:hAnsiTheme="majorBidi"/>
          <w:b w:val="0"/>
          <w:bCs w:val="0"/>
          <w:color w:val="auto"/>
          <w:sz w:val="24"/>
          <w:szCs w:val="24"/>
        </w:rPr>
        <w:t>-1208</w:t>
      </w:r>
      <w:r w:rsidR="000656D0" w:rsidRPr="00EC3D65">
        <w:rPr>
          <w:rFonts w:asciiTheme="majorBidi" w:hAnsiTheme="majorBidi"/>
          <w:b w:val="0"/>
          <w:bCs w:val="0"/>
          <w:color w:val="auto"/>
          <w:sz w:val="24"/>
          <w:szCs w:val="24"/>
        </w:rPr>
        <w:t>.</w:t>
      </w:r>
      <w:r w:rsidR="00F04ABC" w:rsidRPr="00EC3D65">
        <w:rPr>
          <w:rFonts w:asciiTheme="majorBidi" w:hAnsiTheme="majorBidi"/>
          <w:b w:val="0"/>
          <w:bCs w:val="0"/>
          <w:color w:val="auto"/>
          <w:sz w:val="24"/>
          <w:szCs w:val="24"/>
        </w:rPr>
        <w:t xml:space="preserve"> </w:t>
      </w:r>
      <w:r w:rsidR="002C3AAE" w:rsidRPr="00CB6037">
        <w:rPr>
          <w:rFonts w:asciiTheme="majorBidi" w:hAnsiTheme="majorBidi"/>
          <w:color w:val="auto"/>
          <w:sz w:val="24"/>
          <w:szCs w:val="24"/>
        </w:rPr>
        <w:t>DOI</w:t>
      </w:r>
      <w:r w:rsidR="00F04ABC" w:rsidRPr="00CB6037">
        <w:rPr>
          <w:rFonts w:asciiTheme="majorBidi" w:hAnsiTheme="majorBidi"/>
          <w:color w:val="auto"/>
          <w:sz w:val="24"/>
          <w:szCs w:val="24"/>
        </w:rPr>
        <w:t>:</w:t>
      </w:r>
      <w:r w:rsidR="00F04ABC" w:rsidRPr="00EC3D65">
        <w:rPr>
          <w:rFonts w:asciiTheme="majorBidi" w:hAnsiTheme="majorBidi"/>
          <w:b w:val="0"/>
          <w:bCs w:val="0"/>
          <w:color w:val="auto"/>
          <w:sz w:val="24"/>
          <w:szCs w:val="24"/>
        </w:rPr>
        <w:t xml:space="preserve"> 10.1016/0043-1354(93)90012-7.</w:t>
      </w:r>
    </w:p>
    <w:p w:rsidR="009878CE" w:rsidRPr="00EC3D65" w:rsidRDefault="00F96B1B" w:rsidP="00EC3D65">
      <w:pPr>
        <w:autoSpaceDE w:val="0"/>
        <w:autoSpaceDN w:val="0"/>
        <w:adjustRightInd w:val="0"/>
        <w:spacing w:after="0" w:line="360" w:lineRule="auto"/>
        <w:jc w:val="both"/>
        <w:rPr>
          <w:rFonts w:asciiTheme="majorBidi" w:hAnsiTheme="majorBidi" w:cstheme="majorBidi"/>
          <w:sz w:val="24"/>
          <w:szCs w:val="24"/>
        </w:rPr>
      </w:pPr>
      <w:r w:rsidRPr="00EC3D65">
        <w:rPr>
          <w:rFonts w:asciiTheme="majorBidi" w:hAnsiTheme="majorBidi" w:cstheme="majorBidi"/>
          <w:sz w:val="24"/>
          <w:szCs w:val="24"/>
        </w:rPr>
        <w:t xml:space="preserve">10. </w:t>
      </w:r>
      <w:r w:rsidR="002C3AAE" w:rsidRPr="00EC3D65">
        <w:rPr>
          <w:rFonts w:asciiTheme="majorBidi" w:hAnsiTheme="majorBidi" w:cstheme="majorBidi"/>
          <w:sz w:val="24"/>
          <w:szCs w:val="24"/>
        </w:rPr>
        <w:t xml:space="preserve">M. R. </w:t>
      </w:r>
      <w:proofErr w:type="spellStart"/>
      <w:r w:rsidR="009878CE" w:rsidRPr="00EC3D65">
        <w:rPr>
          <w:rFonts w:asciiTheme="majorBidi" w:hAnsiTheme="majorBidi" w:cstheme="majorBidi"/>
          <w:sz w:val="24"/>
          <w:szCs w:val="24"/>
        </w:rPr>
        <w:t>Mehrasbi</w:t>
      </w:r>
      <w:proofErr w:type="spellEnd"/>
      <w:r w:rsidR="002C3AAE" w:rsidRPr="00EC3D65">
        <w:rPr>
          <w:rFonts w:asciiTheme="majorBidi" w:hAnsiTheme="majorBidi" w:cstheme="majorBidi"/>
          <w:sz w:val="24"/>
          <w:szCs w:val="24"/>
        </w:rPr>
        <w:t>,</w:t>
      </w:r>
      <w:r w:rsidR="009878CE"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Z. </w:t>
      </w:r>
      <w:proofErr w:type="spellStart"/>
      <w:r w:rsidR="001C4291" w:rsidRPr="00EC3D65">
        <w:rPr>
          <w:rFonts w:asciiTheme="majorBidi" w:hAnsiTheme="majorBidi" w:cstheme="majorBidi"/>
          <w:sz w:val="24"/>
          <w:szCs w:val="24"/>
        </w:rPr>
        <w:t>Farahmandkia</w:t>
      </w:r>
      <w:proofErr w:type="spellEnd"/>
      <w:r w:rsidR="009878CE"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B. </w:t>
      </w:r>
      <w:proofErr w:type="spellStart"/>
      <w:r w:rsidR="001C4291" w:rsidRPr="00EC3D65">
        <w:rPr>
          <w:rFonts w:asciiTheme="majorBidi" w:hAnsiTheme="majorBidi" w:cstheme="majorBidi"/>
          <w:sz w:val="24"/>
          <w:szCs w:val="24"/>
        </w:rPr>
        <w:t>Taghibeigloo</w:t>
      </w:r>
      <w:proofErr w:type="spellEnd"/>
      <w:r w:rsidR="004A4043" w:rsidRPr="00EC3D65">
        <w:rPr>
          <w:rFonts w:asciiTheme="majorBidi" w:hAnsiTheme="majorBidi" w:cstheme="majorBidi"/>
          <w:sz w:val="24"/>
          <w:szCs w:val="24"/>
        </w:rPr>
        <w:t>,</w:t>
      </w:r>
      <w:r w:rsidR="009878CE"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A. </w:t>
      </w:r>
      <w:proofErr w:type="spellStart"/>
      <w:r w:rsidR="001C4291" w:rsidRPr="00EC3D65">
        <w:rPr>
          <w:rFonts w:asciiTheme="majorBidi" w:hAnsiTheme="majorBidi" w:cstheme="majorBidi"/>
          <w:sz w:val="24"/>
          <w:szCs w:val="24"/>
        </w:rPr>
        <w:t>Taromi</w:t>
      </w:r>
      <w:proofErr w:type="spellEnd"/>
      <w:r w:rsidR="002C3AAE" w:rsidRPr="00EC3D65">
        <w:rPr>
          <w:rFonts w:asciiTheme="majorBidi" w:hAnsiTheme="majorBidi" w:cstheme="majorBidi"/>
          <w:sz w:val="24"/>
          <w:szCs w:val="24"/>
        </w:rPr>
        <w:t xml:space="preserve">, </w:t>
      </w:r>
      <w:r w:rsidR="009878CE" w:rsidRPr="00EC3D65">
        <w:rPr>
          <w:rFonts w:asciiTheme="majorBidi" w:hAnsiTheme="majorBidi" w:cstheme="majorBidi"/>
          <w:i/>
          <w:iCs/>
          <w:sz w:val="24"/>
          <w:szCs w:val="24"/>
        </w:rPr>
        <w:t xml:space="preserve">Water Air Soil </w:t>
      </w:r>
      <w:proofErr w:type="spellStart"/>
      <w:r w:rsidR="009878CE" w:rsidRPr="00EC3D65">
        <w:rPr>
          <w:rFonts w:asciiTheme="majorBidi" w:hAnsiTheme="majorBidi" w:cstheme="majorBidi"/>
          <w:i/>
          <w:iCs/>
          <w:sz w:val="24"/>
          <w:szCs w:val="24"/>
        </w:rPr>
        <w:t>Pollu</w:t>
      </w:r>
      <w:r w:rsidR="002C3AAE" w:rsidRPr="00EC3D65">
        <w:rPr>
          <w:rFonts w:asciiTheme="majorBidi" w:hAnsiTheme="majorBidi" w:cstheme="majorBidi"/>
          <w:i/>
          <w:iCs/>
          <w:sz w:val="24"/>
          <w:szCs w:val="24"/>
        </w:rPr>
        <w:t>t</w:t>
      </w:r>
      <w:proofErr w:type="spellEnd"/>
      <w:r w:rsidR="002C3AAE" w:rsidRPr="00EC3D65">
        <w:rPr>
          <w:rFonts w:asciiTheme="majorBidi" w:hAnsiTheme="majorBidi" w:cstheme="majorBidi"/>
          <w:i/>
          <w:iCs/>
          <w:sz w:val="24"/>
          <w:szCs w:val="24"/>
        </w:rPr>
        <w:t>.</w:t>
      </w:r>
      <w:r w:rsidR="001C4291" w:rsidRPr="00EC3D65">
        <w:rPr>
          <w:rFonts w:asciiTheme="majorBidi" w:hAnsiTheme="majorBidi" w:cstheme="majorBidi"/>
          <w:sz w:val="24"/>
          <w:szCs w:val="24"/>
        </w:rPr>
        <w:t xml:space="preserve"> </w:t>
      </w:r>
      <w:r w:rsidR="002C3AAE" w:rsidRPr="00EC3D65">
        <w:rPr>
          <w:rFonts w:asciiTheme="majorBidi" w:hAnsiTheme="majorBidi" w:cstheme="majorBidi"/>
          <w:b/>
          <w:bCs/>
          <w:sz w:val="24"/>
          <w:szCs w:val="24"/>
        </w:rPr>
        <w:t>2009</w:t>
      </w:r>
      <w:r w:rsidR="002C3AAE" w:rsidRPr="00EC3D65">
        <w:rPr>
          <w:rFonts w:asciiTheme="majorBidi" w:hAnsiTheme="majorBidi" w:cstheme="majorBidi"/>
          <w:sz w:val="24"/>
          <w:szCs w:val="24"/>
        </w:rPr>
        <w:t xml:space="preserve">, </w:t>
      </w:r>
      <w:r w:rsidR="001C4291" w:rsidRPr="00EC3D65">
        <w:rPr>
          <w:rFonts w:asciiTheme="majorBidi" w:hAnsiTheme="majorBidi" w:cstheme="majorBidi"/>
          <w:i/>
          <w:iCs/>
          <w:sz w:val="24"/>
          <w:szCs w:val="24"/>
        </w:rPr>
        <w:t>199</w:t>
      </w:r>
      <w:r w:rsidR="002C3AAE" w:rsidRPr="00EC3D65">
        <w:rPr>
          <w:rFonts w:asciiTheme="majorBidi" w:hAnsiTheme="majorBidi" w:cstheme="majorBidi"/>
          <w:sz w:val="24"/>
          <w:szCs w:val="24"/>
        </w:rPr>
        <w:t xml:space="preserve">, </w:t>
      </w:r>
      <w:r w:rsidR="009878CE" w:rsidRPr="00EC3D65">
        <w:rPr>
          <w:rFonts w:asciiTheme="majorBidi" w:hAnsiTheme="majorBidi" w:cstheme="majorBidi"/>
          <w:sz w:val="24"/>
          <w:szCs w:val="24"/>
        </w:rPr>
        <w:t>343–351.</w:t>
      </w:r>
      <w:r w:rsidR="002A5E8F" w:rsidRPr="00EC3D65">
        <w:rPr>
          <w:rFonts w:asciiTheme="majorBidi" w:hAnsiTheme="majorBidi" w:cstheme="majorBidi"/>
          <w:sz w:val="24"/>
          <w:szCs w:val="24"/>
        </w:rPr>
        <w:t xml:space="preserve"> </w:t>
      </w:r>
      <w:r w:rsidR="002C3AAE" w:rsidRPr="00CB6037">
        <w:rPr>
          <w:rFonts w:asciiTheme="majorBidi" w:hAnsiTheme="majorBidi" w:cstheme="majorBidi"/>
          <w:b/>
          <w:bCs/>
          <w:sz w:val="24"/>
          <w:szCs w:val="24"/>
        </w:rPr>
        <w:t>DOI</w:t>
      </w:r>
      <w:r w:rsidR="002A5E8F" w:rsidRPr="00CB6037">
        <w:rPr>
          <w:rFonts w:asciiTheme="majorBidi" w:hAnsiTheme="majorBidi" w:cstheme="majorBidi"/>
          <w:b/>
          <w:bCs/>
          <w:sz w:val="24"/>
          <w:szCs w:val="24"/>
        </w:rPr>
        <w:t>:</w:t>
      </w:r>
      <w:r w:rsidR="002A5E8F" w:rsidRPr="00EC3D65">
        <w:rPr>
          <w:rFonts w:asciiTheme="majorBidi" w:hAnsiTheme="majorBidi" w:cstheme="majorBidi"/>
          <w:sz w:val="24"/>
          <w:szCs w:val="24"/>
        </w:rPr>
        <w:t xml:space="preserve"> 10.1007/s11270-008-9883-9.</w:t>
      </w:r>
    </w:p>
    <w:p w:rsidR="003810B4" w:rsidRPr="00EC3D65" w:rsidRDefault="00F96B1B" w:rsidP="00EC3D65">
      <w:pPr>
        <w:spacing w:line="360" w:lineRule="auto"/>
        <w:jc w:val="both"/>
        <w:rPr>
          <w:rFonts w:asciiTheme="majorBidi" w:hAnsiTheme="majorBidi" w:cstheme="majorBidi"/>
          <w:sz w:val="24"/>
          <w:szCs w:val="24"/>
        </w:rPr>
      </w:pPr>
      <w:r w:rsidRPr="00EC3D65">
        <w:rPr>
          <w:rFonts w:asciiTheme="majorBidi" w:hAnsiTheme="majorBidi" w:cstheme="majorBidi"/>
          <w:sz w:val="24"/>
          <w:szCs w:val="24"/>
        </w:rPr>
        <w:t xml:space="preserve">11. </w:t>
      </w:r>
      <w:r w:rsidR="002C3AAE" w:rsidRPr="00EC3D65">
        <w:rPr>
          <w:rFonts w:asciiTheme="majorBidi" w:hAnsiTheme="majorBidi" w:cstheme="majorBidi"/>
          <w:sz w:val="24"/>
          <w:szCs w:val="24"/>
        </w:rPr>
        <w:t xml:space="preserve">R. S. D. </w:t>
      </w:r>
      <w:r w:rsidR="001C4291" w:rsidRPr="00EC3D65">
        <w:rPr>
          <w:rFonts w:asciiTheme="majorBidi" w:hAnsiTheme="majorBidi" w:cstheme="majorBidi"/>
          <w:sz w:val="24"/>
          <w:szCs w:val="24"/>
        </w:rPr>
        <w:t>Castro</w:t>
      </w:r>
      <w:r w:rsidR="003810B4"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L. E. G. </w:t>
      </w:r>
      <w:r w:rsidR="001C4291" w:rsidRPr="00EC3D65">
        <w:rPr>
          <w:rFonts w:asciiTheme="majorBidi" w:hAnsiTheme="majorBidi" w:cstheme="majorBidi"/>
          <w:sz w:val="24"/>
          <w:szCs w:val="24"/>
        </w:rPr>
        <w:t>Caetano</w:t>
      </w:r>
      <w:r w:rsidR="003810B4"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P. M. </w:t>
      </w:r>
      <w:r w:rsidR="001C4291" w:rsidRPr="00EC3D65">
        <w:rPr>
          <w:rFonts w:asciiTheme="majorBidi" w:hAnsiTheme="majorBidi" w:cstheme="majorBidi"/>
          <w:sz w:val="24"/>
          <w:szCs w:val="24"/>
        </w:rPr>
        <w:t>Ferreira</w:t>
      </w:r>
      <w:r w:rsidR="003810B4"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M. </w:t>
      </w:r>
      <w:proofErr w:type="spellStart"/>
      <w:r w:rsidR="001C4291" w:rsidRPr="00EC3D65">
        <w:rPr>
          <w:rFonts w:asciiTheme="majorBidi" w:hAnsiTheme="majorBidi" w:cstheme="majorBidi"/>
          <w:sz w:val="24"/>
          <w:szCs w:val="24"/>
        </w:rPr>
        <w:t>Padilha</w:t>
      </w:r>
      <w:proofErr w:type="spellEnd"/>
      <w:r w:rsidR="003810B4"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J. </w:t>
      </w:r>
      <w:r w:rsidR="001C4291" w:rsidRPr="00EC3D65">
        <w:rPr>
          <w:rFonts w:asciiTheme="majorBidi" w:hAnsiTheme="majorBidi" w:cstheme="majorBidi"/>
          <w:sz w:val="24"/>
          <w:szCs w:val="24"/>
        </w:rPr>
        <w:t>Margarida</w:t>
      </w:r>
      <w:r w:rsidR="003810B4"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L. F. </w:t>
      </w:r>
      <w:r w:rsidR="001C4291" w:rsidRPr="00EC3D65">
        <w:rPr>
          <w:rFonts w:asciiTheme="majorBidi" w:hAnsiTheme="majorBidi" w:cstheme="majorBidi"/>
          <w:sz w:val="24"/>
          <w:szCs w:val="24"/>
        </w:rPr>
        <w:t>Saeki</w:t>
      </w:r>
      <w:r w:rsidR="003810B4"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M. </w:t>
      </w:r>
      <w:r w:rsidR="001C4291" w:rsidRPr="00EC3D65">
        <w:rPr>
          <w:rFonts w:asciiTheme="majorBidi" w:hAnsiTheme="majorBidi" w:cstheme="majorBidi"/>
          <w:sz w:val="24"/>
          <w:szCs w:val="24"/>
        </w:rPr>
        <w:t>Zara</w:t>
      </w:r>
      <w:r w:rsidR="003810B4"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U. </w:t>
      </w:r>
      <w:r w:rsidR="001C4291" w:rsidRPr="00EC3D65">
        <w:rPr>
          <w:rFonts w:asciiTheme="majorBidi" w:hAnsiTheme="majorBidi" w:cstheme="majorBidi"/>
          <w:sz w:val="24"/>
          <w:szCs w:val="24"/>
        </w:rPr>
        <w:t>Antonio</w:t>
      </w:r>
      <w:r w:rsidR="003810B4"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G. </w:t>
      </w:r>
      <w:proofErr w:type="spellStart"/>
      <w:r w:rsidR="001C4291" w:rsidRPr="00EC3D65">
        <w:rPr>
          <w:rFonts w:asciiTheme="majorBidi" w:hAnsiTheme="majorBidi" w:cstheme="majorBidi"/>
          <w:sz w:val="24"/>
          <w:szCs w:val="24"/>
        </w:rPr>
        <w:t>Martines</w:t>
      </w:r>
      <w:proofErr w:type="spellEnd"/>
      <w:r w:rsidR="003810B4"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R. </w:t>
      </w:r>
      <w:r w:rsidR="001C4291" w:rsidRPr="00EC3D65">
        <w:rPr>
          <w:rFonts w:asciiTheme="majorBidi" w:hAnsiTheme="majorBidi" w:cstheme="majorBidi"/>
          <w:sz w:val="24"/>
          <w:szCs w:val="24"/>
        </w:rPr>
        <w:t>Castro</w:t>
      </w:r>
      <w:r w:rsidR="004A4043" w:rsidRPr="00EC3D65">
        <w:rPr>
          <w:rFonts w:asciiTheme="majorBidi" w:hAnsiTheme="majorBidi" w:cstheme="majorBidi"/>
          <w:sz w:val="24"/>
          <w:szCs w:val="24"/>
        </w:rPr>
        <w:t>.</w:t>
      </w:r>
      <w:r w:rsidR="003810B4" w:rsidRPr="00EC3D65">
        <w:rPr>
          <w:rFonts w:asciiTheme="majorBidi" w:hAnsiTheme="majorBidi" w:cstheme="majorBidi"/>
          <w:sz w:val="24"/>
          <w:szCs w:val="24"/>
        </w:rPr>
        <w:t xml:space="preserve"> </w:t>
      </w:r>
      <w:r w:rsidR="002C3AAE" w:rsidRPr="00EC3D65">
        <w:rPr>
          <w:rFonts w:asciiTheme="majorBidi" w:hAnsiTheme="majorBidi" w:cstheme="majorBidi"/>
          <w:i/>
          <w:iCs/>
          <w:sz w:val="24"/>
          <w:szCs w:val="24"/>
        </w:rPr>
        <w:t>Ind. Eng. Chem. Res.</w:t>
      </w:r>
      <w:r w:rsidR="003810B4" w:rsidRPr="00EC3D65">
        <w:rPr>
          <w:rFonts w:asciiTheme="majorBidi" w:hAnsiTheme="majorBidi" w:cstheme="majorBidi"/>
          <w:i/>
          <w:iCs/>
          <w:sz w:val="24"/>
          <w:szCs w:val="24"/>
        </w:rPr>
        <w:t xml:space="preserve"> </w:t>
      </w:r>
      <w:r w:rsidR="002C3AAE" w:rsidRPr="00EC3D65">
        <w:rPr>
          <w:rFonts w:asciiTheme="majorBidi" w:hAnsiTheme="majorBidi" w:cstheme="majorBidi"/>
          <w:b/>
          <w:bCs/>
          <w:sz w:val="24"/>
          <w:szCs w:val="24"/>
        </w:rPr>
        <w:t>2011</w:t>
      </w:r>
      <w:r w:rsidR="002C3AAE" w:rsidRPr="00EC3D65">
        <w:rPr>
          <w:rFonts w:asciiTheme="majorBidi" w:hAnsiTheme="majorBidi" w:cstheme="majorBidi"/>
          <w:sz w:val="24"/>
          <w:szCs w:val="24"/>
        </w:rPr>
        <w:t xml:space="preserve">, </w:t>
      </w:r>
      <w:r w:rsidR="003810B4" w:rsidRPr="00EC3D65">
        <w:rPr>
          <w:rFonts w:asciiTheme="majorBidi" w:hAnsiTheme="majorBidi" w:cstheme="majorBidi"/>
          <w:i/>
          <w:iCs/>
          <w:sz w:val="24"/>
          <w:szCs w:val="24"/>
        </w:rPr>
        <w:t>50</w:t>
      </w:r>
      <w:r w:rsidR="002C3AAE" w:rsidRPr="00EC3D65">
        <w:rPr>
          <w:rFonts w:asciiTheme="majorBidi" w:hAnsiTheme="majorBidi" w:cstheme="majorBidi"/>
          <w:sz w:val="24"/>
          <w:szCs w:val="24"/>
        </w:rPr>
        <w:t>,</w:t>
      </w:r>
      <w:r w:rsidR="001C4291" w:rsidRPr="00EC3D65">
        <w:rPr>
          <w:rFonts w:asciiTheme="majorBidi" w:hAnsiTheme="majorBidi" w:cstheme="majorBidi"/>
          <w:sz w:val="24"/>
          <w:szCs w:val="24"/>
        </w:rPr>
        <w:t xml:space="preserve"> </w:t>
      </w:r>
      <w:r w:rsidR="003810B4" w:rsidRPr="00EC3D65">
        <w:rPr>
          <w:rFonts w:asciiTheme="majorBidi" w:hAnsiTheme="majorBidi" w:cstheme="majorBidi"/>
          <w:sz w:val="24"/>
          <w:szCs w:val="24"/>
        </w:rPr>
        <w:t>3446–3451.</w:t>
      </w:r>
      <w:r w:rsidR="002A5E8F" w:rsidRPr="00EC3D65">
        <w:rPr>
          <w:rFonts w:asciiTheme="majorBidi" w:hAnsiTheme="majorBidi" w:cstheme="majorBidi"/>
          <w:sz w:val="24"/>
          <w:szCs w:val="24"/>
        </w:rPr>
        <w:t xml:space="preserve"> </w:t>
      </w:r>
      <w:r w:rsidR="002C3AAE" w:rsidRPr="00CB6037">
        <w:rPr>
          <w:rFonts w:asciiTheme="majorBidi" w:hAnsiTheme="majorBidi" w:cstheme="majorBidi"/>
          <w:b/>
          <w:bCs/>
          <w:sz w:val="24"/>
          <w:szCs w:val="24"/>
        </w:rPr>
        <w:t>DOI</w:t>
      </w:r>
      <w:r w:rsidR="002A5E8F" w:rsidRPr="00CB6037">
        <w:rPr>
          <w:rFonts w:asciiTheme="majorBidi" w:hAnsiTheme="majorBidi" w:cstheme="majorBidi"/>
          <w:b/>
          <w:bCs/>
          <w:sz w:val="24"/>
          <w:szCs w:val="24"/>
        </w:rPr>
        <w:t>:</w:t>
      </w:r>
      <w:r w:rsidR="002A5E8F" w:rsidRPr="00EC3D65">
        <w:rPr>
          <w:rFonts w:asciiTheme="majorBidi" w:hAnsiTheme="majorBidi" w:cstheme="majorBidi"/>
          <w:sz w:val="24"/>
          <w:szCs w:val="24"/>
        </w:rPr>
        <w:t xml:space="preserve"> 10.1021/ie101499e.</w:t>
      </w:r>
    </w:p>
    <w:p w:rsidR="00816466" w:rsidRPr="00EC3D65" w:rsidRDefault="00F96B1B" w:rsidP="00EC3D65">
      <w:pPr>
        <w:autoSpaceDE w:val="0"/>
        <w:autoSpaceDN w:val="0"/>
        <w:adjustRightInd w:val="0"/>
        <w:spacing w:after="0" w:line="360" w:lineRule="auto"/>
        <w:jc w:val="both"/>
        <w:rPr>
          <w:rFonts w:asciiTheme="majorBidi" w:hAnsiTheme="majorBidi" w:cstheme="majorBidi"/>
          <w:sz w:val="24"/>
          <w:szCs w:val="24"/>
        </w:rPr>
      </w:pPr>
      <w:r w:rsidRPr="00EC3D65">
        <w:rPr>
          <w:rFonts w:asciiTheme="majorBidi" w:hAnsiTheme="majorBidi" w:cstheme="majorBidi"/>
          <w:sz w:val="24"/>
          <w:szCs w:val="24"/>
        </w:rPr>
        <w:t xml:space="preserve">12. </w:t>
      </w:r>
      <w:r w:rsidR="004547A4" w:rsidRPr="00EC3D65">
        <w:rPr>
          <w:rFonts w:asciiTheme="majorBidi" w:hAnsiTheme="majorBidi" w:cstheme="majorBidi"/>
          <w:sz w:val="24"/>
          <w:szCs w:val="24"/>
        </w:rPr>
        <w:t xml:space="preserve">L. </w:t>
      </w:r>
      <w:proofErr w:type="spellStart"/>
      <w:r w:rsidR="001C4291" w:rsidRPr="00EC3D65">
        <w:rPr>
          <w:rFonts w:asciiTheme="majorBidi" w:hAnsiTheme="majorBidi" w:cstheme="majorBidi"/>
          <w:sz w:val="24"/>
          <w:szCs w:val="24"/>
        </w:rPr>
        <w:t>Xiaomin</w:t>
      </w:r>
      <w:proofErr w:type="spellEnd"/>
      <w:r w:rsidR="00816466"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Y. </w:t>
      </w:r>
      <w:r w:rsidR="001C4291" w:rsidRPr="00EC3D65">
        <w:rPr>
          <w:rFonts w:asciiTheme="majorBidi" w:hAnsiTheme="majorBidi" w:cstheme="majorBidi"/>
          <w:sz w:val="24"/>
          <w:szCs w:val="24"/>
        </w:rPr>
        <w:t>Tang</w:t>
      </w:r>
      <w:r w:rsidR="00816466"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X. </w:t>
      </w:r>
      <w:r w:rsidR="001C4291" w:rsidRPr="00EC3D65">
        <w:rPr>
          <w:rFonts w:asciiTheme="majorBidi" w:hAnsiTheme="majorBidi" w:cstheme="majorBidi"/>
          <w:sz w:val="24"/>
          <w:szCs w:val="24"/>
        </w:rPr>
        <w:t>Cao</w:t>
      </w:r>
      <w:r w:rsidR="00816466"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D. </w:t>
      </w:r>
      <w:r w:rsidR="001C4291" w:rsidRPr="00EC3D65">
        <w:rPr>
          <w:rFonts w:asciiTheme="majorBidi" w:hAnsiTheme="majorBidi" w:cstheme="majorBidi"/>
          <w:sz w:val="24"/>
          <w:szCs w:val="24"/>
        </w:rPr>
        <w:t>Lu</w:t>
      </w:r>
      <w:r w:rsidR="00816466"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F. </w:t>
      </w:r>
      <w:r w:rsidR="001C4291" w:rsidRPr="00EC3D65">
        <w:rPr>
          <w:rFonts w:asciiTheme="majorBidi" w:hAnsiTheme="majorBidi" w:cstheme="majorBidi"/>
          <w:sz w:val="24"/>
          <w:szCs w:val="24"/>
        </w:rPr>
        <w:t>Lu</w:t>
      </w:r>
      <w:r w:rsidR="00816466"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W. </w:t>
      </w:r>
      <w:r w:rsidR="001C4291" w:rsidRPr="00EC3D65">
        <w:rPr>
          <w:rFonts w:asciiTheme="majorBidi" w:hAnsiTheme="majorBidi" w:cstheme="majorBidi"/>
          <w:sz w:val="24"/>
          <w:szCs w:val="24"/>
        </w:rPr>
        <w:t>Shao</w:t>
      </w:r>
      <w:r w:rsidR="004547A4" w:rsidRPr="00EC3D65">
        <w:rPr>
          <w:rFonts w:asciiTheme="majorBidi" w:hAnsiTheme="majorBidi" w:cstheme="majorBidi"/>
          <w:sz w:val="24"/>
          <w:szCs w:val="24"/>
        </w:rPr>
        <w:t xml:space="preserve">, </w:t>
      </w:r>
      <w:r w:rsidR="004547A4" w:rsidRPr="00EC3D65">
        <w:rPr>
          <w:rFonts w:asciiTheme="majorBidi" w:hAnsiTheme="majorBidi" w:cstheme="majorBidi"/>
          <w:i/>
          <w:iCs/>
          <w:sz w:val="24"/>
          <w:szCs w:val="24"/>
        </w:rPr>
        <w:t xml:space="preserve">Colloids Surf. A </w:t>
      </w:r>
      <w:proofErr w:type="spellStart"/>
      <w:r w:rsidR="004547A4" w:rsidRPr="00EC3D65">
        <w:rPr>
          <w:rFonts w:asciiTheme="majorBidi" w:hAnsiTheme="majorBidi" w:cstheme="majorBidi"/>
          <w:i/>
          <w:iCs/>
          <w:sz w:val="24"/>
          <w:szCs w:val="24"/>
        </w:rPr>
        <w:t>Physicochem</w:t>
      </w:r>
      <w:proofErr w:type="spellEnd"/>
      <w:r w:rsidR="004547A4" w:rsidRPr="00EC3D65">
        <w:rPr>
          <w:rFonts w:asciiTheme="majorBidi" w:hAnsiTheme="majorBidi" w:cstheme="majorBidi"/>
          <w:i/>
          <w:iCs/>
          <w:sz w:val="24"/>
          <w:szCs w:val="24"/>
        </w:rPr>
        <w:t>. Eng. Asp.</w:t>
      </w:r>
      <w:r w:rsidR="00F24EE9" w:rsidRPr="00EC3D65">
        <w:rPr>
          <w:rFonts w:asciiTheme="majorBidi" w:hAnsiTheme="majorBidi" w:cstheme="majorBidi"/>
          <w:i/>
          <w:iCs/>
          <w:sz w:val="24"/>
          <w:szCs w:val="24"/>
        </w:rPr>
        <w:t xml:space="preserve"> </w:t>
      </w:r>
      <w:r w:rsidR="004547A4" w:rsidRPr="00EC3D65">
        <w:rPr>
          <w:rFonts w:asciiTheme="majorBidi" w:hAnsiTheme="majorBidi" w:cstheme="majorBidi"/>
          <w:b/>
          <w:bCs/>
          <w:sz w:val="24"/>
          <w:szCs w:val="24"/>
        </w:rPr>
        <w:t>2008</w:t>
      </w:r>
      <w:r w:rsidR="004547A4" w:rsidRPr="00EC3D65">
        <w:rPr>
          <w:rFonts w:asciiTheme="majorBidi" w:hAnsiTheme="majorBidi" w:cstheme="majorBidi"/>
          <w:sz w:val="24"/>
          <w:szCs w:val="24"/>
        </w:rPr>
        <w:t xml:space="preserve">, </w:t>
      </w:r>
      <w:r w:rsidR="001C4291" w:rsidRPr="00EC3D65">
        <w:rPr>
          <w:rFonts w:asciiTheme="majorBidi" w:hAnsiTheme="majorBidi" w:cstheme="majorBidi"/>
          <w:i/>
          <w:iCs/>
          <w:sz w:val="24"/>
          <w:szCs w:val="24"/>
        </w:rPr>
        <w:t>317</w:t>
      </w:r>
      <w:r w:rsidR="004547A4" w:rsidRPr="00EC3D65">
        <w:rPr>
          <w:rFonts w:asciiTheme="majorBidi" w:hAnsiTheme="majorBidi" w:cstheme="majorBidi"/>
          <w:sz w:val="24"/>
          <w:szCs w:val="24"/>
        </w:rPr>
        <w:t>,</w:t>
      </w:r>
      <w:r w:rsidR="001C4291" w:rsidRPr="00EC3D65">
        <w:rPr>
          <w:rFonts w:asciiTheme="majorBidi" w:hAnsiTheme="majorBidi" w:cstheme="majorBidi"/>
          <w:sz w:val="24"/>
          <w:szCs w:val="24"/>
        </w:rPr>
        <w:t xml:space="preserve"> </w:t>
      </w:r>
      <w:r w:rsidR="00816466" w:rsidRPr="00EC3D65">
        <w:rPr>
          <w:rFonts w:asciiTheme="majorBidi" w:hAnsiTheme="majorBidi" w:cstheme="majorBidi"/>
          <w:sz w:val="24"/>
          <w:szCs w:val="24"/>
        </w:rPr>
        <w:t>512–521.</w:t>
      </w:r>
      <w:r w:rsidR="002A5E8F" w:rsidRPr="00EC3D65">
        <w:rPr>
          <w:rFonts w:asciiTheme="majorBidi" w:hAnsiTheme="majorBidi" w:cstheme="majorBidi"/>
          <w:sz w:val="24"/>
          <w:szCs w:val="24"/>
        </w:rPr>
        <w:t xml:space="preserve"> </w:t>
      </w:r>
      <w:r w:rsidR="004547A4" w:rsidRPr="00CB6037">
        <w:rPr>
          <w:rFonts w:asciiTheme="majorBidi" w:hAnsiTheme="majorBidi" w:cstheme="majorBidi"/>
          <w:b/>
          <w:bCs/>
          <w:sz w:val="24"/>
          <w:szCs w:val="24"/>
        </w:rPr>
        <w:t>DOI</w:t>
      </w:r>
      <w:r w:rsidR="002A5E8F" w:rsidRPr="00CB6037">
        <w:rPr>
          <w:rFonts w:asciiTheme="majorBidi" w:hAnsiTheme="majorBidi" w:cstheme="majorBidi"/>
          <w:b/>
          <w:bCs/>
          <w:sz w:val="24"/>
          <w:szCs w:val="24"/>
        </w:rPr>
        <w:t>:</w:t>
      </w:r>
      <w:r w:rsidR="002A5E8F" w:rsidRPr="00EC3D65">
        <w:rPr>
          <w:rFonts w:asciiTheme="majorBidi" w:hAnsiTheme="majorBidi" w:cstheme="majorBidi"/>
          <w:sz w:val="24"/>
          <w:szCs w:val="24"/>
        </w:rPr>
        <w:t xml:space="preserve">  10.1016/j.colsurfa.2007.11.031</w:t>
      </w:r>
    </w:p>
    <w:p w:rsidR="009878CE" w:rsidRPr="00EC3D65" w:rsidRDefault="00F96B1B" w:rsidP="00EC3D65">
      <w:pPr>
        <w:autoSpaceDE w:val="0"/>
        <w:autoSpaceDN w:val="0"/>
        <w:adjustRightInd w:val="0"/>
        <w:spacing w:after="0" w:line="360" w:lineRule="auto"/>
        <w:jc w:val="both"/>
        <w:rPr>
          <w:rFonts w:asciiTheme="majorBidi" w:hAnsiTheme="majorBidi" w:cstheme="majorBidi"/>
          <w:sz w:val="24"/>
          <w:szCs w:val="24"/>
        </w:rPr>
      </w:pPr>
      <w:r w:rsidRPr="00EC3D65">
        <w:rPr>
          <w:rFonts w:asciiTheme="majorBidi" w:hAnsiTheme="majorBidi" w:cstheme="majorBidi"/>
          <w:sz w:val="24"/>
          <w:szCs w:val="24"/>
        </w:rPr>
        <w:t xml:space="preserve">13. </w:t>
      </w:r>
      <w:r w:rsidR="004547A4" w:rsidRPr="00EC3D65">
        <w:rPr>
          <w:rFonts w:asciiTheme="majorBidi" w:hAnsiTheme="majorBidi" w:cstheme="majorBidi"/>
          <w:sz w:val="24"/>
          <w:szCs w:val="24"/>
        </w:rPr>
        <w:t xml:space="preserve">F. D. </w:t>
      </w:r>
      <w:r w:rsidR="001C4291" w:rsidRPr="00EC3D65">
        <w:rPr>
          <w:rFonts w:asciiTheme="majorBidi" w:hAnsiTheme="majorBidi" w:cstheme="majorBidi"/>
          <w:sz w:val="24"/>
          <w:szCs w:val="24"/>
        </w:rPr>
        <w:t>Oliveira</w:t>
      </w:r>
      <w:r w:rsidR="009878CE"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A. C. </w:t>
      </w:r>
      <w:proofErr w:type="spellStart"/>
      <w:r w:rsidR="001C4291" w:rsidRPr="00EC3D65">
        <w:rPr>
          <w:rFonts w:asciiTheme="majorBidi" w:hAnsiTheme="majorBidi" w:cstheme="majorBidi"/>
          <w:sz w:val="24"/>
          <w:szCs w:val="24"/>
        </w:rPr>
        <w:t>Soares</w:t>
      </w:r>
      <w:proofErr w:type="spellEnd"/>
      <w:r w:rsidR="009878CE"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O. </w:t>
      </w:r>
      <w:r w:rsidR="001C4291" w:rsidRPr="00EC3D65">
        <w:rPr>
          <w:rFonts w:asciiTheme="majorBidi" w:hAnsiTheme="majorBidi" w:cstheme="majorBidi"/>
          <w:sz w:val="24"/>
          <w:szCs w:val="24"/>
        </w:rPr>
        <w:t>Freitas</w:t>
      </w:r>
      <w:r w:rsidR="004547A4"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S. A. </w:t>
      </w:r>
      <w:proofErr w:type="spellStart"/>
      <w:r w:rsidR="009878CE" w:rsidRPr="00EC3D65">
        <w:rPr>
          <w:rFonts w:asciiTheme="majorBidi" w:hAnsiTheme="majorBidi" w:cstheme="majorBidi"/>
          <w:sz w:val="24"/>
          <w:szCs w:val="24"/>
        </w:rPr>
        <w:t>Figueiredo</w:t>
      </w:r>
      <w:proofErr w:type="spellEnd"/>
      <w:r w:rsidR="004547A4" w:rsidRPr="00EC3D65">
        <w:rPr>
          <w:rFonts w:asciiTheme="majorBidi" w:hAnsiTheme="majorBidi" w:cstheme="majorBidi"/>
          <w:sz w:val="24"/>
          <w:szCs w:val="24"/>
        </w:rPr>
        <w:t xml:space="preserve">, </w:t>
      </w:r>
      <w:r w:rsidR="009878CE" w:rsidRPr="00EC3D65">
        <w:rPr>
          <w:rFonts w:asciiTheme="majorBidi" w:hAnsiTheme="majorBidi" w:cstheme="majorBidi"/>
          <w:i/>
          <w:iCs/>
          <w:sz w:val="24"/>
          <w:szCs w:val="24"/>
        </w:rPr>
        <w:t>Gl</w:t>
      </w:r>
      <w:r w:rsidR="001C4291" w:rsidRPr="00EC3D65">
        <w:rPr>
          <w:rFonts w:asciiTheme="majorBidi" w:hAnsiTheme="majorBidi" w:cstheme="majorBidi"/>
          <w:i/>
          <w:iCs/>
          <w:sz w:val="24"/>
          <w:szCs w:val="24"/>
        </w:rPr>
        <w:t xml:space="preserve">obal </w:t>
      </w:r>
      <w:r w:rsidR="00DF4649" w:rsidRPr="00EC3D65">
        <w:rPr>
          <w:rFonts w:asciiTheme="majorBidi" w:hAnsiTheme="majorBidi" w:cstheme="majorBidi"/>
          <w:i/>
          <w:iCs/>
          <w:sz w:val="24"/>
          <w:szCs w:val="24"/>
        </w:rPr>
        <w:t>NEST J</w:t>
      </w:r>
      <w:r w:rsidR="009848A5" w:rsidRPr="00EC3D65">
        <w:rPr>
          <w:rFonts w:asciiTheme="majorBidi" w:hAnsiTheme="majorBidi" w:cstheme="majorBidi"/>
          <w:i/>
          <w:iCs/>
          <w:sz w:val="24"/>
          <w:szCs w:val="24"/>
        </w:rPr>
        <w:t>ournal</w:t>
      </w:r>
      <w:r w:rsidR="001C4291" w:rsidRPr="00EC3D65">
        <w:rPr>
          <w:rFonts w:asciiTheme="majorBidi" w:hAnsiTheme="majorBidi" w:cstheme="majorBidi"/>
          <w:i/>
          <w:iCs/>
          <w:sz w:val="24"/>
          <w:szCs w:val="24"/>
        </w:rPr>
        <w:t xml:space="preserve"> </w:t>
      </w:r>
      <w:r w:rsidR="004547A4" w:rsidRPr="00EC3D65">
        <w:rPr>
          <w:rFonts w:asciiTheme="majorBidi" w:hAnsiTheme="majorBidi" w:cstheme="majorBidi"/>
          <w:b/>
          <w:bCs/>
          <w:sz w:val="24"/>
          <w:szCs w:val="24"/>
        </w:rPr>
        <w:t>2010</w:t>
      </w:r>
      <w:r w:rsidR="004547A4" w:rsidRPr="00EC3D65">
        <w:rPr>
          <w:rFonts w:asciiTheme="majorBidi" w:hAnsiTheme="majorBidi" w:cstheme="majorBidi"/>
          <w:sz w:val="24"/>
          <w:szCs w:val="24"/>
        </w:rPr>
        <w:t xml:space="preserve">, </w:t>
      </w:r>
      <w:r w:rsidR="001C4291" w:rsidRPr="00EC3D65">
        <w:rPr>
          <w:rFonts w:asciiTheme="majorBidi" w:hAnsiTheme="majorBidi" w:cstheme="majorBidi"/>
          <w:i/>
          <w:iCs/>
          <w:sz w:val="24"/>
          <w:szCs w:val="24"/>
        </w:rPr>
        <w:t>12</w:t>
      </w:r>
      <w:r w:rsidR="004547A4" w:rsidRPr="00EC3D65">
        <w:rPr>
          <w:rFonts w:asciiTheme="majorBidi" w:hAnsiTheme="majorBidi" w:cstheme="majorBidi"/>
          <w:sz w:val="24"/>
          <w:szCs w:val="24"/>
        </w:rPr>
        <w:t>,</w:t>
      </w:r>
      <w:r w:rsidR="000D73A7" w:rsidRPr="00EC3D65">
        <w:rPr>
          <w:rFonts w:asciiTheme="majorBidi" w:hAnsiTheme="majorBidi" w:cstheme="majorBidi"/>
          <w:sz w:val="24"/>
          <w:szCs w:val="24"/>
        </w:rPr>
        <w:t xml:space="preserve"> </w:t>
      </w:r>
      <w:r w:rsidR="009878CE" w:rsidRPr="00EC3D65">
        <w:rPr>
          <w:rFonts w:asciiTheme="majorBidi" w:hAnsiTheme="majorBidi" w:cstheme="majorBidi"/>
          <w:sz w:val="24"/>
          <w:szCs w:val="24"/>
        </w:rPr>
        <w:t>206-214.</w:t>
      </w:r>
    </w:p>
    <w:p w:rsidR="009878CE" w:rsidRPr="00EC3D65" w:rsidRDefault="005F3B98" w:rsidP="00EC3D65">
      <w:pPr>
        <w:autoSpaceDE w:val="0"/>
        <w:autoSpaceDN w:val="0"/>
        <w:adjustRightInd w:val="0"/>
        <w:spacing w:after="0" w:line="360" w:lineRule="auto"/>
        <w:jc w:val="both"/>
        <w:rPr>
          <w:rFonts w:asciiTheme="majorBidi" w:hAnsiTheme="majorBidi" w:cstheme="majorBidi"/>
          <w:sz w:val="24"/>
          <w:szCs w:val="24"/>
        </w:rPr>
      </w:pPr>
      <w:r w:rsidRPr="00EC3D65">
        <w:rPr>
          <w:rFonts w:asciiTheme="majorBidi" w:hAnsiTheme="majorBidi" w:cstheme="majorBidi"/>
          <w:sz w:val="24"/>
          <w:szCs w:val="24"/>
        </w:rPr>
        <w:lastRenderedPageBreak/>
        <w:t xml:space="preserve">14. </w:t>
      </w:r>
      <w:r w:rsidR="004547A4" w:rsidRPr="00EC3D65">
        <w:rPr>
          <w:rFonts w:asciiTheme="majorBidi" w:hAnsiTheme="majorBidi" w:cstheme="majorBidi"/>
          <w:sz w:val="24"/>
          <w:szCs w:val="24"/>
        </w:rPr>
        <w:t xml:space="preserve">M. C. S. </w:t>
      </w:r>
      <w:proofErr w:type="spellStart"/>
      <w:r w:rsidR="001C4291" w:rsidRPr="00EC3D65">
        <w:rPr>
          <w:rFonts w:asciiTheme="majorBidi" w:hAnsiTheme="majorBidi" w:cstheme="majorBidi"/>
          <w:sz w:val="24"/>
          <w:szCs w:val="24"/>
        </w:rPr>
        <w:t>Minello</w:t>
      </w:r>
      <w:proofErr w:type="spellEnd"/>
      <w:r w:rsidR="004547A4" w:rsidRPr="00EC3D65">
        <w:rPr>
          <w:rFonts w:asciiTheme="majorBidi" w:hAnsiTheme="majorBidi" w:cstheme="majorBidi"/>
          <w:sz w:val="24"/>
          <w:szCs w:val="24"/>
        </w:rPr>
        <w:t>,</w:t>
      </w:r>
      <w:r w:rsidR="000911B1"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A. L. </w:t>
      </w:r>
      <w:proofErr w:type="spellStart"/>
      <w:r w:rsidR="001C4291" w:rsidRPr="00EC3D65">
        <w:rPr>
          <w:rFonts w:asciiTheme="majorBidi" w:hAnsiTheme="majorBidi" w:cstheme="majorBidi"/>
          <w:sz w:val="24"/>
          <w:szCs w:val="24"/>
        </w:rPr>
        <w:t>Paco</w:t>
      </w:r>
      <w:proofErr w:type="spellEnd"/>
      <w:r w:rsidR="009878CE"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R. S. D. </w:t>
      </w:r>
      <w:r w:rsidR="001C4291" w:rsidRPr="00EC3D65">
        <w:rPr>
          <w:rFonts w:asciiTheme="majorBidi" w:hAnsiTheme="majorBidi" w:cstheme="majorBidi"/>
          <w:sz w:val="24"/>
          <w:szCs w:val="24"/>
        </w:rPr>
        <w:t>Castro</w:t>
      </w:r>
      <w:r w:rsidR="009878CE"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L. </w:t>
      </w:r>
      <w:r w:rsidR="0094168E" w:rsidRPr="00EC3D65">
        <w:rPr>
          <w:rFonts w:asciiTheme="majorBidi" w:hAnsiTheme="majorBidi" w:cstheme="majorBidi"/>
          <w:sz w:val="24"/>
          <w:szCs w:val="24"/>
        </w:rPr>
        <w:t>Caetano</w:t>
      </w:r>
      <w:r w:rsidR="009878CE"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P. M. </w:t>
      </w:r>
      <w:proofErr w:type="spellStart"/>
      <w:r w:rsidR="0094168E" w:rsidRPr="00EC3D65">
        <w:rPr>
          <w:rFonts w:asciiTheme="majorBidi" w:hAnsiTheme="majorBidi" w:cstheme="majorBidi"/>
          <w:sz w:val="24"/>
          <w:szCs w:val="24"/>
        </w:rPr>
        <w:t>Padilha</w:t>
      </w:r>
      <w:proofErr w:type="spellEnd"/>
      <w:r w:rsidR="004A4043" w:rsidRPr="00EC3D65">
        <w:rPr>
          <w:rFonts w:asciiTheme="majorBidi" w:hAnsiTheme="majorBidi" w:cstheme="majorBidi"/>
          <w:sz w:val="24"/>
          <w:szCs w:val="24"/>
        </w:rPr>
        <w:t>,</w:t>
      </w:r>
      <w:r w:rsidR="000911B1"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G. </w:t>
      </w:r>
      <w:r w:rsidR="0094168E" w:rsidRPr="00EC3D65">
        <w:rPr>
          <w:rFonts w:asciiTheme="majorBidi" w:hAnsiTheme="majorBidi" w:cstheme="majorBidi"/>
          <w:sz w:val="24"/>
          <w:szCs w:val="24"/>
        </w:rPr>
        <w:t>Ferreira</w:t>
      </w:r>
      <w:r w:rsidR="004A4043" w:rsidRPr="00EC3D65">
        <w:rPr>
          <w:rFonts w:asciiTheme="majorBidi" w:hAnsiTheme="majorBidi" w:cstheme="majorBidi"/>
          <w:sz w:val="24"/>
          <w:szCs w:val="24"/>
        </w:rPr>
        <w:t>.</w:t>
      </w:r>
      <w:r w:rsidR="000911B1" w:rsidRPr="00EC3D65">
        <w:rPr>
          <w:rFonts w:asciiTheme="majorBidi" w:hAnsiTheme="majorBidi" w:cstheme="majorBidi"/>
          <w:sz w:val="24"/>
          <w:szCs w:val="24"/>
        </w:rPr>
        <w:t xml:space="preserve"> </w:t>
      </w:r>
      <w:r w:rsidR="00C55478" w:rsidRPr="00EC3D65">
        <w:rPr>
          <w:rFonts w:asciiTheme="majorBidi" w:hAnsiTheme="majorBidi" w:cstheme="majorBidi"/>
          <w:sz w:val="24"/>
          <w:szCs w:val="24"/>
        </w:rPr>
        <w:t xml:space="preserve">M. A. U. </w:t>
      </w:r>
      <w:proofErr w:type="spellStart"/>
      <w:r w:rsidR="00C55478" w:rsidRPr="00EC3D65">
        <w:rPr>
          <w:rFonts w:asciiTheme="majorBidi" w:hAnsiTheme="majorBidi" w:cstheme="majorBidi"/>
          <w:sz w:val="24"/>
          <w:szCs w:val="24"/>
        </w:rPr>
        <w:t>Martines</w:t>
      </w:r>
      <w:proofErr w:type="spellEnd"/>
      <w:r w:rsidR="00C55478" w:rsidRPr="00EC3D65">
        <w:rPr>
          <w:rFonts w:asciiTheme="majorBidi" w:hAnsiTheme="majorBidi" w:cstheme="majorBidi"/>
          <w:sz w:val="24"/>
          <w:szCs w:val="24"/>
        </w:rPr>
        <w:t xml:space="preserve">, G. R. Castro. </w:t>
      </w:r>
      <w:proofErr w:type="spellStart"/>
      <w:r w:rsidR="009848A5" w:rsidRPr="00EC3D65">
        <w:rPr>
          <w:rFonts w:asciiTheme="majorBidi" w:hAnsiTheme="majorBidi" w:cstheme="majorBidi"/>
          <w:i/>
          <w:iCs/>
          <w:sz w:val="24"/>
          <w:szCs w:val="24"/>
        </w:rPr>
        <w:t>Fresen</w:t>
      </w:r>
      <w:proofErr w:type="spellEnd"/>
      <w:r w:rsidR="004547A4" w:rsidRPr="00EC3D65">
        <w:rPr>
          <w:rFonts w:asciiTheme="majorBidi" w:hAnsiTheme="majorBidi" w:cstheme="majorBidi"/>
          <w:i/>
          <w:iCs/>
          <w:sz w:val="24"/>
          <w:szCs w:val="24"/>
        </w:rPr>
        <w:t>.</w:t>
      </w:r>
      <w:r w:rsidR="009848A5" w:rsidRPr="00EC3D65">
        <w:rPr>
          <w:rFonts w:asciiTheme="majorBidi" w:hAnsiTheme="majorBidi" w:cstheme="majorBidi"/>
          <w:i/>
          <w:iCs/>
          <w:sz w:val="24"/>
          <w:szCs w:val="24"/>
        </w:rPr>
        <w:t xml:space="preserve"> Environ</w:t>
      </w:r>
      <w:r w:rsidR="004547A4" w:rsidRPr="00EC3D65">
        <w:rPr>
          <w:rFonts w:asciiTheme="majorBidi" w:hAnsiTheme="majorBidi" w:cstheme="majorBidi"/>
          <w:i/>
          <w:iCs/>
          <w:sz w:val="24"/>
          <w:szCs w:val="24"/>
        </w:rPr>
        <w:t>.</w:t>
      </w:r>
      <w:r w:rsidR="009848A5" w:rsidRPr="00EC3D65">
        <w:rPr>
          <w:rFonts w:asciiTheme="majorBidi" w:hAnsiTheme="majorBidi" w:cstheme="majorBidi"/>
          <w:sz w:val="24"/>
          <w:szCs w:val="24"/>
        </w:rPr>
        <w:t xml:space="preserve"> </w:t>
      </w:r>
      <w:r w:rsidR="009848A5" w:rsidRPr="00EC3D65">
        <w:rPr>
          <w:rFonts w:asciiTheme="majorBidi" w:hAnsiTheme="majorBidi" w:cstheme="majorBidi"/>
          <w:i/>
          <w:iCs/>
          <w:sz w:val="24"/>
          <w:szCs w:val="24"/>
        </w:rPr>
        <w:t>Bull</w:t>
      </w:r>
      <w:r w:rsidR="004547A4" w:rsidRPr="00EC3D65">
        <w:rPr>
          <w:rFonts w:asciiTheme="majorBidi" w:hAnsiTheme="majorBidi" w:cstheme="majorBidi"/>
          <w:i/>
          <w:iCs/>
          <w:sz w:val="24"/>
          <w:szCs w:val="24"/>
        </w:rPr>
        <w:t>.</w:t>
      </w:r>
      <w:r w:rsidR="0094168E" w:rsidRPr="00EC3D65">
        <w:rPr>
          <w:rFonts w:asciiTheme="majorBidi" w:hAnsiTheme="majorBidi" w:cstheme="majorBidi"/>
          <w:sz w:val="24"/>
          <w:szCs w:val="24"/>
        </w:rPr>
        <w:t xml:space="preserve"> </w:t>
      </w:r>
      <w:r w:rsidR="004547A4" w:rsidRPr="00EC3D65">
        <w:rPr>
          <w:rFonts w:asciiTheme="majorBidi" w:hAnsiTheme="majorBidi" w:cstheme="majorBidi"/>
          <w:b/>
          <w:bCs/>
          <w:sz w:val="24"/>
          <w:szCs w:val="24"/>
        </w:rPr>
        <w:t>2010</w:t>
      </w:r>
      <w:r w:rsidR="004547A4" w:rsidRPr="00EC3D65">
        <w:rPr>
          <w:rFonts w:asciiTheme="majorBidi" w:hAnsiTheme="majorBidi" w:cstheme="majorBidi"/>
          <w:sz w:val="24"/>
          <w:szCs w:val="24"/>
        </w:rPr>
        <w:t xml:space="preserve">, </w:t>
      </w:r>
      <w:r w:rsidR="0094168E" w:rsidRPr="00EC3D65">
        <w:rPr>
          <w:rFonts w:asciiTheme="majorBidi" w:hAnsiTheme="majorBidi" w:cstheme="majorBidi"/>
          <w:i/>
          <w:iCs/>
          <w:sz w:val="24"/>
          <w:szCs w:val="24"/>
        </w:rPr>
        <w:t>19</w:t>
      </w:r>
      <w:r w:rsidR="004547A4" w:rsidRPr="00EC3D65">
        <w:rPr>
          <w:rFonts w:asciiTheme="majorBidi" w:hAnsiTheme="majorBidi" w:cstheme="majorBidi"/>
          <w:sz w:val="24"/>
          <w:szCs w:val="24"/>
        </w:rPr>
        <w:t xml:space="preserve">, </w:t>
      </w:r>
      <w:r w:rsidR="009878CE" w:rsidRPr="00EC3D65">
        <w:rPr>
          <w:rFonts w:asciiTheme="majorBidi" w:hAnsiTheme="majorBidi" w:cstheme="majorBidi"/>
          <w:sz w:val="24"/>
          <w:szCs w:val="24"/>
        </w:rPr>
        <w:t>22</w:t>
      </w:r>
      <w:r w:rsidR="00C55478" w:rsidRPr="00EC3D65">
        <w:rPr>
          <w:rFonts w:asciiTheme="majorBidi" w:hAnsiTheme="majorBidi" w:cstheme="majorBidi"/>
          <w:sz w:val="24"/>
          <w:szCs w:val="24"/>
        </w:rPr>
        <w:t>10</w:t>
      </w:r>
      <w:r w:rsidR="009878CE" w:rsidRPr="00EC3D65">
        <w:rPr>
          <w:rFonts w:asciiTheme="majorBidi" w:hAnsiTheme="majorBidi" w:cstheme="majorBidi"/>
          <w:sz w:val="24"/>
          <w:szCs w:val="24"/>
        </w:rPr>
        <w:t>-221</w:t>
      </w:r>
      <w:r w:rsidR="00C55478" w:rsidRPr="00EC3D65">
        <w:rPr>
          <w:rFonts w:asciiTheme="majorBidi" w:hAnsiTheme="majorBidi" w:cstheme="majorBidi"/>
          <w:sz w:val="24"/>
          <w:szCs w:val="24"/>
        </w:rPr>
        <w:t>4</w:t>
      </w:r>
      <w:r w:rsidR="009878CE" w:rsidRPr="00EC3D65">
        <w:rPr>
          <w:rFonts w:asciiTheme="majorBidi" w:hAnsiTheme="majorBidi" w:cstheme="majorBidi"/>
          <w:sz w:val="24"/>
          <w:szCs w:val="24"/>
        </w:rPr>
        <w:t>.</w:t>
      </w:r>
    </w:p>
    <w:p w:rsidR="005F3B98" w:rsidRPr="00EC3D65" w:rsidRDefault="005F3B98" w:rsidP="00EC3D65">
      <w:pPr>
        <w:autoSpaceDE w:val="0"/>
        <w:autoSpaceDN w:val="0"/>
        <w:adjustRightInd w:val="0"/>
        <w:spacing w:after="0" w:line="360" w:lineRule="auto"/>
        <w:jc w:val="both"/>
        <w:rPr>
          <w:rFonts w:asciiTheme="majorBidi" w:hAnsiTheme="majorBidi" w:cstheme="majorBidi"/>
          <w:sz w:val="24"/>
          <w:szCs w:val="24"/>
        </w:rPr>
      </w:pPr>
      <w:r w:rsidRPr="00EC3D65">
        <w:rPr>
          <w:rFonts w:asciiTheme="majorBidi" w:hAnsiTheme="majorBidi" w:cstheme="majorBidi"/>
          <w:sz w:val="24"/>
          <w:szCs w:val="24"/>
        </w:rPr>
        <w:t xml:space="preserve">15. </w:t>
      </w:r>
      <w:hyperlink r:id="rId31" w:history="1">
        <w:r w:rsidR="004547A4" w:rsidRPr="00EC3D65">
          <w:rPr>
            <w:rStyle w:val="Hyperlink"/>
            <w:rFonts w:asciiTheme="majorBidi" w:hAnsiTheme="majorBidi" w:cstheme="majorBidi"/>
            <w:color w:val="auto"/>
            <w:sz w:val="24"/>
            <w:szCs w:val="24"/>
            <w:u w:val="none"/>
          </w:rPr>
          <w:t>H.</w:t>
        </w:r>
      </w:hyperlink>
      <w:r w:rsidR="004547A4" w:rsidRPr="00EC3D65">
        <w:rPr>
          <w:rFonts w:asciiTheme="majorBidi" w:hAnsiTheme="majorBidi" w:cstheme="majorBidi"/>
          <w:sz w:val="24"/>
          <w:szCs w:val="24"/>
        </w:rPr>
        <w:t xml:space="preserve"> </w:t>
      </w:r>
      <w:proofErr w:type="spellStart"/>
      <w:r w:rsidRPr="00EC3D65">
        <w:rPr>
          <w:rFonts w:asciiTheme="majorBidi" w:hAnsiTheme="majorBidi" w:cstheme="majorBidi"/>
          <w:sz w:val="24"/>
          <w:szCs w:val="24"/>
        </w:rPr>
        <w:t>Hasar</w:t>
      </w:r>
      <w:proofErr w:type="spellEnd"/>
      <w:r w:rsidRPr="00EC3D65">
        <w:rPr>
          <w:rFonts w:asciiTheme="majorBidi" w:hAnsiTheme="majorBidi" w:cstheme="majorBidi"/>
          <w:sz w:val="24"/>
          <w:szCs w:val="24"/>
        </w:rPr>
        <w:t xml:space="preserve">, </w:t>
      </w:r>
      <w:hyperlink r:id="rId32" w:history="1">
        <w:r w:rsidR="004547A4" w:rsidRPr="00EC3D65">
          <w:rPr>
            <w:rStyle w:val="Hyperlink"/>
            <w:rFonts w:asciiTheme="majorBidi" w:hAnsiTheme="majorBidi" w:cstheme="majorBidi"/>
            <w:i/>
            <w:iCs/>
            <w:color w:val="auto"/>
            <w:sz w:val="24"/>
            <w:szCs w:val="24"/>
            <w:u w:val="none"/>
          </w:rPr>
          <w:t>J. Hazard. Mater</w:t>
        </w:r>
      </w:hyperlink>
      <w:r w:rsidR="004547A4" w:rsidRPr="00EC3D65">
        <w:rPr>
          <w:rFonts w:asciiTheme="majorBidi" w:hAnsiTheme="majorBidi" w:cstheme="majorBidi"/>
          <w:i/>
          <w:iCs/>
          <w:sz w:val="24"/>
          <w:szCs w:val="24"/>
        </w:rPr>
        <w:t>.</w:t>
      </w:r>
      <w:r w:rsidRPr="00EC3D65">
        <w:rPr>
          <w:rFonts w:asciiTheme="majorBidi" w:hAnsiTheme="majorBidi" w:cstheme="majorBidi"/>
          <w:sz w:val="24"/>
          <w:szCs w:val="24"/>
        </w:rPr>
        <w:t xml:space="preserve"> </w:t>
      </w:r>
      <w:r w:rsidR="004547A4" w:rsidRPr="00EC3D65">
        <w:rPr>
          <w:rFonts w:asciiTheme="majorBidi" w:hAnsiTheme="majorBidi" w:cstheme="majorBidi"/>
          <w:b/>
          <w:bCs/>
          <w:sz w:val="24"/>
          <w:szCs w:val="24"/>
        </w:rPr>
        <w:t>2003</w:t>
      </w:r>
      <w:r w:rsidR="004547A4" w:rsidRPr="00EC3D65">
        <w:rPr>
          <w:rFonts w:asciiTheme="majorBidi" w:hAnsiTheme="majorBidi" w:cstheme="majorBidi"/>
          <w:sz w:val="24"/>
          <w:szCs w:val="24"/>
        </w:rPr>
        <w:t xml:space="preserve">, </w:t>
      </w:r>
      <w:r w:rsidRPr="00EC3D65">
        <w:rPr>
          <w:rFonts w:asciiTheme="majorBidi" w:hAnsiTheme="majorBidi" w:cstheme="majorBidi"/>
          <w:i/>
          <w:iCs/>
          <w:sz w:val="24"/>
          <w:szCs w:val="24"/>
        </w:rPr>
        <w:t>97</w:t>
      </w:r>
      <w:r w:rsidR="004547A4" w:rsidRPr="00EC3D65">
        <w:rPr>
          <w:rFonts w:asciiTheme="majorBidi" w:hAnsiTheme="majorBidi" w:cstheme="majorBidi"/>
          <w:sz w:val="24"/>
          <w:szCs w:val="24"/>
        </w:rPr>
        <w:t xml:space="preserve">, </w:t>
      </w:r>
      <w:r w:rsidRPr="00EC3D65">
        <w:rPr>
          <w:rFonts w:asciiTheme="majorBidi" w:hAnsiTheme="majorBidi" w:cstheme="majorBidi"/>
          <w:sz w:val="24"/>
          <w:szCs w:val="24"/>
        </w:rPr>
        <w:t xml:space="preserve">49–57. </w:t>
      </w:r>
      <w:r w:rsidR="004547A4" w:rsidRPr="00EC3D65">
        <w:rPr>
          <w:rFonts w:asciiTheme="majorBidi" w:hAnsiTheme="majorBidi" w:cstheme="majorBidi"/>
          <w:sz w:val="24"/>
          <w:szCs w:val="24"/>
        </w:rPr>
        <w:t>DOI</w:t>
      </w:r>
      <w:r w:rsidRPr="00EC3D65">
        <w:rPr>
          <w:rFonts w:asciiTheme="majorBidi" w:hAnsiTheme="majorBidi" w:cstheme="majorBidi"/>
          <w:sz w:val="24"/>
          <w:szCs w:val="24"/>
        </w:rPr>
        <w:t>: 10.1016/S0304-3894(02)00237-6.</w:t>
      </w:r>
    </w:p>
    <w:p w:rsidR="0084126A" w:rsidRPr="00EC3D65" w:rsidRDefault="005F3B98" w:rsidP="00EC3D65">
      <w:pPr>
        <w:autoSpaceDE w:val="0"/>
        <w:autoSpaceDN w:val="0"/>
        <w:adjustRightInd w:val="0"/>
        <w:spacing w:after="0" w:line="360" w:lineRule="auto"/>
        <w:jc w:val="both"/>
        <w:rPr>
          <w:rFonts w:asciiTheme="majorBidi" w:hAnsiTheme="majorBidi" w:cstheme="majorBidi"/>
          <w:sz w:val="24"/>
          <w:szCs w:val="24"/>
        </w:rPr>
      </w:pPr>
      <w:r w:rsidRPr="00EC3D65">
        <w:rPr>
          <w:rFonts w:asciiTheme="majorBidi" w:hAnsiTheme="majorBidi" w:cstheme="majorBidi"/>
          <w:sz w:val="24"/>
          <w:szCs w:val="24"/>
        </w:rPr>
        <w:t xml:space="preserve">16. </w:t>
      </w:r>
      <w:r w:rsidR="004547A4" w:rsidRPr="00EC3D65">
        <w:rPr>
          <w:rFonts w:asciiTheme="majorBidi" w:hAnsiTheme="majorBidi" w:cstheme="majorBidi"/>
          <w:sz w:val="24"/>
          <w:szCs w:val="24"/>
        </w:rPr>
        <w:t xml:space="preserve">B. S. </w:t>
      </w:r>
      <w:proofErr w:type="spellStart"/>
      <w:r w:rsidR="0084126A" w:rsidRPr="00EC3D65">
        <w:rPr>
          <w:rFonts w:asciiTheme="majorBidi" w:hAnsiTheme="majorBidi" w:cstheme="majorBidi"/>
          <w:sz w:val="24"/>
          <w:szCs w:val="24"/>
        </w:rPr>
        <w:t>Zadeh</w:t>
      </w:r>
      <w:proofErr w:type="spellEnd"/>
      <w:r w:rsidR="0084126A" w:rsidRPr="00EC3D65">
        <w:rPr>
          <w:rFonts w:asciiTheme="majorBidi" w:hAnsiTheme="majorBidi" w:cstheme="majorBidi"/>
          <w:sz w:val="24"/>
          <w:szCs w:val="24"/>
        </w:rPr>
        <w:t xml:space="preserve">, </w:t>
      </w:r>
      <w:r w:rsidR="00C63F2D" w:rsidRPr="00EC3D65">
        <w:rPr>
          <w:rFonts w:asciiTheme="majorBidi" w:hAnsiTheme="majorBidi" w:cstheme="majorBidi"/>
          <w:sz w:val="24"/>
          <w:szCs w:val="24"/>
        </w:rPr>
        <w:t xml:space="preserve">H. </w:t>
      </w:r>
      <w:proofErr w:type="spellStart"/>
      <w:r w:rsidR="0084126A" w:rsidRPr="00EC3D65">
        <w:rPr>
          <w:rFonts w:asciiTheme="majorBidi" w:hAnsiTheme="majorBidi" w:cstheme="majorBidi"/>
          <w:sz w:val="24"/>
          <w:szCs w:val="24"/>
        </w:rPr>
        <w:t>Esmaeili</w:t>
      </w:r>
      <w:proofErr w:type="spellEnd"/>
      <w:r w:rsidR="0084126A" w:rsidRPr="00EC3D65">
        <w:rPr>
          <w:rFonts w:asciiTheme="majorBidi" w:hAnsiTheme="majorBidi" w:cstheme="majorBidi"/>
          <w:sz w:val="24"/>
          <w:szCs w:val="24"/>
        </w:rPr>
        <w:t xml:space="preserve">, </w:t>
      </w:r>
      <w:r w:rsidR="00C63F2D" w:rsidRPr="00EC3D65">
        <w:rPr>
          <w:rFonts w:asciiTheme="majorBidi" w:hAnsiTheme="majorBidi" w:cstheme="majorBidi"/>
          <w:sz w:val="24"/>
          <w:szCs w:val="24"/>
        </w:rPr>
        <w:t xml:space="preserve">R. </w:t>
      </w:r>
      <w:proofErr w:type="spellStart"/>
      <w:r w:rsidR="0084126A" w:rsidRPr="00EC3D65">
        <w:rPr>
          <w:rFonts w:asciiTheme="majorBidi" w:hAnsiTheme="majorBidi" w:cstheme="majorBidi"/>
          <w:sz w:val="24"/>
          <w:szCs w:val="24"/>
        </w:rPr>
        <w:t>Foroutan</w:t>
      </w:r>
      <w:proofErr w:type="spellEnd"/>
      <w:r w:rsidR="004547A4" w:rsidRPr="00EC3D65">
        <w:rPr>
          <w:rFonts w:asciiTheme="majorBidi" w:hAnsiTheme="majorBidi" w:cstheme="majorBidi"/>
          <w:sz w:val="24"/>
          <w:szCs w:val="24"/>
        </w:rPr>
        <w:t>,</w:t>
      </w:r>
      <w:r w:rsidR="0084126A" w:rsidRPr="00EC3D65">
        <w:rPr>
          <w:rFonts w:asciiTheme="majorBidi" w:hAnsiTheme="majorBidi" w:cstheme="majorBidi"/>
          <w:sz w:val="24"/>
          <w:szCs w:val="24"/>
        </w:rPr>
        <w:t xml:space="preserve"> </w:t>
      </w:r>
      <w:proofErr w:type="spellStart"/>
      <w:r w:rsidR="0084126A" w:rsidRPr="00EC3D65">
        <w:rPr>
          <w:rFonts w:asciiTheme="majorBidi" w:hAnsiTheme="majorBidi" w:cstheme="majorBidi"/>
          <w:i/>
          <w:iCs/>
          <w:sz w:val="24"/>
          <w:szCs w:val="24"/>
        </w:rPr>
        <w:t>Indones</w:t>
      </w:r>
      <w:proofErr w:type="spellEnd"/>
      <w:r w:rsidR="004547A4" w:rsidRPr="00EC3D65">
        <w:rPr>
          <w:rFonts w:asciiTheme="majorBidi" w:hAnsiTheme="majorBidi" w:cstheme="majorBidi"/>
          <w:i/>
          <w:iCs/>
          <w:sz w:val="24"/>
          <w:szCs w:val="24"/>
        </w:rPr>
        <w:t>.</w:t>
      </w:r>
      <w:r w:rsidR="0084126A" w:rsidRPr="00EC3D65">
        <w:rPr>
          <w:rFonts w:asciiTheme="majorBidi" w:hAnsiTheme="majorBidi" w:cstheme="majorBidi"/>
          <w:i/>
          <w:iCs/>
          <w:sz w:val="24"/>
          <w:szCs w:val="24"/>
        </w:rPr>
        <w:t xml:space="preserve"> J</w:t>
      </w:r>
      <w:r w:rsidR="004547A4" w:rsidRPr="00EC3D65">
        <w:rPr>
          <w:rFonts w:asciiTheme="majorBidi" w:hAnsiTheme="majorBidi" w:cstheme="majorBidi"/>
          <w:i/>
          <w:iCs/>
          <w:sz w:val="24"/>
          <w:szCs w:val="24"/>
        </w:rPr>
        <w:t>.</w:t>
      </w:r>
      <w:r w:rsidR="0084126A" w:rsidRPr="00EC3D65">
        <w:rPr>
          <w:rFonts w:asciiTheme="majorBidi" w:hAnsiTheme="majorBidi" w:cstheme="majorBidi"/>
          <w:i/>
          <w:iCs/>
          <w:sz w:val="24"/>
          <w:szCs w:val="24"/>
        </w:rPr>
        <w:t xml:space="preserve"> Chem</w:t>
      </w:r>
      <w:r w:rsidR="000D73A7" w:rsidRPr="00EC3D65">
        <w:rPr>
          <w:rFonts w:asciiTheme="majorBidi" w:hAnsiTheme="majorBidi" w:cstheme="majorBidi"/>
          <w:sz w:val="24"/>
          <w:szCs w:val="24"/>
        </w:rPr>
        <w:t>.</w:t>
      </w:r>
      <w:r w:rsidR="0084126A" w:rsidRPr="00EC3D65">
        <w:rPr>
          <w:rFonts w:asciiTheme="majorBidi" w:hAnsiTheme="majorBidi" w:cstheme="majorBidi"/>
          <w:sz w:val="24"/>
          <w:szCs w:val="24"/>
        </w:rPr>
        <w:t xml:space="preserve"> </w:t>
      </w:r>
      <w:r w:rsidR="004547A4" w:rsidRPr="00EC3D65">
        <w:rPr>
          <w:rFonts w:asciiTheme="majorBidi" w:hAnsiTheme="majorBidi" w:cstheme="majorBidi"/>
          <w:b/>
          <w:bCs/>
          <w:sz w:val="24"/>
          <w:szCs w:val="24"/>
        </w:rPr>
        <w:t>2018</w:t>
      </w:r>
      <w:r w:rsidR="004547A4" w:rsidRPr="00EC3D65">
        <w:rPr>
          <w:rFonts w:asciiTheme="majorBidi" w:hAnsiTheme="majorBidi" w:cstheme="majorBidi"/>
          <w:sz w:val="24"/>
          <w:szCs w:val="24"/>
        </w:rPr>
        <w:t xml:space="preserve">. </w:t>
      </w:r>
      <w:r w:rsidR="0084126A" w:rsidRPr="00EC3D65">
        <w:rPr>
          <w:rFonts w:asciiTheme="majorBidi" w:hAnsiTheme="majorBidi" w:cstheme="majorBidi"/>
          <w:sz w:val="24"/>
          <w:szCs w:val="24"/>
        </w:rPr>
        <w:t>https://doi.org/10.22146/ijc.28789.</w:t>
      </w:r>
    </w:p>
    <w:p w:rsidR="009878CE" w:rsidRPr="00EC3D65" w:rsidRDefault="005F3B98" w:rsidP="00EC3D65">
      <w:pPr>
        <w:autoSpaceDE w:val="0"/>
        <w:autoSpaceDN w:val="0"/>
        <w:adjustRightInd w:val="0"/>
        <w:spacing w:after="0" w:line="360" w:lineRule="auto"/>
        <w:jc w:val="both"/>
        <w:rPr>
          <w:rFonts w:asciiTheme="majorBidi" w:hAnsiTheme="majorBidi" w:cstheme="majorBidi"/>
          <w:sz w:val="24"/>
          <w:szCs w:val="24"/>
        </w:rPr>
      </w:pPr>
      <w:r w:rsidRPr="00EC3D65">
        <w:rPr>
          <w:rFonts w:asciiTheme="majorBidi" w:hAnsiTheme="majorBidi" w:cstheme="majorBidi"/>
          <w:sz w:val="24"/>
          <w:szCs w:val="24"/>
        </w:rPr>
        <w:t xml:space="preserve">17. </w:t>
      </w:r>
      <w:r w:rsidR="000D7758" w:rsidRPr="00EC3D65">
        <w:rPr>
          <w:rFonts w:asciiTheme="majorBidi" w:hAnsiTheme="majorBidi" w:cstheme="majorBidi"/>
          <w:sz w:val="24"/>
          <w:szCs w:val="24"/>
        </w:rPr>
        <w:t xml:space="preserve">S. </w:t>
      </w:r>
      <w:r w:rsidR="0094168E" w:rsidRPr="00EC3D65">
        <w:rPr>
          <w:rFonts w:asciiTheme="majorBidi" w:hAnsiTheme="majorBidi" w:cstheme="majorBidi"/>
          <w:sz w:val="24"/>
          <w:szCs w:val="24"/>
        </w:rPr>
        <w:t>Lunge</w:t>
      </w:r>
      <w:r w:rsidR="009878CE" w:rsidRPr="00EC3D65">
        <w:rPr>
          <w:rFonts w:asciiTheme="majorBidi" w:hAnsiTheme="majorBidi" w:cstheme="majorBidi"/>
          <w:sz w:val="24"/>
          <w:szCs w:val="24"/>
        </w:rPr>
        <w:t xml:space="preserve">, </w:t>
      </w:r>
      <w:r w:rsidR="00C63F2D" w:rsidRPr="00EC3D65">
        <w:rPr>
          <w:rFonts w:asciiTheme="majorBidi" w:hAnsiTheme="majorBidi" w:cstheme="majorBidi"/>
          <w:sz w:val="24"/>
          <w:szCs w:val="24"/>
        </w:rPr>
        <w:t xml:space="preserve">S. </w:t>
      </w:r>
      <w:r w:rsidR="0094168E" w:rsidRPr="00EC3D65">
        <w:rPr>
          <w:rFonts w:asciiTheme="majorBidi" w:hAnsiTheme="majorBidi" w:cstheme="majorBidi"/>
          <w:sz w:val="24"/>
          <w:szCs w:val="24"/>
        </w:rPr>
        <w:t>Singh</w:t>
      </w:r>
      <w:r w:rsidR="009878CE" w:rsidRPr="00EC3D65">
        <w:rPr>
          <w:rFonts w:asciiTheme="majorBidi" w:hAnsiTheme="majorBidi" w:cstheme="majorBidi"/>
          <w:sz w:val="24"/>
          <w:szCs w:val="24"/>
        </w:rPr>
        <w:t xml:space="preserve">, </w:t>
      </w:r>
      <w:r w:rsidR="00C63F2D" w:rsidRPr="00EC3D65">
        <w:rPr>
          <w:rFonts w:asciiTheme="majorBidi" w:hAnsiTheme="majorBidi" w:cstheme="majorBidi"/>
          <w:sz w:val="24"/>
          <w:szCs w:val="24"/>
        </w:rPr>
        <w:t xml:space="preserve">A. </w:t>
      </w:r>
      <w:r w:rsidR="0094168E" w:rsidRPr="00EC3D65">
        <w:rPr>
          <w:rFonts w:asciiTheme="majorBidi" w:hAnsiTheme="majorBidi" w:cstheme="majorBidi"/>
          <w:sz w:val="24"/>
          <w:szCs w:val="24"/>
        </w:rPr>
        <w:t>Sinha</w:t>
      </w:r>
      <w:r w:rsidR="000D7758" w:rsidRPr="00EC3D65">
        <w:rPr>
          <w:rFonts w:asciiTheme="majorBidi" w:hAnsiTheme="majorBidi" w:cstheme="majorBidi"/>
          <w:sz w:val="24"/>
          <w:szCs w:val="24"/>
        </w:rPr>
        <w:t>,</w:t>
      </w:r>
      <w:r w:rsidR="009878CE" w:rsidRPr="00EC3D65">
        <w:rPr>
          <w:rFonts w:asciiTheme="majorBidi" w:hAnsiTheme="majorBidi" w:cstheme="majorBidi"/>
          <w:sz w:val="24"/>
          <w:szCs w:val="24"/>
        </w:rPr>
        <w:t xml:space="preserve"> </w:t>
      </w:r>
      <w:r w:rsidR="009848A5" w:rsidRPr="00EC3D65">
        <w:rPr>
          <w:rFonts w:asciiTheme="majorBidi" w:hAnsiTheme="majorBidi" w:cstheme="majorBidi"/>
          <w:i/>
          <w:iCs/>
          <w:sz w:val="24"/>
          <w:szCs w:val="24"/>
        </w:rPr>
        <w:t>J</w:t>
      </w:r>
      <w:r w:rsidR="000D7758" w:rsidRPr="00EC3D65">
        <w:rPr>
          <w:rFonts w:asciiTheme="majorBidi" w:hAnsiTheme="majorBidi" w:cstheme="majorBidi"/>
          <w:i/>
          <w:iCs/>
          <w:sz w:val="24"/>
          <w:szCs w:val="24"/>
        </w:rPr>
        <w:t xml:space="preserve">. </w:t>
      </w:r>
      <w:proofErr w:type="spellStart"/>
      <w:r w:rsidR="009848A5" w:rsidRPr="00EC3D65">
        <w:rPr>
          <w:rFonts w:asciiTheme="majorBidi" w:hAnsiTheme="majorBidi" w:cstheme="majorBidi"/>
          <w:i/>
          <w:iCs/>
          <w:sz w:val="24"/>
          <w:szCs w:val="24"/>
        </w:rPr>
        <w:t>Magn</w:t>
      </w:r>
      <w:proofErr w:type="spellEnd"/>
      <w:r w:rsidR="000D7758" w:rsidRPr="00EC3D65">
        <w:rPr>
          <w:rFonts w:asciiTheme="majorBidi" w:hAnsiTheme="majorBidi" w:cstheme="majorBidi"/>
          <w:i/>
          <w:iCs/>
          <w:sz w:val="24"/>
          <w:szCs w:val="24"/>
        </w:rPr>
        <w:t>.</w:t>
      </w:r>
      <w:r w:rsidR="009848A5" w:rsidRPr="00EC3D65">
        <w:rPr>
          <w:rFonts w:asciiTheme="majorBidi" w:hAnsiTheme="majorBidi" w:cstheme="majorBidi"/>
          <w:i/>
          <w:iCs/>
          <w:sz w:val="24"/>
          <w:szCs w:val="24"/>
        </w:rPr>
        <w:t xml:space="preserve"> </w:t>
      </w:r>
      <w:proofErr w:type="spellStart"/>
      <w:r w:rsidR="009848A5" w:rsidRPr="00EC3D65">
        <w:rPr>
          <w:rFonts w:asciiTheme="majorBidi" w:hAnsiTheme="majorBidi" w:cstheme="majorBidi"/>
          <w:i/>
          <w:iCs/>
          <w:sz w:val="24"/>
          <w:szCs w:val="24"/>
        </w:rPr>
        <w:t>Magn</w:t>
      </w:r>
      <w:proofErr w:type="spellEnd"/>
      <w:r w:rsidR="000D7758" w:rsidRPr="00EC3D65">
        <w:rPr>
          <w:rFonts w:asciiTheme="majorBidi" w:hAnsiTheme="majorBidi" w:cstheme="majorBidi"/>
          <w:i/>
          <w:iCs/>
          <w:sz w:val="24"/>
          <w:szCs w:val="24"/>
        </w:rPr>
        <w:t>.</w:t>
      </w:r>
      <w:r w:rsidR="009848A5" w:rsidRPr="00EC3D65">
        <w:rPr>
          <w:rFonts w:asciiTheme="majorBidi" w:hAnsiTheme="majorBidi" w:cstheme="majorBidi"/>
          <w:i/>
          <w:iCs/>
          <w:sz w:val="24"/>
          <w:szCs w:val="24"/>
        </w:rPr>
        <w:t xml:space="preserve"> Mater</w:t>
      </w:r>
      <w:r w:rsidR="000D7758" w:rsidRPr="00EC3D65">
        <w:rPr>
          <w:rFonts w:asciiTheme="majorBidi" w:hAnsiTheme="majorBidi" w:cstheme="majorBidi"/>
          <w:i/>
          <w:iCs/>
          <w:sz w:val="24"/>
          <w:szCs w:val="24"/>
        </w:rPr>
        <w:t>.</w:t>
      </w:r>
      <w:r w:rsidR="009878CE" w:rsidRPr="00EC3D65">
        <w:rPr>
          <w:rFonts w:asciiTheme="majorBidi" w:hAnsiTheme="majorBidi" w:cstheme="majorBidi"/>
          <w:sz w:val="24"/>
          <w:szCs w:val="24"/>
        </w:rPr>
        <w:t xml:space="preserve"> </w:t>
      </w:r>
      <w:r w:rsidR="000D7758" w:rsidRPr="00EC3D65">
        <w:rPr>
          <w:rFonts w:asciiTheme="majorBidi" w:hAnsiTheme="majorBidi" w:cstheme="majorBidi"/>
          <w:b/>
          <w:bCs/>
          <w:sz w:val="24"/>
          <w:szCs w:val="24"/>
        </w:rPr>
        <w:t>2014</w:t>
      </w:r>
      <w:r w:rsidR="000D7758" w:rsidRPr="00EC3D65">
        <w:rPr>
          <w:rFonts w:asciiTheme="majorBidi" w:hAnsiTheme="majorBidi" w:cstheme="majorBidi"/>
          <w:sz w:val="24"/>
          <w:szCs w:val="24"/>
        </w:rPr>
        <w:t xml:space="preserve">, </w:t>
      </w:r>
      <w:r w:rsidR="009878CE" w:rsidRPr="00EC3D65">
        <w:rPr>
          <w:rFonts w:asciiTheme="majorBidi" w:hAnsiTheme="majorBidi" w:cstheme="majorBidi"/>
          <w:i/>
          <w:iCs/>
          <w:sz w:val="24"/>
          <w:szCs w:val="24"/>
        </w:rPr>
        <w:t>356</w:t>
      </w:r>
      <w:r w:rsidR="000D7758" w:rsidRPr="00EC3D65">
        <w:rPr>
          <w:rFonts w:asciiTheme="majorBidi" w:hAnsiTheme="majorBidi" w:cstheme="majorBidi"/>
          <w:sz w:val="24"/>
          <w:szCs w:val="24"/>
        </w:rPr>
        <w:t>,</w:t>
      </w:r>
      <w:r w:rsidR="0094168E" w:rsidRPr="00EC3D65">
        <w:rPr>
          <w:rFonts w:asciiTheme="majorBidi" w:hAnsiTheme="majorBidi" w:cstheme="majorBidi"/>
          <w:sz w:val="24"/>
          <w:szCs w:val="24"/>
        </w:rPr>
        <w:t xml:space="preserve"> </w:t>
      </w:r>
      <w:r w:rsidR="009878CE" w:rsidRPr="00EC3D65">
        <w:rPr>
          <w:rFonts w:asciiTheme="majorBidi" w:hAnsiTheme="majorBidi" w:cstheme="majorBidi"/>
          <w:sz w:val="24"/>
          <w:szCs w:val="24"/>
        </w:rPr>
        <w:t>21–31.</w:t>
      </w:r>
      <w:r w:rsidR="00C55478" w:rsidRPr="00EC3D65">
        <w:rPr>
          <w:rFonts w:asciiTheme="majorBidi" w:hAnsiTheme="majorBidi" w:cstheme="majorBidi"/>
          <w:sz w:val="24"/>
          <w:szCs w:val="24"/>
        </w:rPr>
        <w:t xml:space="preserve"> </w:t>
      </w:r>
      <w:r w:rsidR="000D7758" w:rsidRPr="00872579">
        <w:rPr>
          <w:rFonts w:asciiTheme="majorBidi" w:hAnsiTheme="majorBidi" w:cstheme="majorBidi"/>
          <w:b/>
          <w:bCs/>
          <w:sz w:val="24"/>
          <w:szCs w:val="24"/>
        </w:rPr>
        <w:t>DOI</w:t>
      </w:r>
      <w:r w:rsidR="00C55478" w:rsidRPr="00872579">
        <w:rPr>
          <w:rFonts w:asciiTheme="majorBidi" w:hAnsiTheme="majorBidi" w:cstheme="majorBidi"/>
          <w:b/>
          <w:bCs/>
          <w:sz w:val="24"/>
          <w:szCs w:val="24"/>
        </w:rPr>
        <w:t>:</w:t>
      </w:r>
      <w:r w:rsidR="00C55478" w:rsidRPr="00EC3D65">
        <w:rPr>
          <w:rFonts w:asciiTheme="majorBidi" w:hAnsiTheme="majorBidi" w:cstheme="majorBidi"/>
          <w:sz w:val="24"/>
          <w:szCs w:val="24"/>
        </w:rPr>
        <w:t xml:space="preserve"> </w:t>
      </w:r>
      <w:r w:rsidR="009878CE" w:rsidRPr="00EC3D65">
        <w:rPr>
          <w:rFonts w:asciiTheme="majorBidi" w:hAnsiTheme="majorBidi" w:cstheme="majorBidi"/>
          <w:sz w:val="24"/>
          <w:szCs w:val="24"/>
        </w:rPr>
        <w:t xml:space="preserve"> </w:t>
      </w:r>
      <w:r w:rsidR="00C55478" w:rsidRPr="00EC3D65">
        <w:rPr>
          <w:rFonts w:asciiTheme="majorBidi" w:hAnsiTheme="majorBidi" w:cstheme="majorBidi"/>
          <w:sz w:val="24"/>
          <w:szCs w:val="24"/>
        </w:rPr>
        <w:t>10.1016/j.jmmm.2013.12.008</w:t>
      </w:r>
    </w:p>
    <w:p w:rsidR="00816466" w:rsidRPr="00EC3D65" w:rsidRDefault="005F3B98" w:rsidP="00EC3D65">
      <w:pPr>
        <w:autoSpaceDE w:val="0"/>
        <w:autoSpaceDN w:val="0"/>
        <w:adjustRightInd w:val="0"/>
        <w:spacing w:after="0" w:line="360" w:lineRule="auto"/>
        <w:jc w:val="both"/>
        <w:rPr>
          <w:rFonts w:asciiTheme="majorBidi" w:hAnsiTheme="majorBidi" w:cstheme="majorBidi"/>
          <w:sz w:val="24"/>
          <w:szCs w:val="24"/>
        </w:rPr>
      </w:pPr>
      <w:r w:rsidRPr="00EC3D65">
        <w:rPr>
          <w:rFonts w:asciiTheme="majorBidi" w:hAnsiTheme="majorBidi" w:cstheme="majorBidi"/>
          <w:sz w:val="24"/>
          <w:szCs w:val="24"/>
        </w:rPr>
        <w:t xml:space="preserve">18. </w:t>
      </w:r>
      <w:r w:rsidR="000D7758" w:rsidRPr="00EC3D65">
        <w:rPr>
          <w:rFonts w:asciiTheme="majorBidi" w:hAnsiTheme="majorBidi" w:cstheme="majorBidi"/>
          <w:sz w:val="24"/>
          <w:szCs w:val="24"/>
        </w:rPr>
        <w:t xml:space="preserve">R. </w:t>
      </w:r>
      <w:r w:rsidR="0094168E" w:rsidRPr="00EC3D65">
        <w:rPr>
          <w:rFonts w:asciiTheme="majorBidi" w:hAnsiTheme="majorBidi" w:cstheme="majorBidi"/>
          <w:sz w:val="24"/>
          <w:szCs w:val="24"/>
        </w:rPr>
        <w:t>Taman</w:t>
      </w:r>
      <w:r w:rsidR="00816466" w:rsidRPr="00EC3D65">
        <w:rPr>
          <w:rFonts w:asciiTheme="majorBidi" w:hAnsiTheme="majorBidi" w:cstheme="majorBidi"/>
          <w:sz w:val="24"/>
          <w:szCs w:val="24"/>
        </w:rPr>
        <w:t xml:space="preserve">, </w:t>
      </w:r>
      <w:r w:rsidR="00C63F2D" w:rsidRPr="00EC3D65">
        <w:rPr>
          <w:rFonts w:asciiTheme="majorBidi" w:hAnsiTheme="majorBidi" w:cstheme="majorBidi"/>
          <w:sz w:val="24"/>
          <w:szCs w:val="24"/>
        </w:rPr>
        <w:t xml:space="preserve">M. E. </w:t>
      </w:r>
      <w:proofErr w:type="spellStart"/>
      <w:r w:rsidR="0094168E" w:rsidRPr="00EC3D65">
        <w:rPr>
          <w:rFonts w:asciiTheme="majorBidi" w:hAnsiTheme="majorBidi" w:cstheme="majorBidi"/>
          <w:sz w:val="24"/>
          <w:szCs w:val="24"/>
        </w:rPr>
        <w:t>Ossman</w:t>
      </w:r>
      <w:proofErr w:type="spellEnd"/>
      <w:r w:rsidR="00816466" w:rsidRPr="00EC3D65">
        <w:rPr>
          <w:rFonts w:asciiTheme="majorBidi" w:hAnsiTheme="majorBidi" w:cstheme="majorBidi"/>
          <w:sz w:val="24"/>
          <w:szCs w:val="24"/>
        </w:rPr>
        <w:t xml:space="preserve">, </w:t>
      </w:r>
      <w:r w:rsidR="00C63F2D" w:rsidRPr="00EC3D65">
        <w:rPr>
          <w:rFonts w:asciiTheme="majorBidi" w:hAnsiTheme="majorBidi" w:cstheme="majorBidi"/>
          <w:sz w:val="24"/>
          <w:szCs w:val="24"/>
        </w:rPr>
        <w:t xml:space="preserve">M. S. </w:t>
      </w:r>
      <w:r w:rsidR="0094168E" w:rsidRPr="00EC3D65">
        <w:rPr>
          <w:rFonts w:asciiTheme="majorBidi" w:hAnsiTheme="majorBidi" w:cstheme="majorBidi"/>
          <w:sz w:val="24"/>
          <w:szCs w:val="24"/>
        </w:rPr>
        <w:t>Mansour</w:t>
      </w:r>
      <w:r w:rsidR="00816466" w:rsidRPr="00EC3D65">
        <w:rPr>
          <w:rFonts w:asciiTheme="majorBidi" w:hAnsiTheme="majorBidi" w:cstheme="majorBidi"/>
          <w:sz w:val="24"/>
          <w:szCs w:val="24"/>
        </w:rPr>
        <w:t xml:space="preserve">, </w:t>
      </w:r>
      <w:r w:rsidR="00C63F2D" w:rsidRPr="00EC3D65">
        <w:rPr>
          <w:rFonts w:asciiTheme="majorBidi" w:hAnsiTheme="majorBidi" w:cstheme="majorBidi"/>
          <w:sz w:val="24"/>
          <w:szCs w:val="24"/>
        </w:rPr>
        <w:t xml:space="preserve">H. A. </w:t>
      </w:r>
      <w:proofErr w:type="spellStart"/>
      <w:r w:rsidR="0094168E" w:rsidRPr="00EC3D65">
        <w:rPr>
          <w:rFonts w:asciiTheme="majorBidi" w:hAnsiTheme="majorBidi" w:cstheme="majorBidi"/>
          <w:sz w:val="24"/>
          <w:szCs w:val="24"/>
        </w:rPr>
        <w:t>Farag</w:t>
      </w:r>
      <w:proofErr w:type="spellEnd"/>
      <w:r w:rsidR="000D7758" w:rsidRPr="00EC3D65">
        <w:rPr>
          <w:rFonts w:asciiTheme="majorBidi" w:hAnsiTheme="majorBidi" w:cstheme="majorBidi"/>
          <w:sz w:val="24"/>
          <w:szCs w:val="24"/>
        </w:rPr>
        <w:t>,</w:t>
      </w:r>
      <w:r w:rsidR="00816466" w:rsidRPr="00EC3D65">
        <w:rPr>
          <w:rFonts w:asciiTheme="majorBidi" w:hAnsiTheme="majorBidi" w:cstheme="majorBidi"/>
          <w:i/>
          <w:iCs/>
          <w:sz w:val="24"/>
          <w:szCs w:val="24"/>
        </w:rPr>
        <w:t xml:space="preserve"> J</w:t>
      </w:r>
      <w:r w:rsidR="000D7758" w:rsidRPr="00EC3D65">
        <w:rPr>
          <w:rFonts w:asciiTheme="majorBidi" w:hAnsiTheme="majorBidi" w:cstheme="majorBidi"/>
          <w:i/>
          <w:iCs/>
          <w:sz w:val="24"/>
          <w:szCs w:val="24"/>
        </w:rPr>
        <w:t xml:space="preserve">. </w:t>
      </w:r>
      <w:r w:rsidR="009848A5" w:rsidRPr="00EC3D65">
        <w:rPr>
          <w:rFonts w:asciiTheme="majorBidi" w:hAnsiTheme="majorBidi" w:cstheme="majorBidi"/>
          <w:i/>
          <w:iCs/>
          <w:sz w:val="24"/>
          <w:szCs w:val="24"/>
        </w:rPr>
        <w:t>Ad</w:t>
      </w:r>
      <w:r w:rsidR="000D7758" w:rsidRPr="00EC3D65">
        <w:rPr>
          <w:rFonts w:asciiTheme="majorBidi" w:hAnsiTheme="majorBidi" w:cstheme="majorBidi"/>
          <w:i/>
          <w:iCs/>
          <w:sz w:val="24"/>
          <w:szCs w:val="24"/>
        </w:rPr>
        <w:t>.</w:t>
      </w:r>
      <w:r w:rsidR="009848A5" w:rsidRPr="00EC3D65">
        <w:rPr>
          <w:rFonts w:asciiTheme="majorBidi" w:hAnsiTheme="majorBidi" w:cstheme="majorBidi"/>
          <w:i/>
          <w:iCs/>
          <w:sz w:val="24"/>
          <w:szCs w:val="24"/>
        </w:rPr>
        <w:t xml:space="preserve"> Chem</w:t>
      </w:r>
      <w:r w:rsidR="000D7758" w:rsidRPr="00EC3D65">
        <w:rPr>
          <w:rFonts w:asciiTheme="majorBidi" w:hAnsiTheme="majorBidi" w:cstheme="majorBidi"/>
          <w:i/>
          <w:iCs/>
          <w:sz w:val="24"/>
          <w:szCs w:val="24"/>
        </w:rPr>
        <w:t>.</w:t>
      </w:r>
      <w:r w:rsidR="009848A5" w:rsidRPr="00EC3D65">
        <w:rPr>
          <w:rFonts w:asciiTheme="majorBidi" w:hAnsiTheme="majorBidi" w:cstheme="majorBidi"/>
          <w:i/>
          <w:iCs/>
          <w:sz w:val="24"/>
          <w:szCs w:val="24"/>
        </w:rPr>
        <w:t xml:space="preserve"> Eng</w:t>
      </w:r>
      <w:r w:rsidR="000D7758" w:rsidRPr="00EC3D65">
        <w:rPr>
          <w:rFonts w:asciiTheme="majorBidi" w:hAnsiTheme="majorBidi" w:cstheme="majorBidi"/>
          <w:i/>
          <w:iCs/>
          <w:sz w:val="24"/>
          <w:szCs w:val="24"/>
        </w:rPr>
        <w:t>.</w:t>
      </w:r>
      <w:r w:rsidR="00816466" w:rsidRPr="00EC3D65">
        <w:rPr>
          <w:rFonts w:asciiTheme="majorBidi" w:hAnsiTheme="majorBidi" w:cstheme="majorBidi"/>
          <w:i/>
          <w:iCs/>
          <w:sz w:val="24"/>
          <w:szCs w:val="24"/>
        </w:rPr>
        <w:t xml:space="preserve"> </w:t>
      </w:r>
      <w:r w:rsidR="000D7758" w:rsidRPr="00EC3D65">
        <w:rPr>
          <w:rFonts w:asciiTheme="majorBidi" w:hAnsiTheme="majorBidi" w:cstheme="majorBidi"/>
          <w:b/>
          <w:bCs/>
          <w:sz w:val="24"/>
          <w:szCs w:val="24"/>
        </w:rPr>
        <w:t>2015</w:t>
      </w:r>
      <w:r w:rsidR="000D7758" w:rsidRPr="00EC3D65">
        <w:rPr>
          <w:rFonts w:asciiTheme="majorBidi" w:hAnsiTheme="majorBidi" w:cstheme="majorBidi"/>
          <w:sz w:val="24"/>
          <w:szCs w:val="24"/>
        </w:rPr>
        <w:t xml:space="preserve">, </w:t>
      </w:r>
      <w:r w:rsidR="00816466" w:rsidRPr="00EC3D65">
        <w:rPr>
          <w:rFonts w:asciiTheme="majorBidi" w:hAnsiTheme="majorBidi" w:cstheme="majorBidi"/>
          <w:i/>
          <w:iCs/>
          <w:sz w:val="24"/>
          <w:szCs w:val="24"/>
        </w:rPr>
        <w:t>5</w:t>
      </w:r>
      <w:r w:rsidR="000D7758" w:rsidRPr="00EC3D65">
        <w:rPr>
          <w:rFonts w:asciiTheme="majorBidi" w:hAnsiTheme="majorBidi" w:cstheme="majorBidi"/>
          <w:sz w:val="24"/>
          <w:szCs w:val="24"/>
        </w:rPr>
        <w:t>,</w:t>
      </w:r>
      <w:r w:rsidR="000D73A7" w:rsidRPr="00EC3D65">
        <w:rPr>
          <w:rFonts w:asciiTheme="majorBidi" w:hAnsiTheme="majorBidi" w:cstheme="majorBidi"/>
          <w:sz w:val="24"/>
          <w:szCs w:val="24"/>
        </w:rPr>
        <w:t xml:space="preserve"> </w:t>
      </w:r>
      <w:r w:rsidR="00816466" w:rsidRPr="00EC3D65">
        <w:rPr>
          <w:rFonts w:asciiTheme="majorBidi" w:hAnsiTheme="majorBidi" w:cstheme="majorBidi"/>
          <w:sz w:val="24"/>
          <w:szCs w:val="24"/>
        </w:rPr>
        <w:t>125-132.</w:t>
      </w:r>
      <w:r w:rsidR="00C55478" w:rsidRPr="00EC3D65">
        <w:rPr>
          <w:rFonts w:asciiTheme="majorBidi" w:hAnsiTheme="majorBidi" w:cstheme="majorBidi"/>
          <w:sz w:val="24"/>
          <w:szCs w:val="24"/>
        </w:rPr>
        <w:t xml:space="preserve"> </w:t>
      </w:r>
      <w:r w:rsidR="000D7758" w:rsidRPr="00872579">
        <w:rPr>
          <w:rFonts w:asciiTheme="majorBidi" w:hAnsiTheme="majorBidi" w:cstheme="majorBidi"/>
          <w:b/>
          <w:bCs/>
          <w:sz w:val="24"/>
          <w:szCs w:val="24"/>
        </w:rPr>
        <w:t>DOI</w:t>
      </w:r>
      <w:r w:rsidR="00C55478" w:rsidRPr="00872579">
        <w:rPr>
          <w:rFonts w:asciiTheme="majorBidi" w:hAnsiTheme="majorBidi" w:cstheme="majorBidi"/>
          <w:b/>
          <w:bCs/>
          <w:sz w:val="24"/>
          <w:szCs w:val="24"/>
        </w:rPr>
        <w:t>:</w:t>
      </w:r>
      <w:r w:rsidR="00C55478" w:rsidRPr="00EC3D65">
        <w:rPr>
          <w:sz w:val="24"/>
          <w:szCs w:val="24"/>
        </w:rPr>
        <w:t xml:space="preserve"> </w:t>
      </w:r>
      <w:r w:rsidR="00C55478" w:rsidRPr="00EC3D65">
        <w:rPr>
          <w:rFonts w:asciiTheme="majorBidi" w:hAnsiTheme="majorBidi" w:cstheme="majorBidi"/>
          <w:sz w:val="24"/>
          <w:szCs w:val="24"/>
        </w:rPr>
        <w:t>10.4172/2090-4568.1000125.</w:t>
      </w:r>
    </w:p>
    <w:p w:rsidR="009878CE" w:rsidRPr="00EC3D65" w:rsidRDefault="005F3B98" w:rsidP="00EC3D65">
      <w:pPr>
        <w:autoSpaceDE w:val="0"/>
        <w:autoSpaceDN w:val="0"/>
        <w:adjustRightInd w:val="0"/>
        <w:spacing w:after="0" w:line="360" w:lineRule="auto"/>
        <w:jc w:val="both"/>
        <w:rPr>
          <w:rFonts w:asciiTheme="majorBidi" w:hAnsiTheme="majorBidi" w:cstheme="majorBidi"/>
          <w:sz w:val="24"/>
          <w:szCs w:val="24"/>
        </w:rPr>
      </w:pPr>
      <w:r w:rsidRPr="00EC3D65">
        <w:rPr>
          <w:rFonts w:asciiTheme="majorBidi" w:hAnsiTheme="majorBidi" w:cstheme="majorBidi"/>
          <w:sz w:val="24"/>
          <w:szCs w:val="24"/>
        </w:rPr>
        <w:t xml:space="preserve">19. </w:t>
      </w:r>
      <w:r w:rsidR="000D7758" w:rsidRPr="00EC3D65">
        <w:rPr>
          <w:rFonts w:asciiTheme="majorBidi" w:hAnsiTheme="majorBidi" w:cstheme="majorBidi"/>
          <w:sz w:val="24"/>
          <w:szCs w:val="24"/>
        </w:rPr>
        <w:t xml:space="preserve">M. </w:t>
      </w:r>
      <w:proofErr w:type="spellStart"/>
      <w:r w:rsidR="0094168E" w:rsidRPr="00EC3D65">
        <w:rPr>
          <w:rFonts w:asciiTheme="majorBidi" w:hAnsiTheme="majorBidi" w:cstheme="majorBidi"/>
          <w:sz w:val="24"/>
          <w:szCs w:val="24"/>
        </w:rPr>
        <w:t>Kumari</w:t>
      </w:r>
      <w:proofErr w:type="spellEnd"/>
      <w:r w:rsidR="009878CE" w:rsidRPr="00EC3D65">
        <w:rPr>
          <w:rFonts w:asciiTheme="majorBidi" w:hAnsiTheme="majorBidi" w:cstheme="majorBidi"/>
          <w:sz w:val="24"/>
          <w:szCs w:val="24"/>
        </w:rPr>
        <w:t xml:space="preserve">, </w:t>
      </w:r>
      <w:r w:rsidR="00C63F2D" w:rsidRPr="00EC3D65">
        <w:rPr>
          <w:rFonts w:asciiTheme="majorBidi" w:hAnsiTheme="majorBidi" w:cstheme="majorBidi"/>
          <w:sz w:val="24"/>
          <w:szCs w:val="24"/>
        </w:rPr>
        <w:t xml:space="preserve">C. U. </w:t>
      </w:r>
      <w:r w:rsidR="0094168E" w:rsidRPr="00EC3D65">
        <w:rPr>
          <w:rFonts w:asciiTheme="majorBidi" w:hAnsiTheme="majorBidi" w:cstheme="majorBidi"/>
          <w:sz w:val="24"/>
          <w:szCs w:val="24"/>
        </w:rPr>
        <w:t>Pittman</w:t>
      </w:r>
      <w:r w:rsidR="009878CE" w:rsidRPr="00EC3D65">
        <w:rPr>
          <w:rFonts w:asciiTheme="majorBidi" w:hAnsiTheme="majorBidi" w:cstheme="majorBidi"/>
          <w:sz w:val="24"/>
          <w:szCs w:val="24"/>
        </w:rPr>
        <w:t xml:space="preserve">, </w:t>
      </w:r>
      <w:r w:rsidR="00C63F2D" w:rsidRPr="00EC3D65">
        <w:rPr>
          <w:rFonts w:asciiTheme="majorBidi" w:hAnsiTheme="majorBidi" w:cstheme="majorBidi"/>
          <w:sz w:val="24"/>
          <w:szCs w:val="24"/>
        </w:rPr>
        <w:t xml:space="preserve">D. </w:t>
      </w:r>
      <w:r w:rsidR="0094168E" w:rsidRPr="00EC3D65">
        <w:rPr>
          <w:rFonts w:asciiTheme="majorBidi" w:hAnsiTheme="majorBidi" w:cstheme="majorBidi"/>
          <w:sz w:val="24"/>
          <w:szCs w:val="24"/>
        </w:rPr>
        <w:t>Mohan</w:t>
      </w:r>
      <w:r w:rsidR="000D7758" w:rsidRPr="00EC3D65">
        <w:rPr>
          <w:rFonts w:asciiTheme="majorBidi" w:hAnsiTheme="majorBidi" w:cstheme="majorBidi"/>
          <w:sz w:val="24"/>
          <w:szCs w:val="24"/>
        </w:rPr>
        <w:t xml:space="preserve">, </w:t>
      </w:r>
      <w:r w:rsidR="009878CE" w:rsidRPr="00EC3D65">
        <w:rPr>
          <w:rFonts w:asciiTheme="majorBidi" w:hAnsiTheme="majorBidi" w:cstheme="majorBidi"/>
          <w:i/>
          <w:iCs/>
          <w:sz w:val="24"/>
          <w:szCs w:val="24"/>
        </w:rPr>
        <w:t>J</w:t>
      </w:r>
      <w:r w:rsidR="000D7758" w:rsidRPr="00EC3D65">
        <w:rPr>
          <w:rFonts w:asciiTheme="majorBidi" w:hAnsiTheme="majorBidi" w:cstheme="majorBidi"/>
          <w:i/>
          <w:iCs/>
          <w:sz w:val="24"/>
          <w:szCs w:val="24"/>
        </w:rPr>
        <w:t>.</w:t>
      </w:r>
      <w:r w:rsidR="00E457B3" w:rsidRPr="00EC3D65">
        <w:rPr>
          <w:rFonts w:asciiTheme="majorBidi" w:hAnsiTheme="majorBidi" w:cstheme="majorBidi"/>
          <w:i/>
          <w:iCs/>
          <w:sz w:val="24"/>
          <w:szCs w:val="24"/>
        </w:rPr>
        <w:t xml:space="preserve"> </w:t>
      </w:r>
      <w:r w:rsidR="000D7758" w:rsidRPr="00EC3D65">
        <w:rPr>
          <w:rFonts w:asciiTheme="majorBidi" w:hAnsiTheme="majorBidi" w:cstheme="majorBidi"/>
          <w:i/>
          <w:iCs/>
          <w:sz w:val="24"/>
          <w:szCs w:val="24"/>
        </w:rPr>
        <w:t xml:space="preserve">colloid </w:t>
      </w:r>
      <w:r w:rsidR="009878CE" w:rsidRPr="00EC3D65">
        <w:rPr>
          <w:rFonts w:asciiTheme="majorBidi" w:hAnsiTheme="majorBidi" w:cstheme="majorBidi"/>
          <w:i/>
          <w:iCs/>
          <w:sz w:val="24"/>
          <w:szCs w:val="24"/>
        </w:rPr>
        <w:t>interface sci</w:t>
      </w:r>
      <w:r w:rsidR="000D7758" w:rsidRPr="00EC3D65">
        <w:rPr>
          <w:rFonts w:asciiTheme="majorBidi" w:hAnsiTheme="majorBidi" w:cstheme="majorBidi"/>
          <w:i/>
          <w:iCs/>
          <w:sz w:val="24"/>
          <w:szCs w:val="24"/>
        </w:rPr>
        <w:t>.</w:t>
      </w:r>
      <w:r w:rsidR="00E457B3" w:rsidRPr="00EC3D65">
        <w:rPr>
          <w:rFonts w:asciiTheme="majorBidi" w:hAnsiTheme="majorBidi" w:cstheme="majorBidi"/>
          <w:sz w:val="24"/>
          <w:szCs w:val="24"/>
        </w:rPr>
        <w:t xml:space="preserve"> </w:t>
      </w:r>
      <w:r w:rsidR="000D7758" w:rsidRPr="00EC3D65">
        <w:rPr>
          <w:rFonts w:asciiTheme="majorBidi" w:hAnsiTheme="majorBidi" w:cstheme="majorBidi"/>
          <w:b/>
          <w:bCs/>
          <w:sz w:val="24"/>
          <w:szCs w:val="24"/>
        </w:rPr>
        <w:t>2015</w:t>
      </w:r>
      <w:r w:rsidR="000D7758" w:rsidRPr="00EC3D65">
        <w:rPr>
          <w:rFonts w:asciiTheme="majorBidi" w:hAnsiTheme="majorBidi" w:cstheme="majorBidi"/>
          <w:sz w:val="24"/>
          <w:szCs w:val="24"/>
        </w:rPr>
        <w:t xml:space="preserve">, </w:t>
      </w:r>
      <w:r w:rsidR="009878CE" w:rsidRPr="00EC3D65">
        <w:rPr>
          <w:rFonts w:asciiTheme="majorBidi" w:hAnsiTheme="majorBidi" w:cstheme="majorBidi"/>
          <w:i/>
          <w:iCs/>
          <w:sz w:val="24"/>
          <w:szCs w:val="24"/>
        </w:rPr>
        <w:t>442</w:t>
      </w:r>
      <w:r w:rsidR="000D7758" w:rsidRPr="00EC3D65">
        <w:rPr>
          <w:rFonts w:asciiTheme="majorBidi" w:hAnsiTheme="majorBidi" w:cstheme="majorBidi"/>
          <w:sz w:val="24"/>
          <w:szCs w:val="24"/>
        </w:rPr>
        <w:t>,</w:t>
      </w:r>
      <w:r w:rsidR="0094168E" w:rsidRPr="00EC3D65">
        <w:rPr>
          <w:rFonts w:asciiTheme="majorBidi" w:hAnsiTheme="majorBidi" w:cstheme="majorBidi"/>
          <w:sz w:val="24"/>
          <w:szCs w:val="24"/>
        </w:rPr>
        <w:t xml:space="preserve"> </w:t>
      </w:r>
      <w:r w:rsidR="009878CE" w:rsidRPr="00EC3D65">
        <w:rPr>
          <w:rFonts w:asciiTheme="majorBidi" w:hAnsiTheme="majorBidi" w:cstheme="majorBidi"/>
          <w:sz w:val="24"/>
          <w:szCs w:val="24"/>
        </w:rPr>
        <w:t>120-132.</w:t>
      </w:r>
      <w:r w:rsidR="00C55478" w:rsidRPr="00EC3D65">
        <w:rPr>
          <w:rFonts w:asciiTheme="majorBidi" w:hAnsiTheme="majorBidi" w:cstheme="majorBidi"/>
          <w:sz w:val="24"/>
          <w:szCs w:val="24"/>
        </w:rPr>
        <w:t xml:space="preserve"> </w:t>
      </w:r>
      <w:proofErr w:type="gramStart"/>
      <w:r w:rsidR="000D7758" w:rsidRPr="00872579">
        <w:rPr>
          <w:rFonts w:asciiTheme="majorBidi" w:hAnsiTheme="majorBidi" w:cstheme="majorBidi"/>
          <w:b/>
          <w:bCs/>
          <w:sz w:val="24"/>
          <w:szCs w:val="24"/>
        </w:rPr>
        <w:t>DOI</w:t>
      </w:r>
      <w:r w:rsidR="00C55478" w:rsidRPr="00872579">
        <w:rPr>
          <w:rFonts w:asciiTheme="majorBidi" w:hAnsiTheme="majorBidi" w:cstheme="majorBidi"/>
          <w:b/>
          <w:bCs/>
          <w:sz w:val="24"/>
          <w:szCs w:val="24"/>
        </w:rPr>
        <w:t>:</w:t>
      </w:r>
      <w:r w:rsidR="00C55478" w:rsidRPr="00EC3D65">
        <w:rPr>
          <w:rFonts w:asciiTheme="majorBidi" w:hAnsiTheme="majorBidi" w:cstheme="majorBidi"/>
          <w:sz w:val="24"/>
          <w:szCs w:val="24"/>
        </w:rPr>
        <w:t>10.1016/j.jcis</w:t>
      </w:r>
      <w:proofErr w:type="gramEnd"/>
      <w:r w:rsidR="00C55478" w:rsidRPr="00EC3D65">
        <w:rPr>
          <w:rFonts w:asciiTheme="majorBidi" w:hAnsiTheme="majorBidi" w:cstheme="majorBidi"/>
          <w:sz w:val="24"/>
          <w:szCs w:val="24"/>
        </w:rPr>
        <w:t>.2014.09.012.</w:t>
      </w:r>
    </w:p>
    <w:p w:rsidR="00816466" w:rsidRPr="00EC3D65" w:rsidRDefault="005F3B98" w:rsidP="00EC3D65">
      <w:pPr>
        <w:pStyle w:val="Heading3"/>
        <w:spacing w:line="360" w:lineRule="auto"/>
        <w:jc w:val="both"/>
        <w:rPr>
          <w:rFonts w:asciiTheme="majorBidi" w:hAnsiTheme="majorBidi"/>
          <w:b w:val="0"/>
          <w:bCs w:val="0"/>
          <w:color w:val="auto"/>
          <w:sz w:val="24"/>
          <w:szCs w:val="24"/>
        </w:rPr>
      </w:pPr>
      <w:r w:rsidRPr="00EC3D65">
        <w:rPr>
          <w:rFonts w:asciiTheme="majorBidi" w:hAnsiTheme="majorBidi"/>
          <w:b w:val="0"/>
          <w:bCs w:val="0"/>
          <w:color w:val="auto"/>
          <w:sz w:val="24"/>
          <w:szCs w:val="24"/>
        </w:rPr>
        <w:t xml:space="preserve">20. </w:t>
      </w:r>
      <w:r w:rsidR="000D7758" w:rsidRPr="00EC3D65">
        <w:rPr>
          <w:rFonts w:asciiTheme="majorBidi" w:hAnsiTheme="majorBidi"/>
          <w:b w:val="0"/>
          <w:bCs w:val="0"/>
          <w:color w:val="auto"/>
          <w:sz w:val="24"/>
          <w:szCs w:val="24"/>
        </w:rPr>
        <w:t xml:space="preserve">F. S. </w:t>
      </w:r>
      <w:proofErr w:type="spellStart"/>
      <w:r w:rsidR="0094168E" w:rsidRPr="00EC3D65">
        <w:rPr>
          <w:rFonts w:asciiTheme="majorBidi" w:hAnsiTheme="majorBidi"/>
          <w:b w:val="0"/>
          <w:bCs w:val="0"/>
          <w:color w:val="auto"/>
          <w:sz w:val="24"/>
          <w:szCs w:val="24"/>
        </w:rPr>
        <w:t>Khoo</w:t>
      </w:r>
      <w:proofErr w:type="spellEnd"/>
      <w:r w:rsidR="00816466" w:rsidRPr="00EC3D65">
        <w:rPr>
          <w:rFonts w:asciiTheme="majorBidi" w:hAnsiTheme="majorBidi"/>
          <w:b w:val="0"/>
          <w:bCs w:val="0"/>
          <w:color w:val="auto"/>
          <w:sz w:val="24"/>
          <w:szCs w:val="24"/>
        </w:rPr>
        <w:t xml:space="preserve">, </w:t>
      </w:r>
      <w:r w:rsidR="00C63F2D" w:rsidRPr="00EC3D65">
        <w:rPr>
          <w:rFonts w:asciiTheme="majorBidi" w:hAnsiTheme="majorBidi"/>
          <w:b w:val="0"/>
          <w:bCs w:val="0"/>
          <w:color w:val="auto"/>
          <w:sz w:val="24"/>
          <w:szCs w:val="24"/>
        </w:rPr>
        <w:t xml:space="preserve">H. </w:t>
      </w:r>
      <w:proofErr w:type="spellStart"/>
      <w:r w:rsidR="0094168E" w:rsidRPr="00EC3D65">
        <w:rPr>
          <w:rFonts w:asciiTheme="majorBidi" w:hAnsiTheme="majorBidi"/>
          <w:b w:val="0"/>
          <w:bCs w:val="0"/>
          <w:color w:val="auto"/>
          <w:sz w:val="24"/>
          <w:szCs w:val="24"/>
        </w:rPr>
        <w:t>Esmaeili</w:t>
      </w:r>
      <w:proofErr w:type="spellEnd"/>
      <w:r w:rsidR="000D7758" w:rsidRPr="00EC3D65">
        <w:rPr>
          <w:rFonts w:asciiTheme="majorBidi" w:hAnsiTheme="majorBidi"/>
          <w:b w:val="0"/>
          <w:bCs w:val="0"/>
          <w:color w:val="auto"/>
          <w:sz w:val="24"/>
          <w:szCs w:val="24"/>
        </w:rPr>
        <w:t xml:space="preserve">, </w:t>
      </w:r>
      <w:r w:rsidR="00816466" w:rsidRPr="00EC3D65">
        <w:rPr>
          <w:rFonts w:asciiTheme="majorBidi" w:hAnsiTheme="majorBidi"/>
          <w:b w:val="0"/>
          <w:bCs w:val="0"/>
          <w:i/>
          <w:iCs/>
          <w:color w:val="auto"/>
          <w:sz w:val="24"/>
          <w:szCs w:val="24"/>
        </w:rPr>
        <w:t>J</w:t>
      </w:r>
      <w:r w:rsidR="000D7758" w:rsidRPr="00EC3D65">
        <w:rPr>
          <w:rFonts w:asciiTheme="majorBidi" w:hAnsiTheme="majorBidi"/>
          <w:b w:val="0"/>
          <w:bCs w:val="0"/>
          <w:i/>
          <w:iCs/>
          <w:color w:val="auto"/>
          <w:sz w:val="24"/>
          <w:szCs w:val="24"/>
        </w:rPr>
        <w:t>.</w:t>
      </w:r>
      <w:r w:rsidR="009848A5" w:rsidRPr="00EC3D65">
        <w:rPr>
          <w:rFonts w:asciiTheme="majorBidi" w:hAnsiTheme="majorBidi"/>
          <w:b w:val="0"/>
          <w:bCs w:val="0"/>
          <w:i/>
          <w:iCs/>
          <w:color w:val="auto"/>
          <w:sz w:val="24"/>
          <w:szCs w:val="24"/>
        </w:rPr>
        <w:t xml:space="preserve"> </w:t>
      </w:r>
      <w:r w:rsidR="00816466" w:rsidRPr="00EC3D65">
        <w:rPr>
          <w:rFonts w:asciiTheme="majorBidi" w:hAnsiTheme="majorBidi"/>
          <w:b w:val="0"/>
          <w:bCs w:val="0"/>
          <w:i/>
          <w:iCs/>
          <w:color w:val="auto"/>
          <w:sz w:val="24"/>
          <w:szCs w:val="24"/>
        </w:rPr>
        <w:t>Serb</w:t>
      </w:r>
      <w:r w:rsidR="000D7758" w:rsidRPr="00EC3D65">
        <w:rPr>
          <w:rFonts w:asciiTheme="majorBidi" w:hAnsiTheme="majorBidi"/>
          <w:b w:val="0"/>
          <w:bCs w:val="0"/>
          <w:i/>
          <w:iCs/>
          <w:color w:val="auto"/>
          <w:sz w:val="24"/>
          <w:szCs w:val="24"/>
        </w:rPr>
        <w:t>.</w:t>
      </w:r>
      <w:r w:rsidR="00816466" w:rsidRPr="00EC3D65">
        <w:rPr>
          <w:rFonts w:asciiTheme="majorBidi" w:hAnsiTheme="majorBidi"/>
          <w:b w:val="0"/>
          <w:bCs w:val="0"/>
          <w:i/>
          <w:iCs/>
          <w:color w:val="auto"/>
          <w:sz w:val="24"/>
          <w:szCs w:val="24"/>
        </w:rPr>
        <w:t xml:space="preserve"> Chem</w:t>
      </w:r>
      <w:r w:rsidR="000D7758" w:rsidRPr="00EC3D65">
        <w:rPr>
          <w:rFonts w:asciiTheme="majorBidi" w:hAnsiTheme="majorBidi"/>
          <w:b w:val="0"/>
          <w:bCs w:val="0"/>
          <w:i/>
          <w:iCs/>
          <w:color w:val="auto"/>
          <w:sz w:val="24"/>
          <w:szCs w:val="24"/>
        </w:rPr>
        <w:t>.</w:t>
      </w:r>
      <w:r w:rsidR="00816466" w:rsidRPr="00EC3D65">
        <w:rPr>
          <w:rFonts w:asciiTheme="majorBidi" w:hAnsiTheme="majorBidi"/>
          <w:b w:val="0"/>
          <w:bCs w:val="0"/>
          <w:i/>
          <w:iCs/>
          <w:color w:val="auto"/>
          <w:sz w:val="24"/>
          <w:szCs w:val="24"/>
        </w:rPr>
        <w:t xml:space="preserve"> Soc</w:t>
      </w:r>
      <w:r w:rsidR="000D7758" w:rsidRPr="00EC3D65">
        <w:rPr>
          <w:rFonts w:asciiTheme="majorBidi" w:hAnsiTheme="majorBidi"/>
          <w:b w:val="0"/>
          <w:bCs w:val="0"/>
          <w:i/>
          <w:iCs/>
          <w:color w:val="auto"/>
          <w:sz w:val="24"/>
          <w:szCs w:val="24"/>
        </w:rPr>
        <w:t>.</w:t>
      </w:r>
      <w:r w:rsidR="00816466" w:rsidRPr="00EC3D65">
        <w:rPr>
          <w:rFonts w:asciiTheme="majorBidi" w:hAnsiTheme="majorBidi"/>
          <w:b w:val="0"/>
          <w:bCs w:val="0"/>
          <w:color w:val="auto"/>
          <w:sz w:val="24"/>
          <w:szCs w:val="24"/>
        </w:rPr>
        <w:t xml:space="preserve"> </w:t>
      </w:r>
      <w:r w:rsidR="000D7758" w:rsidRPr="00EC3D65">
        <w:rPr>
          <w:rFonts w:asciiTheme="majorBidi" w:hAnsiTheme="majorBidi"/>
          <w:color w:val="auto"/>
          <w:sz w:val="24"/>
          <w:szCs w:val="24"/>
        </w:rPr>
        <w:t>2018</w:t>
      </w:r>
      <w:r w:rsidR="000D7758" w:rsidRPr="00EC3D65">
        <w:rPr>
          <w:rFonts w:asciiTheme="majorBidi" w:hAnsiTheme="majorBidi"/>
          <w:b w:val="0"/>
          <w:bCs w:val="0"/>
          <w:color w:val="auto"/>
          <w:sz w:val="24"/>
          <w:szCs w:val="24"/>
        </w:rPr>
        <w:t xml:space="preserve">, </w:t>
      </w:r>
      <w:r w:rsidR="000D7758" w:rsidRPr="00EC3D65">
        <w:rPr>
          <w:rFonts w:asciiTheme="majorBidi" w:hAnsiTheme="majorBidi"/>
          <w:b w:val="0"/>
          <w:bCs w:val="0"/>
          <w:i/>
          <w:iCs/>
          <w:color w:val="auto"/>
          <w:sz w:val="24"/>
          <w:szCs w:val="24"/>
        </w:rPr>
        <w:t>83</w:t>
      </w:r>
      <w:r w:rsidR="000D7758" w:rsidRPr="00EC3D65">
        <w:rPr>
          <w:rFonts w:asciiTheme="majorBidi" w:hAnsiTheme="majorBidi"/>
          <w:b w:val="0"/>
          <w:bCs w:val="0"/>
          <w:color w:val="auto"/>
          <w:sz w:val="24"/>
          <w:szCs w:val="24"/>
        </w:rPr>
        <w:t>,</w:t>
      </w:r>
      <w:r w:rsidR="0094168E" w:rsidRPr="00EC3D65">
        <w:rPr>
          <w:rFonts w:asciiTheme="majorBidi" w:hAnsiTheme="majorBidi"/>
          <w:b w:val="0"/>
          <w:bCs w:val="0"/>
          <w:color w:val="auto"/>
          <w:sz w:val="24"/>
          <w:szCs w:val="24"/>
        </w:rPr>
        <w:t xml:space="preserve"> </w:t>
      </w:r>
      <w:r w:rsidR="0054343B" w:rsidRPr="00EC3D65">
        <w:rPr>
          <w:rFonts w:asciiTheme="majorBidi" w:hAnsiTheme="majorBidi"/>
          <w:b w:val="0"/>
          <w:bCs w:val="0"/>
          <w:color w:val="auto"/>
          <w:sz w:val="24"/>
          <w:szCs w:val="24"/>
        </w:rPr>
        <w:t>237-249</w:t>
      </w:r>
      <w:r w:rsidR="0094168E" w:rsidRPr="00EC3D65">
        <w:rPr>
          <w:rFonts w:asciiTheme="majorBidi" w:hAnsiTheme="majorBidi"/>
          <w:b w:val="0"/>
          <w:bCs w:val="0"/>
          <w:color w:val="auto"/>
          <w:sz w:val="24"/>
          <w:szCs w:val="24"/>
        </w:rPr>
        <w:t>.</w:t>
      </w:r>
      <w:r w:rsidR="001C028D" w:rsidRPr="00EC3D65">
        <w:rPr>
          <w:rFonts w:asciiTheme="majorBidi" w:hAnsiTheme="majorBidi"/>
          <w:b w:val="0"/>
          <w:bCs w:val="0"/>
          <w:color w:val="auto"/>
          <w:sz w:val="24"/>
          <w:szCs w:val="24"/>
        </w:rPr>
        <w:t xml:space="preserve"> </w:t>
      </w:r>
      <w:r w:rsidR="000D7758" w:rsidRPr="00872579">
        <w:rPr>
          <w:rFonts w:asciiTheme="majorBidi" w:hAnsiTheme="majorBidi"/>
          <w:color w:val="auto"/>
          <w:sz w:val="24"/>
          <w:szCs w:val="24"/>
        </w:rPr>
        <w:t>DOI</w:t>
      </w:r>
      <w:r w:rsidR="001C028D" w:rsidRPr="00872579">
        <w:rPr>
          <w:rFonts w:asciiTheme="majorBidi" w:hAnsiTheme="majorBidi"/>
          <w:color w:val="auto"/>
          <w:sz w:val="24"/>
          <w:szCs w:val="24"/>
        </w:rPr>
        <w:t>:</w:t>
      </w:r>
      <w:r w:rsidR="001C028D" w:rsidRPr="00EC3D65">
        <w:rPr>
          <w:rFonts w:asciiTheme="majorBidi" w:hAnsiTheme="majorBidi"/>
          <w:b w:val="0"/>
          <w:bCs w:val="0"/>
          <w:color w:val="auto"/>
          <w:sz w:val="24"/>
          <w:szCs w:val="24"/>
        </w:rPr>
        <w:t xml:space="preserve"> 10.2298/JSC170704098S.</w:t>
      </w:r>
    </w:p>
    <w:p w:rsidR="0084126A" w:rsidRPr="00EC3D65" w:rsidRDefault="005F3B98" w:rsidP="00EC3D65">
      <w:pPr>
        <w:spacing w:line="360" w:lineRule="auto"/>
        <w:jc w:val="both"/>
        <w:rPr>
          <w:rFonts w:asciiTheme="majorBidi" w:hAnsiTheme="majorBidi" w:cstheme="majorBidi"/>
          <w:sz w:val="24"/>
          <w:szCs w:val="24"/>
        </w:rPr>
      </w:pPr>
      <w:r w:rsidRPr="00EC3D65">
        <w:rPr>
          <w:rFonts w:asciiTheme="majorBidi" w:hAnsiTheme="majorBidi" w:cstheme="majorBidi"/>
          <w:sz w:val="24"/>
          <w:szCs w:val="24"/>
        </w:rPr>
        <w:t xml:space="preserve">21. </w:t>
      </w:r>
      <w:r w:rsidR="000D7758" w:rsidRPr="00EC3D65">
        <w:rPr>
          <w:rFonts w:asciiTheme="majorBidi" w:hAnsiTheme="majorBidi" w:cstheme="majorBidi"/>
          <w:sz w:val="24"/>
          <w:szCs w:val="24"/>
        </w:rPr>
        <w:t xml:space="preserve">R. </w:t>
      </w:r>
      <w:proofErr w:type="spellStart"/>
      <w:r w:rsidR="0084126A" w:rsidRPr="00EC3D65">
        <w:rPr>
          <w:rFonts w:asciiTheme="majorBidi" w:hAnsiTheme="majorBidi" w:cstheme="majorBidi"/>
          <w:sz w:val="24"/>
          <w:szCs w:val="24"/>
        </w:rPr>
        <w:t>Mahini</w:t>
      </w:r>
      <w:proofErr w:type="spellEnd"/>
      <w:r w:rsidR="0084126A"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H. </w:t>
      </w:r>
      <w:proofErr w:type="spellStart"/>
      <w:r w:rsidR="0084126A" w:rsidRPr="00EC3D65">
        <w:rPr>
          <w:rFonts w:asciiTheme="majorBidi" w:hAnsiTheme="majorBidi" w:cstheme="majorBidi"/>
          <w:sz w:val="24"/>
          <w:szCs w:val="24"/>
        </w:rPr>
        <w:t>Esmaeili</w:t>
      </w:r>
      <w:proofErr w:type="spellEnd"/>
      <w:r w:rsidR="0084126A" w:rsidRPr="00EC3D65">
        <w:rPr>
          <w:rFonts w:asciiTheme="majorBidi" w:hAnsiTheme="majorBidi" w:cstheme="majorBidi"/>
          <w:sz w:val="24"/>
          <w:szCs w:val="24"/>
        </w:rPr>
        <w:t xml:space="preserve">, </w:t>
      </w:r>
      <w:r w:rsidR="00C63F2D" w:rsidRPr="00EC3D65">
        <w:rPr>
          <w:rFonts w:asciiTheme="majorBidi" w:hAnsiTheme="majorBidi" w:cstheme="majorBidi"/>
          <w:sz w:val="24"/>
          <w:szCs w:val="24"/>
        </w:rPr>
        <w:t xml:space="preserve">R. </w:t>
      </w:r>
      <w:proofErr w:type="spellStart"/>
      <w:r w:rsidR="0084126A" w:rsidRPr="00EC3D65">
        <w:rPr>
          <w:rFonts w:asciiTheme="majorBidi" w:hAnsiTheme="majorBidi" w:cstheme="majorBidi"/>
          <w:sz w:val="24"/>
          <w:szCs w:val="24"/>
        </w:rPr>
        <w:t>Foroutan</w:t>
      </w:r>
      <w:proofErr w:type="spellEnd"/>
      <w:r w:rsidR="000D7758" w:rsidRPr="00EC3D65">
        <w:rPr>
          <w:rFonts w:asciiTheme="majorBidi" w:hAnsiTheme="majorBidi" w:cstheme="majorBidi"/>
          <w:sz w:val="24"/>
          <w:szCs w:val="24"/>
        </w:rPr>
        <w:t>,</w:t>
      </w:r>
      <w:r w:rsidR="0084126A" w:rsidRPr="00EC3D65">
        <w:rPr>
          <w:rFonts w:asciiTheme="majorBidi" w:hAnsiTheme="majorBidi" w:cstheme="majorBidi"/>
          <w:sz w:val="24"/>
          <w:szCs w:val="24"/>
        </w:rPr>
        <w:t xml:space="preserve"> </w:t>
      </w:r>
      <w:r w:rsidR="009848A5" w:rsidRPr="00EC3D65">
        <w:rPr>
          <w:rFonts w:asciiTheme="majorBidi" w:hAnsiTheme="majorBidi" w:cstheme="majorBidi"/>
          <w:i/>
          <w:iCs/>
          <w:sz w:val="24"/>
          <w:szCs w:val="24"/>
        </w:rPr>
        <w:t>Turk</w:t>
      </w:r>
      <w:r w:rsidR="000D7758" w:rsidRPr="00EC3D65">
        <w:rPr>
          <w:rFonts w:asciiTheme="majorBidi" w:hAnsiTheme="majorBidi" w:cstheme="majorBidi"/>
          <w:i/>
          <w:iCs/>
          <w:sz w:val="24"/>
          <w:szCs w:val="24"/>
        </w:rPr>
        <w:t>. J.</w:t>
      </w:r>
      <w:r w:rsidR="009848A5" w:rsidRPr="00EC3D65">
        <w:rPr>
          <w:rFonts w:asciiTheme="majorBidi" w:hAnsiTheme="majorBidi" w:cstheme="majorBidi"/>
          <w:i/>
          <w:iCs/>
          <w:sz w:val="24"/>
          <w:szCs w:val="24"/>
        </w:rPr>
        <w:t xml:space="preserve"> </w:t>
      </w:r>
      <w:proofErr w:type="spellStart"/>
      <w:r w:rsidR="009848A5" w:rsidRPr="00EC3D65">
        <w:rPr>
          <w:rFonts w:asciiTheme="majorBidi" w:hAnsiTheme="majorBidi" w:cstheme="majorBidi"/>
          <w:i/>
          <w:iCs/>
          <w:sz w:val="24"/>
          <w:szCs w:val="24"/>
        </w:rPr>
        <w:t>Biochem</w:t>
      </w:r>
      <w:proofErr w:type="spellEnd"/>
      <w:r w:rsidR="000D73A7" w:rsidRPr="00EC3D65">
        <w:rPr>
          <w:rFonts w:asciiTheme="majorBidi" w:hAnsiTheme="majorBidi" w:cstheme="majorBidi"/>
          <w:sz w:val="24"/>
          <w:szCs w:val="24"/>
        </w:rPr>
        <w:t xml:space="preserve">. </w:t>
      </w:r>
      <w:r w:rsidR="000D7758" w:rsidRPr="00EC3D65">
        <w:rPr>
          <w:rFonts w:asciiTheme="majorBidi" w:hAnsiTheme="majorBidi" w:cstheme="majorBidi"/>
          <w:b/>
          <w:bCs/>
          <w:sz w:val="24"/>
          <w:szCs w:val="24"/>
        </w:rPr>
        <w:t>2018</w:t>
      </w:r>
      <w:r w:rsidR="000D7758" w:rsidRPr="00EC3D65">
        <w:rPr>
          <w:rFonts w:asciiTheme="majorBidi" w:hAnsiTheme="majorBidi" w:cstheme="majorBidi"/>
          <w:sz w:val="24"/>
          <w:szCs w:val="24"/>
        </w:rPr>
        <w:t xml:space="preserve">. </w:t>
      </w:r>
      <w:r w:rsidR="0084126A" w:rsidRPr="00872579">
        <w:rPr>
          <w:rFonts w:asciiTheme="majorBidi" w:hAnsiTheme="majorBidi" w:cstheme="majorBidi"/>
          <w:b/>
          <w:bCs/>
          <w:sz w:val="24"/>
          <w:szCs w:val="24"/>
        </w:rPr>
        <w:t>DOI:</w:t>
      </w:r>
      <w:r w:rsidR="0084126A" w:rsidRPr="00EC3D65">
        <w:rPr>
          <w:rFonts w:asciiTheme="majorBidi" w:hAnsiTheme="majorBidi" w:cstheme="majorBidi"/>
          <w:sz w:val="24"/>
          <w:szCs w:val="24"/>
        </w:rPr>
        <w:t xml:space="preserve"> https://doi.org/10.1515/tjb-2017-0333.</w:t>
      </w:r>
    </w:p>
    <w:p w:rsidR="0084126A" w:rsidRPr="00EC3D65" w:rsidRDefault="003001B2" w:rsidP="00EC3D65">
      <w:pPr>
        <w:spacing w:line="360" w:lineRule="auto"/>
        <w:jc w:val="both"/>
        <w:rPr>
          <w:rFonts w:asciiTheme="majorBidi" w:hAnsiTheme="majorBidi" w:cstheme="majorBidi"/>
          <w:sz w:val="24"/>
          <w:szCs w:val="24"/>
        </w:rPr>
      </w:pPr>
      <w:r w:rsidRPr="00EC3D65">
        <w:rPr>
          <w:rFonts w:asciiTheme="majorBidi" w:hAnsiTheme="majorBidi" w:cstheme="majorBidi"/>
          <w:sz w:val="24"/>
          <w:szCs w:val="24"/>
        </w:rPr>
        <w:t xml:space="preserve">22. </w:t>
      </w:r>
      <w:r w:rsidR="000D7758" w:rsidRPr="00EC3D65">
        <w:rPr>
          <w:rFonts w:asciiTheme="majorBidi" w:hAnsiTheme="majorBidi" w:cstheme="majorBidi"/>
          <w:sz w:val="24"/>
          <w:szCs w:val="24"/>
        </w:rPr>
        <w:t xml:space="preserve">A. </w:t>
      </w:r>
      <w:proofErr w:type="spellStart"/>
      <w:r w:rsidR="00965470" w:rsidRPr="00EC3D65">
        <w:rPr>
          <w:rFonts w:asciiTheme="majorBidi" w:hAnsiTheme="majorBidi" w:cstheme="majorBidi"/>
          <w:sz w:val="24"/>
          <w:szCs w:val="24"/>
        </w:rPr>
        <w:t>Teimouri</w:t>
      </w:r>
      <w:proofErr w:type="spellEnd"/>
      <w:r w:rsidR="00965470"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H.  </w:t>
      </w:r>
      <w:proofErr w:type="spellStart"/>
      <w:r w:rsidR="00965470" w:rsidRPr="00EC3D65">
        <w:rPr>
          <w:rFonts w:asciiTheme="majorBidi" w:hAnsiTheme="majorBidi" w:cstheme="majorBidi"/>
          <w:sz w:val="24"/>
          <w:szCs w:val="24"/>
        </w:rPr>
        <w:t>Esmaeili</w:t>
      </w:r>
      <w:proofErr w:type="spellEnd"/>
      <w:r w:rsidR="00965470"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R. </w:t>
      </w:r>
      <w:proofErr w:type="spellStart"/>
      <w:r w:rsidR="00965470" w:rsidRPr="00EC3D65">
        <w:rPr>
          <w:rFonts w:asciiTheme="majorBidi" w:hAnsiTheme="majorBidi" w:cstheme="majorBidi"/>
          <w:sz w:val="24"/>
          <w:szCs w:val="24"/>
        </w:rPr>
        <w:t>Foroutan</w:t>
      </w:r>
      <w:proofErr w:type="spellEnd"/>
      <w:r w:rsidR="00965470"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B. </w:t>
      </w:r>
      <w:proofErr w:type="spellStart"/>
      <w:r w:rsidR="00965470" w:rsidRPr="00EC3D65">
        <w:rPr>
          <w:rFonts w:asciiTheme="majorBidi" w:hAnsiTheme="majorBidi" w:cstheme="majorBidi"/>
          <w:sz w:val="24"/>
          <w:szCs w:val="24"/>
        </w:rPr>
        <w:t>Ramavandi</w:t>
      </w:r>
      <w:proofErr w:type="spellEnd"/>
      <w:r w:rsidR="000D7758" w:rsidRPr="00EC3D65">
        <w:rPr>
          <w:rFonts w:asciiTheme="majorBidi" w:hAnsiTheme="majorBidi" w:cstheme="majorBidi"/>
          <w:sz w:val="24"/>
          <w:szCs w:val="24"/>
        </w:rPr>
        <w:t>,</w:t>
      </w:r>
      <w:r w:rsidR="00965470" w:rsidRPr="00EC3D65">
        <w:rPr>
          <w:rFonts w:asciiTheme="majorBidi" w:hAnsiTheme="majorBidi" w:cstheme="majorBidi"/>
          <w:sz w:val="24"/>
          <w:szCs w:val="24"/>
        </w:rPr>
        <w:t xml:space="preserve"> </w:t>
      </w:r>
      <w:r w:rsidR="009848A5" w:rsidRPr="00EC3D65">
        <w:rPr>
          <w:rFonts w:asciiTheme="majorBidi" w:hAnsiTheme="majorBidi" w:cstheme="majorBidi"/>
          <w:i/>
          <w:iCs/>
          <w:sz w:val="24"/>
          <w:szCs w:val="24"/>
        </w:rPr>
        <w:t>Korean J</w:t>
      </w:r>
      <w:r w:rsidR="000D7758" w:rsidRPr="00EC3D65">
        <w:rPr>
          <w:rFonts w:asciiTheme="majorBidi" w:hAnsiTheme="majorBidi" w:cstheme="majorBidi"/>
          <w:i/>
          <w:iCs/>
          <w:sz w:val="24"/>
          <w:szCs w:val="24"/>
        </w:rPr>
        <w:t>. Chem.</w:t>
      </w:r>
      <w:r w:rsidR="009848A5" w:rsidRPr="00EC3D65">
        <w:rPr>
          <w:rFonts w:asciiTheme="majorBidi" w:hAnsiTheme="majorBidi" w:cstheme="majorBidi"/>
          <w:i/>
          <w:iCs/>
          <w:sz w:val="24"/>
          <w:szCs w:val="24"/>
        </w:rPr>
        <w:t xml:space="preserve"> Eng</w:t>
      </w:r>
      <w:r w:rsidR="000D7758" w:rsidRPr="00EC3D65">
        <w:rPr>
          <w:rFonts w:asciiTheme="majorBidi" w:hAnsiTheme="majorBidi" w:cstheme="majorBidi"/>
          <w:i/>
          <w:iCs/>
          <w:sz w:val="24"/>
          <w:szCs w:val="24"/>
        </w:rPr>
        <w:t>.</w:t>
      </w:r>
      <w:r w:rsidR="009848A5" w:rsidRPr="00EC3D65">
        <w:rPr>
          <w:rFonts w:asciiTheme="majorBidi" w:hAnsiTheme="majorBidi" w:cstheme="majorBidi"/>
          <w:sz w:val="24"/>
          <w:szCs w:val="24"/>
        </w:rPr>
        <w:t xml:space="preserve"> </w:t>
      </w:r>
      <w:r w:rsidR="000D7758" w:rsidRPr="00EC3D65">
        <w:rPr>
          <w:rFonts w:asciiTheme="majorBidi" w:hAnsiTheme="majorBidi" w:cstheme="majorBidi"/>
          <w:b/>
          <w:bCs/>
          <w:sz w:val="24"/>
          <w:szCs w:val="24"/>
        </w:rPr>
        <w:t>2018</w:t>
      </w:r>
      <w:r w:rsidR="000D7758" w:rsidRPr="00EC3D65">
        <w:rPr>
          <w:rFonts w:asciiTheme="majorBidi" w:hAnsiTheme="majorBidi" w:cstheme="majorBidi"/>
          <w:sz w:val="24"/>
          <w:szCs w:val="24"/>
        </w:rPr>
        <w:t xml:space="preserve">, </w:t>
      </w:r>
      <w:r w:rsidR="009848A5" w:rsidRPr="00EC3D65">
        <w:rPr>
          <w:rFonts w:asciiTheme="majorBidi" w:hAnsiTheme="majorBidi" w:cstheme="majorBidi"/>
          <w:i/>
          <w:iCs/>
          <w:sz w:val="24"/>
          <w:szCs w:val="24"/>
        </w:rPr>
        <w:t>35</w:t>
      </w:r>
      <w:r w:rsidR="000D7758" w:rsidRPr="00EC3D65">
        <w:rPr>
          <w:rFonts w:asciiTheme="majorBidi" w:hAnsiTheme="majorBidi" w:cstheme="majorBidi"/>
          <w:sz w:val="24"/>
          <w:szCs w:val="24"/>
        </w:rPr>
        <w:t>,</w:t>
      </w:r>
      <w:r w:rsidR="00965470" w:rsidRPr="00EC3D65">
        <w:rPr>
          <w:rFonts w:asciiTheme="majorBidi" w:hAnsiTheme="majorBidi" w:cstheme="majorBidi"/>
          <w:sz w:val="24"/>
          <w:szCs w:val="24"/>
        </w:rPr>
        <w:t xml:space="preserve"> </w:t>
      </w:r>
      <w:r w:rsidR="00965470" w:rsidRPr="00EC3D65">
        <w:rPr>
          <w:rStyle w:val="articlecitationpages"/>
          <w:rFonts w:asciiTheme="majorBidi" w:hAnsiTheme="majorBidi" w:cstheme="majorBidi"/>
          <w:sz w:val="24"/>
          <w:szCs w:val="24"/>
        </w:rPr>
        <w:t>479–488</w:t>
      </w:r>
      <w:r w:rsidR="003545F3" w:rsidRPr="00EC3D65">
        <w:rPr>
          <w:rStyle w:val="articlecitationpages"/>
          <w:rFonts w:asciiTheme="majorBidi" w:hAnsiTheme="majorBidi" w:cstheme="majorBidi"/>
          <w:sz w:val="24"/>
          <w:szCs w:val="24"/>
        </w:rPr>
        <w:t>.</w:t>
      </w:r>
      <w:r w:rsidR="001C028D" w:rsidRPr="00EC3D65">
        <w:rPr>
          <w:rStyle w:val="articlecitationpages"/>
          <w:rFonts w:asciiTheme="majorBidi" w:hAnsiTheme="majorBidi" w:cstheme="majorBidi"/>
          <w:sz w:val="24"/>
          <w:szCs w:val="24"/>
        </w:rPr>
        <w:t xml:space="preserve"> </w:t>
      </w:r>
      <w:r w:rsidR="000D7758" w:rsidRPr="00872579">
        <w:rPr>
          <w:rStyle w:val="articlecitationpages"/>
          <w:rFonts w:asciiTheme="majorBidi" w:hAnsiTheme="majorBidi" w:cstheme="majorBidi"/>
          <w:b/>
          <w:bCs/>
          <w:sz w:val="24"/>
          <w:szCs w:val="24"/>
        </w:rPr>
        <w:t>DOI</w:t>
      </w:r>
      <w:r w:rsidR="001C028D" w:rsidRPr="00872579">
        <w:rPr>
          <w:rStyle w:val="articlecitationpages"/>
          <w:rFonts w:asciiTheme="majorBidi" w:hAnsiTheme="majorBidi" w:cstheme="majorBidi"/>
          <w:b/>
          <w:bCs/>
          <w:sz w:val="24"/>
          <w:szCs w:val="24"/>
        </w:rPr>
        <w:t>:</w:t>
      </w:r>
      <w:r w:rsidR="001C028D" w:rsidRPr="00EC3D65">
        <w:rPr>
          <w:rStyle w:val="articlecitationpages"/>
          <w:rFonts w:asciiTheme="majorBidi" w:hAnsiTheme="majorBidi" w:cstheme="majorBidi"/>
          <w:sz w:val="24"/>
          <w:szCs w:val="24"/>
        </w:rPr>
        <w:t xml:space="preserve"> 10.1007/s11814-017-0311-y.</w:t>
      </w:r>
    </w:p>
    <w:p w:rsidR="009878CE" w:rsidRPr="00EC3D65" w:rsidRDefault="003001B2" w:rsidP="00EC3D65">
      <w:pPr>
        <w:autoSpaceDE w:val="0"/>
        <w:autoSpaceDN w:val="0"/>
        <w:adjustRightInd w:val="0"/>
        <w:spacing w:after="0" w:line="360" w:lineRule="auto"/>
        <w:jc w:val="both"/>
        <w:rPr>
          <w:rFonts w:asciiTheme="majorBidi" w:hAnsiTheme="majorBidi" w:cstheme="majorBidi"/>
          <w:sz w:val="24"/>
          <w:szCs w:val="24"/>
        </w:rPr>
      </w:pPr>
      <w:r w:rsidRPr="00EC3D65">
        <w:rPr>
          <w:rFonts w:asciiTheme="majorBidi" w:hAnsiTheme="majorBidi" w:cstheme="majorBidi"/>
          <w:sz w:val="24"/>
          <w:szCs w:val="24"/>
        </w:rPr>
        <w:t xml:space="preserve">23. </w:t>
      </w:r>
      <w:r w:rsidR="000D7758" w:rsidRPr="00EC3D65">
        <w:rPr>
          <w:rFonts w:asciiTheme="majorBidi" w:hAnsiTheme="majorBidi" w:cstheme="majorBidi"/>
          <w:sz w:val="24"/>
          <w:szCs w:val="24"/>
        </w:rPr>
        <w:t xml:space="preserve">M. </w:t>
      </w:r>
      <w:proofErr w:type="spellStart"/>
      <w:r w:rsidR="009878CE" w:rsidRPr="00EC3D65">
        <w:rPr>
          <w:rFonts w:asciiTheme="majorBidi" w:hAnsiTheme="majorBidi" w:cstheme="majorBidi"/>
          <w:sz w:val="24"/>
          <w:szCs w:val="24"/>
        </w:rPr>
        <w:t>Rafatullah</w:t>
      </w:r>
      <w:proofErr w:type="spellEnd"/>
      <w:r w:rsidR="009878CE"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O. </w:t>
      </w:r>
      <w:proofErr w:type="spellStart"/>
      <w:r w:rsidR="009878CE" w:rsidRPr="00EC3D65">
        <w:rPr>
          <w:rFonts w:asciiTheme="majorBidi" w:hAnsiTheme="majorBidi" w:cstheme="majorBidi"/>
          <w:sz w:val="24"/>
          <w:szCs w:val="24"/>
        </w:rPr>
        <w:t>Sulaiman</w:t>
      </w:r>
      <w:proofErr w:type="spellEnd"/>
      <w:r w:rsidR="009878CE"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R. </w:t>
      </w:r>
      <w:proofErr w:type="spellStart"/>
      <w:r w:rsidR="009878CE" w:rsidRPr="00EC3D65">
        <w:rPr>
          <w:rFonts w:asciiTheme="majorBidi" w:hAnsiTheme="majorBidi" w:cstheme="majorBidi"/>
          <w:sz w:val="24"/>
          <w:szCs w:val="24"/>
        </w:rPr>
        <w:t>Hashim</w:t>
      </w:r>
      <w:proofErr w:type="spellEnd"/>
      <w:r w:rsidR="009878CE"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A. </w:t>
      </w:r>
      <w:r w:rsidR="009878CE" w:rsidRPr="00EC3D65">
        <w:rPr>
          <w:rFonts w:asciiTheme="majorBidi" w:hAnsiTheme="majorBidi" w:cstheme="majorBidi"/>
          <w:sz w:val="24"/>
          <w:szCs w:val="24"/>
        </w:rPr>
        <w:t>Ahmad</w:t>
      </w:r>
      <w:r w:rsidR="000D7758" w:rsidRPr="00EC3D65">
        <w:rPr>
          <w:rFonts w:asciiTheme="majorBidi" w:hAnsiTheme="majorBidi" w:cstheme="majorBidi"/>
          <w:sz w:val="24"/>
          <w:szCs w:val="24"/>
        </w:rPr>
        <w:t>,</w:t>
      </w:r>
      <w:r w:rsidR="009878CE" w:rsidRPr="00EC3D65">
        <w:rPr>
          <w:rFonts w:asciiTheme="majorBidi" w:hAnsiTheme="majorBidi" w:cstheme="majorBidi"/>
          <w:sz w:val="24"/>
          <w:szCs w:val="24"/>
        </w:rPr>
        <w:t xml:space="preserve"> </w:t>
      </w:r>
      <w:r w:rsidR="009878CE" w:rsidRPr="00EC3D65">
        <w:rPr>
          <w:rFonts w:asciiTheme="majorBidi" w:hAnsiTheme="majorBidi" w:cstheme="majorBidi"/>
          <w:i/>
          <w:iCs/>
          <w:sz w:val="24"/>
          <w:szCs w:val="24"/>
        </w:rPr>
        <w:t>J</w:t>
      </w:r>
      <w:r w:rsidR="000D7758" w:rsidRPr="00EC3D65">
        <w:rPr>
          <w:rFonts w:asciiTheme="majorBidi" w:hAnsiTheme="majorBidi" w:cstheme="majorBidi"/>
          <w:i/>
          <w:iCs/>
          <w:sz w:val="24"/>
          <w:szCs w:val="24"/>
        </w:rPr>
        <w:t>. Hazard. Mater.</w:t>
      </w:r>
      <w:r w:rsidR="009848A5" w:rsidRPr="00EC3D65">
        <w:rPr>
          <w:rFonts w:asciiTheme="majorBidi" w:hAnsiTheme="majorBidi" w:cstheme="majorBidi"/>
          <w:sz w:val="24"/>
          <w:szCs w:val="24"/>
        </w:rPr>
        <w:t xml:space="preserve"> </w:t>
      </w:r>
      <w:r w:rsidR="000D7758" w:rsidRPr="00EC3D65">
        <w:rPr>
          <w:rFonts w:asciiTheme="majorBidi" w:hAnsiTheme="majorBidi" w:cstheme="majorBidi"/>
          <w:b/>
          <w:bCs/>
          <w:sz w:val="24"/>
          <w:szCs w:val="24"/>
        </w:rPr>
        <w:t>2009</w:t>
      </w:r>
      <w:r w:rsidR="000D7758" w:rsidRPr="00EC3D65">
        <w:rPr>
          <w:rFonts w:asciiTheme="majorBidi" w:hAnsiTheme="majorBidi" w:cstheme="majorBidi"/>
          <w:sz w:val="24"/>
          <w:szCs w:val="24"/>
        </w:rPr>
        <w:t xml:space="preserve">, </w:t>
      </w:r>
      <w:r w:rsidR="009878CE" w:rsidRPr="00EC3D65">
        <w:rPr>
          <w:rFonts w:asciiTheme="majorBidi" w:hAnsiTheme="majorBidi" w:cstheme="majorBidi"/>
          <w:i/>
          <w:iCs/>
          <w:sz w:val="24"/>
          <w:szCs w:val="24"/>
        </w:rPr>
        <w:t>170</w:t>
      </w:r>
      <w:r w:rsidR="000D7758" w:rsidRPr="00EC3D65">
        <w:rPr>
          <w:rFonts w:asciiTheme="majorBidi" w:hAnsiTheme="majorBidi" w:cstheme="majorBidi"/>
          <w:sz w:val="24"/>
          <w:szCs w:val="24"/>
        </w:rPr>
        <w:t>,</w:t>
      </w:r>
      <w:r w:rsidR="009878CE" w:rsidRPr="00EC3D65">
        <w:rPr>
          <w:rFonts w:asciiTheme="majorBidi" w:hAnsiTheme="majorBidi" w:cstheme="majorBidi"/>
          <w:sz w:val="24"/>
          <w:szCs w:val="24"/>
        </w:rPr>
        <w:t xml:space="preserve"> 969-977</w:t>
      </w:r>
      <w:r w:rsidR="003545F3" w:rsidRPr="00EC3D65">
        <w:rPr>
          <w:rFonts w:asciiTheme="majorBidi" w:hAnsiTheme="majorBidi" w:cstheme="majorBidi"/>
          <w:sz w:val="24"/>
          <w:szCs w:val="24"/>
        </w:rPr>
        <w:t>.</w:t>
      </w:r>
      <w:r w:rsidR="001C028D" w:rsidRPr="00EC3D65">
        <w:rPr>
          <w:rFonts w:asciiTheme="majorBidi" w:hAnsiTheme="majorBidi" w:cstheme="majorBidi"/>
          <w:sz w:val="24"/>
          <w:szCs w:val="24"/>
        </w:rPr>
        <w:t xml:space="preserve"> </w:t>
      </w:r>
      <w:proofErr w:type="gramStart"/>
      <w:r w:rsidR="000D7758" w:rsidRPr="00872579">
        <w:rPr>
          <w:rFonts w:asciiTheme="majorBidi" w:hAnsiTheme="majorBidi" w:cstheme="majorBidi"/>
          <w:b/>
          <w:bCs/>
          <w:sz w:val="24"/>
          <w:szCs w:val="24"/>
        </w:rPr>
        <w:t>DOI</w:t>
      </w:r>
      <w:r w:rsidR="001C028D" w:rsidRPr="00872579">
        <w:rPr>
          <w:rFonts w:asciiTheme="majorBidi" w:hAnsiTheme="majorBidi" w:cstheme="majorBidi"/>
          <w:b/>
          <w:bCs/>
          <w:sz w:val="24"/>
          <w:szCs w:val="24"/>
        </w:rPr>
        <w:t>:</w:t>
      </w:r>
      <w:r w:rsidR="001C028D" w:rsidRPr="00EC3D65">
        <w:rPr>
          <w:rFonts w:asciiTheme="majorBidi" w:hAnsiTheme="majorBidi" w:cstheme="majorBidi"/>
          <w:sz w:val="24"/>
          <w:szCs w:val="24"/>
        </w:rPr>
        <w:t>10.1016/j.jhazmat</w:t>
      </w:r>
      <w:proofErr w:type="gramEnd"/>
      <w:r w:rsidR="001C028D" w:rsidRPr="00EC3D65">
        <w:rPr>
          <w:rFonts w:asciiTheme="majorBidi" w:hAnsiTheme="majorBidi" w:cstheme="majorBidi"/>
          <w:sz w:val="24"/>
          <w:szCs w:val="24"/>
        </w:rPr>
        <w:t>.2009.05.066.</w:t>
      </w:r>
    </w:p>
    <w:p w:rsidR="009878CE" w:rsidRPr="00EC3D65" w:rsidRDefault="003001B2" w:rsidP="00EC3D65">
      <w:pPr>
        <w:autoSpaceDE w:val="0"/>
        <w:autoSpaceDN w:val="0"/>
        <w:adjustRightInd w:val="0"/>
        <w:spacing w:after="0" w:line="360" w:lineRule="auto"/>
        <w:jc w:val="both"/>
        <w:rPr>
          <w:rFonts w:asciiTheme="majorBidi" w:hAnsiTheme="majorBidi" w:cstheme="majorBidi"/>
          <w:sz w:val="24"/>
          <w:szCs w:val="24"/>
        </w:rPr>
      </w:pPr>
      <w:r w:rsidRPr="00EC3D65">
        <w:rPr>
          <w:rFonts w:asciiTheme="majorBidi" w:hAnsiTheme="majorBidi" w:cstheme="majorBidi"/>
          <w:sz w:val="24"/>
          <w:szCs w:val="24"/>
        </w:rPr>
        <w:t xml:space="preserve">24. </w:t>
      </w:r>
      <w:r w:rsidR="0081314A" w:rsidRPr="00EC3D65">
        <w:rPr>
          <w:rFonts w:asciiTheme="majorBidi" w:hAnsiTheme="majorBidi" w:cstheme="majorBidi"/>
          <w:sz w:val="24"/>
          <w:szCs w:val="24"/>
        </w:rPr>
        <w:t xml:space="preserve">R. </w:t>
      </w:r>
      <w:proofErr w:type="spellStart"/>
      <w:r w:rsidR="0094168E" w:rsidRPr="00EC3D65">
        <w:rPr>
          <w:rFonts w:asciiTheme="majorBidi" w:hAnsiTheme="majorBidi" w:cstheme="majorBidi"/>
          <w:sz w:val="24"/>
          <w:szCs w:val="24"/>
        </w:rPr>
        <w:t>Foroutan</w:t>
      </w:r>
      <w:proofErr w:type="spellEnd"/>
      <w:r w:rsidR="009878CE"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H. </w:t>
      </w:r>
      <w:proofErr w:type="spellStart"/>
      <w:r w:rsidR="0094168E" w:rsidRPr="00EC3D65">
        <w:rPr>
          <w:rFonts w:asciiTheme="majorBidi" w:hAnsiTheme="majorBidi" w:cstheme="majorBidi"/>
          <w:sz w:val="24"/>
          <w:szCs w:val="24"/>
        </w:rPr>
        <w:t>Esmaeili</w:t>
      </w:r>
      <w:proofErr w:type="spellEnd"/>
      <w:r w:rsidR="009878CE"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M. </w:t>
      </w:r>
      <w:proofErr w:type="spellStart"/>
      <w:r w:rsidR="0094168E" w:rsidRPr="00EC3D65">
        <w:rPr>
          <w:rFonts w:asciiTheme="majorBidi" w:hAnsiTheme="majorBidi" w:cstheme="majorBidi"/>
          <w:sz w:val="24"/>
          <w:szCs w:val="24"/>
        </w:rPr>
        <w:t>Abbasi</w:t>
      </w:r>
      <w:proofErr w:type="spellEnd"/>
      <w:r w:rsidR="009878CE"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M. </w:t>
      </w:r>
      <w:proofErr w:type="spellStart"/>
      <w:r w:rsidR="0094168E" w:rsidRPr="00EC3D65">
        <w:rPr>
          <w:rFonts w:asciiTheme="majorBidi" w:hAnsiTheme="majorBidi" w:cstheme="majorBidi"/>
          <w:sz w:val="24"/>
          <w:szCs w:val="24"/>
        </w:rPr>
        <w:t>Rezakazemi</w:t>
      </w:r>
      <w:proofErr w:type="spellEnd"/>
      <w:r w:rsidR="009878CE"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M. </w:t>
      </w:r>
      <w:proofErr w:type="spellStart"/>
      <w:proofErr w:type="gramStart"/>
      <w:r w:rsidR="0094168E" w:rsidRPr="00EC3D65">
        <w:rPr>
          <w:rFonts w:asciiTheme="majorBidi" w:hAnsiTheme="majorBidi" w:cstheme="majorBidi"/>
          <w:sz w:val="24"/>
          <w:szCs w:val="24"/>
        </w:rPr>
        <w:t>Mesbah</w:t>
      </w:r>
      <w:proofErr w:type="spellEnd"/>
      <w:r w:rsidR="004A4043" w:rsidRPr="00EC3D65">
        <w:rPr>
          <w:rFonts w:asciiTheme="majorBidi" w:hAnsiTheme="majorBidi" w:cstheme="majorBidi"/>
          <w:sz w:val="24"/>
          <w:szCs w:val="24"/>
        </w:rPr>
        <w:t>.</w:t>
      </w:r>
      <w:r w:rsidR="000D73A7" w:rsidRPr="00EC3D65">
        <w:rPr>
          <w:rFonts w:asciiTheme="majorBidi" w:hAnsiTheme="majorBidi" w:cstheme="majorBidi"/>
          <w:sz w:val="24"/>
          <w:szCs w:val="24"/>
        </w:rPr>
        <w:t>.</w:t>
      </w:r>
      <w:proofErr w:type="gramEnd"/>
      <w:r w:rsidR="009878CE" w:rsidRPr="00EC3D65">
        <w:rPr>
          <w:rFonts w:asciiTheme="majorBidi" w:hAnsiTheme="majorBidi" w:cstheme="majorBidi"/>
          <w:sz w:val="24"/>
          <w:szCs w:val="24"/>
        </w:rPr>
        <w:t xml:space="preserve"> </w:t>
      </w:r>
      <w:r w:rsidR="009878CE" w:rsidRPr="00EC3D65">
        <w:rPr>
          <w:rFonts w:asciiTheme="majorBidi" w:hAnsiTheme="majorBidi" w:cstheme="majorBidi"/>
          <w:i/>
          <w:iCs/>
          <w:sz w:val="24"/>
          <w:szCs w:val="24"/>
        </w:rPr>
        <w:t>Environ</w:t>
      </w:r>
      <w:r w:rsidR="0081314A" w:rsidRPr="00EC3D65">
        <w:rPr>
          <w:rFonts w:asciiTheme="majorBidi" w:hAnsiTheme="majorBidi" w:cstheme="majorBidi"/>
          <w:i/>
          <w:iCs/>
          <w:sz w:val="24"/>
          <w:szCs w:val="24"/>
        </w:rPr>
        <w:t>.</w:t>
      </w:r>
      <w:r w:rsidR="009878CE" w:rsidRPr="00EC3D65">
        <w:rPr>
          <w:rFonts w:asciiTheme="majorBidi" w:hAnsiTheme="majorBidi" w:cstheme="majorBidi"/>
          <w:i/>
          <w:iCs/>
          <w:sz w:val="24"/>
          <w:szCs w:val="24"/>
        </w:rPr>
        <w:t xml:space="preserve"> Technol</w:t>
      </w:r>
      <w:r w:rsidR="0081314A" w:rsidRPr="00EC3D65">
        <w:rPr>
          <w:rFonts w:asciiTheme="majorBidi" w:hAnsiTheme="majorBidi" w:cstheme="majorBidi"/>
          <w:i/>
          <w:iCs/>
          <w:sz w:val="24"/>
          <w:szCs w:val="24"/>
        </w:rPr>
        <w:t>.</w:t>
      </w:r>
      <w:r w:rsidR="0094168E" w:rsidRPr="00EC3D65">
        <w:rPr>
          <w:rFonts w:asciiTheme="majorBidi" w:hAnsiTheme="majorBidi" w:cstheme="majorBidi"/>
          <w:sz w:val="24"/>
          <w:szCs w:val="24"/>
        </w:rPr>
        <w:t xml:space="preserve"> </w:t>
      </w:r>
      <w:r w:rsidR="0081314A" w:rsidRPr="00EC3D65">
        <w:rPr>
          <w:rFonts w:asciiTheme="majorBidi" w:hAnsiTheme="majorBidi" w:cstheme="majorBidi"/>
          <w:b/>
          <w:bCs/>
          <w:sz w:val="24"/>
          <w:szCs w:val="24"/>
        </w:rPr>
        <w:t>2017</w:t>
      </w:r>
      <w:r w:rsidR="0081314A" w:rsidRPr="00EC3D65">
        <w:rPr>
          <w:rFonts w:asciiTheme="majorBidi" w:hAnsiTheme="majorBidi" w:cstheme="majorBidi"/>
          <w:sz w:val="24"/>
          <w:szCs w:val="24"/>
        </w:rPr>
        <w:t xml:space="preserve">. </w:t>
      </w:r>
      <w:r w:rsidR="009878CE" w:rsidRPr="00872579">
        <w:rPr>
          <w:rFonts w:asciiTheme="majorBidi" w:hAnsiTheme="majorBidi" w:cstheme="majorBidi"/>
          <w:b/>
          <w:bCs/>
          <w:sz w:val="24"/>
          <w:szCs w:val="24"/>
        </w:rPr>
        <w:t>DOI:</w:t>
      </w:r>
      <w:r w:rsidR="009878CE" w:rsidRPr="00EC3D65">
        <w:rPr>
          <w:rFonts w:asciiTheme="majorBidi" w:hAnsiTheme="majorBidi" w:cstheme="majorBidi"/>
          <w:sz w:val="24"/>
          <w:szCs w:val="24"/>
        </w:rPr>
        <w:t xml:space="preserve"> 10.1080/09593330.2017.1365946</w:t>
      </w:r>
    </w:p>
    <w:p w:rsidR="00333BEA" w:rsidRPr="00EC3D65" w:rsidRDefault="003001B2" w:rsidP="00EC3D65">
      <w:pPr>
        <w:autoSpaceDE w:val="0"/>
        <w:autoSpaceDN w:val="0"/>
        <w:adjustRightInd w:val="0"/>
        <w:spacing w:after="0" w:line="360" w:lineRule="auto"/>
        <w:jc w:val="both"/>
        <w:rPr>
          <w:rFonts w:asciiTheme="majorBidi" w:hAnsiTheme="majorBidi" w:cstheme="majorBidi"/>
          <w:sz w:val="24"/>
          <w:szCs w:val="24"/>
        </w:rPr>
      </w:pPr>
      <w:r w:rsidRPr="00EC3D65">
        <w:rPr>
          <w:rFonts w:asciiTheme="majorBidi" w:hAnsiTheme="majorBidi" w:cstheme="majorBidi"/>
          <w:sz w:val="24"/>
          <w:szCs w:val="24"/>
        </w:rPr>
        <w:t xml:space="preserve">25. </w:t>
      </w:r>
      <w:r w:rsidR="0081314A" w:rsidRPr="00EC3D65">
        <w:rPr>
          <w:rFonts w:asciiTheme="majorBidi" w:hAnsiTheme="majorBidi" w:cstheme="majorBidi"/>
          <w:sz w:val="24"/>
          <w:szCs w:val="24"/>
        </w:rPr>
        <w:t xml:space="preserve">F. S. </w:t>
      </w:r>
      <w:proofErr w:type="spellStart"/>
      <w:r w:rsidR="0094168E" w:rsidRPr="00EC3D65">
        <w:rPr>
          <w:rFonts w:asciiTheme="majorBidi" w:hAnsiTheme="majorBidi" w:cstheme="majorBidi"/>
          <w:sz w:val="24"/>
          <w:szCs w:val="24"/>
        </w:rPr>
        <w:t>Sarvestani</w:t>
      </w:r>
      <w:proofErr w:type="spellEnd"/>
      <w:r w:rsidR="0081314A" w:rsidRPr="00EC3D65">
        <w:rPr>
          <w:rFonts w:asciiTheme="majorBidi" w:hAnsiTheme="majorBidi" w:cstheme="majorBidi"/>
          <w:sz w:val="24"/>
          <w:szCs w:val="24"/>
        </w:rPr>
        <w:t>,</w:t>
      </w:r>
      <w:r w:rsidR="003545F3"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H. </w:t>
      </w:r>
      <w:proofErr w:type="spellStart"/>
      <w:r w:rsidR="0094168E" w:rsidRPr="00EC3D65">
        <w:rPr>
          <w:rFonts w:asciiTheme="majorBidi" w:hAnsiTheme="majorBidi" w:cstheme="majorBidi"/>
          <w:sz w:val="24"/>
          <w:szCs w:val="24"/>
        </w:rPr>
        <w:t>Esmaeili</w:t>
      </w:r>
      <w:proofErr w:type="spellEnd"/>
      <w:r w:rsidR="009878CE"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B. </w:t>
      </w:r>
      <w:proofErr w:type="spellStart"/>
      <w:r w:rsidR="0094168E" w:rsidRPr="00EC3D65">
        <w:rPr>
          <w:rFonts w:asciiTheme="majorBidi" w:hAnsiTheme="majorBidi" w:cstheme="majorBidi"/>
          <w:sz w:val="24"/>
          <w:szCs w:val="24"/>
        </w:rPr>
        <w:t>Ramavandi</w:t>
      </w:r>
      <w:proofErr w:type="spellEnd"/>
      <w:r w:rsidR="003545F3" w:rsidRPr="00EC3D65">
        <w:rPr>
          <w:rFonts w:asciiTheme="majorBidi" w:hAnsiTheme="majorBidi" w:cstheme="majorBidi"/>
          <w:sz w:val="24"/>
          <w:szCs w:val="24"/>
        </w:rPr>
        <w:t>,</w:t>
      </w:r>
      <w:r w:rsidR="0081314A" w:rsidRPr="00EC3D65">
        <w:rPr>
          <w:rFonts w:asciiTheme="majorBidi" w:hAnsiTheme="majorBidi" w:cstheme="majorBidi"/>
          <w:sz w:val="24"/>
          <w:szCs w:val="24"/>
        </w:rPr>
        <w:t xml:space="preserve"> </w:t>
      </w:r>
      <w:r w:rsidR="009878CE" w:rsidRPr="00EC3D65">
        <w:rPr>
          <w:rFonts w:asciiTheme="majorBidi" w:hAnsiTheme="majorBidi" w:cstheme="majorBidi"/>
          <w:i/>
          <w:iCs/>
          <w:sz w:val="24"/>
          <w:szCs w:val="24"/>
        </w:rPr>
        <w:t>3 B</w:t>
      </w:r>
      <w:r w:rsidR="0094168E" w:rsidRPr="00EC3D65">
        <w:rPr>
          <w:rFonts w:asciiTheme="majorBidi" w:hAnsiTheme="majorBidi" w:cstheme="majorBidi"/>
          <w:i/>
          <w:iCs/>
          <w:sz w:val="24"/>
          <w:szCs w:val="24"/>
        </w:rPr>
        <w:t>iotech</w:t>
      </w:r>
      <w:r w:rsidR="0081314A" w:rsidRPr="00EC3D65">
        <w:rPr>
          <w:rFonts w:asciiTheme="majorBidi" w:hAnsiTheme="majorBidi" w:cstheme="majorBidi"/>
          <w:i/>
          <w:iCs/>
          <w:sz w:val="24"/>
          <w:szCs w:val="24"/>
        </w:rPr>
        <w:t>.</w:t>
      </w:r>
      <w:r w:rsidR="000D73A7" w:rsidRPr="00EC3D65">
        <w:rPr>
          <w:rFonts w:asciiTheme="majorBidi" w:hAnsiTheme="majorBidi" w:cstheme="majorBidi"/>
          <w:sz w:val="24"/>
          <w:szCs w:val="24"/>
        </w:rPr>
        <w:t xml:space="preserve"> </w:t>
      </w:r>
      <w:r w:rsidR="0081314A" w:rsidRPr="00EC3D65">
        <w:rPr>
          <w:rFonts w:asciiTheme="majorBidi" w:hAnsiTheme="majorBidi" w:cstheme="majorBidi"/>
          <w:b/>
          <w:bCs/>
          <w:sz w:val="24"/>
          <w:szCs w:val="24"/>
        </w:rPr>
        <w:t>2016</w:t>
      </w:r>
      <w:r w:rsidR="0081314A" w:rsidRPr="00EC3D65">
        <w:rPr>
          <w:rFonts w:asciiTheme="majorBidi" w:hAnsiTheme="majorBidi" w:cstheme="majorBidi"/>
          <w:sz w:val="24"/>
          <w:szCs w:val="24"/>
        </w:rPr>
        <w:t xml:space="preserve">, </w:t>
      </w:r>
      <w:r w:rsidR="000D73A7" w:rsidRPr="00EC3D65">
        <w:rPr>
          <w:rFonts w:asciiTheme="majorBidi" w:hAnsiTheme="majorBidi" w:cstheme="majorBidi"/>
          <w:i/>
          <w:iCs/>
          <w:sz w:val="24"/>
          <w:szCs w:val="24"/>
        </w:rPr>
        <w:t>6</w:t>
      </w:r>
      <w:r w:rsidR="0081314A" w:rsidRPr="00EC3D65">
        <w:rPr>
          <w:rFonts w:asciiTheme="majorBidi" w:hAnsiTheme="majorBidi" w:cstheme="majorBidi"/>
          <w:sz w:val="24"/>
          <w:szCs w:val="24"/>
        </w:rPr>
        <w:t>,</w:t>
      </w:r>
      <w:r w:rsidR="0094168E" w:rsidRPr="00EC3D65">
        <w:rPr>
          <w:rFonts w:asciiTheme="majorBidi" w:hAnsiTheme="majorBidi" w:cstheme="majorBidi"/>
          <w:sz w:val="24"/>
          <w:szCs w:val="24"/>
        </w:rPr>
        <w:t xml:space="preserve"> </w:t>
      </w:r>
      <w:r w:rsidR="009878CE" w:rsidRPr="00EC3D65">
        <w:rPr>
          <w:rFonts w:asciiTheme="majorBidi" w:hAnsiTheme="majorBidi" w:cstheme="majorBidi"/>
          <w:sz w:val="24"/>
          <w:szCs w:val="24"/>
        </w:rPr>
        <w:t>251.</w:t>
      </w:r>
      <w:r w:rsidR="001C028D" w:rsidRPr="00EC3D65">
        <w:rPr>
          <w:rFonts w:asciiTheme="majorBidi" w:hAnsiTheme="majorBidi" w:cstheme="majorBidi"/>
          <w:sz w:val="24"/>
          <w:szCs w:val="24"/>
        </w:rPr>
        <w:t xml:space="preserve"> </w:t>
      </w:r>
      <w:r w:rsidR="0081314A" w:rsidRPr="00872579">
        <w:rPr>
          <w:rFonts w:asciiTheme="majorBidi" w:hAnsiTheme="majorBidi" w:cstheme="majorBidi"/>
          <w:b/>
          <w:bCs/>
          <w:sz w:val="24"/>
          <w:szCs w:val="24"/>
        </w:rPr>
        <w:t>DOI</w:t>
      </w:r>
      <w:r w:rsidR="001C028D" w:rsidRPr="00872579">
        <w:rPr>
          <w:rFonts w:asciiTheme="majorBidi" w:hAnsiTheme="majorBidi" w:cstheme="majorBidi"/>
          <w:b/>
          <w:bCs/>
          <w:sz w:val="24"/>
          <w:szCs w:val="24"/>
        </w:rPr>
        <w:t>:</w:t>
      </w:r>
      <w:r w:rsidR="001C028D" w:rsidRPr="00EC3D65">
        <w:rPr>
          <w:rFonts w:asciiTheme="majorBidi" w:hAnsiTheme="majorBidi" w:cstheme="majorBidi"/>
          <w:sz w:val="24"/>
          <w:szCs w:val="24"/>
        </w:rPr>
        <w:t xml:space="preserve"> 10.1007/s13205-016-0570-z.</w:t>
      </w:r>
    </w:p>
    <w:p w:rsidR="00A014FB" w:rsidRPr="00EC3D65" w:rsidRDefault="003001B2" w:rsidP="00EC3D65">
      <w:pPr>
        <w:autoSpaceDE w:val="0"/>
        <w:autoSpaceDN w:val="0"/>
        <w:adjustRightInd w:val="0"/>
        <w:spacing w:after="0" w:line="360" w:lineRule="auto"/>
        <w:jc w:val="both"/>
        <w:rPr>
          <w:rFonts w:asciiTheme="majorBidi" w:hAnsiTheme="majorBidi" w:cstheme="majorBidi"/>
          <w:sz w:val="24"/>
          <w:szCs w:val="24"/>
        </w:rPr>
      </w:pPr>
      <w:r w:rsidRPr="00EC3D65">
        <w:rPr>
          <w:rFonts w:asciiTheme="majorBidi" w:hAnsiTheme="majorBidi" w:cstheme="majorBidi"/>
          <w:sz w:val="24"/>
          <w:szCs w:val="24"/>
        </w:rPr>
        <w:t xml:space="preserve">26. </w:t>
      </w:r>
      <w:r w:rsidR="0081314A" w:rsidRPr="00EC3D65">
        <w:rPr>
          <w:rFonts w:asciiTheme="majorBidi" w:hAnsiTheme="majorBidi" w:cstheme="majorBidi"/>
          <w:sz w:val="24"/>
          <w:szCs w:val="24"/>
        </w:rPr>
        <w:t xml:space="preserve">R. </w:t>
      </w:r>
      <w:proofErr w:type="spellStart"/>
      <w:r w:rsidR="0094168E" w:rsidRPr="00EC3D65">
        <w:rPr>
          <w:rFonts w:asciiTheme="majorBidi" w:hAnsiTheme="majorBidi" w:cstheme="majorBidi"/>
          <w:sz w:val="24"/>
          <w:szCs w:val="24"/>
        </w:rPr>
        <w:t>Foroutan</w:t>
      </w:r>
      <w:proofErr w:type="spellEnd"/>
      <w:r w:rsidR="001D42E8" w:rsidRPr="00EC3D65">
        <w:rPr>
          <w:rFonts w:asciiTheme="majorBidi" w:hAnsiTheme="majorBidi" w:cstheme="majorBidi"/>
          <w:sz w:val="24"/>
          <w:szCs w:val="24"/>
        </w:rPr>
        <w:t xml:space="preserve">, </w:t>
      </w:r>
      <w:r w:rsidR="0081314A" w:rsidRPr="00EC3D65">
        <w:rPr>
          <w:rFonts w:asciiTheme="majorBidi" w:hAnsiTheme="majorBidi" w:cstheme="majorBidi"/>
          <w:sz w:val="24"/>
          <w:szCs w:val="24"/>
          <w:lang w:bidi="fa-IR"/>
        </w:rPr>
        <w:t xml:space="preserve">H. </w:t>
      </w:r>
      <w:proofErr w:type="spellStart"/>
      <w:r w:rsidR="0094168E" w:rsidRPr="00EC3D65">
        <w:rPr>
          <w:rFonts w:asciiTheme="majorBidi" w:hAnsiTheme="majorBidi" w:cstheme="majorBidi"/>
          <w:sz w:val="24"/>
          <w:szCs w:val="24"/>
        </w:rPr>
        <w:t>Esmaeili</w:t>
      </w:r>
      <w:proofErr w:type="spellEnd"/>
      <w:r w:rsidR="001D42E8" w:rsidRPr="00EC3D65">
        <w:rPr>
          <w:rFonts w:asciiTheme="majorBidi" w:hAnsiTheme="majorBidi" w:cstheme="majorBidi"/>
          <w:sz w:val="24"/>
          <w:szCs w:val="24"/>
          <w:rtl/>
        </w:rPr>
        <w:t>,</w:t>
      </w:r>
      <w:r w:rsidR="001D42E8"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S. M. </w:t>
      </w:r>
      <w:proofErr w:type="spellStart"/>
      <w:r w:rsidR="0094168E" w:rsidRPr="00EC3D65">
        <w:rPr>
          <w:rFonts w:asciiTheme="majorBidi" w:hAnsiTheme="majorBidi" w:cstheme="majorBidi"/>
          <w:sz w:val="24"/>
          <w:szCs w:val="24"/>
        </w:rPr>
        <w:t>Derakhshandeh</w:t>
      </w:r>
      <w:proofErr w:type="spellEnd"/>
      <w:r w:rsidR="0094168E" w:rsidRPr="00EC3D65">
        <w:rPr>
          <w:rFonts w:asciiTheme="majorBidi" w:hAnsiTheme="majorBidi" w:cstheme="majorBidi"/>
          <w:sz w:val="24"/>
          <w:szCs w:val="24"/>
        </w:rPr>
        <w:t xml:space="preserve"> </w:t>
      </w:r>
      <w:proofErr w:type="spellStart"/>
      <w:r w:rsidR="0094168E" w:rsidRPr="00EC3D65">
        <w:rPr>
          <w:rFonts w:asciiTheme="majorBidi" w:hAnsiTheme="majorBidi" w:cstheme="majorBidi"/>
          <w:sz w:val="24"/>
          <w:szCs w:val="24"/>
        </w:rPr>
        <w:t>Rishehri</w:t>
      </w:r>
      <w:proofErr w:type="spellEnd"/>
      <w:r w:rsidR="001D42E8" w:rsidRPr="00EC3D65">
        <w:rPr>
          <w:rFonts w:asciiTheme="majorBidi" w:hAnsiTheme="majorBidi" w:cstheme="majorBidi"/>
          <w:sz w:val="24"/>
          <w:szCs w:val="24"/>
          <w:rtl/>
        </w:rPr>
        <w:t>,</w:t>
      </w:r>
      <w:r w:rsidR="001D42E8"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F. </w:t>
      </w:r>
      <w:proofErr w:type="spellStart"/>
      <w:r w:rsidR="0094168E" w:rsidRPr="00EC3D65">
        <w:rPr>
          <w:rFonts w:asciiTheme="majorBidi" w:hAnsiTheme="majorBidi" w:cstheme="majorBidi"/>
          <w:sz w:val="24"/>
          <w:szCs w:val="24"/>
        </w:rPr>
        <w:t>Sadeghzadeh</w:t>
      </w:r>
      <w:proofErr w:type="spellEnd"/>
      <w:r w:rsidR="001D42E8"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S. R. </w:t>
      </w:r>
      <w:proofErr w:type="spellStart"/>
      <w:r w:rsidR="0094168E" w:rsidRPr="00EC3D65">
        <w:rPr>
          <w:rFonts w:asciiTheme="majorBidi" w:hAnsiTheme="majorBidi" w:cstheme="majorBidi"/>
          <w:sz w:val="24"/>
          <w:szCs w:val="24"/>
        </w:rPr>
        <w:t>Mirahmadi</w:t>
      </w:r>
      <w:proofErr w:type="spellEnd"/>
      <w:r w:rsidR="001D42E8" w:rsidRPr="00EC3D65">
        <w:rPr>
          <w:rFonts w:asciiTheme="majorBidi" w:hAnsiTheme="majorBidi" w:cstheme="majorBidi"/>
          <w:sz w:val="24"/>
          <w:szCs w:val="24"/>
          <w:rtl/>
        </w:rPr>
        <w:t>,</w:t>
      </w:r>
      <w:r w:rsidR="001D42E8"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M. </w:t>
      </w:r>
      <w:proofErr w:type="spellStart"/>
      <w:r w:rsidR="0094168E" w:rsidRPr="00EC3D65">
        <w:rPr>
          <w:rFonts w:asciiTheme="majorBidi" w:hAnsiTheme="majorBidi" w:cstheme="majorBidi"/>
          <w:sz w:val="24"/>
          <w:szCs w:val="24"/>
        </w:rPr>
        <w:t>Kosarifard</w:t>
      </w:r>
      <w:proofErr w:type="spellEnd"/>
      <w:r w:rsidR="001D42E8" w:rsidRPr="00EC3D65">
        <w:rPr>
          <w:rFonts w:asciiTheme="majorBidi" w:hAnsiTheme="majorBidi" w:cstheme="majorBidi"/>
          <w:sz w:val="24"/>
          <w:szCs w:val="24"/>
        </w:rPr>
        <w:t xml:space="preserve">, </w:t>
      </w:r>
      <w:r w:rsidR="004A4043" w:rsidRPr="00EC3D65">
        <w:rPr>
          <w:rFonts w:asciiTheme="majorBidi" w:hAnsiTheme="majorBidi" w:cstheme="majorBidi"/>
          <w:sz w:val="24"/>
          <w:szCs w:val="24"/>
        </w:rPr>
        <w:t xml:space="preserve">B. </w:t>
      </w:r>
      <w:proofErr w:type="spellStart"/>
      <w:r w:rsidR="0094168E" w:rsidRPr="00EC3D65">
        <w:rPr>
          <w:rFonts w:asciiTheme="majorBidi" w:hAnsiTheme="majorBidi" w:cstheme="majorBidi"/>
          <w:sz w:val="24"/>
          <w:szCs w:val="24"/>
        </w:rPr>
        <w:t>Ramavandi</w:t>
      </w:r>
      <w:proofErr w:type="spellEnd"/>
      <w:r w:rsidR="0081314A" w:rsidRPr="00EC3D65">
        <w:rPr>
          <w:rFonts w:asciiTheme="majorBidi" w:hAnsiTheme="majorBidi" w:cstheme="majorBidi"/>
          <w:sz w:val="24"/>
          <w:szCs w:val="24"/>
        </w:rPr>
        <w:t>,</w:t>
      </w:r>
      <w:r w:rsidR="003545F3" w:rsidRPr="00EC3D65">
        <w:rPr>
          <w:rFonts w:asciiTheme="majorBidi" w:hAnsiTheme="majorBidi" w:cstheme="majorBidi"/>
          <w:sz w:val="24"/>
          <w:szCs w:val="24"/>
        </w:rPr>
        <w:t xml:space="preserve"> </w:t>
      </w:r>
      <w:r w:rsidR="003545F3" w:rsidRPr="00EC3D65">
        <w:rPr>
          <w:rFonts w:asciiTheme="majorBidi" w:hAnsiTheme="majorBidi" w:cstheme="majorBidi"/>
          <w:i/>
          <w:iCs/>
          <w:sz w:val="24"/>
          <w:szCs w:val="24"/>
        </w:rPr>
        <w:t>Data Brief</w:t>
      </w:r>
      <w:r w:rsidR="0081314A" w:rsidRPr="00EC3D65">
        <w:rPr>
          <w:rFonts w:asciiTheme="majorBidi" w:hAnsiTheme="majorBidi" w:cstheme="majorBidi"/>
          <w:sz w:val="24"/>
          <w:szCs w:val="24"/>
        </w:rPr>
        <w:t xml:space="preserve">. </w:t>
      </w:r>
      <w:r w:rsidR="0081314A" w:rsidRPr="00EC3D65">
        <w:rPr>
          <w:rFonts w:asciiTheme="majorBidi" w:hAnsiTheme="majorBidi" w:cstheme="majorBidi"/>
          <w:b/>
          <w:bCs/>
          <w:sz w:val="24"/>
          <w:szCs w:val="24"/>
        </w:rPr>
        <w:t>2017</w:t>
      </w:r>
      <w:r w:rsidR="0081314A" w:rsidRPr="00EC3D65">
        <w:rPr>
          <w:rFonts w:asciiTheme="majorBidi" w:hAnsiTheme="majorBidi" w:cstheme="majorBidi"/>
          <w:sz w:val="24"/>
          <w:szCs w:val="24"/>
        </w:rPr>
        <w:t xml:space="preserve">, </w:t>
      </w:r>
      <w:r w:rsidR="001D42E8" w:rsidRPr="00EC3D65">
        <w:rPr>
          <w:rFonts w:asciiTheme="majorBidi" w:hAnsiTheme="majorBidi" w:cstheme="majorBidi"/>
          <w:i/>
          <w:iCs/>
          <w:sz w:val="24"/>
          <w:szCs w:val="24"/>
        </w:rPr>
        <w:t>12</w:t>
      </w:r>
      <w:r w:rsidR="0081314A" w:rsidRPr="00EC3D65">
        <w:rPr>
          <w:rFonts w:asciiTheme="majorBidi" w:hAnsiTheme="majorBidi" w:cstheme="majorBidi"/>
          <w:sz w:val="24"/>
          <w:szCs w:val="24"/>
        </w:rPr>
        <w:t>,</w:t>
      </w:r>
      <w:r w:rsidR="0094168E" w:rsidRPr="00EC3D65">
        <w:rPr>
          <w:rFonts w:asciiTheme="majorBidi" w:hAnsiTheme="majorBidi" w:cstheme="majorBidi"/>
          <w:sz w:val="24"/>
          <w:szCs w:val="24"/>
        </w:rPr>
        <w:t xml:space="preserve"> </w:t>
      </w:r>
      <w:r w:rsidR="001D42E8" w:rsidRPr="00EC3D65">
        <w:rPr>
          <w:rFonts w:asciiTheme="majorBidi" w:hAnsiTheme="majorBidi" w:cstheme="majorBidi"/>
          <w:sz w:val="24"/>
          <w:szCs w:val="24"/>
        </w:rPr>
        <w:t>485–492</w:t>
      </w:r>
      <w:r w:rsidR="002858C1" w:rsidRPr="00EC3D65">
        <w:rPr>
          <w:rFonts w:asciiTheme="majorBidi" w:hAnsiTheme="majorBidi" w:cstheme="majorBidi"/>
          <w:sz w:val="24"/>
          <w:szCs w:val="24"/>
        </w:rPr>
        <w:t>.</w:t>
      </w:r>
      <w:r w:rsidR="001C028D" w:rsidRPr="00EC3D65">
        <w:rPr>
          <w:rFonts w:asciiTheme="majorBidi" w:hAnsiTheme="majorBidi" w:cstheme="majorBidi"/>
          <w:sz w:val="24"/>
          <w:szCs w:val="24"/>
        </w:rPr>
        <w:t xml:space="preserve"> </w:t>
      </w:r>
      <w:r w:rsidR="0081314A" w:rsidRPr="00872579">
        <w:rPr>
          <w:rFonts w:asciiTheme="majorBidi" w:hAnsiTheme="majorBidi" w:cstheme="majorBidi"/>
          <w:b/>
          <w:bCs/>
          <w:sz w:val="24"/>
          <w:szCs w:val="24"/>
        </w:rPr>
        <w:t>DOI</w:t>
      </w:r>
      <w:r w:rsidR="001C028D" w:rsidRPr="00872579">
        <w:rPr>
          <w:rFonts w:asciiTheme="majorBidi" w:hAnsiTheme="majorBidi" w:cstheme="majorBidi"/>
          <w:b/>
          <w:bCs/>
          <w:sz w:val="24"/>
          <w:szCs w:val="24"/>
        </w:rPr>
        <w:t>:</w:t>
      </w:r>
      <w:r w:rsidR="001C028D" w:rsidRPr="00EC3D65">
        <w:rPr>
          <w:rFonts w:asciiTheme="majorBidi" w:hAnsiTheme="majorBidi" w:cstheme="majorBidi"/>
          <w:sz w:val="24"/>
          <w:szCs w:val="24"/>
        </w:rPr>
        <w:t xml:space="preserve"> 10.1016/j.dib.2017.04.031.</w:t>
      </w:r>
    </w:p>
    <w:sectPr w:rsidR="00A014FB" w:rsidRPr="00EC3D65" w:rsidSect="00EC3D65">
      <w:footerReference w:type="default" r:id="rId33"/>
      <w:pgSz w:w="12240" w:h="15840" w:code="1"/>
      <w:pgMar w:top="1440" w:right="1440" w:bottom="1440" w:left="153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894" w:rsidRDefault="000D0894" w:rsidP="009C3842">
      <w:pPr>
        <w:spacing w:after="0" w:line="240" w:lineRule="auto"/>
      </w:pPr>
      <w:r>
        <w:separator/>
      </w:r>
    </w:p>
  </w:endnote>
  <w:endnote w:type="continuationSeparator" w:id="0">
    <w:p w:rsidR="000D0894" w:rsidRDefault="000D0894" w:rsidP="009C3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MinionMath-Capt">
    <w:altName w:val="Malgun Gothic Semilight"/>
    <w:panose1 w:val="00000000000000000000"/>
    <w:charset w:val="86"/>
    <w:family w:val="auto"/>
    <w:notTrueType/>
    <w:pitch w:val="default"/>
    <w:sig w:usb0="00000000" w:usb1="080E0000" w:usb2="00000010" w:usb3="00000000" w:csb0="00040000"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542409"/>
      <w:docPartObj>
        <w:docPartGallery w:val="Page Numbers (Bottom of Page)"/>
        <w:docPartUnique/>
      </w:docPartObj>
    </w:sdtPr>
    <w:sdtEndPr>
      <w:rPr>
        <w:noProof/>
      </w:rPr>
    </w:sdtEndPr>
    <w:sdtContent>
      <w:p w:rsidR="001C028D" w:rsidRDefault="001C028D">
        <w:pPr>
          <w:pStyle w:val="Footer"/>
          <w:jc w:val="center"/>
        </w:pPr>
        <w:r>
          <w:fldChar w:fldCharType="begin"/>
        </w:r>
        <w:r>
          <w:instrText xml:space="preserve"> PAGE   \* MERGEFORMAT </w:instrText>
        </w:r>
        <w:r>
          <w:fldChar w:fldCharType="separate"/>
        </w:r>
        <w:r w:rsidR="00C828F7">
          <w:rPr>
            <w:noProof/>
          </w:rPr>
          <w:t>2</w:t>
        </w:r>
        <w:r>
          <w:rPr>
            <w:noProof/>
          </w:rPr>
          <w:fldChar w:fldCharType="end"/>
        </w:r>
      </w:p>
    </w:sdtContent>
  </w:sdt>
  <w:p w:rsidR="001C028D" w:rsidRDefault="001C02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894" w:rsidRDefault="000D0894" w:rsidP="009C3842">
      <w:pPr>
        <w:spacing w:after="0" w:line="240" w:lineRule="auto"/>
      </w:pPr>
      <w:r>
        <w:separator/>
      </w:r>
    </w:p>
  </w:footnote>
  <w:footnote w:type="continuationSeparator" w:id="0">
    <w:p w:rsidR="000D0894" w:rsidRDefault="000D0894" w:rsidP="009C3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528BF"/>
    <w:multiLevelType w:val="hybridMultilevel"/>
    <w:tmpl w:val="E41EF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95AB2"/>
    <w:multiLevelType w:val="multilevel"/>
    <w:tmpl w:val="3E70A336"/>
    <w:lvl w:ilvl="0">
      <w:start w:val="3"/>
      <w:numFmt w:val="decimal"/>
      <w:lvlText w:val="%1."/>
      <w:lvlJc w:val="left"/>
      <w:pPr>
        <w:ind w:left="420" w:hanging="360"/>
      </w:pPr>
      <w:rPr>
        <w:rFonts w:hint="default"/>
        <w:b/>
      </w:rPr>
    </w:lvl>
    <w:lvl w:ilvl="1">
      <w:start w:val="1"/>
      <w:numFmt w:val="decimal"/>
      <w:isLgl/>
      <w:lvlText w:val="%1.%2."/>
      <w:lvlJc w:val="left"/>
      <w:pPr>
        <w:ind w:left="420" w:hanging="360"/>
      </w:pPr>
      <w:rPr>
        <w:rFonts w:hint="default"/>
        <w:b w:val="0"/>
      </w:rPr>
    </w:lvl>
    <w:lvl w:ilvl="2">
      <w:start w:val="1"/>
      <w:numFmt w:val="decimal"/>
      <w:isLgl/>
      <w:lvlText w:val="%1.%2.%3."/>
      <w:lvlJc w:val="left"/>
      <w:pPr>
        <w:ind w:left="780" w:hanging="720"/>
      </w:pPr>
      <w:rPr>
        <w:rFonts w:hint="default"/>
        <w:b w:val="0"/>
      </w:rPr>
    </w:lvl>
    <w:lvl w:ilvl="3">
      <w:start w:val="1"/>
      <w:numFmt w:val="decimal"/>
      <w:isLgl/>
      <w:lvlText w:val="%1.%2.%3.%4."/>
      <w:lvlJc w:val="left"/>
      <w:pPr>
        <w:ind w:left="780" w:hanging="720"/>
      </w:pPr>
      <w:rPr>
        <w:rFonts w:hint="default"/>
        <w:b w:val="0"/>
      </w:rPr>
    </w:lvl>
    <w:lvl w:ilvl="4">
      <w:start w:val="1"/>
      <w:numFmt w:val="decimal"/>
      <w:isLgl/>
      <w:lvlText w:val="%1.%2.%3.%4.%5."/>
      <w:lvlJc w:val="left"/>
      <w:pPr>
        <w:ind w:left="1140" w:hanging="1080"/>
      </w:pPr>
      <w:rPr>
        <w:rFonts w:hint="default"/>
        <w:b w:val="0"/>
      </w:rPr>
    </w:lvl>
    <w:lvl w:ilvl="5">
      <w:start w:val="1"/>
      <w:numFmt w:val="decimal"/>
      <w:isLgl/>
      <w:lvlText w:val="%1.%2.%3.%4.%5.%6."/>
      <w:lvlJc w:val="left"/>
      <w:pPr>
        <w:ind w:left="1140" w:hanging="1080"/>
      </w:pPr>
      <w:rPr>
        <w:rFonts w:hint="default"/>
        <w:b w:val="0"/>
      </w:rPr>
    </w:lvl>
    <w:lvl w:ilvl="6">
      <w:start w:val="1"/>
      <w:numFmt w:val="decimal"/>
      <w:isLgl/>
      <w:lvlText w:val="%1.%2.%3.%4.%5.%6.%7."/>
      <w:lvlJc w:val="left"/>
      <w:pPr>
        <w:ind w:left="1500" w:hanging="1440"/>
      </w:pPr>
      <w:rPr>
        <w:rFonts w:hint="default"/>
        <w:b w:val="0"/>
      </w:rPr>
    </w:lvl>
    <w:lvl w:ilvl="7">
      <w:start w:val="1"/>
      <w:numFmt w:val="decimal"/>
      <w:isLgl/>
      <w:lvlText w:val="%1.%2.%3.%4.%5.%6.%7.%8."/>
      <w:lvlJc w:val="left"/>
      <w:pPr>
        <w:ind w:left="1500" w:hanging="1440"/>
      </w:pPr>
      <w:rPr>
        <w:rFonts w:hint="default"/>
        <w:b w:val="0"/>
      </w:rPr>
    </w:lvl>
    <w:lvl w:ilvl="8">
      <w:start w:val="1"/>
      <w:numFmt w:val="decimal"/>
      <w:isLgl/>
      <w:lvlText w:val="%1.%2.%3.%4.%5.%6.%7.%8.%9."/>
      <w:lvlJc w:val="left"/>
      <w:pPr>
        <w:ind w:left="1860" w:hanging="1800"/>
      </w:pPr>
      <w:rPr>
        <w:rFonts w:hint="default"/>
        <w:b w:val="0"/>
      </w:rPr>
    </w:lvl>
  </w:abstractNum>
  <w:abstractNum w:abstractNumId="2" w15:restartNumberingAfterBreak="0">
    <w:nsid w:val="4EFE2266"/>
    <w:multiLevelType w:val="hybridMultilevel"/>
    <w:tmpl w:val="1CF69206"/>
    <w:lvl w:ilvl="0" w:tplc="BB485BB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15:restartNumberingAfterBreak="0">
    <w:nsid w:val="668A1AD4"/>
    <w:multiLevelType w:val="multilevel"/>
    <w:tmpl w:val="EF46EE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A77363B"/>
    <w:multiLevelType w:val="multilevel"/>
    <w:tmpl w:val="A89E52DA"/>
    <w:lvl w:ilvl="0">
      <w:start w:val="1"/>
      <w:numFmt w:val="decimal"/>
      <w:lvlText w:val="%1."/>
      <w:lvlJc w:val="left"/>
      <w:pPr>
        <w:ind w:left="435" w:hanging="360"/>
      </w:pPr>
      <w:rPr>
        <w:rFonts w:hint="default"/>
      </w:rPr>
    </w:lvl>
    <w:lvl w:ilvl="1">
      <w:start w:val="1"/>
      <w:numFmt w:val="decimal"/>
      <w:isLgl/>
      <w:lvlText w:val="%1.%2."/>
      <w:lvlJc w:val="left"/>
      <w:pPr>
        <w:ind w:left="795" w:hanging="360"/>
      </w:pPr>
      <w:rPr>
        <w:rFonts w:hint="default"/>
      </w:rPr>
    </w:lvl>
    <w:lvl w:ilvl="2">
      <w:start w:val="1"/>
      <w:numFmt w:val="decimal"/>
      <w:isLgl/>
      <w:lvlText w:val="%1.%2.%3."/>
      <w:lvlJc w:val="left"/>
      <w:pPr>
        <w:ind w:left="1515" w:hanging="720"/>
      </w:pPr>
      <w:rPr>
        <w:rFonts w:hint="default"/>
      </w:rPr>
    </w:lvl>
    <w:lvl w:ilvl="3">
      <w:start w:val="1"/>
      <w:numFmt w:val="decimal"/>
      <w:isLgl/>
      <w:lvlText w:val="%1.%2.%3.%4."/>
      <w:lvlJc w:val="left"/>
      <w:pPr>
        <w:ind w:left="1875" w:hanging="720"/>
      </w:pPr>
      <w:rPr>
        <w:rFonts w:hint="default"/>
      </w:rPr>
    </w:lvl>
    <w:lvl w:ilvl="4">
      <w:start w:val="1"/>
      <w:numFmt w:val="decimal"/>
      <w:isLgl/>
      <w:lvlText w:val="%1.%2.%3.%4.%5."/>
      <w:lvlJc w:val="left"/>
      <w:pPr>
        <w:ind w:left="2595" w:hanging="1080"/>
      </w:pPr>
      <w:rPr>
        <w:rFonts w:hint="default"/>
      </w:rPr>
    </w:lvl>
    <w:lvl w:ilvl="5">
      <w:start w:val="1"/>
      <w:numFmt w:val="decimal"/>
      <w:isLgl/>
      <w:lvlText w:val="%1.%2.%3.%4.%5.%6."/>
      <w:lvlJc w:val="left"/>
      <w:pPr>
        <w:ind w:left="2955" w:hanging="1080"/>
      </w:pPr>
      <w:rPr>
        <w:rFonts w:hint="default"/>
      </w:rPr>
    </w:lvl>
    <w:lvl w:ilvl="6">
      <w:start w:val="1"/>
      <w:numFmt w:val="decimal"/>
      <w:isLgl/>
      <w:lvlText w:val="%1.%2.%3.%4.%5.%6.%7."/>
      <w:lvlJc w:val="left"/>
      <w:pPr>
        <w:ind w:left="3675" w:hanging="1440"/>
      </w:pPr>
      <w:rPr>
        <w:rFonts w:hint="default"/>
      </w:rPr>
    </w:lvl>
    <w:lvl w:ilvl="7">
      <w:start w:val="1"/>
      <w:numFmt w:val="decimal"/>
      <w:isLgl/>
      <w:lvlText w:val="%1.%2.%3.%4.%5.%6.%7.%8."/>
      <w:lvlJc w:val="left"/>
      <w:pPr>
        <w:ind w:left="4035" w:hanging="1440"/>
      </w:pPr>
      <w:rPr>
        <w:rFonts w:hint="default"/>
      </w:rPr>
    </w:lvl>
    <w:lvl w:ilvl="8">
      <w:start w:val="1"/>
      <w:numFmt w:val="decimal"/>
      <w:isLgl/>
      <w:lvlText w:val="%1.%2.%3.%4.%5.%6.%7.%8.%9."/>
      <w:lvlJc w:val="left"/>
      <w:pPr>
        <w:ind w:left="4755" w:hanging="1800"/>
      </w:pPr>
      <w:rPr>
        <w:rFont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42F"/>
    <w:rsid w:val="00003185"/>
    <w:rsid w:val="0000356F"/>
    <w:rsid w:val="0000361D"/>
    <w:rsid w:val="000038AB"/>
    <w:rsid w:val="000133A7"/>
    <w:rsid w:val="0001508C"/>
    <w:rsid w:val="000163A5"/>
    <w:rsid w:val="00021541"/>
    <w:rsid w:val="0002200C"/>
    <w:rsid w:val="00022B87"/>
    <w:rsid w:val="0002777D"/>
    <w:rsid w:val="0003046C"/>
    <w:rsid w:val="00035DE4"/>
    <w:rsid w:val="0003764F"/>
    <w:rsid w:val="0004135C"/>
    <w:rsid w:val="00041EB2"/>
    <w:rsid w:val="00050D8F"/>
    <w:rsid w:val="0005520D"/>
    <w:rsid w:val="00056548"/>
    <w:rsid w:val="00062D35"/>
    <w:rsid w:val="000655B1"/>
    <w:rsid w:val="000656D0"/>
    <w:rsid w:val="00067DE0"/>
    <w:rsid w:val="00071586"/>
    <w:rsid w:val="00075BF0"/>
    <w:rsid w:val="00075EAE"/>
    <w:rsid w:val="0007601D"/>
    <w:rsid w:val="00077ABC"/>
    <w:rsid w:val="00085C13"/>
    <w:rsid w:val="00087277"/>
    <w:rsid w:val="000911B1"/>
    <w:rsid w:val="00096DAE"/>
    <w:rsid w:val="000A0300"/>
    <w:rsid w:val="000A053F"/>
    <w:rsid w:val="000A1285"/>
    <w:rsid w:val="000A20BD"/>
    <w:rsid w:val="000A245F"/>
    <w:rsid w:val="000A295F"/>
    <w:rsid w:val="000A2EDF"/>
    <w:rsid w:val="000A3FCA"/>
    <w:rsid w:val="000B3088"/>
    <w:rsid w:val="000B4EB6"/>
    <w:rsid w:val="000B508E"/>
    <w:rsid w:val="000B6EEC"/>
    <w:rsid w:val="000C5556"/>
    <w:rsid w:val="000C627C"/>
    <w:rsid w:val="000C7406"/>
    <w:rsid w:val="000D02D2"/>
    <w:rsid w:val="000D0894"/>
    <w:rsid w:val="000D10D1"/>
    <w:rsid w:val="000D2BA4"/>
    <w:rsid w:val="000D36EC"/>
    <w:rsid w:val="000D738F"/>
    <w:rsid w:val="000D73A7"/>
    <w:rsid w:val="000D73F6"/>
    <w:rsid w:val="000D7758"/>
    <w:rsid w:val="000E197A"/>
    <w:rsid w:val="000E432D"/>
    <w:rsid w:val="000E551F"/>
    <w:rsid w:val="000F1EAB"/>
    <w:rsid w:val="000F2BFE"/>
    <w:rsid w:val="000F3EA3"/>
    <w:rsid w:val="000F726D"/>
    <w:rsid w:val="00101121"/>
    <w:rsid w:val="00102BA7"/>
    <w:rsid w:val="00102FD4"/>
    <w:rsid w:val="001039FF"/>
    <w:rsid w:val="00107A1A"/>
    <w:rsid w:val="001127E2"/>
    <w:rsid w:val="00114DA4"/>
    <w:rsid w:val="00116B93"/>
    <w:rsid w:val="00122997"/>
    <w:rsid w:val="001257E4"/>
    <w:rsid w:val="001260A6"/>
    <w:rsid w:val="00126D85"/>
    <w:rsid w:val="00131D45"/>
    <w:rsid w:val="00134853"/>
    <w:rsid w:val="0013770A"/>
    <w:rsid w:val="0014044B"/>
    <w:rsid w:val="00143AB8"/>
    <w:rsid w:val="00145BD7"/>
    <w:rsid w:val="00145EF3"/>
    <w:rsid w:val="00171178"/>
    <w:rsid w:val="0017179D"/>
    <w:rsid w:val="00181D23"/>
    <w:rsid w:val="0018226E"/>
    <w:rsid w:val="00182C61"/>
    <w:rsid w:val="001847C5"/>
    <w:rsid w:val="00191ED1"/>
    <w:rsid w:val="00193981"/>
    <w:rsid w:val="001A140D"/>
    <w:rsid w:val="001A1B78"/>
    <w:rsid w:val="001A3F2D"/>
    <w:rsid w:val="001A663B"/>
    <w:rsid w:val="001A6F67"/>
    <w:rsid w:val="001B3BC5"/>
    <w:rsid w:val="001B4F23"/>
    <w:rsid w:val="001B67CD"/>
    <w:rsid w:val="001B7823"/>
    <w:rsid w:val="001C028D"/>
    <w:rsid w:val="001C4291"/>
    <w:rsid w:val="001C6396"/>
    <w:rsid w:val="001C6B35"/>
    <w:rsid w:val="001C7366"/>
    <w:rsid w:val="001D06B4"/>
    <w:rsid w:val="001D1769"/>
    <w:rsid w:val="001D2AB3"/>
    <w:rsid w:val="001D42E8"/>
    <w:rsid w:val="001D4E42"/>
    <w:rsid w:val="001D7082"/>
    <w:rsid w:val="001E56CD"/>
    <w:rsid w:val="001E5924"/>
    <w:rsid w:val="001F1F8C"/>
    <w:rsid w:val="001F2A74"/>
    <w:rsid w:val="001F2D3F"/>
    <w:rsid w:val="001F4ACE"/>
    <w:rsid w:val="001F4B24"/>
    <w:rsid w:val="001F7648"/>
    <w:rsid w:val="00200BD4"/>
    <w:rsid w:val="0020201D"/>
    <w:rsid w:val="002028DD"/>
    <w:rsid w:val="00202921"/>
    <w:rsid w:val="00204F23"/>
    <w:rsid w:val="0020521C"/>
    <w:rsid w:val="00207FEC"/>
    <w:rsid w:val="00212AC7"/>
    <w:rsid w:val="002145C6"/>
    <w:rsid w:val="002147C6"/>
    <w:rsid w:val="00217B88"/>
    <w:rsid w:val="00221D19"/>
    <w:rsid w:val="002310FB"/>
    <w:rsid w:val="00232057"/>
    <w:rsid w:val="0023440F"/>
    <w:rsid w:val="00235E76"/>
    <w:rsid w:val="00236695"/>
    <w:rsid w:val="002371A1"/>
    <w:rsid w:val="002422D0"/>
    <w:rsid w:val="00242384"/>
    <w:rsid w:val="00244F0B"/>
    <w:rsid w:val="00246907"/>
    <w:rsid w:val="00247128"/>
    <w:rsid w:val="00255DCD"/>
    <w:rsid w:val="00257A9C"/>
    <w:rsid w:val="00260A86"/>
    <w:rsid w:val="0026103B"/>
    <w:rsid w:val="0026137B"/>
    <w:rsid w:val="00261478"/>
    <w:rsid w:val="00265105"/>
    <w:rsid w:val="002728AA"/>
    <w:rsid w:val="0027377B"/>
    <w:rsid w:val="00274807"/>
    <w:rsid w:val="0027781F"/>
    <w:rsid w:val="00277C01"/>
    <w:rsid w:val="00281AD1"/>
    <w:rsid w:val="002858C1"/>
    <w:rsid w:val="0028672B"/>
    <w:rsid w:val="002900C2"/>
    <w:rsid w:val="00291BAB"/>
    <w:rsid w:val="00294C01"/>
    <w:rsid w:val="00297377"/>
    <w:rsid w:val="002A215C"/>
    <w:rsid w:val="002A38B2"/>
    <w:rsid w:val="002A5E8F"/>
    <w:rsid w:val="002B01FF"/>
    <w:rsid w:val="002C11D0"/>
    <w:rsid w:val="002C2097"/>
    <w:rsid w:val="002C3AAE"/>
    <w:rsid w:val="002C408C"/>
    <w:rsid w:val="002C4BA7"/>
    <w:rsid w:val="002D30B2"/>
    <w:rsid w:val="002D314E"/>
    <w:rsid w:val="002D4910"/>
    <w:rsid w:val="002D4969"/>
    <w:rsid w:val="002D5B6B"/>
    <w:rsid w:val="002D62E7"/>
    <w:rsid w:val="002D6608"/>
    <w:rsid w:val="002D6C68"/>
    <w:rsid w:val="002E2A0A"/>
    <w:rsid w:val="002E7753"/>
    <w:rsid w:val="002F01CC"/>
    <w:rsid w:val="002F0226"/>
    <w:rsid w:val="002F4FAC"/>
    <w:rsid w:val="002F5001"/>
    <w:rsid w:val="002F6491"/>
    <w:rsid w:val="002F70A3"/>
    <w:rsid w:val="002F7841"/>
    <w:rsid w:val="002F78DD"/>
    <w:rsid w:val="002F7D1E"/>
    <w:rsid w:val="003001B2"/>
    <w:rsid w:val="00300F06"/>
    <w:rsid w:val="00304BDB"/>
    <w:rsid w:val="00306906"/>
    <w:rsid w:val="00311655"/>
    <w:rsid w:val="00313544"/>
    <w:rsid w:val="00316242"/>
    <w:rsid w:val="00320037"/>
    <w:rsid w:val="00323B13"/>
    <w:rsid w:val="0032408E"/>
    <w:rsid w:val="00331DD7"/>
    <w:rsid w:val="00333BEA"/>
    <w:rsid w:val="00336753"/>
    <w:rsid w:val="00340FFE"/>
    <w:rsid w:val="0034706F"/>
    <w:rsid w:val="0034797C"/>
    <w:rsid w:val="00350662"/>
    <w:rsid w:val="00350CEC"/>
    <w:rsid w:val="00353DC9"/>
    <w:rsid w:val="003545F3"/>
    <w:rsid w:val="00354BD9"/>
    <w:rsid w:val="0035524E"/>
    <w:rsid w:val="003558F3"/>
    <w:rsid w:val="00361935"/>
    <w:rsid w:val="00361A26"/>
    <w:rsid w:val="0036333C"/>
    <w:rsid w:val="0036471B"/>
    <w:rsid w:val="00367F1E"/>
    <w:rsid w:val="00370B32"/>
    <w:rsid w:val="003718B2"/>
    <w:rsid w:val="00371F88"/>
    <w:rsid w:val="00373F5F"/>
    <w:rsid w:val="0037453F"/>
    <w:rsid w:val="0037617D"/>
    <w:rsid w:val="00376BB6"/>
    <w:rsid w:val="003810B4"/>
    <w:rsid w:val="00384480"/>
    <w:rsid w:val="00385C52"/>
    <w:rsid w:val="00390CCA"/>
    <w:rsid w:val="00391A41"/>
    <w:rsid w:val="00391FA2"/>
    <w:rsid w:val="00392AEE"/>
    <w:rsid w:val="00394D7F"/>
    <w:rsid w:val="003A319B"/>
    <w:rsid w:val="003A4E8F"/>
    <w:rsid w:val="003A5134"/>
    <w:rsid w:val="003A6AC0"/>
    <w:rsid w:val="003A7136"/>
    <w:rsid w:val="003B06EE"/>
    <w:rsid w:val="003B238E"/>
    <w:rsid w:val="003B34A8"/>
    <w:rsid w:val="003B53C0"/>
    <w:rsid w:val="003B68B4"/>
    <w:rsid w:val="003C110F"/>
    <w:rsid w:val="003C3736"/>
    <w:rsid w:val="003C6B50"/>
    <w:rsid w:val="003D4FC2"/>
    <w:rsid w:val="003E0B9D"/>
    <w:rsid w:val="003E1F51"/>
    <w:rsid w:val="003E2316"/>
    <w:rsid w:val="003E24EC"/>
    <w:rsid w:val="003E52C5"/>
    <w:rsid w:val="003E5CB1"/>
    <w:rsid w:val="003E6014"/>
    <w:rsid w:val="003F03A5"/>
    <w:rsid w:val="003F1837"/>
    <w:rsid w:val="003F3943"/>
    <w:rsid w:val="003F3E06"/>
    <w:rsid w:val="004074BE"/>
    <w:rsid w:val="004107FA"/>
    <w:rsid w:val="004158EF"/>
    <w:rsid w:val="0041795C"/>
    <w:rsid w:val="004219FC"/>
    <w:rsid w:val="00431954"/>
    <w:rsid w:val="004337BF"/>
    <w:rsid w:val="00434C7A"/>
    <w:rsid w:val="00443933"/>
    <w:rsid w:val="004526A1"/>
    <w:rsid w:val="00453278"/>
    <w:rsid w:val="004547A4"/>
    <w:rsid w:val="00455F03"/>
    <w:rsid w:val="00455F4B"/>
    <w:rsid w:val="00461A90"/>
    <w:rsid w:val="004646C1"/>
    <w:rsid w:val="00467400"/>
    <w:rsid w:val="00471BC5"/>
    <w:rsid w:val="00476AE4"/>
    <w:rsid w:val="004774C2"/>
    <w:rsid w:val="00481AB8"/>
    <w:rsid w:val="0048257E"/>
    <w:rsid w:val="00482FD6"/>
    <w:rsid w:val="00487401"/>
    <w:rsid w:val="00487AE4"/>
    <w:rsid w:val="004908FE"/>
    <w:rsid w:val="00493CC1"/>
    <w:rsid w:val="00496E1E"/>
    <w:rsid w:val="00497A15"/>
    <w:rsid w:val="004A4043"/>
    <w:rsid w:val="004A71C3"/>
    <w:rsid w:val="004A743F"/>
    <w:rsid w:val="004B0C79"/>
    <w:rsid w:val="004B22E1"/>
    <w:rsid w:val="004B442E"/>
    <w:rsid w:val="004B562E"/>
    <w:rsid w:val="004B707C"/>
    <w:rsid w:val="004B7CDE"/>
    <w:rsid w:val="004C3D1D"/>
    <w:rsid w:val="004C5D9A"/>
    <w:rsid w:val="004C6F1B"/>
    <w:rsid w:val="004D10BA"/>
    <w:rsid w:val="004D3331"/>
    <w:rsid w:val="004D422F"/>
    <w:rsid w:val="004D5BBA"/>
    <w:rsid w:val="004D6CD0"/>
    <w:rsid w:val="004D6F57"/>
    <w:rsid w:val="004E2875"/>
    <w:rsid w:val="004E287B"/>
    <w:rsid w:val="004E59D5"/>
    <w:rsid w:val="004E7BF7"/>
    <w:rsid w:val="004F03B7"/>
    <w:rsid w:val="004F0865"/>
    <w:rsid w:val="004F0B09"/>
    <w:rsid w:val="004F0FF7"/>
    <w:rsid w:val="005047F0"/>
    <w:rsid w:val="00511E62"/>
    <w:rsid w:val="00514192"/>
    <w:rsid w:val="00514431"/>
    <w:rsid w:val="005168B0"/>
    <w:rsid w:val="00516997"/>
    <w:rsid w:val="0051790C"/>
    <w:rsid w:val="0052057A"/>
    <w:rsid w:val="00522CDF"/>
    <w:rsid w:val="00525675"/>
    <w:rsid w:val="005259E0"/>
    <w:rsid w:val="00530A7B"/>
    <w:rsid w:val="005324DE"/>
    <w:rsid w:val="0053321E"/>
    <w:rsid w:val="00536351"/>
    <w:rsid w:val="00536DA9"/>
    <w:rsid w:val="00541CBA"/>
    <w:rsid w:val="00541FB3"/>
    <w:rsid w:val="005430E3"/>
    <w:rsid w:val="0054343B"/>
    <w:rsid w:val="0054382D"/>
    <w:rsid w:val="0054385F"/>
    <w:rsid w:val="005444C7"/>
    <w:rsid w:val="00544E03"/>
    <w:rsid w:val="00547ABC"/>
    <w:rsid w:val="00550BD2"/>
    <w:rsid w:val="00557E04"/>
    <w:rsid w:val="00561453"/>
    <w:rsid w:val="005618B6"/>
    <w:rsid w:val="00562224"/>
    <w:rsid w:val="00565151"/>
    <w:rsid w:val="00571F56"/>
    <w:rsid w:val="0057279F"/>
    <w:rsid w:val="00576163"/>
    <w:rsid w:val="00580961"/>
    <w:rsid w:val="00581F72"/>
    <w:rsid w:val="005820B2"/>
    <w:rsid w:val="00584420"/>
    <w:rsid w:val="0059096C"/>
    <w:rsid w:val="005953BA"/>
    <w:rsid w:val="00595D98"/>
    <w:rsid w:val="005961E3"/>
    <w:rsid w:val="005979C5"/>
    <w:rsid w:val="005A21BD"/>
    <w:rsid w:val="005A36E4"/>
    <w:rsid w:val="005B4AA6"/>
    <w:rsid w:val="005B5C86"/>
    <w:rsid w:val="005B76C2"/>
    <w:rsid w:val="005C0609"/>
    <w:rsid w:val="005D25FC"/>
    <w:rsid w:val="005D4100"/>
    <w:rsid w:val="005D4249"/>
    <w:rsid w:val="005D4BC2"/>
    <w:rsid w:val="005D4CCD"/>
    <w:rsid w:val="005D6C2C"/>
    <w:rsid w:val="005E1952"/>
    <w:rsid w:val="005E1EE6"/>
    <w:rsid w:val="005E2B04"/>
    <w:rsid w:val="005E7A75"/>
    <w:rsid w:val="005F33E0"/>
    <w:rsid w:val="005F393E"/>
    <w:rsid w:val="005F3B98"/>
    <w:rsid w:val="005F71C9"/>
    <w:rsid w:val="00600355"/>
    <w:rsid w:val="00600861"/>
    <w:rsid w:val="00603D2F"/>
    <w:rsid w:val="00603D3C"/>
    <w:rsid w:val="0060764C"/>
    <w:rsid w:val="006109FA"/>
    <w:rsid w:val="00612961"/>
    <w:rsid w:val="006143D5"/>
    <w:rsid w:val="00620756"/>
    <w:rsid w:val="00623550"/>
    <w:rsid w:val="00624C5C"/>
    <w:rsid w:val="00627E17"/>
    <w:rsid w:val="00630061"/>
    <w:rsid w:val="00631F04"/>
    <w:rsid w:val="006411CC"/>
    <w:rsid w:val="00643179"/>
    <w:rsid w:val="00654BA3"/>
    <w:rsid w:val="00655F09"/>
    <w:rsid w:val="006578BC"/>
    <w:rsid w:val="00657F9F"/>
    <w:rsid w:val="00661074"/>
    <w:rsid w:val="006611E7"/>
    <w:rsid w:val="00661998"/>
    <w:rsid w:val="00661F81"/>
    <w:rsid w:val="0066241B"/>
    <w:rsid w:val="00662A93"/>
    <w:rsid w:val="00662AD8"/>
    <w:rsid w:val="0066659D"/>
    <w:rsid w:val="00666ACC"/>
    <w:rsid w:val="00670201"/>
    <w:rsid w:val="00671C22"/>
    <w:rsid w:val="00683395"/>
    <w:rsid w:val="006843A0"/>
    <w:rsid w:val="00685F50"/>
    <w:rsid w:val="00690770"/>
    <w:rsid w:val="00691FC7"/>
    <w:rsid w:val="006924D2"/>
    <w:rsid w:val="00693A17"/>
    <w:rsid w:val="00695BA1"/>
    <w:rsid w:val="00696B1E"/>
    <w:rsid w:val="00697286"/>
    <w:rsid w:val="00697946"/>
    <w:rsid w:val="006A2A96"/>
    <w:rsid w:val="006A34DB"/>
    <w:rsid w:val="006A3D56"/>
    <w:rsid w:val="006A5AB4"/>
    <w:rsid w:val="006A5CA9"/>
    <w:rsid w:val="006A7ABA"/>
    <w:rsid w:val="006B12B3"/>
    <w:rsid w:val="006B200F"/>
    <w:rsid w:val="006B2076"/>
    <w:rsid w:val="006B45F9"/>
    <w:rsid w:val="006C279E"/>
    <w:rsid w:val="006C4C4F"/>
    <w:rsid w:val="006C50E6"/>
    <w:rsid w:val="006D0447"/>
    <w:rsid w:val="006D1A16"/>
    <w:rsid w:val="006D2691"/>
    <w:rsid w:val="006D3423"/>
    <w:rsid w:val="006D4752"/>
    <w:rsid w:val="006D4E78"/>
    <w:rsid w:val="006D58F0"/>
    <w:rsid w:val="006D5BA0"/>
    <w:rsid w:val="006E4F4C"/>
    <w:rsid w:val="006E63A5"/>
    <w:rsid w:val="006F481C"/>
    <w:rsid w:val="006F56C3"/>
    <w:rsid w:val="006F69CD"/>
    <w:rsid w:val="007015CE"/>
    <w:rsid w:val="00706618"/>
    <w:rsid w:val="0070666A"/>
    <w:rsid w:val="0071196A"/>
    <w:rsid w:val="007141CC"/>
    <w:rsid w:val="00715C0B"/>
    <w:rsid w:val="00715F06"/>
    <w:rsid w:val="00716D9F"/>
    <w:rsid w:val="0072305E"/>
    <w:rsid w:val="0072342D"/>
    <w:rsid w:val="00725284"/>
    <w:rsid w:val="00726E7E"/>
    <w:rsid w:val="007300EF"/>
    <w:rsid w:val="007373C8"/>
    <w:rsid w:val="007401C5"/>
    <w:rsid w:val="00745EDF"/>
    <w:rsid w:val="00746F9B"/>
    <w:rsid w:val="00751130"/>
    <w:rsid w:val="0075241B"/>
    <w:rsid w:val="0075251B"/>
    <w:rsid w:val="00753275"/>
    <w:rsid w:val="00757BC4"/>
    <w:rsid w:val="00757D3D"/>
    <w:rsid w:val="00763ECE"/>
    <w:rsid w:val="0076606B"/>
    <w:rsid w:val="00770A36"/>
    <w:rsid w:val="00772D2B"/>
    <w:rsid w:val="00772FC5"/>
    <w:rsid w:val="00780706"/>
    <w:rsid w:val="00781FEA"/>
    <w:rsid w:val="0078356A"/>
    <w:rsid w:val="00793231"/>
    <w:rsid w:val="00793741"/>
    <w:rsid w:val="007955B1"/>
    <w:rsid w:val="007963C3"/>
    <w:rsid w:val="0079698A"/>
    <w:rsid w:val="007A1EBC"/>
    <w:rsid w:val="007A2DA8"/>
    <w:rsid w:val="007A7DB3"/>
    <w:rsid w:val="007B1B19"/>
    <w:rsid w:val="007B25D0"/>
    <w:rsid w:val="007B3025"/>
    <w:rsid w:val="007B3C7B"/>
    <w:rsid w:val="007B3F47"/>
    <w:rsid w:val="007B4971"/>
    <w:rsid w:val="007B7B03"/>
    <w:rsid w:val="007C070F"/>
    <w:rsid w:val="007C23A2"/>
    <w:rsid w:val="007C29F6"/>
    <w:rsid w:val="007D0080"/>
    <w:rsid w:val="007D0BCD"/>
    <w:rsid w:val="007D1A42"/>
    <w:rsid w:val="007D592A"/>
    <w:rsid w:val="007D6646"/>
    <w:rsid w:val="007E6EF0"/>
    <w:rsid w:val="007F08E2"/>
    <w:rsid w:val="007F4CD6"/>
    <w:rsid w:val="007F6192"/>
    <w:rsid w:val="007F7C38"/>
    <w:rsid w:val="007F7D80"/>
    <w:rsid w:val="0080198C"/>
    <w:rsid w:val="00802E76"/>
    <w:rsid w:val="00803038"/>
    <w:rsid w:val="008037E3"/>
    <w:rsid w:val="00804176"/>
    <w:rsid w:val="008045E8"/>
    <w:rsid w:val="00810F3F"/>
    <w:rsid w:val="00811E8B"/>
    <w:rsid w:val="008128DC"/>
    <w:rsid w:val="0081314A"/>
    <w:rsid w:val="00814AB3"/>
    <w:rsid w:val="00816466"/>
    <w:rsid w:val="00820AEC"/>
    <w:rsid w:val="00821BED"/>
    <w:rsid w:val="008234FA"/>
    <w:rsid w:val="00825429"/>
    <w:rsid w:val="008316BA"/>
    <w:rsid w:val="008351AB"/>
    <w:rsid w:val="008363F5"/>
    <w:rsid w:val="0083691D"/>
    <w:rsid w:val="00840534"/>
    <w:rsid w:val="00840E7B"/>
    <w:rsid w:val="0084126A"/>
    <w:rsid w:val="008445F1"/>
    <w:rsid w:val="00845B39"/>
    <w:rsid w:val="00847584"/>
    <w:rsid w:val="008504B8"/>
    <w:rsid w:val="00850BE6"/>
    <w:rsid w:val="00851800"/>
    <w:rsid w:val="0085531A"/>
    <w:rsid w:val="00857AC8"/>
    <w:rsid w:val="00861F0A"/>
    <w:rsid w:val="008629CC"/>
    <w:rsid w:val="0086622A"/>
    <w:rsid w:val="00866A3A"/>
    <w:rsid w:val="008674D4"/>
    <w:rsid w:val="00867DC5"/>
    <w:rsid w:val="00872579"/>
    <w:rsid w:val="0087399A"/>
    <w:rsid w:val="00873B50"/>
    <w:rsid w:val="00873BB3"/>
    <w:rsid w:val="00874629"/>
    <w:rsid w:val="008766F7"/>
    <w:rsid w:val="00876906"/>
    <w:rsid w:val="00877705"/>
    <w:rsid w:val="00881787"/>
    <w:rsid w:val="0088227C"/>
    <w:rsid w:val="008834B4"/>
    <w:rsid w:val="00885F54"/>
    <w:rsid w:val="00890A4F"/>
    <w:rsid w:val="00894D42"/>
    <w:rsid w:val="00895DD8"/>
    <w:rsid w:val="00896B84"/>
    <w:rsid w:val="00897D5A"/>
    <w:rsid w:val="008A177D"/>
    <w:rsid w:val="008A18DD"/>
    <w:rsid w:val="008A2C27"/>
    <w:rsid w:val="008A3054"/>
    <w:rsid w:val="008B0C92"/>
    <w:rsid w:val="008B0DEE"/>
    <w:rsid w:val="008B17AE"/>
    <w:rsid w:val="008B2C13"/>
    <w:rsid w:val="008B4217"/>
    <w:rsid w:val="008C400D"/>
    <w:rsid w:val="008C57D5"/>
    <w:rsid w:val="008C7344"/>
    <w:rsid w:val="008D0C2F"/>
    <w:rsid w:val="008D18F2"/>
    <w:rsid w:val="008D3AFF"/>
    <w:rsid w:val="008D426F"/>
    <w:rsid w:val="008D4373"/>
    <w:rsid w:val="008D69C2"/>
    <w:rsid w:val="008E0F0D"/>
    <w:rsid w:val="008E2F54"/>
    <w:rsid w:val="008F1BC9"/>
    <w:rsid w:val="008F41DE"/>
    <w:rsid w:val="008F4DC8"/>
    <w:rsid w:val="008F575C"/>
    <w:rsid w:val="008F6795"/>
    <w:rsid w:val="009015B1"/>
    <w:rsid w:val="009029EB"/>
    <w:rsid w:val="00904751"/>
    <w:rsid w:val="00906567"/>
    <w:rsid w:val="009074AF"/>
    <w:rsid w:val="009115B1"/>
    <w:rsid w:val="00916719"/>
    <w:rsid w:val="009223C7"/>
    <w:rsid w:val="00922739"/>
    <w:rsid w:val="00923763"/>
    <w:rsid w:val="0092597C"/>
    <w:rsid w:val="0092625B"/>
    <w:rsid w:val="00927756"/>
    <w:rsid w:val="00935639"/>
    <w:rsid w:val="00936746"/>
    <w:rsid w:val="00936E7E"/>
    <w:rsid w:val="0094168E"/>
    <w:rsid w:val="009466A3"/>
    <w:rsid w:val="00953B41"/>
    <w:rsid w:val="00956810"/>
    <w:rsid w:val="0095696E"/>
    <w:rsid w:val="00960DB6"/>
    <w:rsid w:val="00965470"/>
    <w:rsid w:val="00965538"/>
    <w:rsid w:val="00966B50"/>
    <w:rsid w:val="00966D0E"/>
    <w:rsid w:val="0097014B"/>
    <w:rsid w:val="00984804"/>
    <w:rsid w:val="009848A5"/>
    <w:rsid w:val="00985D91"/>
    <w:rsid w:val="00986B27"/>
    <w:rsid w:val="009878CE"/>
    <w:rsid w:val="00991928"/>
    <w:rsid w:val="00993718"/>
    <w:rsid w:val="00995AE0"/>
    <w:rsid w:val="00996599"/>
    <w:rsid w:val="00996BE3"/>
    <w:rsid w:val="00997188"/>
    <w:rsid w:val="009A1743"/>
    <w:rsid w:val="009A1F41"/>
    <w:rsid w:val="009A2291"/>
    <w:rsid w:val="009A2EC5"/>
    <w:rsid w:val="009A2FF0"/>
    <w:rsid w:val="009A3B6E"/>
    <w:rsid w:val="009A579F"/>
    <w:rsid w:val="009A7576"/>
    <w:rsid w:val="009B0B15"/>
    <w:rsid w:val="009B1ED1"/>
    <w:rsid w:val="009B3ACE"/>
    <w:rsid w:val="009B433A"/>
    <w:rsid w:val="009B69A2"/>
    <w:rsid w:val="009C3842"/>
    <w:rsid w:val="009C5E29"/>
    <w:rsid w:val="009C6D0B"/>
    <w:rsid w:val="009C6EB5"/>
    <w:rsid w:val="009D59F8"/>
    <w:rsid w:val="009D5CC7"/>
    <w:rsid w:val="009E6DE8"/>
    <w:rsid w:val="009F2E09"/>
    <w:rsid w:val="009F5315"/>
    <w:rsid w:val="009F5E7C"/>
    <w:rsid w:val="00A014FB"/>
    <w:rsid w:val="00A019DF"/>
    <w:rsid w:val="00A033ED"/>
    <w:rsid w:val="00A07FDB"/>
    <w:rsid w:val="00A14273"/>
    <w:rsid w:val="00A16996"/>
    <w:rsid w:val="00A17525"/>
    <w:rsid w:val="00A20958"/>
    <w:rsid w:val="00A20AE9"/>
    <w:rsid w:val="00A2254F"/>
    <w:rsid w:val="00A23D54"/>
    <w:rsid w:val="00A326EB"/>
    <w:rsid w:val="00A35E43"/>
    <w:rsid w:val="00A3605B"/>
    <w:rsid w:val="00A36EEA"/>
    <w:rsid w:val="00A418B2"/>
    <w:rsid w:val="00A42197"/>
    <w:rsid w:val="00A458A5"/>
    <w:rsid w:val="00A50E51"/>
    <w:rsid w:val="00A52CA8"/>
    <w:rsid w:val="00A54553"/>
    <w:rsid w:val="00A5508C"/>
    <w:rsid w:val="00A57A5A"/>
    <w:rsid w:val="00A615A5"/>
    <w:rsid w:val="00A638ED"/>
    <w:rsid w:val="00A64767"/>
    <w:rsid w:val="00A6511D"/>
    <w:rsid w:val="00A66408"/>
    <w:rsid w:val="00A669C9"/>
    <w:rsid w:val="00A704CA"/>
    <w:rsid w:val="00A741A0"/>
    <w:rsid w:val="00A75129"/>
    <w:rsid w:val="00A7617B"/>
    <w:rsid w:val="00A81673"/>
    <w:rsid w:val="00A81952"/>
    <w:rsid w:val="00A864C5"/>
    <w:rsid w:val="00A87C9C"/>
    <w:rsid w:val="00A90DD7"/>
    <w:rsid w:val="00A93992"/>
    <w:rsid w:val="00A94CDD"/>
    <w:rsid w:val="00AA02BA"/>
    <w:rsid w:val="00AA0C68"/>
    <w:rsid w:val="00AA2671"/>
    <w:rsid w:val="00AA3227"/>
    <w:rsid w:val="00AB1885"/>
    <w:rsid w:val="00AB2039"/>
    <w:rsid w:val="00AB2660"/>
    <w:rsid w:val="00AB3EA3"/>
    <w:rsid w:val="00AB6134"/>
    <w:rsid w:val="00AB69E4"/>
    <w:rsid w:val="00AB722B"/>
    <w:rsid w:val="00AC32B1"/>
    <w:rsid w:val="00AC33EA"/>
    <w:rsid w:val="00AC6B38"/>
    <w:rsid w:val="00AC7010"/>
    <w:rsid w:val="00AC7CDD"/>
    <w:rsid w:val="00AD3A6A"/>
    <w:rsid w:val="00AE7F74"/>
    <w:rsid w:val="00AF1CA7"/>
    <w:rsid w:val="00AF4176"/>
    <w:rsid w:val="00AF5A41"/>
    <w:rsid w:val="00AF6BC7"/>
    <w:rsid w:val="00B02F6B"/>
    <w:rsid w:val="00B03AC7"/>
    <w:rsid w:val="00B04B5A"/>
    <w:rsid w:val="00B06911"/>
    <w:rsid w:val="00B142EF"/>
    <w:rsid w:val="00B14F20"/>
    <w:rsid w:val="00B1639B"/>
    <w:rsid w:val="00B17DE9"/>
    <w:rsid w:val="00B25049"/>
    <w:rsid w:val="00B2538C"/>
    <w:rsid w:val="00B25C12"/>
    <w:rsid w:val="00B32F06"/>
    <w:rsid w:val="00B340A0"/>
    <w:rsid w:val="00B37951"/>
    <w:rsid w:val="00B37CC9"/>
    <w:rsid w:val="00B42E2D"/>
    <w:rsid w:val="00B47412"/>
    <w:rsid w:val="00B569CD"/>
    <w:rsid w:val="00B57FBC"/>
    <w:rsid w:val="00B607F3"/>
    <w:rsid w:val="00B611F6"/>
    <w:rsid w:val="00B62077"/>
    <w:rsid w:val="00B627D2"/>
    <w:rsid w:val="00B72629"/>
    <w:rsid w:val="00B747BE"/>
    <w:rsid w:val="00B74A2F"/>
    <w:rsid w:val="00B761B7"/>
    <w:rsid w:val="00B84AB9"/>
    <w:rsid w:val="00B86B33"/>
    <w:rsid w:val="00B871FD"/>
    <w:rsid w:val="00B87FF1"/>
    <w:rsid w:val="00B94237"/>
    <w:rsid w:val="00B94B42"/>
    <w:rsid w:val="00B94C1C"/>
    <w:rsid w:val="00B95447"/>
    <w:rsid w:val="00B954AE"/>
    <w:rsid w:val="00B956FF"/>
    <w:rsid w:val="00BA25CA"/>
    <w:rsid w:val="00BA53DA"/>
    <w:rsid w:val="00BB2C12"/>
    <w:rsid w:val="00BB7FCE"/>
    <w:rsid w:val="00BC21C9"/>
    <w:rsid w:val="00BD10F2"/>
    <w:rsid w:val="00BD3024"/>
    <w:rsid w:val="00BD5699"/>
    <w:rsid w:val="00BD6C29"/>
    <w:rsid w:val="00BE2453"/>
    <w:rsid w:val="00BE3C4E"/>
    <w:rsid w:val="00BF0236"/>
    <w:rsid w:val="00BF5B05"/>
    <w:rsid w:val="00BF7CA1"/>
    <w:rsid w:val="00C079AB"/>
    <w:rsid w:val="00C105E9"/>
    <w:rsid w:val="00C111DC"/>
    <w:rsid w:val="00C11448"/>
    <w:rsid w:val="00C16C95"/>
    <w:rsid w:val="00C172AE"/>
    <w:rsid w:val="00C203B5"/>
    <w:rsid w:val="00C25EAB"/>
    <w:rsid w:val="00C25F10"/>
    <w:rsid w:val="00C277B7"/>
    <w:rsid w:val="00C305FB"/>
    <w:rsid w:val="00C339BE"/>
    <w:rsid w:val="00C35D1C"/>
    <w:rsid w:val="00C40818"/>
    <w:rsid w:val="00C46185"/>
    <w:rsid w:val="00C4756E"/>
    <w:rsid w:val="00C543B1"/>
    <w:rsid w:val="00C5482A"/>
    <w:rsid w:val="00C54FE0"/>
    <w:rsid w:val="00C55478"/>
    <w:rsid w:val="00C61779"/>
    <w:rsid w:val="00C61EF3"/>
    <w:rsid w:val="00C62F32"/>
    <w:rsid w:val="00C63F2D"/>
    <w:rsid w:val="00C7358E"/>
    <w:rsid w:val="00C75D0A"/>
    <w:rsid w:val="00C77699"/>
    <w:rsid w:val="00C82206"/>
    <w:rsid w:val="00C828F7"/>
    <w:rsid w:val="00C83AAC"/>
    <w:rsid w:val="00C84772"/>
    <w:rsid w:val="00C84F9B"/>
    <w:rsid w:val="00C851D8"/>
    <w:rsid w:val="00C908F4"/>
    <w:rsid w:val="00CA41DA"/>
    <w:rsid w:val="00CA7052"/>
    <w:rsid w:val="00CA78FD"/>
    <w:rsid w:val="00CB22A6"/>
    <w:rsid w:val="00CB345A"/>
    <w:rsid w:val="00CB402F"/>
    <w:rsid w:val="00CB6037"/>
    <w:rsid w:val="00CB7983"/>
    <w:rsid w:val="00CC151F"/>
    <w:rsid w:val="00CC4B07"/>
    <w:rsid w:val="00CC6476"/>
    <w:rsid w:val="00CC7F6A"/>
    <w:rsid w:val="00CD6317"/>
    <w:rsid w:val="00CD6F32"/>
    <w:rsid w:val="00CE1170"/>
    <w:rsid w:val="00CE1C6F"/>
    <w:rsid w:val="00CE4C8B"/>
    <w:rsid w:val="00CE5D74"/>
    <w:rsid w:val="00CE6088"/>
    <w:rsid w:val="00CE6AB2"/>
    <w:rsid w:val="00CE7A02"/>
    <w:rsid w:val="00CE7D6B"/>
    <w:rsid w:val="00CF0439"/>
    <w:rsid w:val="00CF2D3B"/>
    <w:rsid w:val="00CF2F79"/>
    <w:rsid w:val="00CF479E"/>
    <w:rsid w:val="00CF5C13"/>
    <w:rsid w:val="00D01B30"/>
    <w:rsid w:val="00D04745"/>
    <w:rsid w:val="00D10AF2"/>
    <w:rsid w:val="00D11207"/>
    <w:rsid w:val="00D1190E"/>
    <w:rsid w:val="00D24B82"/>
    <w:rsid w:val="00D3031A"/>
    <w:rsid w:val="00D304C0"/>
    <w:rsid w:val="00D434D5"/>
    <w:rsid w:val="00D43A7E"/>
    <w:rsid w:val="00D453D9"/>
    <w:rsid w:val="00D463A1"/>
    <w:rsid w:val="00D47AB2"/>
    <w:rsid w:val="00D505BD"/>
    <w:rsid w:val="00D56610"/>
    <w:rsid w:val="00D60253"/>
    <w:rsid w:val="00D6490E"/>
    <w:rsid w:val="00D67250"/>
    <w:rsid w:val="00D70969"/>
    <w:rsid w:val="00D70D1F"/>
    <w:rsid w:val="00D70FF7"/>
    <w:rsid w:val="00D751D6"/>
    <w:rsid w:val="00D76074"/>
    <w:rsid w:val="00D77EAA"/>
    <w:rsid w:val="00D822BD"/>
    <w:rsid w:val="00D9087A"/>
    <w:rsid w:val="00D9176D"/>
    <w:rsid w:val="00D93AC9"/>
    <w:rsid w:val="00D93B69"/>
    <w:rsid w:val="00D95BE1"/>
    <w:rsid w:val="00D976B6"/>
    <w:rsid w:val="00DA0157"/>
    <w:rsid w:val="00DB0CCF"/>
    <w:rsid w:val="00DB21D3"/>
    <w:rsid w:val="00DB30DB"/>
    <w:rsid w:val="00DB4BAB"/>
    <w:rsid w:val="00DB5783"/>
    <w:rsid w:val="00DB6513"/>
    <w:rsid w:val="00DC07FE"/>
    <w:rsid w:val="00DC2031"/>
    <w:rsid w:val="00DC222B"/>
    <w:rsid w:val="00DC2548"/>
    <w:rsid w:val="00DC33A0"/>
    <w:rsid w:val="00DC407F"/>
    <w:rsid w:val="00DC5C70"/>
    <w:rsid w:val="00DC7B58"/>
    <w:rsid w:val="00DD2525"/>
    <w:rsid w:val="00DD28D5"/>
    <w:rsid w:val="00DD6B34"/>
    <w:rsid w:val="00DE36DC"/>
    <w:rsid w:val="00DE3B00"/>
    <w:rsid w:val="00DE3CFC"/>
    <w:rsid w:val="00DE785B"/>
    <w:rsid w:val="00DF010C"/>
    <w:rsid w:val="00DF1017"/>
    <w:rsid w:val="00DF280B"/>
    <w:rsid w:val="00DF4649"/>
    <w:rsid w:val="00DF4956"/>
    <w:rsid w:val="00DF62C5"/>
    <w:rsid w:val="00DF7F51"/>
    <w:rsid w:val="00E0182D"/>
    <w:rsid w:val="00E0227B"/>
    <w:rsid w:val="00E06AD3"/>
    <w:rsid w:val="00E07615"/>
    <w:rsid w:val="00E10DBF"/>
    <w:rsid w:val="00E12597"/>
    <w:rsid w:val="00E14C84"/>
    <w:rsid w:val="00E21434"/>
    <w:rsid w:val="00E2655F"/>
    <w:rsid w:val="00E27630"/>
    <w:rsid w:val="00E36E93"/>
    <w:rsid w:val="00E3726D"/>
    <w:rsid w:val="00E4023B"/>
    <w:rsid w:val="00E412AF"/>
    <w:rsid w:val="00E44504"/>
    <w:rsid w:val="00E445E5"/>
    <w:rsid w:val="00E457B3"/>
    <w:rsid w:val="00E46414"/>
    <w:rsid w:val="00E47200"/>
    <w:rsid w:val="00E50800"/>
    <w:rsid w:val="00E50BF5"/>
    <w:rsid w:val="00E52940"/>
    <w:rsid w:val="00E52B9A"/>
    <w:rsid w:val="00E53F8E"/>
    <w:rsid w:val="00E54174"/>
    <w:rsid w:val="00E57B3A"/>
    <w:rsid w:val="00E62640"/>
    <w:rsid w:val="00E631B8"/>
    <w:rsid w:val="00E63542"/>
    <w:rsid w:val="00E72204"/>
    <w:rsid w:val="00E742B8"/>
    <w:rsid w:val="00E751F2"/>
    <w:rsid w:val="00E76D5C"/>
    <w:rsid w:val="00E808D3"/>
    <w:rsid w:val="00E81B18"/>
    <w:rsid w:val="00E8227F"/>
    <w:rsid w:val="00E91B69"/>
    <w:rsid w:val="00E971B1"/>
    <w:rsid w:val="00E97600"/>
    <w:rsid w:val="00EA75FD"/>
    <w:rsid w:val="00EB05FF"/>
    <w:rsid w:val="00EB3921"/>
    <w:rsid w:val="00EB3EF7"/>
    <w:rsid w:val="00EB56FA"/>
    <w:rsid w:val="00EB67AF"/>
    <w:rsid w:val="00EB68D2"/>
    <w:rsid w:val="00EB703E"/>
    <w:rsid w:val="00EB7341"/>
    <w:rsid w:val="00EB7901"/>
    <w:rsid w:val="00EB7C42"/>
    <w:rsid w:val="00EC0634"/>
    <w:rsid w:val="00EC3BDB"/>
    <w:rsid w:val="00EC3D65"/>
    <w:rsid w:val="00EC5914"/>
    <w:rsid w:val="00EC60CB"/>
    <w:rsid w:val="00EC6A01"/>
    <w:rsid w:val="00ED1C74"/>
    <w:rsid w:val="00EF164B"/>
    <w:rsid w:val="00EF2A6F"/>
    <w:rsid w:val="00F00273"/>
    <w:rsid w:val="00F0266C"/>
    <w:rsid w:val="00F043FC"/>
    <w:rsid w:val="00F04605"/>
    <w:rsid w:val="00F04ABC"/>
    <w:rsid w:val="00F068B8"/>
    <w:rsid w:val="00F1348F"/>
    <w:rsid w:val="00F17C60"/>
    <w:rsid w:val="00F200FD"/>
    <w:rsid w:val="00F23788"/>
    <w:rsid w:val="00F238D5"/>
    <w:rsid w:val="00F2467D"/>
    <w:rsid w:val="00F24EE9"/>
    <w:rsid w:val="00F2544E"/>
    <w:rsid w:val="00F34660"/>
    <w:rsid w:val="00F35048"/>
    <w:rsid w:val="00F40C9E"/>
    <w:rsid w:val="00F41EC1"/>
    <w:rsid w:val="00F45A9A"/>
    <w:rsid w:val="00F50F59"/>
    <w:rsid w:val="00F516D5"/>
    <w:rsid w:val="00F52867"/>
    <w:rsid w:val="00F52993"/>
    <w:rsid w:val="00F538F8"/>
    <w:rsid w:val="00F549B0"/>
    <w:rsid w:val="00F54BF1"/>
    <w:rsid w:val="00F6263A"/>
    <w:rsid w:val="00F63680"/>
    <w:rsid w:val="00F6542F"/>
    <w:rsid w:val="00F66438"/>
    <w:rsid w:val="00F66535"/>
    <w:rsid w:val="00F66588"/>
    <w:rsid w:val="00F73A99"/>
    <w:rsid w:val="00F73FB0"/>
    <w:rsid w:val="00F77521"/>
    <w:rsid w:val="00F807AE"/>
    <w:rsid w:val="00F82E20"/>
    <w:rsid w:val="00F864A4"/>
    <w:rsid w:val="00F86F74"/>
    <w:rsid w:val="00F95D4C"/>
    <w:rsid w:val="00F96B1B"/>
    <w:rsid w:val="00FA020F"/>
    <w:rsid w:val="00FA1145"/>
    <w:rsid w:val="00FA2FBA"/>
    <w:rsid w:val="00FA42C9"/>
    <w:rsid w:val="00FA5D69"/>
    <w:rsid w:val="00FB3E1F"/>
    <w:rsid w:val="00FB7C41"/>
    <w:rsid w:val="00FB7E72"/>
    <w:rsid w:val="00FC2084"/>
    <w:rsid w:val="00FC2D36"/>
    <w:rsid w:val="00FD0E82"/>
    <w:rsid w:val="00FE2C23"/>
    <w:rsid w:val="00FE48D4"/>
    <w:rsid w:val="00FE4DBF"/>
    <w:rsid w:val="00FE78C8"/>
    <w:rsid w:val="00FF2040"/>
    <w:rsid w:val="00FF2EE1"/>
    <w:rsid w:val="00FF42AF"/>
    <w:rsid w:val="00FF43CB"/>
    <w:rsid w:val="00FF5A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407E1"/>
  <w15:docId w15:val="{BE29FC1E-1CBA-4173-AD84-533DB8E8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751"/>
  </w:style>
  <w:style w:type="paragraph" w:styleId="Heading1">
    <w:name w:val="heading 1"/>
    <w:basedOn w:val="Normal"/>
    <w:next w:val="Normal"/>
    <w:link w:val="Heading1Char"/>
    <w:uiPriority w:val="9"/>
    <w:qFormat/>
    <w:rsid w:val="007F4C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0AF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A7512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45E8"/>
    <w:pPr>
      <w:spacing w:after="0" w:line="240" w:lineRule="auto"/>
    </w:pPr>
  </w:style>
  <w:style w:type="paragraph" w:styleId="Header">
    <w:name w:val="header"/>
    <w:basedOn w:val="Normal"/>
    <w:link w:val="HeaderChar"/>
    <w:uiPriority w:val="99"/>
    <w:unhideWhenUsed/>
    <w:rsid w:val="009C3842"/>
    <w:pPr>
      <w:tabs>
        <w:tab w:val="center" w:pos="4320"/>
        <w:tab w:val="right" w:pos="8640"/>
      </w:tabs>
      <w:spacing w:after="0" w:line="240" w:lineRule="auto"/>
    </w:pPr>
  </w:style>
  <w:style w:type="character" w:customStyle="1" w:styleId="HeaderChar">
    <w:name w:val="Header Char"/>
    <w:basedOn w:val="DefaultParagraphFont"/>
    <w:link w:val="Header"/>
    <w:uiPriority w:val="99"/>
    <w:rsid w:val="009C3842"/>
  </w:style>
  <w:style w:type="paragraph" w:styleId="Footer">
    <w:name w:val="footer"/>
    <w:basedOn w:val="Normal"/>
    <w:link w:val="FooterChar"/>
    <w:uiPriority w:val="99"/>
    <w:unhideWhenUsed/>
    <w:rsid w:val="009C384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C3842"/>
  </w:style>
  <w:style w:type="character" w:customStyle="1" w:styleId="hps">
    <w:name w:val="hps"/>
    <w:basedOn w:val="DefaultParagraphFont"/>
    <w:rsid w:val="00C4756E"/>
  </w:style>
  <w:style w:type="paragraph" w:styleId="BalloonText">
    <w:name w:val="Balloon Text"/>
    <w:basedOn w:val="Normal"/>
    <w:link w:val="BalloonTextChar"/>
    <w:uiPriority w:val="99"/>
    <w:semiHidden/>
    <w:unhideWhenUsed/>
    <w:rsid w:val="00A81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952"/>
    <w:rPr>
      <w:rFonts w:ascii="Tahoma" w:hAnsi="Tahoma" w:cs="Tahoma"/>
      <w:sz w:val="16"/>
      <w:szCs w:val="16"/>
    </w:rPr>
  </w:style>
  <w:style w:type="character" w:customStyle="1" w:styleId="shorttext">
    <w:name w:val="short_text"/>
    <w:basedOn w:val="DefaultParagraphFont"/>
    <w:rsid w:val="00A81952"/>
  </w:style>
  <w:style w:type="character" w:customStyle="1" w:styleId="st">
    <w:name w:val="st"/>
    <w:basedOn w:val="DefaultParagraphFont"/>
    <w:rsid w:val="0000361D"/>
  </w:style>
  <w:style w:type="character" w:styleId="Emphasis">
    <w:name w:val="Emphasis"/>
    <w:basedOn w:val="DefaultParagraphFont"/>
    <w:uiPriority w:val="20"/>
    <w:qFormat/>
    <w:rsid w:val="0000361D"/>
    <w:rPr>
      <w:i/>
      <w:iCs/>
    </w:rPr>
  </w:style>
  <w:style w:type="character" w:styleId="Strong">
    <w:name w:val="Strong"/>
    <w:basedOn w:val="DefaultParagraphFont"/>
    <w:uiPriority w:val="22"/>
    <w:qFormat/>
    <w:rsid w:val="003E5CB1"/>
    <w:rPr>
      <w:b/>
      <w:bCs/>
    </w:rPr>
  </w:style>
  <w:style w:type="character" w:styleId="Hyperlink">
    <w:name w:val="Hyperlink"/>
    <w:basedOn w:val="DefaultParagraphFont"/>
    <w:uiPriority w:val="99"/>
    <w:unhideWhenUsed/>
    <w:rsid w:val="00661F81"/>
    <w:rPr>
      <w:color w:val="0563C1" w:themeColor="hyperlink"/>
      <w:u w:val="single"/>
    </w:rPr>
  </w:style>
  <w:style w:type="table" w:styleId="TableGrid">
    <w:name w:val="Table Grid"/>
    <w:basedOn w:val="TableNormal"/>
    <w:uiPriority w:val="39"/>
    <w:rsid w:val="004439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lt-edited">
    <w:name w:val="alt-edited"/>
    <w:basedOn w:val="DefaultParagraphFont"/>
    <w:rsid w:val="003F1837"/>
  </w:style>
  <w:style w:type="character" w:styleId="CommentReference">
    <w:name w:val="annotation reference"/>
    <w:basedOn w:val="DefaultParagraphFont"/>
    <w:uiPriority w:val="99"/>
    <w:semiHidden/>
    <w:unhideWhenUsed/>
    <w:rsid w:val="0034706F"/>
    <w:rPr>
      <w:sz w:val="16"/>
      <w:szCs w:val="16"/>
    </w:rPr>
  </w:style>
  <w:style w:type="paragraph" w:styleId="CommentText">
    <w:name w:val="annotation text"/>
    <w:basedOn w:val="Normal"/>
    <w:link w:val="CommentTextChar"/>
    <w:uiPriority w:val="99"/>
    <w:semiHidden/>
    <w:unhideWhenUsed/>
    <w:rsid w:val="0034706F"/>
    <w:pPr>
      <w:spacing w:line="240" w:lineRule="auto"/>
    </w:pPr>
    <w:rPr>
      <w:sz w:val="20"/>
      <w:szCs w:val="20"/>
    </w:rPr>
  </w:style>
  <w:style w:type="character" w:customStyle="1" w:styleId="CommentTextChar">
    <w:name w:val="Comment Text Char"/>
    <w:basedOn w:val="DefaultParagraphFont"/>
    <w:link w:val="CommentText"/>
    <w:uiPriority w:val="99"/>
    <w:semiHidden/>
    <w:rsid w:val="0034706F"/>
    <w:rPr>
      <w:sz w:val="20"/>
      <w:szCs w:val="20"/>
    </w:rPr>
  </w:style>
  <w:style w:type="paragraph" w:styleId="CommentSubject">
    <w:name w:val="annotation subject"/>
    <w:basedOn w:val="CommentText"/>
    <w:next w:val="CommentText"/>
    <w:link w:val="CommentSubjectChar"/>
    <w:uiPriority w:val="99"/>
    <w:semiHidden/>
    <w:unhideWhenUsed/>
    <w:rsid w:val="0034706F"/>
    <w:rPr>
      <w:b/>
      <w:bCs/>
    </w:rPr>
  </w:style>
  <w:style w:type="character" w:customStyle="1" w:styleId="CommentSubjectChar">
    <w:name w:val="Comment Subject Char"/>
    <w:basedOn w:val="CommentTextChar"/>
    <w:link w:val="CommentSubject"/>
    <w:uiPriority w:val="99"/>
    <w:semiHidden/>
    <w:rsid w:val="0034706F"/>
    <w:rPr>
      <w:b/>
      <w:bCs/>
      <w:sz w:val="20"/>
      <w:szCs w:val="20"/>
    </w:rPr>
  </w:style>
  <w:style w:type="character" w:customStyle="1" w:styleId="def">
    <w:name w:val="def"/>
    <w:basedOn w:val="DefaultParagraphFont"/>
    <w:rsid w:val="00E36E93"/>
  </w:style>
  <w:style w:type="character" w:styleId="PlaceholderText">
    <w:name w:val="Placeholder Text"/>
    <w:basedOn w:val="DefaultParagraphFont"/>
    <w:uiPriority w:val="99"/>
    <w:semiHidden/>
    <w:rsid w:val="00936746"/>
    <w:rPr>
      <w:color w:val="808080"/>
    </w:rPr>
  </w:style>
  <w:style w:type="character" w:customStyle="1" w:styleId="Heading1Char">
    <w:name w:val="Heading 1 Char"/>
    <w:basedOn w:val="DefaultParagraphFont"/>
    <w:link w:val="Heading1"/>
    <w:uiPriority w:val="9"/>
    <w:rsid w:val="007F4CD6"/>
    <w:rPr>
      <w:rFonts w:asciiTheme="majorHAnsi" w:eastAsiaTheme="majorEastAsia" w:hAnsiTheme="majorHAnsi" w:cstheme="majorBidi"/>
      <w:color w:val="2E74B5" w:themeColor="accent1" w:themeShade="BF"/>
      <w:sz w:val="32"/>
      <w:szCs w:val="32"/>
    </w:rPr>
  </w:style>
  <w:style w:type="character" w:customStyle="1" w:styleId="sac">
    <w:name w:val="sac"/>
    <w:basedOn w:val="DefaultParagraphFont"/>
    <w:rsid w:val="00B954AE"/>
  </w:style>
  <w:style w:type="character" w:customStyle="1" w:styleId="pagesnum">
    <w:name w:val="pagesnum"/>
    <w:basedOn w:val="DefaultParagraphFont"/>
    <w:rsid w:val="00C105E9"/>
  </w:style>
  <w:style w:type="character" w:customStyle="1" w:styleId="Heading3Char">
    <w:name w:val="Heading 3 Char"/>
    <w:basedOn w:val="DefaultParagraphFont"/>
    <w:link w:val="Heading3"/>
    <w:uiPriority w:val="9"/>
    <w:rsid w:val="00A75129"/>
    <w:rPr>
      <w:rFonts w:asciiTheme="majorHAnsi" w:eastAsiaTheme="majorEastAsia" w:hAnsiTheme="majorHAnsi" w:cstheme="majorBidi"/>
      <w:b/>
      <w:bCs/>
      <w:color w:val="5B9BD5" w:themeColor="accent1"/>
    </w:rPr>
  </w:style>
  <w:style w:type="character" w:customStyle="1" w:styleId="gi">
    <w:name w:val="gi"/>
    <w:basedOn w:val="DefaultParagraphFont"/>
    <w:rsid w:val="00661998"/>
  </w:style>
  <w:style w:type="character" w:styleId="LineNumber">
    <w:name w:val="line number"/>
    <w:basedOn w:val="DefaultParagraphFont"/>
    <w:uiPriority w:val="99"/>
    <w:semiHidden/>
    <w:unhideWhenUsed/>
    <w:rsid w:val="0014044B"/>
  </w:style>
  <w:style w:type="paragraph" w:styleId="ListParagraph">
    <w:name w:val="List Paragraph"/>
    <w:basedOn w:val="Normal"/>
    <w:uiPriority w:val="34"/>
    <w:qFormat/>
    <w:rsid w:val="00A20AE9"/>
    <w:pPr>
      <w:ind w:left="720"/>
      <w:contextualSpacing/>
    </w:pPr>
  </w:style>
  <w:style w:type="paragraph" w:styleId="NormalWeb">
    <w:name w:val="Normal (Web)"/>
    <w:basedOn w:val="Normal"/>
    <w:uiPriority w:val="99"/>
    <w:semiHidden/>
    <w:unhideWhenUsed/>
    <w:rsid w:val="00E82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intitle">
    <w:name w:val="maintitle"/>
    <w:basedOn w:val="DefaultParagraphFont"/>
    <w:rsid w:val="00D10AF2"/>
  </w:style>
  <w:style w:type="character" w:customStyle="1" w:styleId="Heading2Char">
    <w:name w:val="Heading 2 Char"/>
    <w:basedOn w:val="DefaultParagraphFont"/>
    <w:link w:val="Heading2"/>
    <w:uiPriority w:val="9"/>
    <w:semiHidden/>
    <w:rsid w:val="00D10AF2"/>
    <w:rPr>
      <w:rFonts w:asciiTheme="majorHAnsi" w:eastAsiaTheme="majorEastAsia" w:hAnsiTheme="majorHAnsi" w:cstheme="majorBidi"/>
      <w:b/>
      <w:bCs/>
      <w:color w:val="5B9BD5" w:themeColor="accent1"/>
      <w:sz w:val="26"/>
      <w:szCs w:val="26"/>
    </w:rPr>
  </w:style>
  <w:style w:type="paragraph" w:customStyle="1" w:styleId="articledetails">
    <w:name w:val="articledetails"/>
    <w:basedOn w:val="Normal"/>
    <w:rsid w:val="00D10AF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A26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2671"/>
    <w:rPr>
      <w:sz w:val="20"/>
      <w:szCs w:val="20"/>
    </w:rPr>
  </w:style>
  <w:style w:type="character" w:styleId="FootnoteReference">
    <w:name w:val="footnote reference"/>
    <w:basedOn w:val="DefaultParagraphFont"/>
    <w:uiPriority w:val="99"/>
    <w:semiHidden/>
    <w:unhideWhenUsed/>
    <w:rsid w:val="00AA2671"/>
    <w:rPr>
      <w:vertAlign w:val="superscript"/>
    </w:rPr>
  </w:style>
  <w:style w:type="character" w:customStyle="1" w:styleId="articlecitationpages">
    <w:name w:val="articlecitation_pages"/>
    <w:basedOn w:val="DefaultParagraphFont"/>
    <w:rsid w:val="00965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97430">
      <w:bodyDiv w:val="1"/>
      <w:marLeft w:val="0"/>
      <w:marRight w:val="0"/>
      <w:marTop w:val="0"/>
      <w:marBottom w:val="0"/>
      <w:divBdr>
        <w:top w:val="none" w:sz="0" w:space="0" w:color="auto"/>
        <w:left w:val="none" w:sz="0" w:space="0" w:color="auto"/>
        <w:bottom w:val="none" w:sz="0" w:space="0" w:color="auto"/>
        <w:right w:val="none" w:sz="0" w:space="0" w:color="auto"/>
      </w:divBdr>
    </w:div>
    <w:div w:id="310447210">
      <w:bodyDiv w:val="1"/>
      <w:marLeft w:val="0"/>
      <w:marRight w:val="0"/>
      <w:marTop w:val="0"/>
      <w:marBottom w:val="0"/>
      <w:divBdr>
        <w:top w:val="none" w:sz="0" w:space="0" w:color="auto"/>
        <w:left w:val="none" w:sz="0" w:space="0" w:color="auto"/>
        <w:bottom w:val="none" w:sz="0" w:space="0" w:color="auto"/>
        <w:right w:val="none" w:sz="0" w:space="0" w:color="auto"/>
      </w:divBdr>
    </w:div>
    <w:div w:id="323319373">
      <w:bodyDiv w:val="1"/>
      <w:marLeft w:val="0"/>
      <w:marRight w:val="0"/>
      <w:marTop w:val="0"/>
      <w:marBottom w:val="0"/>
      <w:divBdr>
        <w:top w:val="none" w:sz="0" w:space="0" w:color="auto"/>
        <w:left w:val="none" w:sz="0" w:space="0" w:color="auto"/>
        <w:bottom w:val="none" w:sz="0" w:space="0" w:color="auto"/>
        <w:right w:val="none" w:sz="0" w:space="0" w:color="auto"/>
      </w:divBdr>
    </w:div>
    <w:div w:id="364600844">
      <w:bodyDiv w:val="1"/>
      <w:marLeft w:val="0"/>
      <w:marRight w:val="0"/>
      <w:marTop w:val="0"/>
      <w:marBottom w:val="0"/>
      <w:divBdr>
        <w:top w:val="none" w:sz="0" w:space="0" w:color="auto"/>
        <w:left w:val="none" w:sz="0" w:space="0" w:color="auto"/>
        <w:bottom w:val="none" w:sz="0" w:space="0" w:color="auto"/>
        <w:right w:val="none" w:sz="0" w:space="0" w:color="auto"/>
      </w:divBdr>
    </w:div>
    <w:div w:id="445778307">
      <w:bodyDiv w:val="1"/>
      <w:marLeft w:val="0"/>
      <w:marRight w:val="0"/>
      <w:marTop w:val="0"/>
      <w:marBottom w:val="0"/>
      <w:divBdr>
        <w:top w:val="none" w:sz="0" w:space="0" w:color="auto"/>
        <w:left w:val="none" w:sz="0" w:space="0" w:color="auto"/>
        <w:bottom w:val="none" w:sz="0" w:space="0" w:color="auto"/>
        <w:right w:val="none" w:sz="0" w:space="0" w:color="auto"/>
      </w:divBdr>
      <w:divsChild>
        <w:div w:id="184752617">
          <w:marLeft w:val="0"/>
          <w:marRight w:val="0"/>
          <w:marTop w:val="0"/>
          <w:marBottom w:val="0"/>
          <w:divBdr>
            <w:top w:val="none" w:sz="0" w:space="0" w:color="auto"/>
            <w:left w:val="none" w:sz="0" w:space="0" w:color="auto"/>
            <w:bottom w:val="none" w:sz="0" w:space="0" w:color="auto"/>
            <w:right w:val="none" w:sz="0" w:space="0" w:color="auto"/>
          </w:divBdr>
        </w:div>
      </w:divsChild>
    </w:div>
    <w:div w:id="761687013">
      <w:bodyDiv w:val="1"/>
      <w:marLeft w:val="0"/>
      <w:marRight w:val="0"/>
      <w:marTop w:val="0"/>
      <w:marBottom w:val="0"/>
      <w:divBdr>
        <w:top w:val="none" w:sz="0" w:space="0" w:color="auto"/>
        <w:left w:val="none" w:sz="0" w:space="0" w:color="auto"/>
        <w:bottom w:val="none" w:sz="0" w:space="0" w:color="auto"/>
        <w:right w:val="none" w:sz="0" w:space="0" w:color="auto"/>
      </w:divBdr>
    </w:div>
    <w:div w:id="864102287">
      <w:bodyDiv w:val="1"/>
      <w:marLeft w:val="0"/>
      <w:marRight w:val="0"/>
      <w:marTop w:val="0"/>
      <w:marBottom w:val="0"/>
      <w:divBdr>
        <w:top w:val="none" w:sz="0" w:space="0" w:color="auto"/>
        <w:left w:val="none" w:sz="0" w:space="0" w:color="auto"/>
        <w:bottom w:val="none" w:sz="0" w:space="0" w:color="auto"/>
        <w:right w:val="none" w:sz="0" w:space="0" w:color="auto"/>
      </w:divBdr>
    </w:div>
    <w:div w:id="937060099">
      <w:bodyDiv w:val="1"/>
      <w:marLeft w:val="0"/>
      <w:marRight w:val="0"/>
      <w:marTop w:val="0"/>
      <w:marBottom w:val="0"/>
      <w:divBdr>
        <w:top w:val="none" w:sz="0" w:space="0" w:color="auto"/>
        <w:left w:val="none" w:sz="0" w:space="0" w:color="auto"/>
        <w:bottom w:val="none" w:sz="0" w:space="0" w:color="auto"/>
        <w:right w:val="none" w:sz="0" w:space="0" w:color="auto"/>
      </w:divBdr>
    </w:div>
    <w:div w:id="1065833440">
      <w:bodyDiv w:val="1"/>
      <w:marLeft w:val="0"/>
      <w:marRight w:val="0"/>
      <w:marTop w:val="0"/>
      <w:marBottom w:val="0"/>
      <w:divBdr>
        <w:top w:val="none" w:sz="0" w:space="0" w:color="auto"/>
        <w:left w:val="none" w:sz="0" w:space="0" w:color="auto"/>
        <w:bottom w:val="none" w:sz="0" w:space="0" w:color="auto"/>
        <w:right w:val="none" w:sz="0" w:space="0" w:color="auto"/>
      </w:divBdr>
      <w:divsChild>
        <w:div w:id="1460369221">
          <w:marLeft w:val="0"/>
          <w:marRight w:val="0"/>
          <w:marTop w:val="0"/>
          <w:marBottom w:val="0"/>
          <w:divBdr>
            <w:top w:val="none" w:sz="0" w:space="0" w:color="auto"/>
            <w:left w:val="none" w:sz="0" w:space="0" w:color="auto"/>
            <w:bottom w:val="none" w:sz="0" w:space="0" w:color="auto"/>
            <w:right w:val="none" w:sz="0" w:space="0" w:color="auto"/>
          </w:divBdr>
        </w:div>
      </w:divsChild>
    </w:div>
    <w:div w:id="1124732413">
      <w:bodyDiv w:val="1"/>
      <w:marLeft w:val="0"/>
      <w:marRight w:val="0"/>
      <w:marTop w:val="0"/>
      <w:marBottom w:val="0"/>
      <w:divBdr>
        <w:top w:val="none" w:sz="0" w:space="0" w:color="auto"/>
        <w:left w:val="none" w:sz="0" w:space="0" w:color="auto"/>
        <w:bottom w:val="none" w:sz="0" w:space="0" w:color="auto"/>
        <w:right w:val="none" w:sz="0" w:space="0" w:color="auto"/>
      </w:divBdr>
      <w:divsChild>
        <w:div w:id="1355423771">
          <w:marLeft w:val="0"/>
          <w:marRight w:val="0"/>
          <w:marTop w:val="0"/>
          <w:marBottom w:val="0"/>
          <w:divBdr>
            <w:top w:val="none" w:sz="0" w:space="0" w:color="auto"/>
            <w:left w:val="none" w:sz="0" w:space="0" w:color="auto"/>
            <w:bottom w:val="none" w:sz="0" w:space="0" w:color="auto"/>
            <w:right w:val="none" w:sz="0" w:space="0" w:color="auto"/>
          </w:divBdr>
          <w:divsChild>
            <w:div w:id="176175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78014">
      <w:bodyDiv w:val="1"/>
      <w:marLeft w:val="0"/>
      <w:marRight w:val="0"/>
      <w:marTop w:val="0"/>
      <w:marBottom w:val="0"/>
      <w:divBdr>
        <w:top w:val="none" w:sz="0" w:space="0" w:color="auto"/>
        <w:left w:val="none" w:sz="0" w:space="0" w:color="auto"/>
        <w:bottom w:val="none" w:sz="0" w:space="0" w:color="auto"/>
        <w:right w:val="none" w:sz="0" w:space="0" w:color="auto"/>
      </w:divBdr>
    </w:div>
    <w:div w:id="1262026922">
      <w:bodyDiv w:val="1"/>
      <w:marLeft w:val="0"/>
      <w:marRight w:val="0"/>
      <w:marTop w:val="0"/>
      <w:marBottom w:val="0"/>
      <w:divBdr>
        <w:top w:val="none" w:sz="0" w:space="0" w:color="auto"/>
        <w:left w:val="none" w:sz="0" w:space="0" w:color="auto"/>
        <w:bottom w:val="none" w:sz="0" w:space="0" w:color="auto"/>
        <w:right w:val="none" w:sz="0" w:space="0" w:color="auto"/>
      </w:divBdr>
    </w:div>
    <w:div w:id="1367292991">
      <w:bodyDiv w:val="1"/>
      <w:marLeft w:val="0"/>
      <w:marRight w:val="0"/>
      <w:marTop w:val="0"/>
      <w:marBottom w:val="0"/>
      <w:divBdr>
        <w:top w:val="none" w:sz="0" w:space="0" w:color="auto"/>
        <w:left w:val="none" w:sz="0" w:space="0" w:color="auto"/>
        <w:bottom w:val="none" w:sz="0" w:space="0" w:color="auto"/>
        <w:right w:val="none" w:sz="0" w:space="0" w:color="auto"/>
      </w:divBdr>
    </w:div>
    <w:div w:id="1391273524">
      <w:bodyDiv w:val="1"/>
      <w:marLeft w:val="0"/>
      <w:marRight w:val="0"/>
      <w:marTop w:val="0"/>
      <w:marBottom w:val="0"/>
      <w:divBdr>
        <w:top w:val="none" w:sz="0" w:space="0" w:color="auto"/>
        <w:left w:val="none" w:sz="0" w:space="0" w:color="auto"/>
        <w:bottom w:val="none" w:sz="0" w:space="0" w:color="auto"/>
        <w:right w:val="none" w:sz="0" w:space="0" w:color="auto"/>
      </w:divBdr>
    </w:div>
    <w:div w:id="1399787909">
      <w:bodyDiv w:val="1"/>
      <w:marLeft w:val="0"/>
      <w:marRight w:val="0"/>
      <w:marTop w:val="0"/>
      <w:marBottom w:val="0"/>
      <w:divBdr>
        <w:top w:val="none" w:sz="0" w:space="0" w:color="auto"/>
        <w:left w:val="none" w:sz="0" w:space="0" w:color="auto"/>
        <w:bottom w:val="none" w:sz="0" w:space="0" w:color="auto"/>
        <w:right w:val="none" w:sz="0" w:space="0" w:color="auto"/>
      </w:divBdr>
      <w:divsChild>
        <w:div w:id="1148210297">
          <w:marLeft w:val="0"/>
          <w:marRight w:val="0"/>
          <w:marTop w:val="0"/>
          <w:marBottom w:val="0"/>
          <w:divBdr>
            <w:top w:val="none" w:sz="0" w:space="0" w:color="auto"/>
            <w:left w:val="none" w:sz="0" w:space="0" w:color="auto"/>
            <w:bottom w:val="none" w:sz="0" w:space="0" w:color="auto"/>
            <w:right w:val="none" w:sz="0" w:space="0" w:color="auto"/>
          </w:divBdr>
        </w:div>
        <w:div w:id="1761369617">
          <w:marLeft w:val="0"/>
          <w:marRight w:val="0"/>
          <w:marTop w:val="0"/>
          <w:marBottom w:val="0"/>
          <w:divBdr>
            <w:top w:val="none" w:sz="0" w:space="0" w:color="auto"/>
            <w:left w:val="none" w:sz="0" w:space="0" w:color="auto"/>
            <w:bottom w:val="none" w:sz="0" w:space="0" w:color="auto"/>
            <w:right w:val="none" w:sz="0" w:space="0" w:color="auto"/>
          </w:divBdr>
        </w:div>
      </w:divsChild>
    </w:div>
    <w:div w:id="1437948537">
      <w:bodyDiv w:val="1"/>
      <w:marLeft w:val="0"/>
      <w:marRight w:val="0"/>
      <w:marTop w:val="0"/>
      <w:marBottom w:val="0"/>
      <w:divBdr>
        <w:top w:val="none" w:sz="0" w:space="0" w:color="auto"/>
        <w:left w:val="none" w:sz="0" w:space="0" w:color="auto"/>
        <w:bottom w:val="none" w:sz="0" w:space="0" w:color="auto"/>
        <w:right w:val="none" w:sz="0" w:space="0" w:color="auto"/>
      </w:divBdr>
    </w:div>
    <w:div w:id="1489908174">
      <w:bodyDiv w:val="1"/>
      <w:marLeft w:val="0"/>
      <w:marRight w:val="0"/>
      <w:marTop w:val="0"/>
      <w:marBottom w:val="0"/>
      <w:divBdr>
        <w:top w:val="none" w:sz="0" w:space="0" w:color="auto"/>
        <w:left w:val="none" w:sz="0" w:space="0" w:color="auto"/>
        <w:bottom w:val="none" w:sz="0" w:space="0" w:color="auto"/>
        <w:right w:val="none" w:sz="0" w:space="0" w:color="auto"/>
      </w:divBdr>
    </w:div>
    <w:div w:id="1682051279">
      <w:bodyDiv w:val="1"/>
      <w:marLeft w:val="0"/>
      <w:marRight w:val="0"/>
      <w:marTop w:val="0"/>
      <w:marBottom w:val="0"/>
      <w:divBdr>
        <w:top w:val="none" w:sz="0" w:space="0" w:color="auto"/>
        <w:left w:val="none" w:sz="0" w:space="0" w:color="auto"/>
        <w:bottom w:val="none" w:sz="0" w:space="0" w:color="auto"/>
        <w:right w:val="none" w:sz="0" w:space="0" w:color="auto"/>
      </w:divBdr>
    </w:div>
    <w:div w:id="1696227926">
      <w:bodyDiv w:val="1"/>
      <w:marLeft w:val="0"/>
      <w:marRight w:val="0"/>
      <w:marTop w:val="0"/>
      <w:marBottom w:val="0"/>
      <w:divBdr>
        <w:top w:val="none" w:sz="0" w:space="0" w:color="auto"/>
        <w:left w:val="none" w:sz="0" w:space="0" w:color="auto"/>
        <w:bottom w:val="none" w:sz="0" w:space="0" w:color="auto"/>
        <w:right w:val="none" w:sz="0" w:space="0" w:color="auto"/>
      </w:divBdr>
    </w:div>
    <w:div w:id="1943951833">
      <w:bodyDiv w:val="1"/>
      <w:marLeft w:val="0"/>
      <w:marRight w:val="0"/>
      <w:marTop w:val="0"/>
      <w:marBottom w:val="0"/>
      <w:divBdr>
        <w:top w:val="none" w:sz="0" w:space="0" w:color="auto"/>
        <w:left w:val="none" w:sz="0" w:space="0" w:color="auto"/>
        <w:bottom w:val="none" w:sz="0" w:space="0" w:color="auto"/>
        <w:right w:val="none" w:sz="0" w:space="0" w:color="auto"/>
      </w:divBdr>
    </w:div>
    <w:div w:id="1989281530">
      <w:bodyDiv w:val="1"/>
      <w:marLeft w:val="0"/>
      <w:marRight w:val="0"/>
      <w:marTop w:val="0"/>
      <w:marBottom w:val="0"/>
      <w:divBdr>
        <w:top w:val="none" w:sz="0" w:space="0" w:color="auto"/>
        <w:left w:val="none" w:sz="0" w:space="0" w:color="auto"/>
        <w:bottom w:val="none" w:sz="0" w:space="0" w:color="auto"/>
        <w:right w:val="none" w:sz="0" w:space="0" w:color="auto"/>
      </w:divBdr>
      <w:divsChild>
        <w:div w:id="1030641857">
          <w:marLeft w:val="0"/>
          <w:marRight w:val="0"/>
          <w:marTop w:val="0"/>
          <w:marBottom w:val="0"/>
          <w:divBdr>
            <w:top w:val="none" w:sz="0" w:space="0" w:color="auto"/>
            <w:left w:val="none" w:sz="0" w:space="0" w:color="auto"/>
            <w:bottom w:val="none" w:sz="0" w:space="0" w:color="auto"/>
            <w:right w:val="none" w:sz="0" w:space="0" w:color="auto"/>
          </w:divBdr>
          <w:divsChild>
            <w:div w:id="1385905611">
              <w:marLeft w:val="0"/>
              <w:marRight w:val="0"/>
              <w:marTop w:val="0"/>
              <w:marBottom w:val="0"/>
              <w:divBdr>
                <w:top w:val="none" w:sz="0" w:space="0" w:color="auto"/>
                <w:left w:val="none" w:sz="0" w:space="0" w:color="auto"/>
                <w:bottom w:val="none" w:sz="0" w:space="0" w:color="auto"/>
                <w:right w:val="none" w:sz="0" w:space="0" w:color="auto"/>
              </w:divBdr>
              <w:divsChild>
                <w:div w:id="1955208616">
                  <w:marLeft w:val="0"/>
                  <w:marRight w:val="0"/>
                  <w:marTop w:val="0"/>
                  <w:marBottom w:val="0"/>
                  <w:divBdr>
                    <w:top w:val="none" w:sz="0" w:space="0" w:color="auto"/>
                    <w:left w:val="none" w:sz="0" w:space="0" w:color="auto"/>
                    <w:bottom w:val="none" w:sz="0" w:space="0" w:color="auto"/>
                    <w:right w:val="none" w:sz="0" w:space="0" w:color="auto"/>
                  </w:divBdr>
                  <w:divsChild>
                    <w:div w:id="1655571369">
                      <w:marLeft w:val="0"/>
                      <w:marRight w:val="0"/>
                      <w:marTop w:val="0"/>
                      <w:marBottom w:val="0"/>
                      <w:divBdr>
                        <w:top w:val="none" w:sz="0" w:space="0" w:color="auto"/>
                        <w:left w:val="none" w:sz="0" w:space="0" w:color="auto"/>
                        <w:bottom w:val="none" w:sz="0" w:space="0" w:color="auto"/>
                        <w:right w:val="none" w:sz="0" w:space="0" w:color="auto"/>
                      </w:divBdr>
                      <w:divsChild>
                        <w:div w:id="1555776376">
                          <w:marLeft w:val="0"/>
                          <w:marRight w:val="0"/>
                          <w:marTop w:val="0"/>
                          <w:marBottom w:val="0"/>
                          <w:divBdr>
                            <w:top w:val="none" w:sz="0" w:space="0" w:color="auto"/>
                            <w:left w:val="none" w:sz="0" w:space="0" w:color="auto"/>
                            <w:bottom w:val="none" w:sz="0" w:space="0" w:color="auto"/>
                            <w:right w:val="none" w:sz="0" w:space="0" w:color="auto"/>
                          </w:divBdr>
                          <w:divsChild>
                            <w:div w:id="599606643">
                              <w:marLeft w:val="0"/>
                              <w:marRight w:val="0"/>
                              <w:marTop w:val="0"/>
                              <w:marBottom w:val="0"/>
                              <w:divBdr>
                                <w:top w:val="none" w:sz="0" w:space="0" w:color="auto"/>
                                <w:left w:val="none" w:sz="0" w:space="0" w:color="auto"/>
                                <w:bottom w:val="none" w:sz="0" w:space="0" w:color="auto"/>
                                <w:right w:val="none" w:sz="0" w:space="0" w:color="auto"/>
                              </w:divBdr>
                              <w:divsChild>
                                <w:div w:id="634259768">
                                  <w:marLeft w:val="0"/>
                                  <w:marRight w:val="0"/>
                                  <w:marTop w:val="0"/>
                                  <w:marBottom w:val="0"/>
                                  <w:divBdr>
                                    <w:top w:val="none" w:sz="0" w:space="0" w:color="auto"/>
                                    <w:left w:val="none" w:sz="0" w:space="0" w:color="auto"/>
                                    <w:bottom w:val="none" w:sz="0" w:space="0" w:color="auto"/>
                                    <w:right w:val="none" w:sz="0" w:space="0" w:color="auto"/>
                                  </w:divBdr>
                                  <w:divsChild>
                                    <w:div w:id="670185874">
                                      <w:marLeft w:val="60"/>
                                      <w:marRight w:val="0"/>
                                      <w:marTop w:val="0"/>
                                      <w:marBottom w:val="0"/>
                                      <w:divBdr>
                                        <w:top w:val="none" w:sz="0" w:space="0" w:color="auto"/>
                                        <w:left w:val="none" w:sz="0" w:space="0" w:color="auto"/>
                                        <w:bottom w:val="none" w:sz="0" w:space="0" w:color="auto"/>
                                        <w:right w:val="none" w:sz="0" w:space="0" w:color="auto"/>
                                      </w:divBdr>
                                      <w:divsChild>
                                        <w:div w:id="898251951">
                                          <w:marLeft w:val="0"/>
                                          <w:marRight w:val="0"/>
                                          <w:marTop w:val="0"/>
                                          <w:marBottom w:val="0"/>
                                          <w:divBdr>
                                            <w:top w:val="none" w:sz="0" w:space="0" w:color="auto"/>
                                            <w:left w:val="none" w:sz="0" w:space="0" w:color="auto"/>
                                            <w:bottom w:val="none" w:sz="0" w:space="0" w:color="auto"/>
                                            <w:right w:val="none" w:sz="0" w:space="0" w:color="auto"/>
                                          </w:divBdr>
                                          <w:divsChild>
                                            <w:div w:id="1606764490">
                                              <w:marLeft w:val="0"/>
                                              <w:marRight w:val="0"/>
                                              <w:marTop w:val="0"/>
                                              <w:marBottom w:val="120"/>
                                              <w:divBdr>
                                                <w:top w:val="single" w:sz="6" w:space="0" w:color="F5F5F5"/>
                                                <w:left w:val="single" w:sz="6" w:space="0" w:color="F5F5F5"/>
                                                <w:bottom w:val="single" w:sz="6" w:space="0" w:color="F5F5F5"/>
                                                <w:right w:val="single" w:sz="6" w:space="0" w:color="F5F5F5"/>
                                              </w:divBdr>
                                              <w:divsChild>
                                                <w:div w:id="1504007924">
                                                  <w:marLeft w:val="0"/>
                                                  <w:marRight w:val="0"/>
                                                  <w:marTop w:val="0"/>
                                                  <w:marBottom w:val="0"/>
                                                  <w:divBdr>
                                                    <w:top w:val="none" w:sz="0" w:space="0" w:color="auto"/>
                                                    <w:left w:val="none" w:sz="0" w:space="0" w:color="auto"/>
                                                    <w:bottom w:val="none" w:sz="0" w:space="0" w:color="auto"/>
                                                    <w:right w:val="none" w:sz="0" w:space="0" w:color="auto"/>
                                                  </w:divBdr>
                                                  <w:divsChild>
                                                    <w:div w:id="13129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4.xml"/><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chart" Target="charts/chart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3.xml"/><Relationship Id="rId25" Type="http://schemas.openxmlformats.org/officeDocument/2006/relationships/image" Target="media/image6.w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hart" Target="charts/chart6.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2.bin"/><Relationship Id="rId32" Type="http://schemas.openxmlformats.org/officeDocument/2006/relationships/hyperlink" Target="J.%20Hazard.%20Mater"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5.wmf"/><Relationship Id="rId28" Type="http://schemas.openxmlformats.org/officeDocument/2006/relationships/oleObject" Target="embeddings/oleObject4.bin"/><Relationship Id="rId10" Type="http://schemas.openxmlformats.org/officeDocument/2006/relationships/image" Target="media/image1.wmf"/><Relationship Id="rId19" Type="http://schemas.openxmlformats.org/officeDocument/2006/relationships/chart" Target="charts/chart5.xml"/><Relationship Id="rId31" Type="http://schemas.openxmlformats.org/officeDocument/2006/relationships/hyperlink" Target="http://www.sciencedirect.com/science/article/pii/S0304389402002376" TargetMode="External"/><Relationship Id="rId4" Type="http://schemas.openxmlformats.org/officeDocument/2006/relationships/settings" Target="settings.xml"/><Relationship Id="rId9" Type="http://schemas.openxmlformats.org/officeDocument/2006/relationships/hyperlink" Target="mailto:esmaeili.hossein@iaubushehr.ac.ir" TargetMode="External"/><Relationship Id="rId14" Type="http://schemas.openxmlformats.org/officeDocument/2006/relationships/image" Target="media/image2.jpeg"/><Relationship Id="rId22" Type="http://schemas.openxmlformats.org/officeDocument/2006/relationships/chart" Target="charts/chart8.xml"/><Relationship Id="rId27" Type="http://schemas.openxmlformats.org/officeDocument/2006/relationships/image" Target="media/image7.wmf"/><Relationship Id="rId30" Type="http://schemas.openxmlformats.org/officeDocument/2006/relationships/chart" Target="charts/chart10.xml"/><Relationship Id="rId35" Type="http://schemas.openxmlformats.org/officeDocument/2006/relationships/theme" Target="theme/theme1.xml"/><Relationship Id="rId8" Type="http://schemas.openxmlformats.org/officeDocument/2006/relationships/hyperlink" Target="mailto:*esmaeili.hossein@gmail.com"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smm\AppData\Local\Temp\FDIR.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4.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Users\smm\AppData\Local\Temp\FDIR.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DR.ESMAEILI\Desktop\Nickel%20adsorption%20from%20aqueous%20solution%20onto%20magnetic%20iron%20oxide%20Nanoparticles%20modification%20by%20Oak%20shell%20kinetic%20and%20equilibrium%20studies\Chart%20in%20Microsoft%20Wor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R.ESMAEILI\Desktop\Nickel%20adsorption%20from%20aqueous%20solution%20onto%20magnetic%20iron%20oxide%20Nanoparticles%20modification%20by%20Oak%20shell%20kinetic%20and%20equilibrium%20studies\Chart%20in%20Microsoft%20Wor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R.ESMAEILI\Desktop\Nickel%20adsorption%20from%20aqueous%20solution%20onto%20magnetic%20iron%20oxide%20Nanoparticles%20modification%20by%20Oak%20shell%20kinetic%20and%20equilibrium%20studies\Chart%20in%20Microsoft%20Wor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R.ESMAEILI\Desktop\Nickel%20adsorption%20from%20aqueous%20solution%20onto%20magnetic%20iron%20oxide%20Nanoparticles%20modification%20by%20Oak%20shell%20kinetic%20and%20equilibrium%20studies\Chart%20in%20Microsoft%20Wor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R.ESMAEILI\Desktop\Nickel%20adsorption%20from%20aqueous%20solution%20onto%20magnetic%20iron%20oxide%20Nanoparticles%20modification%20by%20Oak%20shell%20kinetic%20and%20equilibrium%20studies\Chart%20in%20Microsoft%20Word.xlsx" TargetMode="Externa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116862578193"/>
          <c:y val="0.10058935404158817"/>
          <c:w val="0.77801167540861949"/>
          <c:h val="0.72852525964375048"/>
        </c:manualLayout>
      </c:layout>
      <c:scatterChart>
        <c:scatterStyle val="smoothMarker"/>
        <c:varyColors val="0"/>
        <c:ser>
          <c:idx val="0"/>
          <c:order val="0"/>
          <c:marker>
            <c:symbol val="none"/>
          </c:marker>
          <c:xVal>
            <c:numRef>
              <c:f>Sheet1!$I$1:$I$3601</c:f>
              <c:numCache>
                <c:formatCode>General</c:formatCode>
                <c:ptCount val="3601"/>
                <c:pt idx="0">
                  <c:v>4000</c:v>
                </c:pt>
                <c:pt idx="1">
                  <c:v>3999</c:v>
                </c:pt>
                <c:pt idx="2">
                  <c:v>3998</c:v>
                </c:pt>
                <c:pt idx="3">
                  <c:v>3997</c:v>
                </c:pt>
                <c:pt idx="4">
                  <c:v>3996</c:v>
                </c:pt>
                <c:pt idx="5">
                  <c:v>3995</c:v>
                </c:pt>
                <c:pt idx="6">
                  <c:v>3994</c:v>
                </c:pt>
                <c:pt idx="7">
                  <c:v>3993</c:v>
                </c:pt>
                <c:pt idx="8">
                  <c:v>3992</c:v>
                </c:pt>
                <c:pt idx="9">
                  <c:v>3991</c:v>
                </c:pt>
                <c:pt idx="10">
                  <c:v>3990</c:v>
                </c:pt>
                <c:pt idx="11">
                  <c:v>3989</c:v>
                </c:pt>
                <c:pt idx="12">
                  <c:v>3988</c:v>
                </c:pt>
                <c:pt idx="13">
                  <c:v>3987</c:v>
                </c:pt>
                <c:pt idx="14">
                  <c:v>3986</c:v>
                </c:pt>
                <c:pt idx="15">
                  <c:v>3985</c:v>
                </c:pt>
                <c:pt idx="16">
                  <c:v>3984</c:v>
                </c:pt>
                <c:pt idx="17">
                  <c:v>3983</c:v>
                </c:pt>
                <c:pt idx="18">
                  <c:v>3982</c:v>
                </c:pt>
                <c:pt idx="19">
                  <c:v>3981</c:v>
                </c:pt>
                <c:pt idx="20">
                  <c:v>3980</c:v>
                </c:pt>
                <c:pt idx="21">
                  <c:v>3979</c:v>
                </c:pt>
                <c:pt idx="22">
                  <c:v>3978</c:v>
                </c:pt>
                <c:pt idx="23">
                  <c:v>3977</c:v>
                </c:pt>
                <c:pt idx="24">
                  <c:v>3976</c:v>
                </c:pt>
                <c:pt idx="25">
                  <c:v>3975</c:v>
                </c:pt>
                <c:pt idx="26">
                  <c:v>3974</c:v>
                </c:pt>
                <c:pt idx="27">
                  <c:v>3973</c:v>
                </c:pt>
                <c:pt idx="28">
                  <c:v>3972</c:v>
                </c:pt>
                <c:pt idx="29">
                  <c:v>3971</c:v>
                </c:pt>
                <c:pt idx="30">
                  <c:v>3970</c:v>
                </c:pt>
                <c:pt idx="31">
                  <c:v>3969</c:v>
                </c:pt>
                <c:pt idx="32">
                  <c:v>3968</c:v>
                </c:pt>
                <c:pt idx="33">
                  <c:v>3967</c:v>
                </c:pt>
                <c:pt idx="34">
                  <c:v>3966</c:v>
                </c:pt>
                <c:pt idx="35">
                  <c:v>3965</c:v>
                </c:pt>
                <c:pt idx="36">
                  <c:v>3964</c:v>
                </c:pt>
                <c:pt idx="37">
                  <c:v>3963</c:v>
                </c:pt>
                <c:pt idx="38">
                  <c:v>3962</c:v>
                </c:pt>
                <c:pt idx="39">
                  <c:v>3961</c:v>
                </c:pt>
                <c:pt idx="40">
                  <c:v>3960</c:v>
                </c:pt>
                <c:pt idx="41">
                  <c:v>3959</c:v>
                </c:pt>
                <c:pt idx="42">
                  <c:v>3958</c:v>
                </c:pt>
                <c:pt idx="43">
                  <c:v>3957</c:v>
                </c:pt>
                <c:pt idx="44">
                  <c:v>3956</c:v>
                </c:pt>
                <c:pt idx="45">
                  <c:v>3955</c:v>
                </c:pt>
                <c:pt idx="46">
                  <c:v>3954</c:v>
                </c:pt>
                <c:pt idx="47">
                  <c:v>3953</c:v>
                </c:pt>
                <c:pt idx="48">
                  <c:v>3952</c:v>
                </c:pt>
                <c:pt idx="49">
                  <c:v>3951</c:v>
                </c:pt>
                <c:pt idx="50">
                  <c:v>3950</c:v>
                </c:pt>
                <c:pt idx="51">
                  <c:v>3949</c:v>
                </c:pt>
                <c:pt idx="52">
                  <c:v>3948</c:v>
                </c:pt>
                <c:pt idx="53">
                  <c:v>3947</c:v>
                </c:pt>
                <c:pt idx="54">
                  <c:v>3946</c:v>
                </c:pt>
                <c:pt idx="55">
                  <c:v>3945</c:v>
                </c:pt>
                <c:pt idx="56">
                  <c:v>3944</c:v>
                </c:pt>
                <c:pt idx="57">
                  <c:v>3943</c:v>
                </c:pt>
                <c:pt idx="58">
                  <c:v>3942</c:v>
                </c:pt>
                <c:pt idx="59">
                  <c:v>3941</c:v>
                </c:pt>
                <c:pt idx="60">
                  <c:v>3940</c:v>
                </c:pt>
                <c:pt idx="61">
                  <c:v>3939</c:v>
                </c:pt>
                <c:pt idx="62">
                  <c:v>3938</c:v>
                </c:pt>
                <c:pt idx="63">
                  <c:v>3937</c:v>
                </c:pt>
                <c:pt idx="64">
                  <c:v>3936</c:v>
                </c:pt>
                <c:pt idx="65">
                  <c:v>3935</c:v>
                </c:pt>
                <c:pt idx="66">
                  <c:v>3934</c:v>
                </c:pt>
                <c:pt idx="67">
                  <c:v>3933</c:v>
                </c:pt>
                <c:pt idx="68">
                  <c:v>3932</c:v>
                </c:pt>
                <c:pt idx="69">
                  <c:v>3931</c:v>
                </c:pt>
                <c:pt idx="70">
                  <c:v>3930</c:v>
                </c:pt>
                <c:pt idx="71">
                  <c:v>3929</c:v>
                </c:pt>
                <c:pt idx="72">
                  <c:v>3928</c:v>
                </c:pt>
                <c:pt idx="73">
                  <c:v>3927</c:v>
                </c:pt>
                <c:pt idx="74">
                  <c:v>3926</c:v>
                </c:pt>
                <c:pt idx="75">
                  <c:v>3925</c:v>
                </c:pt>
                <c:pt idx="76">
                  <c:v>3924</c:v>
                </c:pt>
                <c:pt idx="77">
                  <c:v>3923</c:v>
                </c:pt>
                <c:pt idx="78">
                  <c:v>3922</c:v>
                </c:pt>
                <c:pt idx="79">
                  <c:v>3921</c:v>
                </c:pt>
                <c:pt idx="80">
                  <c:v>3920</c:v>
                </c:pt>
                <c:pt idx="81">
                  <c:v>3919</c:v>
                </c:pt>
                <c:pt idx="82">
                  <c:v>3918</c:v>
                </c:pt>
                <c:pt idx="83">
                  <c:v>3917</c:v>
                </c:pt>
                <c:pt idx="84">
                  <c:v>3916</c:v>
                </c:pt>
                <c:pt idx="85">
                  <c:v>3915</c:v>
                </c:pt>
                <c:pt idx="86">
                  <c:v>3914</c:v>
                </c:pt>
                <c:pt idx="87">
                  <c:v>3913</c:v>
                </c:pt>
                <c:pt idx="88">
                  <c:v>3912</c:v>
                </c:pt>
                <c:pt idx="89">
                  <c:v>3911</c:v>
                </c:pt>
                <c:pt idx="90">
                  <c:v>3910</c:v>
                </c:pt>
                <c:pt idx="91">
                  <c:v>3909</c:v>
                </c:pt>
                <c:pt idx="92">
                  <c:v>3908</c:v>
                </c:pt>
                <c:pt idx="93">
                  <c:v>3907</c:v>
                </c:pt>
                <c:pt idx="94">
                  <c:v>3906</c:v>
                </c:pt>
                <c:pt idx="95">
                  <c:v>3905</c:v>
                </c:pt>
                <c:pt idx="96">
                  <c:v>3904</c:v>
                </c:pt>
                <c:pt idx="97">
                  <c:v>3903</c:v>
                </c:pt>
                <c:pt idx="98">
                  <c:v>3902</c:v>
                </c:pt>
                <c:pt idx="99">
                  <c:v>3901</c:v>
                </c:pt>
                <c:pt idx="100">
                  <c:v>3900</c:v>
                </c:pt>
                <c:pt idx="101">
                  <c:v>3899</c:v>
                </c:pt>
                <c:pt idx="102">
                  <c:v>3898</c:v>
                </c:pt>
                <c:pt idx="103">
                  <c:v>3897</c:v>
                </c:pt>
                <c:pt idx="104">
                  <c:v>3896</c:v>
                </c:pt>
                <c:pt idx="105">
                  <c:v>3895</c:v>
                </c:pt>
                <c:pt idx="106">
                  <c:v>3894</c:v>
                </c:pt>
                <c:pt idx="107">
                  <c:v>3893</c:v>
                </c:pt>
                <c:pt idx="108">
                  <c:v>3892</c:v>
                </c:pt>
                <c:pt idx="109">
                  <c:v>3891</c:v>
                </c:pt>
                <c:pt idx="110">
                  <c:v>3890</c:v>
                </c:pt>
                <c:pt idx="111">
                  <c:v>3889</c:v>
                </c:pt>
                <c:pt idx="112">
                  <c:v>3888</c:v>
                </c:pt>
                <c:pt idx="113">
                  <c:v>3887</c:v>
                </c:pt>
                <c:pt idx="114">
                  <c:v>3886</c:v>
                </c:pt>
                <c:pt idx="115">
                  <c:v>3885</c:v>
                </c:pt>
                <c:pt idx="116">
                  <c:v>3884</c:v>
                </c:pt>
                <c:pt idx="117">
                  <c:v>3883</c:v>
                </c:pt>
                <c:pt idx="118">
                  <c:v>3882</c:v>
                </c:pt>
                <c:pt idx="119">
                  <c:v>3881</c:v>
                </c:pt>
                <c:pt idx="120">
                  <c:v>3880</c:v>
                </c:pt>
                <c:pt idx="121">
                  <c:v>3879</c:v>
                </c:pt>
                <c:pt idx="122">
                  <c:v>3878</c:v>
                </c:pt>
                <c:pt idx="123">
                  <c:v>3877</c:v>
                </c:pt>
                <c:pt idx="124">
                  <c:v>3876</c:v>
                </c:pt>
                <c:pt idx="125">
                  <c:v>3875</c:v>
                </c:pt>
                <c:pt idx="126">
                  <c:v>3874</c:v>
                </c:pt>
                <c:pt idx="127">
                  <c:v>3873</c:v>
                </c:pt>
                <c:pt idx="128">
                  <c:v>3872</c:v>
                </c:pt>
                <c:pt idx="129">
                  <c:v>3871</c:v>
                </c:pt>
                <c:pt idx="130">
                  <c:v>3870</c:v>
                </c:pt>
                <c:pt idx="131">
                  <c:v>3869</c:v>
                </c:pt>
                <c:pt idx="132">
                  <c:v>3868</c:v>
                </c:pt>
                <c:pt idx="133">
                  <c:v>3867</c:v>
                </c:pt>
                <c:pt idx="134">
                  <c:v>3866</c:v>
                </c:pt>
                <c:pt idx="135">
                  <c:v>3865</c:v>
                </c:pt>
                <c:pt idx="136">
                  <c:v>3864</c:v>
                </c:pt>
                <c:pt idx="137">
                  <c:v>3863</c:v>
                </c:pt>
                <c:pt idx="138">
                  <c:v>3862</c:v>
                </c:pt>
                <c:pt idx="139">
                  <c:v>3861</c:v>
                </c:pt>
                <c:pt idx="140">
                  <c:v>3860</c:v>
                </c:pt>
                <c:pt idx="141">
                  <c:v>3859</c:v>
                </c:pt>
                <c:pt idx="142">
                  <c:v>3858</c:v>
                </c:pt>
                <c:pt idx="143">
                  <c:v>3857</c:v>
                </c:pt>
                <c:pt idx="144">
                  <c:v>3856</c:v>
                </c:pt>
                <c:pt idx="145">
                  <c:v>3855</c:v>
                </c:pt>
                <c:pt idx="146">
                  <c:v>3854</c:v>
                </c:pt>
                <c:pt idx="147">
                  <c:v>3853</c:v>
                </c:pt>
                <c:pt idx="148">
                  <c:v>3852</c:v>
                </c:pt>
                <c:pt idx="149">
                  <c:v>3851</c:v>
                </c:pt>
                <c:pt idx="150">
                  <c:v>3850</c:v>
                </c:pt>
                <c:pt idx="151">
                  <c:v>3849</c:v>
                </c:pt>
                <c:pt idx="152">
                  <c:v>3848</c:v>
                </c:pt>
                <c:pt idx="153">
                  <c:v>3847</c:v>
                </c:pt>
                <c:pt idx="154">
                  <c:v>3846</c:v>
                </c:pt>
                <c:pt idx="155">
                  <c:v>3845</c:v>
                </c:pt>
                <c:pt idx="156">
                  <c:v>3844</c:v>
                </c:pt>
                <c:pt idx="157">
                  <c:v>3843</c:v>
                </c:pt>
                <c:pt idx="158">
                  <c:v>3842</c:v>
                </c:pt>
                <c:pt idx="159">
                  <c:v>3841</c:v>
                </c:pt>
                <c:pt idx="160">
                  <c:v>3840</c:v>
                </c:pt>
                <c:pt idx="161">
                  <c:v>3839</c:v>
                </c:pt>
                <c:pt idx="162">
                  <c:v>3838</c:v>
                </c:pt>
                <c:pt idx="163">
                  <c:v>3837</c:v>
                </c:pt>
                <c:pt idx="164">
                  <c:v>3836</c:v>
                </c:pt>
                <c:pt idx="165">
                  <c:v>3835</c:v>
                </c:pt>
                <c:pt idx="166">
                  <c:v>3834</c:v>
                </c:pt>
                <c:pt idx="167">
                  <c:v>3833</c:v>
                </c:pt>
                <c:pt idx="168">
                  <c:v>3832</c:v>
                </c:pt>
                <c:pt idx="169">
                  <c:v>3831</c:v>
                </c:pt>
                <c:pt idx="170">
                  <c:v>3830</c:v>
                </c:pt>
                <c:pt idx="171">
                  <c:v>3829</c:v>
                </c:pt>
                <c:pt idx="172">
                  <c:v>3828</c:v>
                </c:pt>
                <c:pt idx="173">
                  <c:v>3827</c:v>
                </c:pt>
                <c:pt idx="174">
                  <c:v>3826</c:v>
                </c:pt>
                <c:pt idx="175">
                  <c:v>3825</c:v>
                </c:pt>
                <c:pt idx="176">
                  <c:v>3824</c:v>
                </c:pt>
                <c:pt idx="177">
                  <c:v>3823</c:v>
                </c:pt>
                <c:pt idx="178">
                  <c:v>3822</c:v>
                </c:pt>
                <c:pt idx="179">
                  <c:v>3821</c:v>
                </c:pt>
                <c:pt idx="180">
                  <c:v>3820</c:v>
                </c:pt>
                <c:pt idx="181">
                  <c:v>3819</c:v>
                </c:pt>
                <c:pt idx="182">
                  <c:v>3818</c:v>
                </c:pt>
                <c:pt idx="183">
                  <c:v>3817</c:v>
                </c:pt>
                <c:pt idx="184">
                  <c:v>3816</c:v>
                </c:pt>
                <c:pt idx="185">
                  <c:v>3815</c:v>
                </c:pt>
                <c:pt idx="186">
                  <c:v>3814</c:v>
                </c:pt>
                <c:pt idx="187">
                  <c:v>3813</c:v>
                </c:pt>
                <c:pt idx="188">
                  <c:v>3812</c:v>
                </c:pt>
                <c:pt idx="189">
                  <c:v>3811</c:v>
                </c:pt>
                <c:pt idx="190">
                  <c:v>3810</c:v>
                </c:pt>
                <c:pt idx="191">
                  <c:v>3809</c:v>
                </c:pt>
                <c:pt idx="192">
                  <c:v>3808</c:v>
                </c:pt>
                <c:pt idx="193">
                  <c:v>3807</c:v>
                </c:pt>
                <c:pt idx="194">
                  <c:v>3806</c:v>
                </c:pt>
                <c:pt idx="195">
                  <c:v>3805</c:v>
                </c:pt>
                <c:pt idx="196">
                  <c:v>3804</c:v>
                </c:pt>
                <c:pt idx="197">
                  <c:v>3803</c:v>
                </c:pt>
                <c:pt idx="198">
                  <c:v>3802</c:v>
                </c:pt>
                <c:pt idx="199">
                  <c:v>3801</c:v>
                </c:pt>
                <c:pt idx="200">
                  <c:v>3800</c:v>
                </c:pt>
                <c:pt idx="201">
                  <c:v>3799</c:v>
                </c:pt>
                <c:pt idx="202">
                  <c:v>3798</c:v>
                </c:pt>
                <c:pt idx="203">
                  <c:v>3797</c:v>
                </c:pt>
                <c:pt idx="204">
                  <c:v>3796</c:v>
                </c:pt>
                <c:pt idx="205">
                  <c:v>3795</c:v>
                </c:pt>
                <c:pt idx="206">
                  <c:v>3794</c:v>
                </c:pt>
                <c:pt idx="207">
                  <c:v>3793</c:v>
                </c:pt>
                <c:pt idx="208">
                  <c:v>3792</c:v>
                </c:pt>
                <c:pt idx="209">
                  <c:v>3791</c:v>
                </c:pt>
                <c:pt idx="210">
                  <c:v>3790</c:v>
                </c:pt>
                <c:pt idx="211">
                  <c:v>3789</c:v>
                </c:pt>
                <c:pt idx="212">
                  <c:v>3788</c:v>
                </c:pt>
                <c:pt idx="213">
                  <c:v>3787</c:v>
                </c:pt>
                <c:pt idx="214">
                  <c:v>3786</c:v>
                </c:pt>
                <c:pt idx="215">
                  <c:v>3785</c:v>
                </c:pt>
                <c:pt idx="216">
                  <c:v>3784</c:v>
                </c:pt>
                <c:pt idx="217">
                  <c:v>3783</c:v>
                </c:pt>
                <c:pt idx="218">
                  <c:v>3782</c:v>
                </c:pt>
                <c:pt idx="219">
                  <c:v>3781</c:v>
                </c:pt>
                <c:pt idx="220">
                  <c:v>3780</c:v>
                </c:pt>
                <c:pt idx="221">
                  <c:v>3779</c:v>
                </c:pt>
                <c:pt idx="222">
                  <c:v>3778</c:v>
                </c:pt>
                <c:pt idx="223">
                  <c:v>3777</c:v>
                </c:pt>
                <c:pt idx="224">
                  <c:v>3776</c:v>
                </c:pt>
                <c:pt idx="225">
                  <c:v>3775</c:v>
                </c:pt>
                <c:pt idx="226">
                  <c:v>3774</c:v>
                </c:pt>
                <c:pt idx="227">
                  <c:v>3773</c:v>
                </c:pt>
                <c:pt idx="228">
                  <c:v>3772</c:v>
                </c:pt>
                <c:pt idx="229">
                  <c:v>3771</c:v>
                </c:pt>
                <c:pt idx="230">
                  <c:v>3770</c:v>
                </c:pt>
                <c:pt idx="231">
                  <c:v>3769</c:v>
                </c:pt>
                <c:pt idx="232">
                  <c:v>3768</c:v>
                </c:pt>
                <c:pt idx="233">
                  <c:v>3767</c:v>
                </c:pt>
                <c:pt idx="234">
                  <c:v>3766</c:v>
                </c:pt>
                <c:pt idx="235">
                  <c:v>3765</c:v>
                </c:pt>
                <c:pt idx="236">
                  <c:v>3764</c:v>
                </c:pt>
                <c:pt idx="237">
                  <c:v>3763</c:v>
                </c:pt>
                <c:pt idx="238">
                  <c:v>3762</c:v>
                </c:pt>
                <c:pt idx="239">
                  <c:v>3761</c:v>
                </c:pt>
                <c:pt idx="240">
                  <c:v>3760</c:v>
                </c:pt>
                <c:pt idx="241">
                  <c:v>3759</c:v>
                </c:pt>
                <c:pt idx="242">
                  <c:v>3758</c:v>
                </c:pt>
                <c:pt idx="243">
                  <c:v>3757</c:v>
                </c:pt>
                <c:pt idx="244">
                  <c:v>3756</c:v>
                </c:pt>
                <c:pt idx="245">
                  <c:v>3755</c:v>
                </c:pt>
                <c:pt idx="246">
                  <c:v>3754</c:v>
                </c:pt>
                <c:pt idx="247">
                  <c:v>3753</c:v>
                </c:pt>
                <c:pt idx="248">
                  <c:v>3752</c:v>
                </c:pt>
                <c:pt idx="249">
                  <c:v>3751</c:v>
                </c:pt>
                <c:pt idx="250">
                  <c:v>3750</c:v>
                </c:pt>
                <c:pt idx="251">
                  <c:v>3749</c:v>
                </c:pt>
                <c:pt idx="252">
                  <c:v>3748</c:v>
                </c:pt>
                <c:pt idx="253">
                  <c:v>3747</c:v>
                </c:pt>
                <c:pt idx="254">
                  <c:v>3746</c:v>
                </c:pt>
                <c:pt idx="255">
                  <c:v>3745</c:v>
                </c:pt>
                <c:pt idx="256">
                  <c:v>3744</c:v>
                </c:pt>
                <c:pt idx="257">
                  <c:v>3743</c:v>
                </c:pt>
                <c:pt idx="258">
                  <c:v>3742</c:v>
                </c:pt>
                <c:pt idx="259">
                  <c:v>3741</c:v>
                </c:pt>
                <c:pt idx="260">
                  <c:v>3740</c:v>
                </c:pt>
                <c:pt idx="261">
                  <c:v>3739</c:v>
                </c:pt>
                <c:pt idx="262">
                  <c:v>3738</c:v>
                </c:pt>
                <c:pt idx="263">
                  <c:v>3737</c:v>
                </c:pt>
                <c:pt idx="264">
                  <c:v>3736</c:v>
                </c:pt>
                <c:pt idx="265">
                  <c:v>3735</c:v>
                </c:pt>
                <c:pt idx="266">
                  <c:v>3734</c:v>
                </c:pt>
                <c:pt idx="267">
                  <c:v>3733</c:v>
                </c:pt>
                <c:pt idx="268">
                  <c:v>3732</c:v>
                </c:pt>
                <c:pt idx="269">
                  <c:v>3731</c:v>
                </c:pt>
                <c:pt idx="270">
                  <c:v>3730</c:v>
                </c:pt>
                <c:pt idx="271">
                  <c:v>3729</c:v>
                </c:pt>
                <c:pt idx="272">
                  <c:v>3728</c:v>
                </c:pt>
                <c:pt idx="273">
                  <c:v>3727</c:v>
                </c:pt>
                <c:pt idx="274">
                  <c:v>3726</c:v>
                </c:pt>
                <c:pt idx="275">
                  <c:v>3725</c:v>
                </c:pt>
                <c:pt idx="276">
                  <c:v>3724</c:v>
                </c:pt>
                <c:pt idx="277">
                  <c:v>3723</c:v>
                </c:pt>
                <c:pt idx="278">
                  <c:v>3722</c:v>
                </c:pt>
                <c:pt idx="279">
                  <c:v>3721</c:v>
                </c:pt>
                <c:pt idx="280">
                  <c:v>3720</c:v>
                </c:pt>
                <c:pt idx="281">
                  <c:v>3719</c:v>
                </c:pt>
                <c:pt idx="282">
                  <c:v>3718</c:v>
                </c:pt>
                <c:pt idx="283">
                  <c:v>3717</c:v>
                </c:pt>
                <c:pt idx="284">
                  <c:v>3716</c:v>
                </c:pt>
                <c:pt idx="285">
                  <c:v>3715</c:v>
                </c:pt>
                <c:pt idx="286">
                  <c:v>3714</c:v>
                </c:pt>
                <c:pt idx="287">
                  <c:v>3713</c:v>
                </c:pt>
                <c:pt idx="288">
                  <c:v>3712</c:v>
                </c:pt>
                <c:pt idx="289">
                  <c:v>3711</c:v>
                </c:pt>
                <c:pt idx="290">
                  <c:v>3710</c:v>
                </c:pt>
                <c:pt idx="291">
                  <c:v>3709</c:v>
                </c:pt>
                <c:pt idx="292">
                  <c:v>3708</c:v>
                </c:pt>
                <c:pt idx="293">
                  <c:v>3707</c:v>
                </c:pt>
                <c:pt idx="294">
                  <c:v>3706</c:v>
                </c:pt>
                <c:pt idx="295">
                  <c:v>3705</c:v>
                </c:pt>
                <c:pt idx="296">
                  <c:v>3704</c:v>
                </c:pt>
                <c:pt idx="297">
                  <c:v>3703</c:v>
                </c:pt>
                <c:pt idx="298">
                  <c:v>3702</c:v>
                </c:pt>
                <c:pt idx="299">
                  <c:v>3701</c:v>
                </c:pt>
                <c:pt idx="300">
                  <c:v>3700</c:v>
                </c:pt>
                <c:pt idx="301">
                  <c:v>3699</c:v>
                </c:pt>
                <c:pt idx="302">
                  <c:v>3698</c:v>
                </c:pt>
                <c:pt idx="303">
                  <c:v>3697</c:v>
                </c:pt>
                <c:pt idx="304">
                  <c:v>3696</c:v>
                </c:pt>
                <c:pt idx="305">
                  <c:v>3695</c:v>
                </c:pt>
                <c:pt idx="306">
                  <c:v>3694</c:v>
                </c:pt>
                <c:pt idx="307">
                  <c:v>3693</c:v>
                </c:pt>
                <c:pt idx="308">
                  <c:v>3692</c:v>
                </c:pt>
                <c:pt idx="309">
                  <c:v>3691</c:v>
                </c:pt>
                <c:pt idx="310">
                  <c:v>3690</c:v>
                </c:pt>
                <c:pt idx="311">
                  <c:v>3689</c:v>
                </c:pt>
                <c:pt idx="312">
                  <c:v>3688</c:v>
                </c:pt>
                <c:pt idx="313">
                  <c:v>3687</c:v>
                </c:pt>
                <c:pt idx="314">
                  <c:v>3686</c:v>
                </c:pt>
                <c:pt idx="315">
                  <c:v>3685</c:v>
                </c:pt>
                <c:pt idx="316">
                  <c:v>3684</c:v>
                </c:pt>
                <c:pt idx="317">
                  <c:v>3683</c:v>
                </c:pt>
                <c:pt idx="318">
                  <c:v>3682</c:v>
                </c:pt>
                <c:pt idx="319">
                  <c:v>3681</c:v>
                </c:pt>
                <c:pt idx="320">
                  <c:v>3680</c:v>
                </c:pt>
                <c:pt idx="321">
                  <c:v>3679</c:v>
                </c:pt>
                <c:pt idx="322">
                  <c:v>3678</c:v>
                </c:pt>
                <c:pt idx="323">
                  <c:v>3677</c:v>
                </c:pt>
                <c:pt idx="324">
                  <c:v>3676</c:v>
                </c:pt>
                <c:pt idx="325">
                  <c:v>3675</c:v>
                </c:pt>
                <c:pt idx="326">
                  <c:v>3674</c:v>
                </c:pt>
                <c:pt idx="327">
                  <c:v>3673</c:v>
                </c:pt>
                <c:pt idx="328">
                  <c:v>3672</c:v>
                </c:pt>
                <c:pt idx="329">
                  <c:v>3671</c:v>
                </c:pt>
                <c:pt idx="330">
                  <c:v>3670</c:v>
                </c:pt>
                <c:pt idx="331">
                  <c:v>3669</c:v>
                </c:pt>
                <c:pt idx="332">
                  <c:v>3668</c:v>
                </c:pt>
                <c:pt idx="333">
                  <c:v>3667</c:v>
                </c:pt>
                <c:pt idx="334">
                  <c:v>3666</c:v>
                </c:pt>
                <c:pt idx="335">
                  <c:v>3665</c:v>
                </c:pt>
                <c:pt idx="336">
                  <c:v>3664</c:v>
                </c:pt>
                <c:pt idx="337">
                  <c:v>3663</c:v>
                </c:pt>
                <c:pt idx="338">
                  <c:v>3662</c:v>
                </c:pt>
                <c:pt idx="339">
                  <c:v>3661</c:v>
                </c:pt>
                <c:pt idx="340">
                  <c:v>3660</c:v>
                </c:pt>
                <c:pt idx="341">
                  <c:v>3659</c:v>
                </c:pt>
                <c:pt idx="342">
                  <c:v>3658</c:v>
                </c:pt>
                <c:pt idx="343">
                  <c:v>3657</c:v>
                </c:pt>
                <c:pt idx="344">
                  <c:v>3656</c:v>
                </c:pt>
                <c:pt idx="345">
                  <c:v>3655</c:v>
                </c:pt>
                <c:pt idx="346">
                  <c:v>3654</c:v>
                </c:pt>
                <c:pt idx="347">
                  <c:v>3653</c:v>
                </c:pt>
                <c:pt idx="348">
                  <c:v>3652</c:v>
                </c:pt>
                <c:pt idx="349">
                  <c:v>3651</c:v>
                </c:pt>
                <c:pt idx="350">
                  <c:v>3650</c:v>
                </c:pt>
                <c:pt idx="351">
                  <c:v>3649</c:v>
                </c:pt>
                <c:pt idx="352">
                  <c:v>3648</c:v>
                </c:pt>
                <c:pt idx="353">
                  <c:v>3647</c:v>
                </c:pt>
                <c:pt idx="354">
                  <c:v>3646</c:v>
                </c:pt>
                <c:pt idx="355">
                  <c:v>3645</c:v>
                </c:pt>
                <c:pt idx="356">
                  <c:v>3644</c:v>
                </c:pt>
                <c:pt idx="357">
                  <c:v>3643</c:v>
                </c:pt>
                <c:pt idx="358">
                  <c:v>3642</c:v>
                </c:pt>
                <c:pt idx="359">
                  <c:v>3641</c:v>
                </c:pt>
                <c:pt idx="360">
                  <c:v>3640</c:v>
                </c:pt>
                <c:pt idx="361">
                  <c:v>3639</c:v>
                </c:pt>
                <c:pt idx="362">
                  <c:v>3638</c:v>
                </c:pt>
                <c:pt idx="363">
                  <c:v>3637</c:v>
                </c:pt>
                <c:pt idx="364">
                  <c:v>3636</c:v>
                </c:pt>
                <c:pt idx="365">
                  <c:v>3635</c:v>
                </c:pt>
                <c:pt idx="366">
                  <c:v>3634</c:v>
                </c:pt>
                <c:pt idx="367">
                  <c:v>3633</c:v>
                </c:pt>
                <c:pt idx="368">
                  <c:v>3632</c:v>
                </c:pt>
                <c:pt idx="369">
                  <c:v>3631</c:v>
                </c:pt>
                <c:pt idx="370">
                  <c:v>3630</c:v>
                </c:pt>
                <c:pt idx="371">
                  <c:v>3629</c:v>
                </c:pt>
                <c:pt idx="372">
                  <c:v>3628</c:v>
                </c:pt>
                <c:pt idx="373">
                  <c:v>3627</c:v>
                </c:pt>
                <c:pt idx="374">
                  <c:v>3626</c:v>
                </c:pt>
                <c:pt idx="375">
                  <c:v>3625</c:v>
                </c:pt>
                <c:pt idx="376">
                  <c:v>3624</c:v>
                </c:pt>
                <c:pt idx="377">
                  <c:v>3623</c:v>
                </c:pt>
                <c:pt idx="378">
                  <c:v>3622</c:v>
                </c:pt>
                <c:pt idx="379">
                  <c:v>3621</c:v>
                </c:pt>
                <c:pt idx="380">
                  <c:v>3620</c:v>
                </c:pt>
                <c:pt idx="381">
                  <c:v>3619</c:v>
                </c:pt>
                <c:pt idx="382">
                  <c:v>3618</c:v>
                </c:pt>
                <c:pt idx="383">
                  <c:v>3617</c:v>
                </c:pt>
                <c:pt idx="384">
                  <c:v>3616</c:v>
                </c:pt>
                <c:pt idx="385">
                  <c:v>3615</c:v>
                </c:pt>
                <c:pt idx="386">
                  <c:v>3614</c:v>
                </c:pt>
                <c:pt idx="387">
                  <c:v>3613</c:v>
                </c:pt>
                <c:pt idx="388">
                  <c:v>3612</c:v>
                </c:pt>
                <c:pt idx="389">
                  <c:v>3611</c:v>
                </c:pt>
                <c:pt idx="390">
                  <c:v>3610</c:v>
                </c:pt>
                <c:pt idx="391">
                  <c:v>3609</c:v>
                </c:pt>
                <c:pt idx="392">
                  <c:v>3608</c:v>
                </c:pt>
                <c:pt idx="393">
                  <c:v>3607</c:v>
                </c:pt>
                <c:pt idx="394">
                  <c:v>3606</c:v>
                </c:pt>
                <c:pt idx="395">
                  <c:v>3605</c:v>
                </c:pt>
                <c:pt idx="396">
                  <c:v>3604</c:v>
                </c:pt>
                <c:pt idx="397">
                  <c:v>3603</c:v>
                </c:pt>
                <c:pt idx="398">
                  <c:v>3602</c:v>
                </c:pt>
                <c:pt idx="399">
                  <c:v>3601</c:v>
                </c:pt>
                <c:pt idx="400">
                  <c:v>3600</c:v>
                </c:pt>
                <c:pt idx="401">
                  <c:v>3599</c:v>
                </c:pt>
                <c:pt idx="402">
                  <c:v>3598</c:v>
                </c:pt>
                <c:pt idx="403">
                  <c:v>3597</c:v>
                </c:pt>
                <c:pt idx="404">
                  <c:v>3596</c:v>
                </c:pt>
                <c:pt idx="405">
                  <c:v>3595</c:v>
                </c:pt>
                <c:pt idx="406">
                  <c:v>3594</c:v>
                </c:pt>
                <c:pt idx="407">
                  <c:v>3593</c:v>
                </c:pt>
                <c:pt idx="408">
                  <c:v>3592</c:v>
                </c:pt>
                <c:pt idx="409">
                  <c:v>3591</c:v>
                </c:pt>
                <c:pt idx="410">
                  <c:v>3590</c:v>
                </c:pt>
                <c:pt idx="411">
                  <c:v>3589</c:v>
                </c:pt>
                <c:pt idx="412">
                  <c:v>3588</c:v>
                </c:pt>
                <c:pt idx="413">
                  <c:v>3587</c:v>
                </c:pt>
                <c:pt idx="414">
                  <c:v>3586</c:v>
                </c:pt>
                <c:pt idx="415">
                  <c:v>3585</c:v>
                </c:pt>
                <c:pt idx="416">
                  <c:v>3584</c:v>
                </c:pt>
                <c:pt idx="417">
                  <c:v>3583</c:v>
                </c:pt>
                <c:pt idx="418">
                  <c:v>3582</c:v>
                </c:pt>
                <c:pt idx="419">
                  <c:v>3581</c:v>
                </c:pt>
                <c:pt idx="420">
                  <c:v>3580</c:v>
                </c:pt>
                <c:pt idx="421">
                  <c:v>3579</c:v>
                </c:pt>
                <c:pt idx="422">
                  <c:v>3578</c:v>
                </c:pt>
                <c:pt idx="423">
                  <c:v>3577</c:v>
                </c:pt>
                <c:pt idx="424">
                  <c:v>3576</c:v>
                </c:pt>
                <c:pt idx="425">
                  <c:v>3575</c:v>
                </c:pt>
                <c:pt idx="426">
                  <c:v>3574</c:v>
                </c:pt>
                <c:pt idx="427">
                  <c:v>3573</c:v>
                </c:pt>
                <c:pt idx="428">
                  <c:v>3572</c:v>
                </c:pt>
                <c:pt idx="429">
                  <c:v>3571</c:v>
                </c:pt>
                <c:pt idx="430">
                  <c:v>3570</c:v>
                </c:pt>
                <c:pt idx="431">
                  <c:v>3569</c:v>
                </c:pt>
                <c:pt idx="432">
                  <c:v>3568</c:v>
                </c:pt>
                <c:pt idx="433">
                  <c:v>3567</c:v>
                </c:pt>
                <c:pt idx="434">
                  <c:v>3566</c:v>
                </c:pt>
                <c:pt idx="435">
                  <c:v>3565</c:v>
                </c:pt>
                <c:pt idx="436">
                  <c:v>3564</c:v>
                </c:pt>
                <c:pt idx="437">
                  <c:v>3563</c:v>
                </c:pt>
                <c:pt idx="438">
                  <c:v>3562</c:v>
                </c:pt>
                <c:pt idx="439">
                  <c:v>3561</c:v>
                </c:pt>
                <c:pt idx="440">
                  <c:v>3560</c:v>
                </c:pt>
                <c:pt idx="441">
                  <c:v>3559</c:v>
                </c:pt>
                <c:pt idx="442">
                  <c:v>3558</c:v>
                </c:pt>
                <c:pt idx="443">
                  <c:v>3557</c:v>
                </c:pt>
                <c:pt idx="444">
                  <c:v>3556</c:v>
                </c:pt>
                <c:pt idx="445">
                  <c:v>3555</c:v>
                </c:pt>
                <c:pt idx="446">
                  <c:v>3554</c:v>
                </c:pt>
                <c:pt idx="447">
                  <c:v>3553</c:v>
                </c:pt>
                <c:pt idx="448">
                  <c:v>3552</c:v>
                </c:pt>
                <c:pt idx="449">
                  <c:v>3551</c:v>
                </c:pt>
                <c:pt idx="450">
                  <c:v>3550</c:v>
                </c:pt>
                <c:pt idx="451">
                  <c:v>3549</c:v>
                </c:pt>
                <c:pt idx="452">
                  <c:v>3548</c:v>
                </c:pt>
                <c:pt idx="453">
                  <c:v>3547</c:v>
                </c:pt>
                <c:pt idx="454">
                  <c:v>3546</c:v>
                </c:pt>
                <c:pt idx="455">
                  <c:v>3545</c:v>
                </c:pt>
                <c:pt idx="456">
                  <c:v>3544</c:v>
                </c:pt>
                <c:pt idx="457">
                  <c:v>3543</c:v>
                </c:pt>
                <c:pt idx="458">
                  <c:v>3542</c:v>
                </c:pt>
                <c:pt idx="459">
                  <c:v>3541</c:v>
                </c:pt>
                <c:pt idx="460">
                  <c:v>3540</c:v>
                </c:pt>
                <c:pt idx="461">
                  <c:v>3539</c:v>
                </c:pt>
                <c:pt idx="462">
                  <c:v>3538</c:v>
                </c:pt>
                <c:pt idx="463">
                  <c:v>3537</c:v>
                </c:pt>
                <c:pt idx="464">
                  <c:v>3536</c:v>
                </c:pt>
                <c:pt idx="465">
                  <c:v>3535</c:v>
                </c:pt>
                <c:pt idx="466">
                  <c:v>3534</c:v>
                </c:pt>
                <c:pt idx="467">
                  <c:v>3533</c:v>
                </c:pt>
                <c:pt idx="468">
                  <c:v>3532</c:v>
                </c:pt>
                <c:pt idx="469">
                  <c:v>3531</c:v>
                </c:pt>
                <c:pt idx="470">
                  <c:v>3530</c:v>
                </c:pt>
                <c:pt idx="471">
                  <c:v>3529</c:v>
                </c:pt>
                <c:pt idx="472">
                  <c:v>3528</c:v>
                </c:pt>
                <c:pt idx="473">
                  <c:v>3527</c:v>
                </c:pt>
                <c:pt idx="474">
                  <c:v>3526</c:v>
                </c:pt>
                <c:pt idx="475">
                  <c:v>3525</c:v>
                </c:pt>
                <c:pt idx="476">
                  <c:v>3524</c:v>
                </c:pt>
                <c:pt idx="477">
                  <c:v>3523</c:v>
                </c:pt>
                <c:pt idx="478">
                  <c:v>3522</c:v>
                </c:pt>
                <c:pt idx="479">
                  <c:v>3521</c:v>
                </c:pt>
                <c:pt idx="480">
                  <c:v>3520</c:v>
                </c:pt>
                <c:pt idx="481">
                  <c:v>3519</c:v>
                </c:pt>
                <c:pt idx="482">
                  <c:v>3518</c:v>
                </c:pt>
                <c:pt idx="483">
                  <c:v>3517</c:v>
                </c:pt>
                <c:pt idx="484">
                  <c:v>3516</c:v>
                </c:pt>
                <c:pt idx="485">
                  <c:v>3515</c:v>
                </c:pt>
                <c:pt idx="486">
                  <c:v>3514</c:v>
                </c:pt>
                <c:pt idx="487">
                  <c:v>3513</c:v>
                </c:pt>
                <c:pt idx="488">
                  <c:v>3512</c:v>
                </c:pt>
                <c:pt idx="489">
                  <c:v>3511</c:v>
                </c:pt>
                <c:pt idx="490">
                  <c:v>3510</c:v>
                </c:pt>
                <c:pt idx="491">
                  <c:v>3509</c:v>
                </c:pt>
                <c:pt idx="492">
                  <c:v>3508</c:v>
                </c:pt>
                <c:pt idx="493">
                  <c:v>3507</c:v>
                </c:pt>
                <c:pt idx="494">
                  <c:v>3506</c:v>
                </c:pt>
                <c:pt idx="495">
                  <c:v>3505</c:v>
                </c:pt>
                <c:pt idx="496">
                  <c:v>3504</c:v>
                </c:pt>
                <c:pt idx="497">
                  <c:v>3503</c:v>
                </c:pt>
                <c:pt idx="498">
                  <c:v>3502</c:v>
                </c:pt>
                <c:pt idx="499">
                  <c:v>3501</c:v>
                </c:pt>
                <c:pt idx="500">
                  <c:v>3500</c:v>
                </c:pt>
                <c:pt idx="501">
                  <c:v>3499</c:v>
                </c:pt>
                <c:pt idx="502">
                  <c:v>3498</c:v>
                </c:pt>
                <c:pt idx="503">
                  <c:v>3497</c:v>
                </c:pt>
                <c:pt idx="504">
                  <c:v>3496</c:v>
                </c:pt>
                <c:pt idx="505">
                  <c:v>3495</c:v>
                </c:pt>
                <c:pt idx="506">
                  <c:v>3494</c:v>
                </c:pt>
                <c:pt idx="507">
                  <c:v>3493</c:v>
                </c:pt>
                <c:pt idx="508">
                  <c:v>3492</c:v>
                </c:pt>
                <c:pt idx="509">
                  <c:v>3491</c:v>
                </c:pt>
                <c:pt idx="510">
                  <c:v>3490</c:v>
                </c:pt>
                <c:pt idx="511">
                  <c:v>3489</c:v>
                </c:pt>
                <c:pt idx="512">
                  <c:v>3488</c:v>
                </c:pt>
                <c:pt idx="513">
                  <c:v>3487</c:v>
                </c:pt>
                <c:pt idx="514">
                  <c:v>3486</c:v>
                </c:pt>
                <c:pt idx="515">
                  <c:v>3485</c:v>
                </c:pt>
                <c:pt idx="516">
                  <c:v>3484</c:v>
                </c:pt>
                <c:pt idx="517">
                  <c:v>3483</c:v>
                </c:pt>
                <c:pt idx="518">
                  <c:v>3482</c:v>
                </c:pt>
                <c:pt idx="519">
                  <c:v>3481</c:v>
                </c:pt>
                <c:pt idx="520">
                  <c:v>3480</c:v>
                </c:pt>
                <c:pt idx="521">
                  <c:v>3479</c:v>
                </c:pt>
                <c:pt idx="522">
                  <c:v>3478</c:v>
                </c:pt>
                <c:pt idx="523">
                  <c:v>3477</c:v>
                </c:pt>
                <c:pt idx="524">
                  <c:v>3476</c:v>
                </c:pt>
                <c:pt idx="525">
                  <c:v>3475</c:v>
                </c:pt>
                <c:pt idx="526">
                  <c:v>3474</c:v>
                </c:pt>
                <c:pt idx="527">
                  <c:v>3473</c:v>
                </c:pt>
                <c:pt idx="528">
                  <c:v>3472</c:v>
                </c:pt>
                <c:pt idx="529">
                  <c:v>3471</c:v>
                </c:pt>
                <c:pt idx="530">
                  <c:v>3470</c:v>
                </c:pt>
                <c:pt idx="531">
                  <c:v>3469</c:v>
                </c:pt>
                <c:pt idx="532">
                  <c:v>3468</c:v>
                </c:pt>
                <c:pt idx="533">
                  <c:v>3467</c:v>
                </c:pt>
                <c:pt idx="534">
                  <c:v>3466</c:v>
                </c:pt>
                <c:pt idx="535">
                  <c:v>3465</c:v>
                </c:pt>
                <c:pt idx="536">
                  <c:v>3464</c:v>
                </c:pt>
                <c:pt idx="537">
                  <c:v>3463</c:v>
                </c:pt>
                <c:pt idx="538">
                  <c:v>3462</c:v>
                </c:pt>
                <c:pt idx="539">
                  <c:v>3461</c:v>
                </c:pt>
                <c:pt idx="540">
                  <c:v>3460</c:v>
                </c:pt>
                <c:pt idx="541">
                  <c:v>3459</c:v>
                </c:pt>
                <c:pt idx="542">
                  <c:v>3458</c:v>
                </c:pt>
                <c:pt idx="543">
                  <c:v>3457</c:v>
                </c:pt>
                <c:pt idx="544">
                  <c:v>3456</c:v>
                </c:pt>
                <c:pt idx="545">
                  <c:v>3455</c:v>
                </c:pt>
                <c:pt idx="546">
                  <c:v>3454</c:v>
                </c:pt>
                <c:pt idx="547">
                  <c:v>3453</c:v>
                </c:pt>
                <c:pt idx="548">
                  <c:v>3452</c:v>
                </c:pt>
                <c:pt idx="549">
                  <c:v>3451</c:v>
                </c:pt>
                <c:pt idx="550">
                  <c:v>3450</c:v>
                </c:pt>
                <c:pt idx="551">
                  <c:v>3449</c:v>
                </c:pt>
                <c:pt idx="552">
                  <c:v>3448</c:v>
                </c:pt>
                <c:pt idx="553">
                  <c:v>3447</c:v>
                </c:pt>
                <c:pt idx="554">
                  <c:v>3446</c:v>
                </c:pt>
                <c:pt idx="555">
                  <c:v>3445</c:v>
                </c:pt>
                <c:pt idx="556">
                  <c:v>3444</c:v>
                </c:pt>
                <c:pt idx="557">
                  <c:v>3443</c:v>
                </c:pt>
                <c:pt idx="558">
                  <c:v>3442</c:v>
                </c:pt>
                <c:pt idx="559">
                  <c:v>3441</c:v>
                </c:pt>
                <c:pt idx="560">
                  <c:v>3440</c:v>
                </c:pt>
                <c:pt idx="561">
                  <c:v>3439</c:v>
                </c:pt>
                <c:pt idx="562">
                  <c:v>3438</c:v>
                </c:pt>
                <c:pt idx="563">
                  <c:v>3437</c:v>
                </c:pt>
                <c:pt idx="564">
                  <c:v>3436</c:v>
                </c:pt>
                <c:pt idx="565">
                  <c:v>3435</c:v>
                </c:pt>
                <c:pt idx="566">
                  <c:v>3434</c:v>
                </c:pt>
                <c:pt idx="567">
                  <c:v>3433</c:v>
                </c:pt>
                <c:pt idx="568">
                  <c:v>3432</c:v>
                </c:pt>
                <c:pt idx="569">
                  <c:v>3431</c:v>
                </c:pt>
                <c:pt idx="570">
                  <c:v>3430</c:v>
                </c:pt>
                <c:pt idx="571">
                  <c:v>3429</c:v>
                </c:pt>
                <c:pt idx="572">
                  <c:v>3428</c:v>
                </c:pt>
                <c:pt idx="573">
                  <c:v>3427</c:v>
                </c:pt>
                <c:pt idx="574">
                  <c:v>3426</c:v>
                </c:pt>
                <c:pt idx="575">
                  <c:v>3425</c:v>
                </c:pt>
                <c:pt idx="576">
                  <c:v>3424</c:v>
                </c:pt>
                <c:pt idx="577">
                  <c:v>3423</c:v>
                </c:pt>
                <c:pt idx="578">
                  <c:v>3422</c:v>
                </c:pt>
                <c:pt idx="579">
                  <c:v>3421</c:v>
                </c:pt>
                <c:pt idx="580">
                  <c:v>3420</c:v>
                </c:pt>
                <c:pt idx="581">
                  <c:v>3419</c:v>
                </c:pt>
                <c:pt idx="582">
                  <c:v>3418</c:v>
                </c:pt>
                <c:pt idx="583">
                  <c:v>3417</c:v>
                </c:pt>
                <c:pt idx="584">
                  <c:v>3416</c:v>
                </c:pt>
                <c:pt idx="585">
                  <c:v>3415</c:v>
                </c:pt>
                <c:pt idx="586">
                  <c:v>3414</c:v>
                </c:pt>
                <c:pt idx="587">
                  <c:v>3413</c:v>
                </c:pt>
                <c:pt idx="588">
                  <c:v>3412</c:v>
                </c:pt>
                <c:pt idx="589">
                  <c:v>3411</c:v>
                </c:pt>
                <c:pt idx="590">
                  <c:v>3410</c:v>
                </c:pt>
                <c:pt idx="591">
                  <c:v>3409</c:v>
                </c:pt>
                <c:pt idx="592">
                  <c:v>3408</c:v>
                </c:pt>
                <c:pt idx="593">
                  <c:v>3407</c:v>
                </c:pt>
                <c:pt idx="594">
                  <c:v>3406</c:v>
                </c:pt>
                <c:pt idx="595">
                  <c:v>3405</c:v>
                </c:pt>
                <c:pt idx="596">
                  <c:v>3404</c:v>
                </c:pt>
                <c:pt idx="597">
                  <c:v>3403</c:v>
                </c:pt>
                <c:pt idx="598">
                  <c:v>3402</c:v>
                </c:pt>
                <c:pt idx="599">
                  <c:v>3401</c:v>
                </c:pt>
                <c:pt idx="600">
                  <c:v>3400</c:v>
                </c:pt>
                <c:pt idx="601">
                  <c:v>3399</c:v>
                </c:pt>
                <c:pt idx="602">
                  <c:v>3398</c:v>
                </c:pt>
                <c:pt idx="603">
                  <c:v>3397</c:v>
                </c:pt>
                <c:pt idx="604">
                  <c:v>3396</c:v>
                </c:pt>
                <c:pt idx="605">
                  <c:v>3395</c:v>
                </c:pt>
                <c:pt idx="606">
                  <c:v>3394</c:v>
                </c:pt>
                <c:pt idx="607">
                  <c:v>3393</c:v>
                </c:pt>
                <c:pt idx="608">
                  <c:v>3392</c:v>
                </c:pt>
                <c:pt idx="609">
                  <c:v>3391</c:v>
                </c:pt>
                <c:pt idx="610">
                  <c:v>3390</c:v>
                </c:pt>
                <c:pt idx="611">
                  <c:v>3389</c:v>
                </c:pt>
                <c:pt idx="612">
                  <c:v>3388</c:v>
                </c:pt>
                <c:pt idx="613">
                  <c:v>3387</c:v>
                </c:pt>
                <c:pt idx="614">
                  <c:v>3386</c:v>
                </c:pt>
                <c:pt idx="615">
                  <c:v>3385</c:v>
                </c:pt>
                <c:pt idx="616">
                  <c:v>3384</c:v>
                </c:pt>
                <c:pt idx="617">
                  <c:v>3383</c:v>
                </c:pt>
                <c:pt idx="618">
                  <c:v>3382</c:v>
                </c:pt>
                <c:pt idx="619">
                  <c:v>3381</c:v>
                </c:pt>
                <c:pt idx="620">
                  <c:v>3380</c:v>
                </c:pt>
                <c:pt idx="621">
                  <c:v>3379</c:v>
                </c:pt>
                <c:pt idx="622">
                  <c:v>3378</c:v>
                </c:pt>
                <c:pt idx="623">
                  <c:v>3377</c:v>
                </c:pt>
                <c:pt idx="624">
                  <c:v>3376</c:v>
                </c:pt>
                <c:pt idx="625">
                  <c:v>3375</c:v>
                </c:pt>
                <c:pt idx="626">
                  <c:v>3374</c:v>
                </c:pt>
                <c:pt idx="627">
                  <c:v>3373</c:v>
                </c:pt>
                <c:pt idx="628">
                  <c:v>3372</c:v>
                </c:pt>
                <c:pt idx="629">
                  <c:v>3371</c:v>
                </c:pt>
                <c:pt idx="630">
                  <c:v>3370</c:v>
                </c:pt>
                <c:pt idx="631">
                  <c:v>3369</c:v>
                </c:pt>
                <c:pt idx="632">
                  <c:v>3368</c:v>
                </c:pt>
                <c:pt idx="633">
                  <c:v>3367</c:v>
                </c:pt>
                <c:pt idx="634">
                  <c:v>3366</c:v>
                </c:pt>
                <c:pt idx="635">
                  <c:v>3365</c:v>
                </c:pt>
                <c:pt idx="636">
                  <c:v>3364</c:v>
                </c:pt>
                <c:pt idx="637">
                  <c:v>3363</c:v>
                </c:pt>
                <c:pt idx="638">
                  <c:v>3362</c:v>
                </c:pt>
                <c:pt idx="639">
                  <c:v>3361</c:v>
                </c:pt>
                <c:pt idx="640">
                  <c:v>3360</c:v>
                </c:pt>
                <c:pt idx="641">
                  <c:v>3359</c:v>
                </c:pt>
                <c:pt idx="642">
                  <c:v>3358</c:v>
                </c:pt>
                <c:pt idx="643">
                  <c:v>3357</c:v>
                </c:pt>
                <c:pt idx="644">
                  <c:v>3356</c:v>
                </c:pt>
                <c:pt idx="645">
                  <c:v>3355</c:v>
                </c:pt>
                <c:pt idx="646">
                  <c:v>3354</c:v>
                </c:pt>
                <c:pt idx="647">
                  <c:v>3353</c:v>
                </c:pt>
                <c:pt idx="648">
                  <c:v>3352</c:v>
                </c:pt>
                <c:pt idx="649">
                  <c:v>3351</c:v>
                </c:pt>
                <c:pt idx="650">
                  <c:v>3350</c:v>
                </c:pt>
                <c:pt idx="651">
                  <c:v>3349</c:v>
                </c:pt>
                <c:pt idx="652">
                  <c:v>3348</c:v>
                </c:pt>
                <c:pt idx="653">
                  <c:v>3347</c:v>
                </c:pt>
                <c:pt idx="654">
                  <c:v>3346</c:v>
                </c:pt>
                <c:pt idx="655">
                  <c:v>3345</c:v>
                </c:pt>
                <c:pt idx="656">
                  <c:v>3344</c:v>
                </c:pt>
                <c:pt idx="657">
                  <c:v>3343</c:v>
                </c:pt>
                <c:pt idx="658">
                  <c:v>3342</c:v>
                </c:pt>
                <c:pt idx="659">
                  <c:v>3341</c:v>
                </c:pt>
                <c:pt idx="660">
                  <c:v>3340</c:v>
                </c:pt>
                <c:pt idx="661">
                  <c:v>3339</c:v>
                </c:pt>
                <c:pt idx="662">
                  <c:v>3338</c:v>
                </c:pt>
                <c:pt idx="663">
                  <c:v>3337</c:v>
                </c:pt>
                <c:pt idx="664">
                  <c:v>3336</c:v>
                </c:pt>
                <c:pt idx="665">
                  <c:v>3335</c:v>
                </c:pt>
                <c:pt idx="666">
                  <c:v>3334</c:v>
                </c:pt>
                <c:pt idx="667">
                  <c:v>3333</c:v>
                </c:pt>
                <c:pt idx="668">
                  <c:v>3332</c:v>
                </c:pt>
                <c:pt idx="669">
                  <c:v>3331</c:v>
                </c:pt>
                <c:pt idx="670">
                  <c:v>3330</c:v>
                </c:pt>
                <c:pt idx="671">
                  <c:v>3329</c:v>
                </c:pt>
                <c:pt idx="672">
                  <c:v>3328</c:v>
                </c:pt>
                <c:pt idx="673">
                  <c:v>3327</c:v>
                </c:pt>
                <c:pt idx="674">
                  <c:v>3326</c:v>
                </c:pt>
                <c:pt idx="675">
                  <c:v>3325</c:v>
                </c:pt>
                <c:pt idx="676">
                  <c:v>3324</c:v>
                </c:pt>
                <c:pt idx="677">
                  <c:v>3323</c:v>
                </c:pt>
                <c:pt idx="678">
                  <c:v>3322</c:v>
                </c:pt>
                <c:pt idx="679">
                  <c:v>3321</c:v>
                </c:pt>
                <c:pt idx="680">
                  <c:v>3320</c:v>
                </c:pt>
                <c:pt idx="681">
                  <c:v>3319</c:v>
                </c:pt>
                <c:pt idx="682">
                  <c:v>3318</c:v>
                </c:pt>
                <c:pt idx="683">
                  <c:v>3317</c:v>
                </c:pt>
                <c:pt idx="684">
                  <c:v>3316</c:v>
                </c:pt>
                <c:pt idx="685">
                  <c:v>3315</c:v>
                </c:pt>
                <c:pt idx="686">
                  <c:v>3314</c:v>
                </c:pt>
                <c:pt idx="687">
                  <c:v>3313</c:v>
                </c:pt>
                <c:pt idx="688">
                  <c:v>3312</c:v>
                </c:pt>
                <c:pt idx="689">
                  <c:v>3311</c:v>
                </c:pt>
                <c:pt idx="690">
                  <c:v>3310</c:v>
                </c:pt>
                <c:pt idx="691">
                  <c:v>3309</c:v>
                </c:pt>
                <c:pt idx="692">
                  <c:v>3308</c:v>
                </c:pt>
                <c:pt idx="693">
                  <c:v>3307</c:v>
                </c:pt>
                <c:pt idx="694">
                  <c:v>3306</c:v>
                </c:pt>
                <c:pt idx="695">
                  <c:v>3305</c:v>
                </c:pt>
                <c:pt idx="696">
                  <c:v>3304</c:v>
                </c:pt>
                <c:pt idx="697">
                  <c:v>3303</c:v>
                </c:pt>
                <c:pt idx="698">
                  <c:v>3302</c:v>
                </c:pt>
                <c:pt idx="699">
                  <c:v>3301</c:v>
                </c:pt>
                <c:pt idx="700">
                  <c:v>3300</c:v>
                </c:pt>
                <c:pt idx="701">
                  <c:v>3299</c:v>
                </c:pt>
                <c:pt idx="702">
                  <c:v>3298</c:v>
                </c:pt>
                <c:pt idx="703">
                  <c:v>3297</c:v>
                </c:pt>
                <c:pt idx="704">
                  <c:v>3296</c:v>
                </c:pt>
                <c:pt idx="705">
                  <c:v>3295</c:v>
                </c:pt>
                <c:pt idx="706">
                  <c:v>3294</c:v>
                </c:pt>
                <c:pt idx="707">
                  <c:v>3293</c:v>
                </c:pt>
                <c:pt idx="708">
                  <c:v>3292</c:v>
                </c:pt>
                <c:pt idx="709">
                  <c:v>3291</c:v>
                </c:pt>
                <c:pt idx="710">
                  <c:v>3290</c:v>
                </c:pt>
                <c:pt idx="711">
                  <c:v>3289</c:v>
                </c:pt>
                <c:pt idx="712">
                  <c:v>3288</c:v>
                </c:pt>
                <c:pt idx="713">
                  <c:v>3287</c:v>
                </c:pt>
                <c:pt idx="714">
                  <c:v>3286</c:v>
                </c:pt>
                <c:pt idx="715">
                  <c:v>3285</c:v>
                </c:pt>
                <c:pt idx="716">
                  <c:v>3284</c:v>
                </c:pt>
                <c:pt idx="717">
                  <c:v>3283</c:v>
                </c:pt>
                <c:pt idx="718">
                  <c:v>3282</c:v>
                </c:pt>
                <c:pt idx="719">
                  <c:v>3281</c:v>
                </c:pt>
                <c:pt idx="720">
                  <c:v>3280</c:v>
                </c:pt>
                <c:pt idx="721">
                  <c:v>3279</c:v>
                </c:pt>
                <c:pt idx="722">
                  <c:v>3278</c:v>
                </c:pt>
                <c:pt idx="723">
                  <c:v>3277</c:v>
                </c:pt>
                <c:pt idx="724">
                  <c:v>3276</c:v>
                </c:pt>
                <c:pt idx="725">
                  <c:v>3275</c:v>
                </c:pt>
                <c:pt idx="726">
                  <c:v>3274</c:v>
                </c:pt>
                <c:pt idx="727">
                  <c:v>3273</c:v>
                </c:pt>
                <c:pt idx="728">
                  <c:v>3272</c:v>
                </c:pt>
                <c:pt idx="729">
                  <c:v>3271</c:v>
                </c:pt>
                <c:pt idx="730">
                  <c:v>3270</c:v>
                </c:pt>
                <c:pt idx="731">
                  <c:v>3269</c:v>
                </c:pt>
                <c:pt idx="732">
                  <c:v>3268</c:v>
                </c:pt>
                <c:pt idx="733">
                  <c:v>3267</c:v>
                </c:pt>
                <c:pt idx="734">
                  <c:v>3266</c:v>
                </c:pt>
                <c:pt idx="735">
                  <c:v>3265</c:v>
                </c:pt>
                <c:pt idx="736">
                  <c:v>3264</c:v>
                </c:pt>
                <c:pt idx="737">
                  <c:v>3263</c:v>
                </c:pt>
                <c:pt idx="738">
                  <c:v>3262</c:v>
                </c:pt>
                <c:pt idx="739">
                  <c:v>3261</c:v>
                </c:pt>
                <c:pt idx="740">
                  <c:v>3260</c:v>
                </c:pt>
                <c:pt idx="741">
                  <c:v>3259</c:v>
                </c:pt>
                <c:pt idx="742">
                  <c:v>3258</c:v>
                </c:pt>
                <c:pt idx="743">
                  <c:v>3257</c:v>
                </c:pt>
                <c:pt idx="744">
                  <c:v>3256</c:v>
                </c:pt>
                <c:pt idx="745">
                  <c:v>3255</c:v>
                </c:pt>
                <c:pt idx="746">
                  <c:v>3254</c:v>
                </c:pt>
                <c:pt idx="747">
                  <c:v>3253</c:v>
                </c:pt>
                <c:pt idx="748">
                  <c:v>3252</c:v>
                </c:pt>
                <c:pt idx="749">
                  <c:v>3251</c:v>
                </c:pt>
                <c:pt idx="750">
                  <c:v>3250</c:v>
                </c:pt>
                <c:pt idx="751">
                  <c:v>3249</c:v>
                </c:pt>
                <c:pt idx="752">
                  <c:v>3248</c:v>
                </c:pt>
                <c:pt idx="753">
                  <c:v>3247</c:v>
                </c:pt>
                <c:pt idx="754">
                  <c:v>3246</c:v>
                </c:pt>
                <c:pt idx="755">
                  <c:v>3245</c:v>
                </c:pt>
                <c:pt idx="756">
                  <c:v>3244</c:v>
                </c:pt>
                <c:pt idx="757">
                  <c:v>3243</c:v>
                </c:pt>
                <c:pt idx="758">
                  <c:v>3242</c:v>
                </c:pt>
                <c:pt idx="759">
                  <c:v>3241</c:v>
                </c:pt>
                <c:pt idx="760">
                  <c:v>3240</c:v>
                </c:pt>
                <c:pt idx="761">
                  <c:v>3239</c:v>
                </c:pt>
                <c:pt idx="762">
                  <c:v>3238</c:v>
                </c:pt>
                <c:pt idx="763">
                  <c:v>3237</c:v>
                </c:pt>
                <c:pt idx="764">
                  <c:v>3236</c:v>
                </c:pt>
                <c:pt idx="765">
                  <c:v>3235</c:v>
                </c:pt>
                <c:pt idx="766">
                  <c:v>3234</c:v>
                </c:pt>
                <c:pt idx="767">
                  <c:v>3233</c:v>
                </c:pt>
                <c:pt idx="768">
                  <c:v>3232</c:v>
                </c:pt>
                <c:pt idx="769">
                  <c:v>3231</c:v>
                </c:pt>
                <c:pt idx="770">
                  <c:v>3230</c:v>
                </c:pt>
                <c:pt idx="771">
                  <c:v>3229</c:v>
                </c:pt>
                <c:pt idx="772">
                  <c:v>3228</c:v>
                </c:pt>
                <c:pt idx="773">
                  <c:v>3227</c:v>
                </c:pt>
                <c:pt idx="774">
                  <c:v>3226</c:v>
                </c:pt>
                <c:pt idx="775">
                  <c:v>3225</c:v>
                </c:pt>
                <c:pt idx="776">
                  <c:v>3224</c:v>
                </c:pt>
                <c:pt idx="777">
                  <c:v>3223</c:v>
                </c:pt>
                <c:pt idx="778">
                  <c:v>3222</c:v>
                </c:pt>
                <c:pt idx="779">
                  <c:v>3221</c:v>
                </c:pt>
                <c:pt idx="780">
                  <c:v>3220</c:v>
                </c:pt>
                <c:pt idx="781">
                  <c:v>3219</c:v>
                </c:pt>
                <c:pt idx="782">
                  <c:v>3218</c:v>
                </c:pt>
                <c:pt idx="783">
                  <c:v>3217</c:v>
                </c:pt>
                <c:pt idx="784">
                  <c:v>3216</c:v>
                </c:pt>
                <c:pt idx="785">
                  <c:v>3215</c:v>
                </c:pt>
                <c:pt idx="786">
                  <c:v>3214</c:v>
                </c:pt>
                <c:pt idx="787">
                  <c:v>3213</c:v>
                </c:pt>
                <c:pt idx="788">
                  <c:v>3212</c:v>
                </c:pt>
                <c:pt idx="789">
                  <c:v>3211</c:v>
                </c:pt>
                <c:pt idx="790">
                  <c:v>3210</c:v>
                </c:pt>
                <c:pt idx="791">
                  <c:v>3209</c:v>
                </c:pt>
                <c:pt idx="792">
                  <c:v>3208</c:v>
                </c:pt>
                <c:pt idx="793">
                  <c:v>3207</c:v>
                </c:pt>
                <c:pt idx="794">
                  <c:v>3206</c:v>
                </c:pt>
                <c:pt idx="795">
                  <c:v>3205</c:v>
                </c:pt>
                <c:pt idx="796">
                  <c:v>3204</c:v>
                </c:pt>
                <c:pt idx="797">
                  <c:v>3203</c:v>
                </c:pt>
                <c:pt idx="798">
                  <c:v>3202</c:v>
                </c:pt>
                <c:pt idx="799">
                  <c:v>3201</c:v>
                </c:pt>
                <c:pt idx="800">
                  <c:v>3200</c:v>
                </c:pt>
                <c:pt idx="801">
                  <c:v>3199</c:v>
                </c:pt>
                <c:pt idx="802">
                  <c:v>3198</c:v>
                </c:pt>
                <c:pt idx="803">
                  <c:v>3197</c:v>
                </c:pt>
                <c:pt idx="804">
                  <c:v>3196</c:v>
                </c:pt>
                <c:pt idx="805">
                  <c:v>3195</c:v>
                </c:pt>
                <c:pt idx="806">
                  <c:v>3194</c:v>
                </c:pt>
                <c:pt idx="807">
                  <c:v>3193</c:v>
                </c:pt>
                <c:pt idx="808">
                  <c:v>3192</c:v>
                </c:pt>
                <c:pt idx="809">
                  <c:v>3191</c:v>
                </c:pt>
                <c:pt idx="810">
                  <c:v>3190</c:v>
                </c:pt>
                <c:pt idx="811">
                  <c:v>3189</c:v>
                </c:pt>
                <c:pt idx="812">
                  <c:v>3188</c:v>
                </c:pt>
                <c:pt idx="813">
                  <c:v>3187</c:v>
                </c:pt>
                <c:pt idx="814">
                  <c:v>3186</c:v>
                </c:pt>
                <c:pt idx="815">
                  <c:v>3185</c:v>
                </c:pt>
                <c:pt idx="816">
                  <c:v>3184</c:v>
                </c:pt>
                <c:pt idx="817">
                  <c:v>3183</c:v>
                </c:pt>
                <c:pt idx="818">
                  <c:v>3182</c:v>
                </c:pt>
                <c:pt idx="819">
                  <c:v>3181</c:v>
                </c:pt>
                <c:pt idx="820">
                  <c:v>3180</c:v>
                </c:pt>
                <c:pt idx="821">
                  <c:v>3179</c:v>
                </c:pt>
                <c:pt idx="822">
                  <c:v>3178</c:v>
                </c:pt>
                <c:pt idx="823">
                  <c:v>3177</c:v>
                </c:pt>
                <c:pt idx="824">
                  <c:v>3176</c:v>
                </c:pt>
                <c:pt idx="825">
                  <c:v>3175</c:v>
                </c:pt>
                <c:pt idx="826">
                  <c:v>3174</c:v>
                </c:pt>
                <c:pt idx="827">
                  <c:v>3173</c:v>
                </c:pt>
                <c:pt idx="828">
                  <c:v>3172</c:v>
                </c:pt>
                <c:pt idx="829">
                  <c:v>3171</c:v>
                </c:pt>
                <c:pt idx="830">
                  <c:v>3170</c:v>
                </c:pt>
                <c:pt idx="831">
                  <c:v>3169</c:v>
                </c:pt>
                <c:pt idx="832">
                  <c:v>3168</c:v>
                </c:pt>
                <c:pt idx="833">
                  <c:v>3167</c:v>
                </c:pt>
                <c:pt idx="834">
                  <c:v>3166</c:v>
                </c:pt>
                <c:pt idx="835">
                  <c:v>3165</c:v>
                </c:pt>
                <c:pt idx="836">
                  <c:v>3164</c:v>
                </c:pt>
                <c:pt idx="837">
                  <c:v>3163</c:v>
                </c:pt>
                <c:pt idx="838">
                  <c:v>3162</c:v>
                </c:pt>
                <c:pt idx="839">
                  <c:v>3161</c:v>
                </c:pt>
                <c:pt idx="840">
                  <c:v>3160</c:v>
                </c:pt>
                <c:pt idx="841">
                  <c:v>3159</c:v>
                </c:pt>
                <c:pt idx="842">
                  <c:v>3158</c:v>
                </c:pt>
                <c:pt idx="843">
                  <c:v>3157</c:v>
                </c:pt>
                <c:pt idx="844">
                  <c:v>3156</c:v>
                </c:pt>
                <c:pt idx="845">
                  <c:v>3155</c:v>
                </c:pt>
                <c:pt idx="846">
                  <c:v>3154</c:v>
                </c:pt>
                <c:pt idx="847">
                  <c:v>3153</c:v>
                </c:pt>
                <c:pt idx="848">
                  <c:v>3152</c:v>
                </c:pt>
                <c:pt idx="849">
                  <c:v>3151</c:v>
                </c:pt>
                <c:pt idx="850">
                  <c:v>3150</c:v>
                </c:pt>
                <c:pt idx="851">
                  <c:v>3149</c:v>
                </c:pt>
                <c:pt idx="852">
                  <c:v>3148</c:v>
                </c:pt>
                <c:pt idx="853">
                  <c:v>3147</c:v>
                </c:pt>
                <c:pt idx="854">
                  <c:v>3146</c:v>
                </c:pt>
                <c:pt idx="855">
                  <c:v>3145</c:v>
                </c:pt>
                <c:pt idx="856">
                  <c:v>3144</c:v>
                </c:pt>
                <c:pt idx="857">
                  <c:v>3143</c:v>
                </c:pt>
                <c:pt idx="858">
                  <c:v>3142</c:v>
                </c:pt>
                <c:pt idx="859">
                  <c:v>3141</c:v>
                </c:pt>
                <c:pt idx="860">
                  <c:v>3140</c:v>
                </c:pt>
                <c:pt idx="861">
                  <c:v>3139</c:v>
                </c:pt>
                <c:pt idx="862">
                  <c:v>3138</c:v>
                </c:pt>
                <c:pt idx="863">
                  <c:v>3137</c:v>
                </c:pt>
                <c:pt idx="864">
                  <c:v>3136</c:v>
                </c:pt>
                <c:pt idx="865">
                  <c:v>3135</c:v>
                </c:pt>
                <c:pt idx="866">
                  <c:v>3134</c:v>
                </c:pt>
                <c:pt idx="867">
                  <c:v>3133</c:v>
                </c:pt>
                <c:pt idx="868">
                  <c:v>3132</c:v>
                </c:pt>
                <c:pt idx="869">
                  <c:v>3131</c:v>
                </c:pt>
                <c:pt idx="870">
                  <c:v>3130</c:v>
                </c:pt>
                <c:pt idx="871">
                  <c:v>3129</c:v>
                </c:pt>
                <c:pt idx="872">
                  <c:v>3128</c:v>
                </c:pt>
                <c:pt idx="873">
                  <c:v>3127</c:v>
                </c:pt>
                <c:pt idx="874">
                  <c:v>3126</c:v>
                </c:pt>
                <c:pt idx="875">
                  <c:v>3125</c:v>
                </c:pt>
                <c:pt idx="876">
                  <c:v>3124</c:v>
                </c:pt>
                <c:pt idx="877">
                  <c:v>3123</c:v>
                </c:pt>
                <c:pt idx="878">
                  <c:v>3122</c:v>
                </c:pt>
                <c:pt idx="879">
                  <c:v>3121</c:v>
                </c:pt>
                <c:pt idx="880">
                  <c:v>3120</c:v>
                </c:pt>
                <c:pt idx="881">
                  <c:v>3119</c:v>
                </c:pt>
                <c:pt idx="882">
                  <c:v>3118</c:v>
                </c:pt>
                <c:pt idx="883">
                  <c:v>3117</c:v>
                </c:pt>
                <c:pt idx="884">
                  <c:v>3116</c:v>
                </c:pt>
                <c:pt idx="885">
                  <c:v>3115</c:v>
                </c:pt>
                <c:pt idx="886">
                  <c:v>3114</c:v>
                </c:pt>
                <c:pt idx="887">
                  <c:v>3113</c:v>
                </c:pt>
                <c:pt idx="888">
                  <c:v>3112</c:v>
                </c:pt>
                <c:pt idx="889">
                  <c:v>3111</c:v>
                </c:pt>
                <c:pt idx="890">
                  <c:v>3110</c:v>
                </c:pt>
                <c:pt idx="891">
                  <c:v>3109</c:v>
                </c:pt>
                <c:pt idx="892">
                  <c:v>3108</c:v>
                </c:pt>
                <c:pt idx="893">
                  <c:v>3107</c:v>
                </c:pt>
                <c:pt idx="894">
                  <c:v>3106</c:v>
                </c:pt>
                <c:pt idx="895">
                  <c:v>3105</c:v>
                </c:pt>
                <c:pt idx="896">
                  <c:v>3104</c:v>
                </c:pt>
                <c:pt idx="897">
                  <c:v>3103</c:v>
                </c:pt>
                <c:pt idx="898">
                  <c:v>3102</c:v>
                </c:pt>
                <c:pt idx="899">
                  <c:v>3101</c:v>
                </c:pt>
                <c:pt idx="900">
                  <c:v>3100</c:v>
                </c:pt>
                <c:pt idx="901">
                  <c:v>3099</c:v>
                </c:pt>
                <c:pt idx="902">
                  <c:v>3098</c:v>
                </c:pt>
                <c:pt idx="903">
                  <c:v>3097</c:v>
                </c:pt>
                <c:pt idx="904">
                  <c:v>3096</c:v>
                </c:pt>
                <c:pt idx="905">
                  <c:v>3095</c:v>
                </c:pt>
                <c:pt idx="906">
                  <c:v>3094</c:v>
                </c:pt>
                <c:pt idx="907">
                  <c:v>3093</c:v>
                </c:pt>
                <c:pt idx="908">
                  <c:v>3092</c:v>
                </c:pt>
                <c:pt idx="909">
                  <c:v>3091</c:v>
                </c:pt>
                <c:pt idx="910">
                  <c:v>3090</c:v>
                </c:pt>
                <c:pt idx="911">
                  <c:v>3089</c:v>
                </c:pt>
                <c:pt idx="912">
                  <c:v>3088</c:v>
                </c:pt>
                <c:pt idx="913">
                  <c:v>3087</c:v>
                </c:pt>
                <c:pt idx="914">
                  <c:v>3086</c:v>
                </c:pt>
                <c:pt idx="915">
                  <c:v>3085</c:v>
                </c:pt>
                <c:pt idx="916">
                  <c:v>3084</c:v>
                </c:pt>
                <c:pt idx="917">
                  <c:v>3083</c:v>
                </c:pt>
                <c:pt idx="918">
                  <c:v>3082</c:v>
                </c:pt>
                <c:pt idx="919">
                  <c:v>3081</c:v>
                </c:pt>
                <c:pt idx="920">
                  <c:v>3080</c:v>
                </c:pt>
                <c:pt idx="921">
                  <c:v>3079</c:v>
                </c:pt>
                <c:pt idx="922">
                  <c:v>3078</c:v>
                </c:pt>
                <c:pt idx="923">
                  <c:v>3077</c:v>
                </c:pt>
                <c:pt idx="924">
                  <c:v>3076</c:v>
                </c:pt>
                <c:pt idx="925">
                  <c:v>3075</c:v>
                </c:pt>
                <c:pt idx="926">
                  <c:v>3074</c:v>
                </c:pt>
                <c:pt idx="927">
                  <c:v>3073</c:v>
                </c:pt>
                <c:pt idx="928">
                  <c:v>3072</c:v>
                </c:pt>
                <c:pt idx="929">
                  <c:v>3071</c:v>
                </c:pt>
                <c:pt idx="930">
                  <c:v>3070</c:v>
                </c:pt>
                <c:pt idx="931">
                  <c:v>3069</c:v>
                </c:pt>
                <c:pt idx="932">
                  <c:v>3068</c:v>
                </c:pt>
                <c:pt idx="933">
                  <c:v>3067</c:v>
                </c:pt>
                <c:pt idx="934">
                  <c:v>3066</c:v>
                </c:pt>
                <c:pt idx="935">
                  <c:v>3065</c:v>
                </c:pt>
                <c:pt idx="936">
                  <c:v>3064</c:v>
                </c:pt>
                <c:pt idx="937">
                  <c:v>3063</c:v>
                </c:pt>
                <c:pt idx="938">
                  <c:v>3062</c:v>
                </c:pt>
                <c:pt idx="939">
                  <c:v>3061</c:v>
                </c:pt>
                <c:pt idx="940">
                  <c:v>3060</c:v>
                </c:pt>
                <c:pt idx="941">
                  <c:v>3059</c:v>
                </c:pt>
                <c:pt idx="942">
                  <c:v>3058</c:v>
                </c:pt>
                <c:pt idx="943">
                  <c:v>3057</c:v>
                </c:pt>
                <c:pt idx="944">
                  <c:v>3056</c:v>
                </c:pt>
                <c:pt idx="945">
                  <c:v>3055</c:v>
                </c:pt>
                <c:pt idx="946">
                  <c:v>3054</c:v>
                </c:pt>
                <c:pt idx="947">
                  <c:v>3053</c:v>
                </c:pt>
                <c:pt idx="948">
                  <c:v>3052</c:v>
                </c:pt>
                <c:pt idx="949">
                  <c:v>3051</c:v>
                </c:pt>
                <c:pt idx="950">
                  <c:v>3050</c:v>
                </c:pt>
                <c:pt idx="951">
                  <c:v>3049</c:v>
                </c:pt>
                <c:pt idx="952">
                  <c:v>3048</c:v>
                </c:pt>
                <c:pt idx="953">
                  <c:v>3047</c:v>
                </c:pt>
                <c:pt idx="954">
                  <c:v>3046</c:v>
                </c:pt>
                <c:pt idx="955">
                  <c:v>3045</c:v>
                </c:pt>
                <c:pt idx="956">
                  <c:v>3044</c:v>
                </c:pt>
                <c:pt idx="957">
                  <c:v>3043</c:v>
                </c:pt>
                <c:pt idx="958">
                  <c:v>3042</c:v>
                </c:pt>
                <c:pt idx="959">
                  <c:v>3041</c:v>
                </c:pt>
                <c:pt idx="960">
                  <c:v>3040</c:v>
                </c:pt>
                <c:pt idx="961">
                  <c:v>3039</c:v>
                </c:pt>
                <c:pt idx="962">
                  <c:v>3038</c:v>
                </c:pt>
                <c:pt idx="963">
                  <c:v>3037</c:v>
                </c:pt>
                <c:pt idx="964">
                  <c:v>3036</c:v>
                </c:pt>
                <c:pt idx="965">
                  <c:v>3035</c:v>
                </c:pt>
                <c:pt idx="966">
                  <c:v>3034</c:v>
                </c:pt>
                <c:pt idx="967">
                  <c:v>3033</c:v>
                </c:pt>
                <c:pt idx="968">
                  <c:v>3032</c:v>
                </c:pt>
                <c:pt idx="969">
                  <c:v>3031</c:v>
                </c:pt>
                <c:pt idx="970">
                  <c:v>3030</c:v>
                </c:pt>
                <c:pt idx="971">
                  <c:v>3029</c:v>
                </c:pt>
                <c:pt idx="972">
                  <c:v>3028</c:v>
                </c:pt>
                <c:pt idx="973">
                  <c:v>3027</c:v>
                </c:pt>
                <c:pt idx="974">
                  <c:v>3026</c:v>
                </c:pt>
                <c:pt idx="975">
                  <c:v>3025</c:v>
                </c:pt>
                <c:pt idx="976">
                  <c:v>3024</c:v>
                </c:pt>
                <c:pt idx="977">
                  <c:v>3023</c:v>
                </c:pt>
                <c:pt idx="978">
                  <c:v>3022</c:v>
                </c:pt>
                <c:pt idx="979">
                  <c:v>3021</c:v>
                </c:pt>
                <c:pt idx="980">
                  <c:v>3020</c:v>
                </c:pt>
                <c:pt idx="981">
                  <c:v>3019</c:v>
                </c:pt>
                <c:pt idx="982">
                  <c:v>3018</c:v>
                </c:pt>
                <c:pt idx="983">
                  <c:v>3017</c:v>
                </c:pt>
                <c:pt idx="984">
                  <c:v>3016</c:v>
                </c:pt>
                <c:pt idx="985">
                  <c:v>3015</c:v>
                </c:pt>
                <c:pt idx="986">
                  <c:v>3014</c:v>
                </c:pt>
                <c:pt idx="987">
                  <c:v>3013</c:v>
                </c:pt>
                <c:pt idx="988">
                  <c:v>3012</c:v>
                </c:pt>
                <c:pt idx="989">
                  <c:v>3011</c:v>
                </c:pt>
                <c:pt idx="990">
                  <c:v>3010</c:v>
                </c:pt>
                <c:pt idx="991">
                  <c:v>3009</c:v>
                </c:pt>
                <c:pt idx="992">
                  <c:v>3008</c:v>
                </c:pt>
                <c:pt idx="993">
                  <c:v>3007</c:v>
                </c:pt>
                <c:pt idx="994">
                  <c:v>3006</c:v>
                </c:pt>
                <c:pt idx="995">
                  <c:v>3005</c:v>
                </c:pt>
                <c:pt idx="996">
                  <c:v>3004</c:v>
                </c:pt>
                <c:pt idx="997">
                  <c:v>3003</c:v>
                </c:pt>
                <c:pt idx="998">
                  <c:v>3002</c:v>
                </c:pt>
                <c:pt idx="999">
                  <c:v>3001</c:v>
                </c:pt>
                <c:pt idx="1000">
                  <c:v>3000</c:v>
                </c:pt>
                <c:pt idx="1001">
                  <c:v>2999</c:v>
                </c:pt>
                <c:pt idx="1002">
                  <c:v>2998</c:v>
                </c:pt>
                <c:pt idx="1003">
                  <c:v>2997</c:v>
                </c:pt>
                <c:pt idx="1004">
                  <c:v>2996</c:v>
                </c:pt>
                <c:pt idx="1005">
                  <c:v>2995</c:v>
                </c:pt>
                <c:pt idx="1006">
                  <c:v>2994</c:v>
                </c:pt>
                <c:pt idx="1007">
                  <c:v>2993</c:v>
                </c:pt>
                <c:pt idx="1008">
                  <c:v>2992</c:v>
                </c:pt>
                <c:pt idx="1009">
                  <c:v>2991</c:v>
                </c:pt>
                <c:pt idx="1010">
                  <c:v>2990</c:v>
                </c:pt>
                <c:pt idx="1011">
                  <c:v>2989</c:v>
                </c:pt>
                <c:pt idx="1012">
                  <c:v>2988</c:v>
                </c:pt>
                <c:pt idx="1013">
                  <c:v>2987</c:v>
                </c:pt>
                <c:pt idx="1014">
                  <c:v>2986</c:v>
                </c:pt>
                <c:pt idx="1015">
                  <c:v>2985</c:v>
                </c:pt>
                <c:pt idx="1016">
                  <c:v>2984</c:v>
                </c:pt>
                <c:pt idx="1017">
                  <c:v>2983</c:v>
                </c:pt>
                <c:pt idx="1018">
                  <c:v>2982</c:v>
                </c:pt>
                <c:pt idx="1019">
                  <c:v>2981</c:v>
                </c:pt>
                <c:pt idx="1020">
                  <c:v>2980</c:v>
                </c:pt>
                <c:pt idx="1021">
                  <c:v>2979</c:v>
                </c:pt>
                <c:pt idx="1022">
                  <c:v>2978</c:v>
                </c:pt>
                <c:pt idx="1023">
                  <c:v>2977</c:v>
                </c:pt>
                <c:pt idx="1024">
                  <c:v>2976</c:v>
                </c:pt>
                <c:pt idx="1025">
                  <c:v>2975</c:v>
                </c:pt>
                <c:pt idx="1026">
                  <c:v>2974</c:v>
                </c:pt>
                <c:pt idx="1027">
                  <c:v>2973</c:v>
                </c:pt>
                <c:pt idx="1028">
                  <c:v>2972</c:v>
                </c:pt>
                <c:pt idx="1029">
                  <c:v>2971</c:v>
                </c:pt>
                <c:pt idx="1030">
                  <c:v>2970</c:v>
                </c:pt>
                <c:pt idx="1031">
                  <c:v>2969</c:v>
                </c:pt>
                <c:pt idx="1032">
                  <c:v>2968</c:v>
                </c:pt>
                <c:pt idx="1033">
                  <c:v>2967</c:v>
                </c:pt>
                <c:pt idx="1034">
                  <c:v>2966</c:v>
                </c:pt>
                <c:pt idx="1035">
                  <c:v>2965</c:v>
                </c:pt>
                <c:pt idx="1036">
                  <c:v>2964</c:v>
                </c:pt>
                <c:pt idx="1037">
                  <c:v>2963</c:v>
                </c:pt>
                <c:pt idx="1038">
                  <c:v>2962</c:v>
                </c:pt>
                <c:pt idx="1039">
                  <c:v>2961</c:v>
                </c:pt>
                <c:pt idx="1040">
                  <c:v>2960</c:v>
                </c:pt>
                <c:pt idx="1041">
                  <c:v>2959</c:v>
                </c:pt>
                <c:pt idx="1042">
                  <c:v>2958</c:v>
                </c:pt>
                <c:pt idx="1043">
                  <c:v>2957</c:v>
                </c:pt>
                <c:pt idx="1044">
                  <c:v>2956</c:v>
                </c:pt>
                <c:pt idx="1045">
                  <c:v>2955</c:v>
                </c:pt>
                <c:pt idx="1046">
                  <c:v>2954</c:v>
                </c:pt>
                <c:pt idx="1047">
                  <c:v>2953</c:v>
                </c:pt>
                <c:pt idx="1048">
                  <c:v>2952</c:v>
                </c:pt>
                <c:pt idx="1049">
                  <c:v>2951</c:v>
                </c:pt>
                <c:pt idx="1050">
                  <c:v>2950</c:v>
                </c:pt>
                <c:pt idx="1051">
                  <c:v>2949</c:v>
                </c:pt>
                <c:pt idx="1052">
                  <c:v>2948</c:v>
                </c:pt>
                <c:pt idx="1053">
                  <c:v>2947</c:v>
                </c:pt>
                <c:pt idx="1054">
                  <c:v>2946</c:v>
                </c:pt>
                <c:pt idx="1055">
                  <c:v>2945</c:v>
                </c:pt>
                <c:pt idx="1056">
                  <c:v>2944</c:v>
                </c:pt>
                <c:pt idx="1057">
                  <c:v>2943</c:v>
                </c:pt>
                <c:pt idx="1058">
                  <c:v>2942</c:v>
                </c:pt>
                <c:pt idx="1059">
                  <c:v>2941</c:v>
                </c:pt>
                <c:pt idx="1060">
                  <c:v>2940</c:v>
                </c:pt>
                <c:pt idx="1061">
                  <c:v>2939</c:v>
                </c:pt>
                <c:pt idx="1062">
                  <c:v>2938</c:v>
                </c:pt>
                <c:pt idx="1063">
                  <c:v>2937</c:v>
                </c:pt>
                <c:pt idx="1064">
                  <c:v>2936</c:v>
                </c:pt>
                <c:pt idx="1065">
                  <c:v>2935</c:v>
                </c:pt>
                <c:pt idx="1066">
                  <c:v>2934</c:v>
                </c:pt>
                <c:pt idx="1067">
                  <c:v>2933</c:v>
                </c:pt>
                <c:pt idx="1068">
                  <c:v>2932</c:v>
                </c:pt>
                <c:pt idx="1069">
                  <c:v>2931</c:v>
                </c:pt>
                <c:pt idx="1070">
                  <c:v>2930</c:v>
                </c:pt>
                <c:pt idx="1071">
                  <c:v>2929</c:v>
                </c:pt>
                <c:pt idx="1072">
                  <c:v>2928</c:v>
                </c:pt>
                <c:pt idx="1073">
                  <c:v>2927</c:v>
                </c:pt>
                <c:pt idx="1074">
                  <c:v>2926</c:v>
                </c:pt>
                <c:pt idx="1075">
                  <c:v>2925</c:v>
                </c:pt>
                <c:pt idx="1076">
                  <c:v>2924</c:v>
                </c:pt>
                <c:pt idx="1077">
                  <c:v>2923</c:v>
                </c:pt>
                <c:pt idx="1078">
                  <c:v>2922</c:v>
                </c:pt>
                <c:pt idx="1079">
                  <c:v>2921</c:v>
                </c:pt>
                <c:pt idx="1080">
                  <c:v>2920</c:v>
                </c:pt>
                <c:pt idx="1081">
                  <c:v>2919</c:v>
                </c:pt>
                <c:pt idx="1082">
                  <c:v>2918</c:v>
                </c:pt>
                <c:pt idx="1083">
                  <c:v>2917</c:v>
                </c:pt>
                <c:pt idx="1084">
                  <c:v>2916</c:v>
                </c:pt>
                <c:pt idx="1085">
                  <c:v>2915</c:v>
                </c:pt>
                <c:pt idx="1086">
                  <c:v>2914</c:v>
                </c:pt>
                <c:pt idx="1087">
                  <c:v>2913</c:v>
                </c:pt>
                <c:pt idx="1088">
                  <c:v>2912</c:v>
                </c:pt>
                <c:pt idx="1089">
                  <c:v>2911</c:v>
                </c:pt>
                <c:pt idx="1090">
                  <c:v>2910</c:v>
                </c:pt>
                <c:pt idx="1091">
                  <c:v>2909</c:v>
                </c:pt>
                <c:pt idx="1092">
                  <c:v>2908</c:v>
                </c:pt>
                <c:pt idx="1093">
                  <c:v>2907</c:v>
                </c:pt>
                <c:pt idx="1094">
                  <c:v>2906</c:v>
                </c:pt>
                <c:pt idx="1095">
                  <c:v>2905</c:v>
                </c:pt>
                <c:pt idx="1096">
                  <c:v>2904</c:v>
                </c:pt>
                <c:pt idx="1097">
                  <c:v>2903</c:v>
                </c:pt>
                <c:pt idx="1098">
                  <c:v>2902</c:v>
                </c:pt>
                <c:pt idx="1099">
                  <c:v>2901</c:v>
                </c:pt>
                <c:pt idx="1100">
                  <c:v>2900</c:v>
                </c:pt>
                <c:pt idx="1101">
                  <c:v>2899</c:v>
                </c:pt>
                <c:pt idx="1102">
                  <c:v>2898</c:v>
                </c:pt>
                <c:pt idx="1103">
                  <c:v>2897</c:v>
                </c:pt>
                <c:pt idx="1104">
                  <c:v>2896</c:v>
                </c:pt>
                <c:pt idx="1105">
                  <c:v>2895</c:v>
                </c:pt>
                <c:pt idx="1106">
                  <c:v>2894</c:v>
                </c:pt>
                <c:pt idx="1107">
                  <c:v>2893</c:v>
                </c:pt>
                <c:pt idx="1108">
                  <c:v>2892</c:v>
                </c:pt>
                <c:pt idx="1109">
                  <c:v>2891</c:v>
                </c:pt>
                <c:pt idx="1110">
                  <c:v>2890</c:v>
                </c:pt>
                <c:pt idx="1111">
                  <c:v>2889</c:v>
                </c:pt>
                <c:pt idx="1112">
                  <c:v>2888</c:v>
                </c:pt>
                <c:pt idx="1113">
                  <c:v>2887</c:v>
                </c:pt>
                <c:pt idx="1114">
                  <c:v>2886</c:v>
                </c:pt>
                <c:pt idx="1115">
                  <c:v>2885</c:v>
                </c:pt>
                <c:pt idx="1116">
                  <c:v>2884</c:v>
                </c:pt>
                <c:pt idx="1117">
                  <c:v>2883</c:v>
                </c:pt>
                <c:pt idx="1118">
                  <c:v>2882</c:v>
                </c:pt>
                <c:pt idx="1119">
                  <c:v>2881</c:v>
                </c:pt>
                <c:pt idx="1120">
                  <c:v>2880</c:v>
                </c:pt>
                <c:pt idx="1121">
                  <c:v>2879</c:v>
                </c:pt>
                <c:pt idx="1122">
                  <c:v>2878</c:v>
                </c:pt>
                <c:pt idx="1123">
                  <c:v>2877</c:v>
                </c:pt>
                <c:pt idx="1124">
                  <c:v>2876</c:v>
                </c:pt>
                <c:pt idx="1125">
                  <c:v>2875</c:v>
                </c:pt>
                <c:pt idx="1126">
                  <c:v>2874</c:v>
                </c:pt>
                <c:pt idx="1127">
                  <c:v>2873</c:v>
                </c:pt>
                <c:pt idx="1128">
                  <c:v>2872</c:v>
                </c:pt>
                <c:pt idx="1129">
                  <c:v>2871</c:v>
                </c:pt>
                <c:pt idx="1130">
                  <c:v>2870</c:v>
                </c:pt>
                <c:pt idx="1131">
                  <c:v>2869</c:v>
                </c:pt>
                <c:pt idx="1132">
                  <c:v>2868</c:v>
                </c:pt>
                <c:pt idx="1133">
                  <c:v>2867</c:v>
                </c:pt>
                <c:pt idx="1134">
                  <c:v>2866</c:v>
                </c:pt>
                <c:pt idx="1135">
                  <c:v>2865</c:v>
                </c:pt>
                <c:pt idx="1136">
                  <c:v>2864</c:v>
                </c:pt>
                <c:pt idx="1137">
                  <c:v>2863</c:v>
                </c:pt>
                <c:pt idx="1138">
                  <c:v>2862</c:v>
                </c:pt>
                <c:pt idx="1139">
                  <c:v>2861</c:v>
                </c:pt>
                <c:pt idx="1140">
                  <c:v>2860</c:v>
                </c:pt>
                <c:pt idx="1141">
                  <c:v>2859</c:v>
                </c:pt>
                <c:pt idx="1142">
                  <c:v>2858</c:v>
                </c:pt>
                <c:pt idx="1143">
                  <c:v>2857</c:v>
                </c:pt>
                <c:pt idx="1144">
                  <c:v>2856</c:v>
                </c:pt>
                <c:pt idx="1145">
                  <c:v>2855</c:v>
                </c:pt>
                <c:pt idx="1146">
                  <c:v>2854</c:v>
                </c:pt>
                <c:pt idx="1147">
                  <c:v>2853</c:v>
                </c:pt>
                <c:pt idx="1148">
                  <c:v>2852</c:v>
                </c:pt>
                <c:pt idx="1149">
                  <c:v>2851</c:v>
                </c:pt>
                <c:pt idx="1150">
                  <c:v>2850</c:v>
                </c:pt>
                <c:pt idx="1151">
                  <c:v>2849</c:v>
                </c:pt>
                <c:pt idx="1152">
                  <c:v>2848</c:v>
                </c:pt>
                <c:pt idx="1153">
                  <c:v>2847</c:v>
                </c:pt>
                <c:pt idx="1154">
                  <c:v>2846</c:v>
                </c:pt>
                <c:pt idx="1155">
                  <c:v>2845</c:v>
                </c:pt>
                <c:pt idx="1156">
                  <c:v>2844</c:v>
                </c:pt>
                <c:pt idx="1157">
                  <c:v>2843</c:v>
                </c:pt>
                <c:pt idx="1158">
                  <c:v>2842</c:v>
                </c:pt>
                <c:pt idx="1159">
                  <c:v>2841</c:v>
                </c:pt>
                <c:pt idx="1160">
                  <c:v>2840</c:v>
                </c:pt>
                <c:pt idx="1161">
                  <c:v>2839</c:v>
                </c:pt>
                <c:pt idx="1162">
                  <c:v>2838</c:v>
                </c:pt>
                <c:pt idx="1163">
                  <c:v>2837</c:v>
                </c:pt>
                <c:pt idx="1164">
                  <c:v>2836</c:v>
                </c:pt>
                <c:pt idx="1165">
                  <c:v>2835</c:v>
                </c:pt>
                <c:pt idx="1166">
                  <c:v>2834</c:v>
                </c:pt>
                <c:pt idx="1167">
                  <c:v>2833</c:v>
                </c:pt>
                <c:pt idx="1168">
                  <c:v>2832</c:v>
                </c:pt>
                <c:pt idx="1169">
                  <c:v>2831</c:v>
                </c:pt>
                <c:pt idx="1170">
                  <c:v>2830</c:v>
                </c:pt>
                <c:pt idx="1171">
                  <c:v>2829</c:v>
                </c:pt>
                <c:pt idx="1172">
                  <c:v>2828</c:v>
                </c:pt>
                <c:pt idx="1173">
                  <c:v>2827</c:v>
                </c:pt>
                <c:pt idx="1174">
                  <c:v>2826</c:v>
                </c:pt>
                <c:pt idx="1175">
                  <c:v>2825</c:v>
                </c:pt>
                <c:pt idx="1176">
                  <c:v>2824</c:v>
                </c:pt>
                <c:pt idx="1177">
                  <c:v>2823</c:v>
                </c:pt>
                <c:pt idx="1178">
                  <c:v>2822</c:v>
                </c:pt>
                <c:pt idx="1179">
                  <c:v>2821</c:v>
                </c:pt>
                <c:pt idx="1180">
                  <c:v>2820</c:v>
                </c:pt>
                <c:pt idx="1181">
                  <c:v>2819</c:v>
                </c:pt>
                <c:pt idx="1182">
                  <c:v>2818</c:v>
                </c:pt>
                <c:pt idx="1183">
                  <c:v>2817</c:v>
                </c:pt>
                <c:pt idx="1184">
                  <c:v>2816</c:v>
                </c:pt>
                <c:pt idx="1185">
                  <c:v>2815</c:v>
                </c:pt>
                <c:pt idx="1186">
                  <c:v>2814</c:v>
                </c:pt>
                <c:pt idx="1187">
                  <c:v>2813</c:v>
                </c:pt>
                <c:pt idx="1188">
                  <c:v>2812</c:v>
                </c:pt>
                <c:pt idx="1189">
                  <c:v>2811</c:v>
                </c:pt>
                <c:pt idx="1190">
                  <c:v>2810</c:v>
                </c:pt>
                <c:pt idx="1191">
                  <c:v>2809</c:v>
                </c:pt>
                <c:pt idx="1192">
                  <c:v>2808</c:v>
                </c:pt>
                <c:pt idx="1193">
                  <c:v>2807</c:v>
                </c:pt>
                <c:pt idx="1194">
                  <c:v>2806</c:v>
                </c:pt>
                <c:pt idx="1195">
                  <c:v>2805</c:v>
                </c:pt>
                <c:pt idx="1196">
                  <c:v>2804</c:v>
                </c:pt>
                <c:pt idx="1197">
                  <c:v>2803</c:v>
                </c:pt>
                <c:pt idx="1198">
                  <c:v>2802</c:v>
                </c:pt>
                <c:pt idx="1199">
                  <c:v>2801</c:v>
                </c:pt>
                <c:pt idx="1200">
                  <c:v>2800</c:v>
                </c:pt>
                <c:pt idx="1201">
                  <c:v>2799</c:v>
                </c:pt>
                <c:pt idx="1202">
                  <c:v>2798</c:v>
                </c:pt>
                <c:pt idx="1203">
                  <c:v>2797</c:v>
                </c:pt>
                <c:pt idx="1204">
                  <c:v>2796</c:v>
                </c:pt>
                <c:pt idx="1205">
                  <c:v>2795</c:v>
                </c:pt>
                <c:pt idx="1206">
                  <c:v>2794</c:v>
                </c:pt>
                <c:pt idx="1207">
                  <c:v>2793</c:v>
                </c:pt>
                <c:pt idx="1208">
                  <c:v>2792</c:v>
                </c:pt>
                <c:pt idx="1209">
                  <c:v>2791</c:v>
                </c:pt>
                <c:pt idx="1210">
                  <c:v>2790</c:v>
                </c:pt>
                <c:pt idx="1211">
                  <c:v>2789</c:v>
                </c:pt>
                <c:pt idx="1212">
                  <c:v>2788</c:v>
                </c:pt>
                <c:pt idx="1213">
                  <c:v>2787</c:v>
                </c:pt>
                <c:pt idx="1214">
                  <c:v>2786</c:v>
                </c:pt>
                <c:pt idx="1215">
                  <c:v>2785</c:v>
                </c:pt>
                <c:pt idx="1216">
                  <c:v>2784</c:v>
                </c:pt>
                <c:pt idx="1217">
                  <c:v>2783</c:v>
                </c:pt>
                <c:pt idx="1218">
                  <c:v>2782</c:v>
                </c:pt>
                <c:pt idx="1219">
                  <c:v>2781</c:v>
                </c:pt>
                <c:pt idx="1220">
                  <c:v>2780</c:v>
                </c:pt>
                <c:pt idx="1221">
                  <c:v>2779</c:v>
                </c:pt>
                <c:pt idx="1222">
                  <c:v>2778</c:v>
                </c:pt>
                <c:pt idx="1223">
                  <c:v>2777</c:v>
                </c:pt>
                <c:pt idx="1224">
                  <c:v>2776</c:v>
                </c:pt>
                <c:pt idx="1225">
                  <c:v>2775</c:v>
                </c:pt>
                <c:pt idx="1226">
                  <c:v>2774</c:v>
                </c:pt>
                <c:pt idx="1227">
                  <c:v>2773</c:v>
                </c:pt>
                <c:pt idx="1228">
                  <c:v>2772</c:v>
                </c:pt>
                <c:pt idx="1229">
                  <c:v>2771</c:v>
                </c:pt>
                <c:pt idx="1230">
                  <c:v>2770</c:v>
                </c:pt>
                <c:pt idx="1231">
                  <c:v>2769</c:v>
                </c:pt>
                <c:pt idx="1232">
                  <c:v>2768</c:v>
                </c:pt>
                <c:pt idx="1233">
                  <c:v>2767</c:v>
                </c:pt>
                <c:pt idx="1234">
                  <c:v>2766</c:v>
                </c:pt>
                <c:pt idx="1235">
                  <c:v>2765</c:v>
                </c:pt>
                <c:pt idx="1236">
                  <c:v>2764</c:v>
                </c:pt>
                <c:pt idx="1237">
                  <c:v>2763</c:v>
                </c:pt>
                <c:pt idx="1238">
                  <c:v>2762</c:v>
                </c:pt>
                <c:pt idx="1239">
                  <c:v>2761</c:v>
                </c:pt>
                <c:pt idx="1240">
                  <c:v>2760</c:v>
                </c:pt>
                <c:pt idx="1241">
                  <c:v>2759</c:v>
                </c:pt>
                <c:pt idx="1242">
                  <c:v>2758</c:v>
                </c:pt>
                <c:pt idx="1243">
                  <c:v>2757</c:v>
                </c:pt>
                <c:pt idx="1244">
                  <c:v>2756</c:v>
                </c:pt>
                <c:pt idx="1245">
                  <c:v>2755</c:v>
                </c:pt>
                <c:pt idx="1246">
                  <c:v>2754</c:v>
                </c:pt>
                <c:pt idx="1247">
                  <c:v>2753</c:v>
                </c:pt>
                <c:pt idx="1248">
                  <c:v>2752</c:v>
                </c:pt>
                <c:pt idx="1249">
                  <c:v>2751</c:v>
                </c:pt>
                <c:pt idx="1250">
                  <c:v>2750</c:v>
                </c:pt>
                <c:pt idx="1251">
                  <c:v>2749</c:v>
                </c:pt>
                <c:pt idx="1252">
                  <c:v>2748</c:v>
                </c:pt>
                <c:pt idx="1253">
                  <c:v>2747</c:v>
                </c:pt>
                <c:pt idx="1254">
                  <c:v>2746</c:v>
                </c:pt>
                <c:pt idx="1255">
                  <c:v>2745</c:v>
                </c:pt>
                <c:pt idx="1256">
                  <c:v>2744</c:v>
                </c:pt>
                <c:pt idx="1257">
                  <c:v>2743</c:v>
                </c:pt>
                <c:pt idx="1258">
                  <c:v>2742</c:v>
                </c:pt>
                <c:pt idx="1259">
                  <c:v>2741</c:v>
                </c:pt>
                <c:pt idx="1260">
                  <c:v>2740</c:v>
                </c:pt>
                <c:pt idx="1261">
                  <c:v>2739</c:v>
                </c:pt>
                <c:pt idx="1262">
                  <c:v>2738</c:v>
                </c:pt>
                <c:pt idx="1263">
                  <c:v>2737</c:v>
                </c:pt>
                <c:pt idx="1264">
                  <c:v>2736</c:v>
                </c:pt>
                <c:pt idx="1265">
                  <c:v>2735</c:v>
                </c:pt>
                <c:pt idx="1266">
                  <c:v>2734</c:v>
                </c:pt>
                <c:pt idx="1267">
                  <c:v>2733</c:v>
                </c:pt>
                <c:pt idx="1268">
                  <c:v>2732</c:v>
                </c:pt>
                <c:pt idx="1269">
                  <c:v>2731</c:v>
                </c:pt>
                <c:pt idx="1270">
                  <c:v>2730</c:v>
                </c:pt>
                <c:pt idx="1271">
                  <c:v>2729</c:v>
                </c:pt>
                <c:pt idx="1272">
                  <c:v>2728</c:v>
                </c:pt>
                <c:pt idx="1273">
                  <c:v>2727</c:v>
                </c:pt>
                <c:pt idx="1274">
                  <c:v>2726</c:v>
                </c:pt>
                <c:pt idx="1275">
                  <c:v>2725</c:v>
                </c:pt>
                <c:pt idx="1276">
                  <c:v>2724</c:v>
                </c:pt>
                <c:pt idx="1277">
                  <c:v>2723</c:v>
                </c:pt>
                <c:pt idx="1278">
                  <c:v>2722</c:v>
                </c:pt>
                <c:pt idx="1279">
                  <c:v>2721</c:v>
                </c:pt>
                <c:pt idx="1280">
                  <c:v>2720</c:v>
                </c:pt>
                <c:pt idx="1281">
                  <c:v>2719</c:v>
                </c:pt>
                <c:pt idx="1282">
                  <c:v>2718</c:v>
                </c:pt>
                <c:pt idx="1283">
                  <c:v>2717</c:v>
                </c:pt>
                <c:pt idx="1284">
                  <c:v>2716</c:v>
                </c:pt>
                <c:pt idx="1285">
                  <c:v>2715</c:v>
                </c:pt>
                <c:pt idx="1286">
                  <c:v>2714</c:v>
                </c:pt>
                <c:pt idx="1287">
                  <c:v>2713</c:v>
                </c:pt>
                <c:pt idx="1288">
                  <c:v>2712</c:v>
                </c:pt>
                <c:pt idx="1289">
                  <c:v>2711</c:v>
                </c:pt>
                <c:pt idx="1290">
                  <c:v>2710</c:v>
                </c:pt>
                <c:pt idx="1291">
                  <c:v>2709</c:v>
                </c:pt>
                <c:pt idx="1292">
                  <c:v>2708</c:v>
                </c:pt>
                <c:pt idx="1293">
                  <c:v>2707</c:v>
                </c:pt>
                <c:pt idx="1294">
                  <c:v>2706</c:v>
                </c:pt>
                <c:pt idx="1295">
                  <c:v>2705</c:v>
                </c:pt>
                <c:pt idx="1296">
                  <c:v>2704</c:v>
                </c:pt>
                <c:pt idx="1297">
                  <c:v>2703</c:v>
                </c:pt>
                <c:pt idx="1298">
                  <c:v>2702</c:v>
                </c:pt>
                <c:pt idx="1299">
                  <c:v>2701</c:v>
                </c:pt>
                <c:pt idx="1300">
                  <c:v>2700</c:v>
                </c:pt>
                <c:pt idx="1301">
                  <c:v>2699</c:v>
                </c:pt>
                <c:pt idx="1302">
                  <c:v>2698</c:v>
                </c:pt>
                <c:pt idx="1303">
                  <c:v>2697</c:v>
                </c:pt>
                <c:pt idx="1304">
                  <c:v>2696</c:v>
                </c:pt>
                <c:pt idx="1305">
                  <c:v>2695</c:v>
                </c:pt>
                <c:pt idx="1306">
                  <c:v>2694</c:v>
                </c:pt>
                <c:pt idx="1307">
                  <c:v>2693</c:v>
                </c:pt>
                <c:pt idx="1308">
                  <c:v>2692</c:v>
                </c:pt>
                <c:pt idx="1309">
                  <c:v>2691</c:v>
                </c:pt>
                <c:pt idx="1310">
                  <c:v>2690</c:v>
                </c:pt>
                <c:pt idx="1311">
                  <c:v>2689</c:v>
                </c:pt>
                <c:pt idx="1312">
                  <c:v>2688</c:v>
                </c:pt>
                <c:pt idx="1313">
                  <c:v>2687</c:v>
                </c:pt>
                <c:pt idx="1314">
                  <c:v>2686</c:v>
                </c:pt>
                <c:pt idx="1315">
                  <c:v>2685</c:v>
                </c:pt>
                <c:pt idx="1316">
                  <c:v>2684</c:v>
                </c:pt>
                <c:pt idx="1317">
                  <c:v>2683</c:v>
                </c:pt>
                <c:pt idx="1318">
                  <c:v>2682</c:v>
                </c:pt>
                <c:pt idx="1319">
                  <c:v>2681</c:v>
                </c:pt>
                <c:pt idx="1320">
                  <c:v>2680</c:v>
                </c:pt>
                <c:pt idx="1321">
                  <c:v>2679</c:v>
                </c:pt>
                <c:pt idx="1322">
                  <c:v>2678</c:v>
                </c:pt>
                <c:pt idx="1323">
                  <c:v>2677</c:v>
                </c:pt>
                <c:pt idx="1324">
                  <c:v>2676</c:v>
                </c:pt>
                <c:pt idx="1325">
                  <c:v>2675</c:v>
                </c:pt>
                <c:pt idx="1326">
                  <c:v>2674</c:v>
                </c:pt>
                <c:pt idx="1327">
                  <c:v>2673</c:v>
                </c:pt>
                <c:pt idx="1328">
                  <c:v>2672</c:v>
                </c:pt>
                <c:pt idx="1329">
                  <c:v>2671</c:v>
                </c:pt>
                <c:pt idx="1330">
                  <c:v>2670</c:v>
                </c:pt>
                <c:pt idx="1331">
                  <c:v>2669</c:v>
                </c:pt>
                <c:pt idx="1332">
                  <c:v>2668</c:v>
                </c:pt>
                <c:pt idx="1333">
                  <c:v>2667</c:v>
                </c:pt>
                <c:pt idx="1334">
                  <c:v>2666</c:v>
                </c:pt>
                <c:pt idx="1335">
                  <c:v>2665</c:v>
                </c:pt>
                <c:pt idx="1336">
                  <c:v>2664</c:v>
                </c:pt>
                <c:pt idx="1337">
                  <c:v>2663</c:v>
                </c:pt>
                <c:pt idx="1338">
                  <c:v>2662</c:v>
                </c:pt>
                <c:pt idx="1339">
                  <c:v>2661</c:v>
                </c:pt>
                <c:pt idx="1340">
                  <c:v>2660</c:v>
                </c:pt>
                <c:pt idx="1341">
                  <c:v>2659</c:v>
                </c:pt>
                <c:pt idx="1342">
                  <c:v>2658</c:v>
                </c:pt>
                <c:pt idx="1343">
                  <c:v>2657</c:v>
                </c:pt>
                <c:pt idx="1344">
                  <c:v>2656</c:v>
                </c:pt>
                <c:pt idx="1345">
                  <c:v>2655</c:v>
                </c:pt>
                <c:pt idx="1346">
                  <c:v>2654</c:v>
                </c:pt>
                <c:pt idx="1347">
                  <c:v>2653</c:v>
                </c:pt>
                <c:pt idx="1348">
                  <c:v>2652</c:v>
                </c:pt>
                <c:pt idx="1349">
                  <c:v>2651</c:v>
                </c:pt>
                <c:pt idx="1350">
                  <c:v>2650</c:v>
                </c:pt>
                <c:pt idx="1351">
                  <c:v>2649</c:v>
                </c:pt>
                <c:pt idx="1352">
                  <c:v>2648</c:v>
                </c:pt>
                <c:pt idx="1353">
                  <c:v>2647</c:v>
                </c:pt>
                <c:pt idx="1354">
                  <c:v>2646</c:v>
                </c:pt>
                <c:pt idx="1355">
                  <c:v>2645</c:v>
                </c:pt>
                <c:pt idx="1356">
                  <c:v>2644</c:v>
                </c:pt>
                <c:pt idx="1357">
                  <c:v>2643</c:v>
                </c:pt>
                <c:pt idx="1358">
                  <c:v>2642</c:v>
                </c:pt>
                <c:pt idx="1359">
                  <c:v>2641</c:v>
                </c:pt>
                <c:pt idx="1360">
                  <c:v>2640</c:v>
                </c:pt>
                <c:pt idx="1361">
                  <c:v>2639</c:v>
                </c:pt>
                <c:pt idx="1362">
                  <c:v>2638</c:v>
                </c:pt>
                <c:pt idx="1363">
                  <c:v>2637</c:v>
                </c:pt>
                <c:pt idx="1364">
                  <c:v>2636</c:v>
                </c:pt>
                <c:pt idx="1365">
                  <c:v>2635</c:v>
                </c:pt>
                <c:pt idx="1366">
                  <c:v>2634</c:v>
                </c:pt>
                <c:pt idx="1367">
                  <c:v>2633</c:v>
                </c:pt>
                <c:pt idx="1368">
                  <c:v>2632</c:v>
                </c:pt>
                <c:pt idx="1369">
                  <c:v>2631</c:v>
                </c:pt>
                <c:pt idx="1370">
                  <c:v>2630</c:v>
                </c:pt>
                <c:pt idx="1371">
                  <c:v>2629</c:v>
                </c:pt>
                <c:pt idx="1372">
                  <c:v>2628</c:v>
                </c:pt>
                <c:pt idx="1373">
                  <c:v>2627</c:v>
                </c:pt>
                <c:pt idx="1374">
                  <c:v>2626</c:v>
                </c:pt>
                <c:pt idx="1375">
                  <c:v>2625</c:v>
                </c:pt>
                <c:pt idx="1376">
                  <c:v>2624</c:v>
                </c:pt>
                <c:pt idx="1377">
                  <c:v>2623</c:v>
                </c:pt>
                <c:pt idx="1378">
                  <c:v>2622</c:v>
                </c:pt>
                <c:pt idx="1379">
                  <c:v>2621</c:v>
                </c:pt>
                <c:pt idx="1380">
                  <c:v>2620</c:v>
                </c:pt>
                <c:pt idx="1381">
                  <c:v>2619</c:v>
                </c:pt>
                <c:pt idx="1382">
                  <c:v>2618</c:v>
                </c:pt>
                <c:pt idx="1383">
                  <c:v>2617</c:v>
                </c:pt>
                <c:pt idx="1384">
                  <c:v>2616</c:v>
                </c:pt>
                <c:pt idx="1385">
                  <c:v>2615</c:v>
                </c:pt>
                <c:pt idx="1386">
                  <c:v>2614</c:v>
                </c:pt>
                <c:pt idx="1387">
                  <c:v>2613</c:v>
                </c:pt>
                <c:pt idx="1388">
                  <c:v>2612</c:v>
                </c:pt>
                <c:pt idx="1389">
                  <c:v>2611</c:v>
                </c:pt>
                <c:pt idx="1390">
                  <c:v>2610</c:v>
                </c:pt>
                <c:pt idx="1391">
                  <c:v>2609</c:v>
                </c:pt>
                <c:pt idx="1392">
                  <c:v>2608</c:v>
                </c:pt>
                <c:pt idx="1393">
                  <c:v>2607</c:v>
                </c:pt>
                <c:pt idx="1394">
                  <c:v>2606</c:v>
                </c:pt>
                <c:pt idx="1395">
                  <c:v>2605</c:v>
                </c:pt>
                <c:pt idx="1396">
                  <c:v>2604</c:v>
                </c:pt>
                <c:pt idx="1397">
                  <c:v>2603</c:v>
                </c:pt>
                <c:pt idx="1398">
                  <c:v>2602</c:v>
                </c:pt>
                <c:pt idx="1399">
                  <c:v>2601</c:v>
                </c:pt>
                <c:pt idx="1400">
                  <c:v>2600</c:v>
                </c:pt>
                <c:pt idx="1401">
                  <c:v>2599</c:v>
                </c:pt>
                <c:pt idx="1402">
                  <c:v>2598</c:v>
                </c:pt>
                <c:pt idx="1403">
                  <c:v>2597</c:v>
                </c:pt>
                <c:pt idx="1404">
                  <c:v>2596</c:v>
                </c:pt>
                <c:pt idx="1405">
                  <c:v>2595</c:v>
                </c:pt>
                <c:pt idx="1406">
                  <c:v>2594</c:v>
                </c:pt>
                <c:pt idx="1407">
                  <c:v>2593</c:v>
                </c:pt>
                <c:pt idx="1408">
                  <c:v>2592</c:v>
                </c:pt>
                <c:pt idx="1409">
                  <c:v>2591</c:v>
                </c:pt>
                <c:pt idx="1410">
                  <c:v>2590</c:v>
                </c:pt>
                <c:pt idx="1411">
                  <c:v>2589</c:v>
                </c:pt>
                <c:pt idx="1412">
                  <c:v>2588</c:v>
                </c:pt>
                <c:pt idx="1413">
                  <c:v>2587</c:v>
                </c:pt>
                <c:pt idx="1414">
                  <c:v>2586</c:v>
                </c:pt>
                <c:pt idx="1415">
                  <c:v>2585</c:v>
                </c:pt>
                <c:pt idx="1416">
                  <c:v>2584</c:v>
                </c:pt>
                <c:pt idx="1417">
                  <c:v>2583</c:v>
                </c:pt>
                <c:pt idx="1418">
                  <c:v>2582</c:v>
                </c:pt>
                <c:pt idx="1419">
                  <c:v>2581</c:v>
                </c:pt>
                <c:pt idx="1420">
                  <c:v>2580</c:v>
                </c:pt>
                <c:pt idx="1421">
                  <c:v>2579</c:v>
                </c:pt>
                <c:pt idx="1422">
                  <c:v>2578</c:v>
                </c:pt>
                <c:pt idx="1423">
                  <c:v>2577</c:v>
                </c:pt>
                <c:pt idx="1424">
                  <c:v>2576</c:v>
                </c:pt>
                <c:pt idx="1425">
                  <c:v>2575</c:v>
                </c:pt>
                <c:pt idx="1426">
                  <c:v>2574</c:v>
                </c:pt>
                <c:pt idx="1427">
                  <c:v>2573</c:v>
                </c:pt>
                <c:pt idx="1428">
                  <c:v>2572</c:v>
                </c:pt>
                <c:pt idx="1429">
                  <c:v>2571</c:v>
                </c:pt>
                <c:pt idx="1430">
                  <c:v>2570</c:v>
                </c:pt>
                <c:pt idx="1431">
                  <c:v>2569</c:v>
                </c:pt>
                <c:pt idx="1432">
                  <c:v>2568</c:v>
                </c:pt>
                <c:pt idx="1433">
                  <c:v>2567</c:v>
                </c:pt>
                <c:pt idx="1434">
                  <c:v>2566</c:v>
                </c:pt>
                <c:pt idx="1435">
                  <c:v>2565</c:v>
                </c:pt>
                <c:pt idx="1436">
                  <c:v>2564</c:v>
                </c:pt>
                <c:pt idx="1437">
                  <c:v>2563</c:v>
                </c:pt>
                <c:pt idx="1438">
                  <c:v>2562</c:v>
                </c:pt>
                <c:pt idx="1439">
                  <c:v>2561</c:v>
                </c:pt>
                <c:pt idx="1440">
                  <c:v>2560</c:v>
                </c:pt>
                <c:pt idx="1441">
                  <c:v>2559</c:v>
                </c:pt>
                <c:pt idx="1442">
                  <c:v>2558</c:v>
                </c:pt>
                <c:pt idx="1443">
                  <c:v>2557</c:v>
                </c:pt>
                <c:pt idx="1444">
                  <c:v>2556</c:v>
                </c:pt>
                <c:pt idx="1445">
                  <c:v>2555</c:v>
                </c:pt>
                <c:pt idx="1446">
                  <c:v>2554</c:v>
                </c:pt>
                <c:pt idx="1447">
                  <c:v>2553</c:v>
                </c:pt>
                <c:pt idx="1448">
                  <c:v>2552</c:v>
                </c:pt>
                <c:pt idx="1449">
                  <c:v>2551</c:v>
                </c:pt>
                <c:pt idx="1450">
                  <c:v>2550</c:v>
                </c:pt>
                <c:pt idx="1451">
                  <c:v>2549</c:v>
                </c:pt>
                <c:pt idx="1452">
                  <c:v>2548</c:v>
                </c:pt>
                <c:pt idx="1453">
                  <c:v>2547</c:v>
                </c:pt>
                <c:pt idx="1454">
                  <c:v>2546</c:v>
                </c:pt>
                <c:pt idx="1455">
                  <c:v>2545</c:v>
                </c:pt>
                <c:pt idx="1456">
                  <c:v>2544</c:v>
                </c:pt>
                <c:pt idx="1457">
                  <c:v>2543</c:v>
                </c:pt>
                <c:pt idx="1458">
                  <c:v>2542</c:v>
                </c:pt>
                <c:pt idx="1459">
                  <c:v>2541</c:v>
                </c:pt>
                <c:pt idx="1460">
                  <c:v>2540</c:v>
                </c:pt>
                <c:pt idx="1461">
                  <c:v>2539</c:v>
                </c:pt>
                <c:pt idx="1462">
                  <c:v>2538</c:v>
                </c:pt>
                <c:pt idx="1463">
                  <c:v>2537</c:v>
                </c:pt>
                <c:pt idx="1464">
                  <c:v>2536</c:v>
                </c:pt>
                <c:pt idx="1465">
                  <c:v>2535</c:v>
                </c:pt>
                <c:pt idx="1466">
                  <c:v>2534</c:v>
                </c:pt>
                <c:pt idx="1467">
                  <c:v>2533</c:v>
                </c:pt>
                <c:pt idx="1468">
                  <c:v>2532</c:v>
                </c:pt>
                <c:pt idx="1469">
                  <c:v>2531</c:v>
                </c:pt>
                <c:pt idx="1470">
                  <c:v>2530</c:v>
                </c:pt>
                <c:pt idx="1471">
                  <c:v>2529</c:v>
                </c:pt>
                <c:pt idx="1472">
                  <c:v>2528</c:v>
                </c:pt>
                <c:pt idx="1473">
                  <c:v>2527</c:v>
                </c:pt>
                <c:pt idx="1474">
                  <c:v>2526</c:v>
                </c:pt>
                <c:pt idx="1475">
                  <c:v>2525</c:v>
                </c:pt>
                <c:pt idx="1476">
                  <c:v>2524</c:v>
                </c:pt>
                <c:pt idx="1477">
                  <c:v>2523</c:v>
                </c:pt>
                <c:pt idx="1478">
                  <c:v>2522</c:v>
                </c:pt>
                <c:pt idx="1479">
                  <c:v>2521</c:v>
                </c:pt>
                <c:pt idx="1480">
                  <c:v>2520</c:v>
                </c:pt>
                <c:pt idx="1481">
                  <c:v>2519</c:v>
                </c:pt>
                <c:pt idx="1482">
                  <c:v>2518</c:v>
                </c:pt>
                <c:pt idx="1483">
                  <c:v>2517</c:v>
                </c:pt>
                <c:pt idx="1484">
                  <c:v>2516</c:v>
                </c:pt>
                <c:pt idx="1485">
                  <c:v>2515</c:v>
                </c:pt>
                <c:pt idx="1486">
                  <c:v>2514</c:v>
                </c:pt>
                <c:pt idx="1487">
                  <c:v>2513</c:v>
                </c:pt>
                <c:pt idx="1488">
                  <c:v>2512</c:v>
                </c:pt>
                <c:pt idx="1489">
                  <c:v>2511</c:v>
                </c:pt>
                <c:pt idx="1490">
                  <c:v>2510</c:v>
                </c:pt>
                <c:pt idx="1491">
                  <c:v>2509</c:v>
                </c:pt>
                <c:pt idx="1492">
                  <c:v>2508</c:v>
                </c:pt>
                <c:pt idx="1493">
                  <c:v>2507</c:v>
                </c:pt>
                <c:pt idx="1494">
                  <c:v>2506</c:v>
                </c:pt>
                <c:pt idx="1495">
                  <c:v>2505</c:v>
                </c:pt>
                <c:pt idx="1496">
                  <c:v>2504</c:v>
                </c:pt>
                <c:pt idx="1497">
                  <c:v>2503</c:v>
                </c:pt>
                <c:pt idx="1498">
                  <c:v>2502</c:v>
                </c:pt>
                <c:pt idx="1499">
                  <c:v>2501</c:v>
                </c:pt>
                <c:pt idx="1500">
                  <c:v>2500</c:v>
                </c:pt>
                <c:pt idx="1501">
                  <c:v>2499</c:v>
                </c:pt>
                <c:pt idx="1502">
                  <c:v>2498</c:v>
                </c:pt>
                <c:pt idx="1503">
                  <c:v>2497</c:v>
                </c:pt>
                <c:pt idx="1504">
                  <c:v>2496</c:v>
                </c:pt>
                <c:pt idx="1505">
                  <c:v>2495</c:v>
                </c:pt>
                <c:pt idx="1506">
                  <c:v>2494</c:v>
                </c:pt>
                <c:pt idx="1507">
                  <c:v>2493</c:v>
                </c:pt>
                <c:pt idx="1508">
                  <c:v>2492</c:v>
                </c:pt>
                <c:pt idx="1509">
                  <c:v>2491</c:v>
                </c:pt>
                <c:pt idx="1510">
                  <c:v>2490</c:v>
                </c:pt>
                <c:pt idx="1511">
                  <c:v>2489</c:v>
                </c:pt>
                <c:pt idx="1512">
                  <c:v>2488</c:v>
                </c:pt>
                <c:pt idx="1513">
                  <c:v>2487</c:v>
                </c:pt>
                <c:pt idx="1514">
                  <c:v>2486</c:v>
                </c:pt>
                <c:pt idx="1515">
                  <c:v>2485</c:v>
                </c:pt>
                <c:pt idx="1516">
                  <c:v>2484</c:v>
                </c:pt>
                <c:pt idx="1517">
                  <c:v>2483</c:v>
                </c:pt>
                <c:pt idx="1518">
                  <c:v>2482</c:v>
                </c:pt>
                <c:pt idx="1519">
                  <c:v>2481</c:v>
                </c:pt>
                <c:pt idx="1520">
                  <c:v>2480</c:v>
                </c:pt>
                <c:pt idx="1521">
                  <c:v>2479</c:v>
                </c:pt>
                <c:pt idx="1522">
                  <c:v>2478</c:v>
                </c:pt>
                <c:pt idx="1523">
                  <c:v>2477</c:v>
                </c:pt>
                <c:pt idx="1524">
                  <c:v>2476</c:v>
                </c:pt>
                <c:pt idx="1525">
                  <c:v>2475</c:v>
                </c:pt>
                <c:pt idx="1526">
                  <c:v>2474</c:v>
                </c:pt>
                <c:pt idx="1527">
                  <c:v>2473</c:v>
                </c:pt>
                <c:pt idx="1528">
                  <c:v>2472</c:v>
                </c:pt>
                <c:pt idx="1529">
                  <c:v>2471</c:v>
                </c:pt>
                <c:pt idx="1530">
                  <c:v>2470</c:v>
                </c:pt>
                <c:pt idx="1531">
                  <c:v>2469</c:v>
                </c:pt>
                <c:pt idx="1532">
                  <c:v>2468</c:v>
                </c:pt>
                <c:pt idx="1533">
                  <c:v>2467</c:v>
                </c:pt>
                <c:pt idx="1534">
                  <c:v>2466</c:v>
                </c:pt>
                <c:pt idx="1535">
                  <c:v>2465</c:v>
                </c:pt>
                <c:pt idx="1536">
                  <c:v>2464</c:v>
                </c:pt>
                <c:pt idx="1537">
                  <c:v>2463</c:v>
                </c:pt>
                <c:pt idx="1538">
                  <c:v>2462</c:v>
                </c:pt>
                <c:pt idx="1539">
                  <c:v>2461</c:v>
                </c:pt>
                <c:pt idx="1540">
                  <c:v>2460</c:v>
                </c:pt>
                <c:pt idx="1541">
                  <c:v>2459</c:v>
                </c:pt>
                <c:pt idx="1542">
                  <c:v>2458</c:v>
                </c:pt>
                <c:pt idx="1543">
                  <c:v>2457</c:v>
                </c:pt>
                <c:pt idx="1544">
                  <c:v>2456</c:v>
                </c:pt>
                <c:pt idx="1545">
                  <c:v>2455</c:v>
                </c:pt>
                <c:pt idx="1546">
                  <c:v>2454</c:v>
                </c:pt>
                <c:pt idx="1547">
                  <c:v>2453</c:v>
                </c:pt>
                <c:pt idx="1548">
                  <c:v>2452</c:v>
                </c:pt>
                <c:pt idx="1549">
                  <c:v>2451</c:v>
                </c:pt>
                <c:pt idx="1550">
                  <c:v>2450</c:v>
                </c:pt>
                <c:pt idx="1551">
                  <c:v>2449</c:v>
                </c:pt>
                <c:pt idx="1552">
                  <c:v>2448</c:v>
                </c:pt>
                <c:pt idx="1553">
                  <c:v>2447</c:v>
                </c:pt>
                <c:pt idx="1554">
                  <c:v>2446</c:v>
                </c:pt>
                <c:pt idx="1555">
                  <c:v>2445</c:v>
                </c:pt>
                <c:pt idx="1556">
                  <c:v>2444</c:v>
                </c:pt>
                <c:pt idx="1557">
                  <c:v>2443</c:v>
                </c:pt>
                <c:pt idx="1558">
                  <c:v>2442</c:v>
                </c:pt>
                <c:pt idx="1559">
                  <c:v>2441</c:v>
                </c:pt>
                <c:pt idx="1560">
                  <c:v>2440</c:v>
                </c:pt>
                <c:pt idx="1561">
                  <c:v>2439</c:v>
                </c:pt>
                <c:pt idx="1562">
                  <c:v>2438</c:v>
                </c:pt>
                <c:pt idx="1563">
                  <c:v>2437</c:v>
                </c:pt>
                <c:pt idx="1564">
                  <c:v>2436</c:v>
                </c:pt>
                <c:pt idx="1565">
                  <c:v>2435</c:v>
                </c:pt>
                <c:pt idx="1566">
                  <c:v>2434</c:v>
                </c:pt>
                <c:pt idx="1567">
                  <c:v>2433</c:v>
                </c:pt>
                <c:pt idx="1568">
                  <c:v>2432</c:v>
                </c:pt>
                <c:pt idx="1569">
                  <c:v>2431</c:v>
                </c:pt>
                <c:pt idx="1570">
                  <c:v>2430</c:v>
                </c:pt>
                <c:pt idx="1571">
                  <c:v>2429</c:v>
                </c:pt>
                <c:pt idx="1572">
                  <c:v>2428</c:v>
                </c:pt>
                <c:pt idx="1573">
                  <c:v>2427</c:v>
                </c:pt>
                <c:pt idx="1574">
                  <c:v>2426</c:v>
                </c:pt>
                <c:pt idx="1575">
                  <c:v>2425</c:v>
                </c:pt>
                <c:pt idx="1576">
                  <c:v>2424</c:v>
                </c:pt>
                <c:pt idx="1577">
                  <c:v>2423</c:v>
                </c:pt>
                <c:pt idx="1578">
                  <c:v>2422</c:v>
                </c:pt>
                <c:pt idx="1579">
                  <c:v>2421</c:v>
                </c:pt>
                <c:pt idx="1580">
                  <c:v>2420</c:v>
                </c:pt>
                <c:pt idx="1581">
                  <c:v>2419</c:v>
                </c:pt>
                <c:pt idx="1582">
                  <c:v>2418</c:v>
                </c:pt>
                <c:pt idx="1583">
                  <c:v>2417</c:v>
                </c:pt>
                <c:pt idx="1584">
                  <c:v>2416</c:v>
                </c:pt>
                <c:pt idx="1585">
                  <c:v>2415</c:v>
                </c:pt>
                <c:pt idx="1586">
                  <c:v>2414</c:v>
                </c:pt>
                <c:pt idx="1587">
                  <c:v>2413</c:v>
                </c:pt>
                <c:pt idx="1588">
                  <c:v>2412</c:v>
                </c:pt>
                <c:pt idx="1589">
                  <c:v>2411</c:v>
                </c:pt>
                <c:pt idx="1590">
                  <c:v>2410</c:v>
                </c:pt>
                <c:pt idx="1591">
                  <c:v>2409</c:v>
                </c:pt>
                <c:pt idx="1592">
                  <c:v>2408</c:v>
                </c:pt>
                <c:pt idx="1593">
                  <c:v>2407</c:v>
                </c:pt>
                <c:pt idx="1594">
                  <c:v>2406</c:v>
                </c:pt>
                <c:pt idx="1595">
                  <c:v>2405</c:v>
                </c:pt>
                <c:pt idx="1596">
                  <c:v>2404</c:v>
                </c:pt>
                <c:pt idx="1597">
                  <c:v>2403</c:v>
                </c:pt>
                <c:pt idx="1598">
                  <c:v>2402</c:v>
                </c:pt>
                <c:pt idx="1599">
                  <c:v>2401</c:v>
                </c:pt>
                <c:pt idx="1600">
                  <c:v>2400</c:v>
                </c:pt>
                <c:pt idx="1601">
                  <c:v>2399</c:v>
                </c:pt>
                <c:pt idx="1602">
                  <c:v>2398</c:v>
                </c:pt>
                <c:pt idx="1603">
                  <c:v>2397</c:v>
                </c:pt>
                <c:pt idx="1604">
                  <c:v>2396</c:v>
                </c:pt>
                <c:pt idx="1605">
                  <c:v>2395</c:v>
                </c:pt>
                <c:pt idx="1606">
                  <c:v>2394</c:v>
                </c:pt>
                <c:pt idx="1607">
                  <c:v>2393</c:v>
                </c:pt>
                <c:pt idx="1608">
                  <c:v>2392</c:v>
                </c:pt>
                <c:pt idx="1609">
                  <c:v>2391</c:v>
                </c:pt>
                <c:pt idx="1610">
                  <c:v>2390</c:v>
                </c:pt>
                <c:pt idx="1611">
                  <c:v>2389</c:v>
                </c:pt>
                <c:pt idx="1612">
                  <c:v>2388</c:v>
                </c:pt>
                <c:pt idx="1613">
                  <c:v>2387</c:v>
                </c:pt>
                <c:pt idx="1614">
                  <c:v>2386</c:v>
                </c:pt>
                <c:pt idx="1615">
                  <c:v>2385</c:v>
                </c:pt>
                <c:pt idx="1616">
                  <c:v>2384</c:v>
                </c:pt>
                <c:pt idx="1617">
                  <c:v>2383</c:v>
                </c:pt>
                <c:pt idx="1618">
                  <c:v>2382</c:v>
                </c:pt>
                <c:pt idx="1619">
                  <c:v>2381</c:v>
                </c:pt>
                <c:pt idx="1620">
                  <c:v>2380</c:v>
                </c:pt>
                <c:pt idx="1621">
                  <c:v>2379</c:v>
                </c:pt>
                <c:pt idx="1622">
                  <c:v>2378</c:v>
                </c:pt>
                <c:pt idx="1623">
                  <c:v>2377</c:v>
                </c:pt>
                <c:pt idx="1624">
                  <c:v>2376</c:v>
                </c:pt>
                <c:pt idx="1625">
                  <c:v>2375</c:v>
                </c:pt>
                <c:pt idx="1626">
                  <c:v>2374</c:v>
                </c:pt>
                <c:pt idx="1627">
                  <c:v>2373</c:v>
                </c:pt>
                <c:pt idx="1628">
                  <c:v>2372</c:v>
                </c:pt>
                <c:pt idx="1629">
                  <c:v>2371</c:v>
                </c:pt>
                <c:pt idx="1630">
                  <c:v>2370</c:v>
                </c:pt>
                <c:pt idx="1631">
                  <c:v>2369</c:v>
                </c:pt>
                <c:pt idx="1632">
                  <c:v>2368</c:v>
                </c:pt>
                <c:pt idx="1633">
                  <c:v>2367</c:v>
                </c:pt>
                <c:pt idx="1634">
                  <c:v>2366</c:v>
                </c:pt>
                <c:pt idx="1635">
                  <c:v>2365</c:v>
                </c:pt>
                <c:pt idx="1636">
                  <c:v>2364</c:v>
                </c:pt>
                <c:pt idx="1637">
                  <c:v>2363</c:v>
                </c:pt>
                <c:pt idx="1638">
                  <c:v>2362</c:v>
                </c:pt>
                <c:pt idx="1639">
                  <c:v>2361</c:v>
                </c:pt>
                <c:pt idx="1640">
                  <c:v>2360</c:v>
                </c:pt>
                <c:pt idx="1641">
                  <c:v>2359</c:v>
                </c:pt>
                <c:pt idx="1642">
                  <c:v>2358</c:v>
                </c:pt>
                <c:pt idx="1643">
                  <c:v>2357</c:v>
                </c:pt>
                <c:pt idx="1644">
                  <c:v>2356</c:v>
                </c:pt>
                <c:pt idx="1645">
                  <c:v>2355</c:v>
                </c:pt>
                <c:pt idx="1646">
                  <c:v>2354</c:v>
                </c:pt>
                <c:pt idx="1647">
                  <c:v>2353</c:v>
                </c:pt>
                <c:pt idx="1648">
                  <c:v>2352</c:v>
                </c:pt>
                <c:pt idx="1649">
                  <c:v>2351</c:v>
                </c:pt>
                <c:pt idx="1650">
                  <c:v>2350</c:v>
                </c:pt>
                <c:pt idx="1651">
                  <c:v>2349</c:v>
                </c:pt>
                <c:pt idx="1652">
                  <c:v>2348</c:v>
                </c:pt>
                <c:pt idx="1653">
                  <c:v>2347</c:v>
                </c:pt>
                <c:pt idx="1654">
                  <c:v>2346</c:v>
                </c:pt>
                <c:pt idx="1655">
                  <c:v>2345</c:v>
                </c:pt>
                <c:pt idx="1656">
                  <c:v>2344</c:v>
                </c:pt>
                <c:pt idx="1657">
                  <c:v>2343</c:v>
                </c:pt>
                <c:pt idx="1658">
                  <c:v>2342</c:v>
                </c:pt>
                <c:pt idx="1659">
                  <c:v>2341</c:v>
                </c:pt>
                <c:pt idx="1660">
                  <c:v>2340</c:v>
                </c:pt>
                <c:pt idx="1661">
                  <c:v>2339</c:v>
                </c:pt>
                <c:pt idx="1662">
                  <c:v>2338</c:v>
                </c:pt>
                <c:pt idx="1663">
                  <c:v>2337</c:v>
                </c:pt>
                <c:pt idx="1664">
                  <c:v>2336</c:v>
                </c:pt>
                <c:pt idx="1665">
                  <c:v>2335</c:v>
                </c:pt>
                <c:pt idx="1666">
                  <c:v>2334</c:v>
                </c:pt>
                <c:pt idx="1667">
                  <c:v>2333</c:v>
                </c:pt>
                <c:pt idx="1668">
                  <c:v>2332</c:v>
                </c:pt>
                <c:pt idx="1669">
                  <c:v>2331</c:v>
                </c:pt>
                <c:pt idx="1670">
                  <c:v>2330</c:v>
                </c:pt>
                <c:pt idx="1671">
                  <c:v>2329</c:v>
                </c:pt>
                <c:pt idx="1672">
                  <c:v>2328</c:v>
                </c:pt>
                <c:pt idx="1673">
                  <c:v>2327</c:v>
                </c:pt>
                <c:pt idx="1674">
                  <c:v>2326</c:v>
                </c:pt>
                <c:pt idx="1675">
                  <c:v>2325</c:v>
                </c:pt>
                <c:pt idx="1676">
                  <c:v>2324</c:v>
                </c:pt>
                <c:pt idx="1677">
                  <c:v>2323</c:v>
                </c:pt>
                <c:pt idx="1678">
                  <c:v>2322</c:v>
                </c:pt>
                <c:pt idx="1679">
                  <c:v>2321</c:v>
                </c:pt>
                <c:pt idx="1680">
                  <c:v>2320</c:v>
                </c:pt>
                <c:pt idx="1681">
                  <c:v>2319</c:v>
                </c:pt>
                <c:pt idx="1682">
                  <c:v>2318</c:v>
                </c:pt>
                <c:pt idx="1683">
                  <c:v>2317</c:v>
                </c:pt>
                <c:pt idx="1684">
                  <c:v>2316</c:v>
                </c:pt>
                <c:pt idx="1685">
                  <c:v>2315</c:v>
                </c:pt>
                <c:pt idx="1686">
                  <c:v>2314</c:v>
                </c:pt>
                <c:pt idx="1687">
                  <c:v>2313</c:v>
                </c:pt>
                <c:pt idx="1688">
                  <c:v>2312</c:v>
                </c:pt>
                <c:pt idx="1689">
                  <c:v>2311</c:v>
                </c:pt>
                <c:pt idx="1690">
                  <c:v>2310</c:v>
                </c:pt>
                <c:pt idx="1691">
                  <c:v>2309</c:v>
                </c:pt>
                <c:pt idx="1692">
                  <c:v>2308</c:v>
                </c:pt>
                <c:pt idx="1693">
                  <c:v>2307</c:v>
                </c:pt>
                <c:pt idx="1694">
                  <c:v>2306</c:v>
                </c:pt>
                <c:pt idx="1695">
                  <c:v>2305</c:v>
                </c:pt>
                <c:pt idx="1696">
                  <c:v>2304</c:v>
                </c:pt>
                <c:pt idx="1697">
                  <c:v>2303</c:v>
                </c:pt>
                <c:pt idx="1698">
                  <c:v>2302</c:v>
                </c:pt>
                <c:pt idx="1699">
                  <c:v>2301</c:v>
                </c:pt>
                <c:pt idx="1700">
                  <c:v>2300</c:v>
                </c:pt>
                <c:pt idx="1701">
                  <c:v>2299</c:v>
                </c:pt>
                <c:pt idx="1702">
                  <c:v>2298</c:v>
                </c:pt>
                <c:pt idx="1703">
                  <c:v>2297</c:v>
                </c:pt>
                <c:pt idx="1704">
                  <c:v>2296</c:v>
                </c:pt>
                <c:pt idx="1705">
                  <c:v>2295</c:v>
                </c:pt>
                <c:pt idx="1706">
                  <c:v>2294</c:v>
                </c:pt>
                <c:pt idx="1707">
                  <c:v>2293</c:v>
                </c:pt>
                <c:pt idx="1708">
                  <c:v>2292</c:v>
                </c:pt>
                <c:pt idx="1709">
                  <c:v>2291</c:v>
                </c:pt>
                <c:pt idx="1710">
                  <c:v>2290</c:v>
                </c:pt>
                <c:pt idx="1711">
                  <c:v>2289</c:v>
                </c:pt>
                <c:pt idx="1712">
                  <c:v>2288</c:v>
                </c:pt>
                <c:pt idx="1713">
                  <c:v>2287</c:v>
                </c:pt>
                <c:pt idx="1714">
                  <c:v>2286</c:v>
                </c:pt>
                <c:pt idx="1715">
                  <c:v>2285</c:v>
                </c:pt>
                <c:pt idx="1716">
                  <c:v>2284</c:v>
                </c:pt>
                <c:pt idx="1717">
                  <c:v>2283</c:v>
                </c:pt>
                <c:pt idx="1718">
                  <c:v>2282</c:v>
                </c:pt>
                <c:pt idx="1719">
                  <c:v>2281</c:v>
                </c:pt>
                <c:pt idx="1720">
                  <c:v>2280</c:v>
                </c:pt>
                <c:pt idx="1721">
                  <c:v>2279</c:v>
                </c:pt>
                <c:pt idx="1722">
                  <c:v>2278</c:v>
                </c:pt>
                <c:pt idx="1723">
                  <c:v>2277</c:v>
                </c:pt>
                <c:pt idx="1724">
                  <c:v>2276</c:v>
                </c:pt>
                <c:pt idx="1725">
                  <c:v>2275</c:v>
                </c:pt>
                <c:pt idx="1726">
                  <c:v>2274</c:v>
                </c:pt>
                <c:pt idx="1727">
                  <c:v>2273</c:v>
                </c:pt>
                <c:pt idx="1728">
                  <c:v>2272</c:v>
                </c:pt>
                <c:pt idx="1729">
                  <c:v>2271</c:v>
                </c:pt>
                <c:pt idx="1730">
                  <c:v>2270</c:v>
                </c:pt>
                <c:pt idx="1731">
                  <c:v>2269</c:v>
                </c:pt>
                <c:pt idx="1732">
                  <c:v>2268</c:v>
                </c:pt>
                <c:pt idx="1733">
                  <c:v>2267</c:v>
                </c:pt>
                <c:pt idx="1734">
                  <c:v>2266</c:v>
                </c:pt>
                <c:pt idx="1735">
                  <c:v>2265</c:v>
                </c:pt>
                <c:pt idx="1736">
                  <c:v>2264</c:v>
                </c:pt>
                <c:pt idx="1737">
                  <c:v>2263</c:v>
                </c:pt>
                <c:pt idx="1738">
                  <c:v>2262</c:v>
                </c:pt>
                <c:pt idx="1739">
                  <c:v>2261</c:v>
                </c:pt>
                <c:pt idx="1740">
                  <c:v>2260</c:v>
                </c:pt>
                <c:pt idx="1741">
                  <c:v>2259</c:v>
                </c:pt>
                <c:pt idx="1742">
                  <c:v>2258</c:v>
                </c:pt>
                <c:pt idx="1743">
                  <c:v>2257</c:v>
                </c:pt>
                <c:pt idx="1744">
                  <c:v>2256</c:v>
                </c:pt>
                <c:pt idx="1745">
                  <c:v>2255</c:v>
                </c:pt>
                <c:pt idx="1746">
                  <c:v>2254</c:v>
                </c:pt>
                <c:pt idx="1747">
                  <c:v>2253</c:v>
                </c:pt>
                <c:pt idx="1748">
                  <c:v>2252</c:v>
                </c:pt>
                <c:pt idx="1749">
                  <c:v>2251</c:v>
                </c:pt>
                <c:pt idx="1750">
                  <c:v>2250</c:v>
                </c:pt>
                <c:pt idx="1751">
                  <c:v>2249</c:v>
                </c:pt>
                <c:pt idx="1752">
                  <c:v>2248</c:v>
                </c:pt>
                <c:pt idx="1753">
                  <c:v>2247</c:v>
                </c:pt>
                <c:pt idx="1754">
                  <c:v>2246</c:v>
                </c:pt>
                <c:pt idx="1755">
                  <c:v>2245</c:v>
                </c:pt>
                <c:pt idx="1756">
                  <c:v>2244</c:v>
                </c:pt>
                <c:pt idx="1757">
                  <c:v>2243</c:v>
                </c:pt>
                <c:pt idx="1758">
                  <c:v>2242</c:v>
                </c:pt>
                <c:pt idx="1759">
                  <c:v>2241</c:v>
                </c:pt>
                <c:pt idx="1760">
                  <c:v>2240</c:v>
                </c:pt>
                <c:pt idx="1761">
                  <c:v>2239</c:v>
                </c:pt>
                <c:pt idx="1762">
                  <c:v>2238</c:v>
                </c:pt>
                <c:pt idx="1763">
                  <c:v>2237</c:v>
                </c:pt>
                <c:pt idx="1764">
                  <c:v>2236</c:v>
                </c:pt>
                <c:pt idx="1765">
                  <c:v>2235</c:v>
                </c:pt>
                <c:pt idx="1766">
                  <c:v>2234</c:v>
                </c:pt>
                <c:pt idx="1767">
                  <c:v>2233</c:v>
                </c:pt>
                <c:pt idx="1768">
                  <c:v>2232</c:v>
                </c:pt>
                <c:pt idx="1769">
                  <c:v>2231</c:v>
                </c:pt>
                <c:pt idx="1770">
                  <c:v>2230</c:v>
                </c:pt>
                <c:pt idx="1771">
                  <c:v>2229</c:v>
                </c:pt>
                <c:pt idx="1772">
                  <c:v>2228</c:v>
                </c:pt>
                <c:pt idx="1773">
                  <c:v>2227</c:v>
                </c:pt>
                <c:pt idx="1774">
                  <c:v>2226</c:v>
                </c:pt>
                <c:pt idx="1775">
                  <c:v>2225</c:v>
                </c:pt>
                <c:pt idx="1776">
                  <c:v>2224</c:v>
                </c:pt>
                <c:pt idx="1777">
                  <c:v>2223</c:v>
                </c:pt>
                <c:pt idx="1778">
                  <c:v>2222</c:v>
                </c:pt>
                <c:pt idx="1779">
                  <c:v>2221</c:v>
                </c:pt>
                <c:pt idx="1780">
                  <c:v>2220</c:v>
                </c:pt>
                <c:pt idx="1781">
                  <c:v>2219</c:v>
                </c:pt>
                <c:pt idx="1782">
                  <c:v>2218</c:v>
                </c:pt>
                <c:pt idx="1783">
                  <c:v>2217</c:v>
                </c:pt>
                <c:pt idx="1784">
                  <c:v>2216</c:v>
                </c:pt>
                <c:pt idx="1785">
                  <c:v>2215</c:v>
                </c:pt>
                <c:pt idx="1786">
                  <c:v>2214</c:v>
                </c:pt>
                <c:pt idx="1787">
                  <c:v>2213</c:v>
                </c:pt>
                <c:pt idx="1788">
                  <c:v>2212</c:v>
                </c:pt>
                <c:pt idx="1789">
                  <c:v>2211</c:v>
                </c:pt>
                <c:pt idx="1790">
                  <c:v>2210</c:v>
                </c:pt>
                <c:pt idx="1791">
                  <c:v>2209</c:v>
                </c:pt>
                <c:pt idx="1792">
                  <c:v>2208</c:v>
                </c:pt>
                <c:pt idx="1793">
                  <c:v>2207</c:v>
                </c:pt>
                <c:pt idx="1794">
                  <c:v>2206</c:v>
                </c:pt>
                <c:pt idx="1795">
                  <c:v>2205</c:v>
                </c:pt>
                <c:pt idx="1796">
                  <c:v>2204</c:v>
                </c:pt>
                <c:pt idx="1797">
                  <c:v>2203</c:v>
                </c:pt>
                <c:pt idx="1798">
                  <c:v>2202</c:v>
                </c:pt>
                <c:pt idx="1799">
                  <c:v>2201</c:v>
                </c:pt>
                <c:pt idx="1800">
                  <c:v>2200</c:v>
                </c:pt>
                <c:pt idx="1801">
                  <c:v>2199</c:v>
                </c:pt>
                <c:pt idx="1802">
                  <c:v>2198</c:v>
                </c:pt>
                <c:pt idx="1803">
                  <c:v>2197</c:v>
                </c:pt>
                <c:pt idx="1804">
                  <c:v>2196</c:v>
                </c:pt>
                <c:pt idx="1805">
                  <c:v>2195</c:v>
                </c:pt>
                <c:pt idx="1806">
                  <c:v>2194</c:v>
                </c:pt>
                <c:pt idx="1807">
                  <c:v>2193</c:v>
                </c:pt>
                <c:pt idx="1808">
                  <c:v>2192</c:v>
                </c:pt>
                <c:pt idx="1809">
                  <c:v>2191</c:v>
                </c:pt>
                <c:pt idx="1810">
                  <c:v>2190</c:v>
                </c:pt>
                <c:pt idx="1811">
                  <c:v>2189</c:v>
                </c:pt>
                <c:pt idx="1812">
                  <c:v>2188</c:v>
                </c:pt>
                <c:pt idx="1813">
                  <c:v>2187</c:v>
                </c:pt>
                <c:pt idx="1814">
                  <c:v>2186</c:v>
                </c:pt>
                <c:pt idx="1815">
                  <c:v>2185</c:v>
                </c:pt>
                <c:pt idx="1816">
                  <c:v>2184</c:v>
                </c:pt>
                <c:pt idx="1817">
                  <c:v>2183</c:v>
                </c:pt>
                <c:pt idx="1818">
                  <c:v>2182</c:v>
                </c:pt>
                <c:pt idx="1819">
                  <c:v>2181</c:v>
                </c:pt>
                <c:pt idx="1820">
                  <c:v>2180</c:v>
                </c:pt>
                <c:pt idx="1821">
                  <c:v>2179</c:v>
                </c:pt>
                <c:pt idx="1822">
                  <c:v>2178</c:v>
                </c:pt>
                <c:pt idx="1823">
                  <c:v>2177</c:v>
                </c:pt>
                <c:pt idx="1824">
                  <c:v>2176</c:v>
                </c:pt>
                <c:pt idx="1825">
                  <c:v>2175</c:v>
                </c:pt>
                <c:pt idx="1826">
                  <c:v>2174</c:v>
                </c:pt>
                <c:pt idx="1827">
                  <c:v>2173</c:v>
                </c:pt>
                <c:pt idx="1828">
                  <c:v>2172</c:v>
                </c:pt>
                <c:pt idx="1829">
                  <c:v>2171</c:v>
                </c:pt>
                <c:pt idx="1830">
                  <c:v>2170</c:v>
                </c:pt>
                <c:pt idx="1831">
                  <c:v>2169</c:v>
                </c:pt>
                <c:pt idx="1832">
                  <c:v>2168</c:v>
                </c:pt>
                <c:pt idx="1833">
                  <c:v>2167</c:v>
                </c:pt>
                <c:pt idx="1834">
                  <c:v>2166</c:v>
                </c:pt>
                <c:pt idx="1835">
                  <c:v>2165</c:v>
                </c:pt>
                <c:pt idx="1836">
                  <c:v>2164</c:v>
                </c:pt>
                <c:pt idx="1837">
                  <c:v>2163</c:v>
                </c:pt>
                <c:pt idx="1838">
                  <c:v>2162</c:v>
                </c:pt>
                <c:pt idx="1839">
                  <c:v>2161</c:v>
                </c:pt>
                <c:pt idx="1840">
                  <c:v>2160</c:v>
                </c:pt>
                <c:pt idx="1841">
                  <c:v>2159</c:v>
                </c:pt>
                <c:pt idx="1842">
                  <c:v>2158</c:v>
                </c:pt>
                <c:pt idx="1843">
                  <c:v>2157</c:v>
                </c:pt>
                <c:pt idx="1844">
                  <c:v>2156</c:v>
                </c:pt>
                <c:pt idx="1845">
                  <c:v>2155</c:v>
                </c:pt>
                <c:pt idx="1846">
                  <c:v>2154</c:v>
                </c:pt>
                <c:pt idx="1847">
                  <c:v>2153</c:v>
                </c:pt>
                <c:pt idx="1848">
                  <c:v>2152</c:v>
                </c:pt>
                <c:pt idx="1849">
                  <c:v>2151</c:v>
                </c:pt>
                <c:pt idx="1850">
                  <c:v>2150</c:v>
                </c:pt>
                <c:pt idx="1851">
                  <c:v>2149</c:v>
                </c:pt>
                <c:pt idx="1852">
                  <c:v>2148</c:v>
                </c:pt>
                <c:pt idx="1853">
                  <c:v>2147</c:v>
                </c:pt>
                <c:pt idx="1854">
                  <c:v>2146</c:v>
                </c:pt>
                <c:pt idx="1855">
                  <c:v>2145</c:v>
                </c:pt>
                <c:pt idx="1856">
                  <c:v>2144</c:v>
                </c:pt>
                <c:pt idx="1857">
                  <c:v>2143</c:v>
                </c:pt>
                <c:pt idx="1858">
                  <c:v>2142</c:v>
                </c:pt>
                <c:pt idx="1859">
                  <c:v>2141</c:v>
                </c:pt>
                <c:pt idx="1860">
                  <c:v>2140</c:v>
                </c:pt>
                <c:pt idx="1861">
                  <c:v>2139</c:v>
                </c:pt>
                <c:pt idx="1862">
                  <c:v>2138</c:v>
                </c:pt>
                <c:pt idx="1863">
                  <c:v>2137</c:v>
                </c:pt>
                <c:pt idx="1864">
                  <c:v>2136</c:v>
                </c:pt>
                <c:pt idx="1865">
                  <c:v>2135</c:v>
                </c:pt>
                <c:pt idx="1866">
                  <c:v>2134</c:v>
                </c:pt>
                <c:pt idx="1867">
                  <c:v>2133</c:v>
                </c:pt>
                <c:pt idx="1868">
                  <c:v>2132</c:v>
                </c:pt>
                <c:pt idx="1869">
                  <c:v>2131</c:v>
                </c:pt>
                <c:pt idx="1870">
                  <c:v>2130</c:v>
                </c:pt>
                <c:pt idx="1871">
                  <c:v>2129</c:v>
                </c:pt>
                <c:pt idx="1872">
                  <c:v>2128</c:v>
                </c:pt>
                <c:pt idx="1873">
                  <c:v>2127</c:v>
                </c:pt>
                <c:pt idx="1874">
                  <c:v>2126</c:v>
                </c:pt>
                <c:pt idx="1875">
                  <c:v>2125</c:v>
                </c:pt>
                <c:pt idx="1876">
                  <c:v>2124</c:v>
                </c:pt>
                <c:pt idx="1877">
                  <c:v>2123</c:v>
                </c:pt>
                <c:pt idx="1878">
                  <c:v>2122</c:v>
                </c:pt>
                <c:pt idx="1879">
                  <c:v>2121</c:v>
                </c:pt>
                <c:pt idx="1880">
                  <c:v>2120</c:v>
                </c:pt>
                <c:pt idx="1881">
                  <c:v>2119</c:v>
                </c:pt>
                <c:pt idx="1882">
                  <c:v>2118</c:v>
                </c:pt>
                <c:pt idx="1883">
                  <c:v>2117</c:v>
                </c:pt>
                <c:pt idx="1884">
                  <c:v>2116</c:v>
                </c:pt>
                <c:pt idx="1885">
                  <c:v>2115</c:v>
                </c:pt>
                <c:pt idx="1886">
                  <c:v>2114</c:v>
                </c:pt>
                <c:pt idx="1887">
                  <c:v>2113</c:v>
                </c:pt>
                <c:pt idx="1888">
                  <c:v>2112</c:v>
                </c:pt>
                <c:pt idx="1889">
                  <c:v>2111</c:v>
                </c:pt>
                <c:pt idx="1890">
                  <c:v>2110</c:v>
                </c:pt>
                <c:pt idx="1891">
                  <c:v>2109</c:v>
                </c:pt>
                <c:pt idx="1892">
                  <c:v>2108</c:v>
                </c:pt>
                <c:pt idx="1893">
                  <c:v>2107</c:v>
                </c:pt>
                <c:pt idx="1894">
                  <c:v>2106</c:v>
                </c:pt>
                <c:pt idx="1895">
                  <c:v>2105</c:v>
                </c:pt>
                <c:pt idx="1896">
                  <c:v>2104</c:v>
                </c:pt>
                <c:pt idx="1897">
                  <c:v>2103</c:v>
                </c:pt>
                <c:pt idx="1898">
                  <c:v>2102</c:v>
                </c:pt>
                <c:pt idx="1899">
                  <c:v>2101</c:v>
                </c:pt>
                <c:pt idx="1900">
                  <c:v>2100</c:v>
                </c:pt>
                <c:pt idx="1901">
                  <c:v>2099</c:v>
                </c:pt>
                <c:pt idx="1902">
                  <c:v>2098</c:v>
                </c:pt>
                <c:pt idx="1903">
                  <c:v>2097</c:v>
                </c:pt>
                <c:pt idx="1904">
                  <c:v>2096</c:v>
                </c:pt>
                <c:pt idx="1905">
                  <c:v>2095</c:v>
                </c:pt>
                <c:pt idx="1906">
                  <c:v>2094</c:v>
                </c:pt>
                <c:pt idx="1907">
                  <c:v>2093</c:v>
                </c:pt>
                <c:pt idx="1908">
                  <c:v>2092</c:v>
                </c:pt>
                <c:pt idx="1909">
                  <c:v>2091</c:v>
                </c:pt>
                <c:pt idx="1910">
                  <c:v>2090</c:v>
                </c:pt>
                <c:pt idx="1911">
                  <c:v>2089</c:v>
                </c:pt>
                <c:pt idx="1912">
                  <c:v>2088</c:v>
                </c:pt>
                <c:pt idx="1913">
                  <c:v>2087</c:v>
                </c:pt>
                <c:pt idx="1914">
                  <c:v>2086</c:v>
                </c:pt>
                <c:pt idx="1915">
                  <c:v>2085</c:v>
                </c:pt>
                <c:pt idx="1916">
                  <c:v>2084</c:v>
                </c:pt>
                <c:pt idx="1917">
                  <c:v>2083</c:v>
                </c:pt>
                <c:pt idx="1918">
                  <c:v>2082</c:v>
                </c:pt>
                <c:pt idx="1919">
                  <c:v>2081</c:v>
                </c:pt>
                <c:pt idx="1920">
                  <c:v>2080</c:v>
                </c:pt>
                <c:pt idx="1921">
                  <c:v>2079</c:v>
                </c:pt>
                <c:pt idx="1922">
                  <c:v>2078</c:v>
                </c:pt>
                <c:pt idx="1923">
                  <c:v>2077</c:v>
                </c:pt>
                <c:pt idx="1924">
                  <c:v>2076</c:v>
                </c:pt>
                <c:pt idx="1925">
                  <c:v>2075</c:v>
                </c:pt>
                <c:pt idx="1926">
                  <c:v>2074</c:v>
                </c:pt>
                <c:pt idx="1927">
                  <c:v>2073</c:v>
                </c:pt>
                <c:pt idx="1928">
                  <c:v>2072</c:v>
                </c:pt>
                <c:pt idx="1929">
                  <c:v>2071</c:v>
                </c:pt>
                <c:pt idx="1930">
                  <c:v>2070</c:v>
                </c:pt>
                <c:pt idx="1931">
                  <c:v>2069</c:v>
                </c:pt>
                <c:pt idx="1932">
                  <c:v>2068</c:v>
                </c:pt>
                <c:pt idx="1933">
                  <c:v>2067</c:v>
                </c:pt>
                <c:pt idx="1934">
                  <c:v>2066</c:v>
                </c:pt>
                <c:pt idx="1935">
                  <c:v>2065</c:v>
                </c:pt>
                <c:pt idx="1936">
                  <c:v>2064</c:v>
                </c:pt>
                <c:pt idx="1937">
                  <c:v>2063</c:v>
                </c:pt>
                <c:pt idx="1938">
                  <c:v>2062</c:v>
                </c:pt>
                <c:pt idx="1939">
                  <c:v>2061</c:v>
                </c:pt>
                <c:pt idx="1940">
                  <c:v>2060</c:v>
                </c:pt>
                <c:pt idx="1941">
                  <c:v>2059</c:v>
                </c:pt>
                <c:pt idx="1942">
                  <c:v>2058</c:v>
                </c:pt>
                <c:pt idx="1943">
                  <c:v>2057</c:v>
                </c:pt>
                <c:pt idx="1944">
                  <c:v>2056</c:v>
                </c:pt>
                <c:pt idx="1945">
                  <c:v>2055</c:v>
                </c:pt>
                <c:pt idx="1946">
                  <c:v>2054</c:v>
                </c:pt>
                <c:pt idx="1947">
                  <c:v>2053</c:v>
                </c:pt>
                <c:pt idx="1948">
                  <c:v>2052</c:v>
                </c:pt>
                <c:pt idx="1949">
                  <c:v>2051</c:v>
                </c:pt>
                <c:pt idx="1950">
                  <c:v>2050</c:v>
                </c:pt>
                <c:pt idx="1951">
                  <c:v>2049</c:v>
                </c:pt>
                <c:pt idx="1952">
                  <c:v>2048</c:v>
                </c:pt>
                <c:pt idx="1953">
                  <c:v>2047</c:v>
                </c:pt>
                <c:pt idx="1954">
                  <c:v>2046</c:v>
                </c:pt>
                <c:pt idx="1955">
                  <c:v>2045</c:v>
                </c:pt>
                <c:pt idx="1956">
                  <c:v>2044</c:v>
                </c:pt>
                <c:pt idx="1957">
                  <c:v>2043</c:v>
                </c:pt>
                <c:pt idx="1958">
                  <c:v>2042</c:v>
                </c:pt>
                <c:pt idx="1959">
                  <c:v>2041</c:v>
                </c:pt>
                <c:pt idx="1960">
                  <c:v>2040</c:v>
                </c:pt>
                <c:pt idx="1961">
                  <c:v>2039</c:v>
                </c:pt>
                <c:pt idx="1962">
                  <c:v>2038</c:v>
                </c:pt>
                <c:pt idx="1963">
                  <c:v>2037</c:v>
                </c:pt>
                <c:pt idx="1964">
                  <c:v>2036</c:v>
                </c:pt>
                <c:pt idx="1965">
                  <c:v>2035</c:v>
                </c:pt>
                <c:pt idx="1966">
                  <c:v>2034</c:v>
                </c:pt>
                <c:pt idx="1967">
                  <c:v>2033</c:v>
                </c:pt>
                <c:pt idx="1968">
                  <c:v>2032</c:v>
                </c:pt>
                <c:pt idx="1969">
                  <c:v>2031</c:v>
                </c:pt>
                <c:pt idx="1970">
                  <c:v>2030</c:v>
                </c:pt>
                <c:pt idx="1971">
                  <c:v>2029</c:v>
                </c:pt>
                <c:pt idx="1972">
                  <c:v>2028</c:v>
                </c:pt>
                <c:pt idx="1973">
                  <c:v>2027</c:v>
                </c:pt>
                <c:pt idx="1974">
                  <c:v>2026</c:v>
                </c:pt>
                <c:pt idx="1975">
                  <c:v>2025</c:v>
                </c:pt>
                <c:pt idx="1976">
                  <c:v>2024</c:v>
                </c:pt>
                <c:pt idx="1977">
                  <c:v>2023</c:v>
                </c:pt>
                <c:pt idx="1978">
                  <c:v>2022</c:v>
                </c:pt>
                <c:pt idx="1979">
                  <c:v>2021</c:v>
                </c:pt>
                <c:pt idx="1980">
                  <c:v>2020</c:v>
                </c:pt>
                <c:pt idx="1981">
                  <c:v>2019</c:v>
                </c:pt>
                <c:pt idx="1982">
                  <c:v>2018</c:v>
                </c:pt>
                <c:pt idx="1983">
                  <c:v>2017</c:v>
                </c:pt>
                <c:pt idx="1984">
                  <c:v>2016</c:v>
                </c:pt>
                <c:pt idx="1985">
                  <c:v>2015</c:v>
                </c:pt>
                <c:pt idx="1986">
                  <c:v>2014</c:v>
                </c:pt>
                <c:pt idx="1987">
                  <c:v>2013</c:v>
                </c:pt>
                <c:pt idx="1988">
                  <c:v>2012</c:v>
                </c:pt>
                <c:pt idx="1989">
                  <c:v>2011</c:v>
                </c:pt>
                <c:pt idx="1990">
                  <c:v>2010</c:v>
                </c:pt>
                <c:pt idx="1991">
                  <c:v>2009</c:v>
                </c:pt>
                <c:pt idx="1992">
                  <c:v>2008</c:v>
                </c:pt>
                <c:pt idx="1993">
                  <c:v>2007</c:v>
                </c:pt>
                <c:pt idx="1994">
                  <c:v>2006</c:v>
                </c:pt>
                <c:pt idx="1995">
                  <c:v>2005</c:v>
                </c:pt>
                <c:pt idx="1996">
                  <c:v>2004</c:v>
                </c:pt>
                <c:pt idx="1997">
                  <c:v>2003</c:v>
                </c:pt>
                <c:pt idx="1998">
                  <c:v>2002</c:v>
                </c:pt>
                <c:pt idx="1999">
                  <c:v>2001</c:v>
                </c:pt>
                <c:pt idx="2000">
                  <c:v>2000</c:v>
                </c:pt>
                <c:pt idx="2001">
                  <c:v>1999</c:v>
                </c:pt>
                <c:pt idx="2002">
                  <c:v>1998</c:v>
                </c:pt>
                <c:pt idx="2003">
                  <c:v>1997</c:v>
                </c:pt>
                <c:pt idx="2004">
                  <c:v>1996</c:v>
                </c:pt>
                <c:pt idx="2005">
                  <c:v>1995</c:v>
                </c:pt>
                <c:pt idx="2006">
                  <c:v>1994</c:v>
                </c:pt>
                <c:pt idx="2007">
                  <c:v>1993</c:v>
                </c:pt>
                <c:pt idx="2008">
                  <c:v>1992</c:v>
                </c:pt>
                <c:pt idx="2009">
                  <c:v>1991</c:v>
                </c:pt>
                <c:pt idx="2010">
                  <c:v>1990</c:v>
                </c:pt>
                <c:pt idx="2011">
                  <c:v>1989</c:v>
                </c:pt>
                <c:pt idx="2012">
                  <c:v>1988</c:v>
                </c:pt>
                <c:pt idx="2013">
                  <c:v>1987</c:v>
                </c:pt>
                <c:pt idx="2014">
                  <c:v>1986</c:v>
                </c:pt>
                <c:pt idx="2015">
                  <c:v>1985</c:v>
                </c:pt>
                <c:pt idx="2016">
                  <c:v>1984</c:v>
                </c:pt>
                <c:pt idx="2017">
                  <c:v>1983</c:v>
                </c:pt>
                <c:pt idx="2018">
                  <c:v>1982</c:v>
                </c:pt>
                <c:pt idx="2019">
                  <c:v>1981</c:v>
                </c:pt>
                <c:pt idx="2020">
                  <c:v>1980</c:v>
                </c:pt>
                <c:pt idx="2021">
                  <c:v>1979</c:v>
                </c:pt>
                <c:pt idx="2022">
                  <c:v>1978</c:v>
                </c:pt>
                <c:pt idx="2023">
                  <c:v>1977</c:v>
                </c:pt>
                <c:pt idx="2024">
                  <c:v>1976</c:v>
                </c:pt>
                <c:pt idx="2025">
                  <c:v>1975</c:v>
                </c:pt>
                <c:pt idx="2026">
                  <c:v>1974</c:v>
                </c:pt>
                <c:pt idx="2027">
                  <c:v>1973</c:v>
                </c:pt>
                <c:pt idx="2028">
                  <c:v>1972</c:v>
                </c:pt>
                <c:pt idx="2029">
                  <c:v>1971</c:v>
                </c:pt>
                <c:pt idx="2030">
                  <c:v>1970</c:v>
                </c:pt>
                <c:pt idx="2031">
                  <c:v>1969</c:v>
                </c:pt>
                <c:pt idx="2032">
                  <c:v>1968</c:v>
                </c:pt>
                <c:pt idx="2033">
                  <c:v>1967</c:v>
                </c:pt>
                <c:pt idx="2034">
                  <c:v>1966</c:v>
                </c:pt>
                <c:pt idx="2035">
                  <c:v>1965</c:v>
                </c:pt>
                <c:pt idx="2036">
                  <c:v>1964</c:v>
                </c:pt>
                <c:pt idx="2037">
                  <c:v>1963</c:v>
                </c:pt>
                <c:pt idx="2038">
                  <c:v>1962</c:v>
                </c:pt>
                <c:pt idx="2039">
                  <c:v>1961</c:v>
                </c:pt>
                <c:pt idx="2040">
                  <c:v>1960</c:v>
                </c:pt>
                <c:pt idx="2041">
                  <c:v>1959</c:v>
                </c:pt>
                <c:pt idx="2042">
                  <c:v>1958</c:v>
                </c:pt>
                <c:pt idx="2043">
                  <c:v>1957</c:v>
                </c:pt>
                <c:pt idx="2044">
                  <c:v>1956</c:v>
                </c:pt>
                <c:pt idx="2045">
                  <c:v>1955</c:v>
                </c:pt>
                <c:pt idx="2046">
                  <c:v>1954</c:v>
                </c:pt>
                <c:pt idx="2047">
                  <c:v>1953</c:v>
                </c:pt>
                <c:pt idx="2048">
                  <c:v>1952</c:v>
                </c:pt>
                <c:pt idx="2049">
                  <c:v>1951</c:v>
                </c:pt>
                <c:pt idx="2050">
                  <c:v>1950</c:v>
                </c:pt>
                <c:pt idx="2051">
                  <c:v>1949</c:v>
                </c:pt>
                <c:pt idx="2052">
                  <c:v>1948</c:v>
                </c:pt>
                <c:pt idx="2053">
                  <c:v>1947</c:v>
                </c:pt>
                <c:pt idx="2054">
                  <c:v>1946</c:v>
                </c:pt>
                <c:pt idx="2055">
                  <c:v>1945</c:v>
                </c:pt>
                <c:pt idx="2056">
                  <c:v>1944</c:v>
                </c:pt>
                <c:pt idx="2057">
                  <c:v>1943</c:v>
                </c:pt>
                <c:pt idx="2058">
                  <c:v>1942</c:v>
                </c:pt>
                <c:pt idx="2059">
                  <c:v>1941</c:v>
                </c:pt>
                <c:pt idx="2060">
                  <c:v>1940</c:v>
                </c:pt>
                <c:pt idx="2061">
                  <c:v>1939</c:v>
                </c:pt>
                <c:pt idx="2062">
                  <c:v>1938</c:v>
                </c:pt>
                <c:pt idx="2063">
                  <c:v>1937</c:v>
                </c:pt>
                <c:pt idx="2064">
                  <c:v>1936</c:v>
                </c:pt>
                <c:pt idx="2065">
                  <c:v>1935</c:v>
                </c:pt>
                <c:pt idx="2066">
                  <c:v>1934</c:v>
                </c:pt>
                <c:pt idx="2067">
                  <c:v>1933</c:v>
                </c:pt>
                <c:pt idx="2068">
                  <c:v>1932</c:v>
                </c:pt>
                <c:pt idx="2069">
                  <c:v>1931</c:v>
                </c:pt>
                <c:pt idx="2070">
                  <c:v>1930</c:v>
                </c:pt>
                <c:pt idx="2071">
                  <c:v>1929</c:v>
                </c:pt>
                <c:pt idx="2072">
                  <c:v>1928</c:v>
                </c:pt>
                <c:pt idx="2073">
                  <c:v>1927</c:v>
                </c:pt>
                <c:pt idx="2074">
                  <c:v>1926</c:v>
                </c:pt>
                <c:pt idx="2075">
                  <c:v>1925</c:v>
                </c:pt>
                <c:pt idx="2076">
                  <c:v>1924</c:v>
                </c:pt>
                <c:pt idx="2077">
                  <c:v>1923</c:v>
                </c:pt>
                <c:pt idx="2078">
                  <c:v>1922</c:v>
                </c:pt>
                <c:pt idx="2079">
                  <c:v>1921</c:v>
                </c:pt>
                <c:pt idx="2080">
                  <c:v>1920</c:v>
                </c:pt>
                <c:pt idx="2081">
                  <c:v>1919</c:v>
                </c:pt>
                <c:pt idx="2082">
                  <c:v>1918</c:v>
                </c:pt>
                <c:pt idx="2083">
                  <c:v>1917</c:v>
                </c:pt>
                <c:pt idx="2084">
                  <c:v>1916</c:v>
                </c:pt>
                <c:pt idx="2085">
                  <c:v>1915</c:v>
                </c:pt>
                <c:pt idx="2086">
                  <c:v>1914</c:v>
                </c:pt>
                <c:pt idx="2087">
                  <c:v>1913</c:v>
                </c:pt>
                <c:pt idx="2088">
                  <c:v>1912</c:v>
                </c:pt>
                <c:pt idx="2089">
                  <c:v>1911</c:v>
                </c:pt>
                <c:pt idx="2090">
                  <c:v>1910</c:v>
                </c:pt>
                <c:pt idx="2091">
                  <c:v>1909</c:v>
                </c:pt>
                <c:pt idx="2092">
                  <c:v>1908</c:v>
                </c:pt>
                <c:pt idx="2093">
                  <c:v>1907</c:v>
                </c:pt>
                <c:pt idx="2094">
                  <c:v>1906</c:v>
                </c:pt>
                <c:pt idx="2095">
                  <c:v>1905</c:v>
                </c:pt>
                <c:pt idx="2096">
                  <c:v>1904</c:v>
                </c:pt>
                <c:pt idx="2097">
                  <c:v>1903</c:v>
                </c:pt>
                <c:pt idx="2098">
                  <c:v>1902</c:v>
                </c:pt>
                <c:pt idx="2099">
                  <c:v>1901</c:v>
                </c:pt>
                <c:pt idx="2100">
                  <c:v>1900</c:v>
                </c:pt>
                <c:pt idx="2101">
                  <c:v>1899</c:v>
                </c:pt>
                <c:pt idx="2102">
                  <c:v>1898</c:v>
                </c:pt>
                <c:pt idx="2103">
                  <c:v>1897</c:v>
                </c:pt>
                <c:pt idx="2104">
                  <c:v>1896</c:v>
                </c:pt>
                <c:pt idx="2105">
                  <c:v>1895</c:v>
                </c:pt>
                <c:pt idx="2106">
                  <c:v>1894</c:v>
                </c:pt>
                <c:pt idx="2107">
                  <c:v>1893</c:v>
                </c:pt>
                <c:pt idx="2108">
                  <c:v>1892</c:v>
                </c:pt>
                <c:pt idx="2109">
                  <c:v>1891</c:v>
                </c:pt>
                <c:pt idx="2110">
                  <c:v>1890</c:v>
                </c:pt>
                <c:pt idx="2111">
                  <c:v>1889</c:v>
                </c:pt>
                <c:pt idx="2112">
                  <c:v>1888</c:v>
                </c:pt>
                <c:pt idx="2113">
                  <c:v>1887</c:v>
                </c:pt>
                <c:pt idx="2114">
                  <c:v>1886</c:v>
                </c:pt>
                <c:pt idx="2115">
                  <c:v>1885</c:v>
                </c:pt>
                <c:pt idx="2116">
                  <c:v>1884</c:v>
                </c:pt>
                <c:pt idx="2117">
                  <c:v>1883</c:v>
                </c:pt>
                <c:pt idx="2118">
                  <c:v>1882</c:v>
                </c:pt>
                <c:pt idx="2119">
                  <c:v>1881</c:v>
                </c:pt>
                <c:pt idx="2120">
                  <c:v>1880</c:v>
                </c:pt>
                <c:pt idx="2121">
                  <c:v>1879</c:v>
                </c:pt>
                <c:pt idx="2122">
                  <c:v>1878</c:v>
                </c:pt>
                <c:pt idx="2123">
                  <c:v>1877</c:v>
                </c:pt>
                <c:pt idx="2124">
                  <c:v>1876</c:v>
                </c:pt>
                <c:pt idx="2125">
                  <c:v>1875</c:v>
                </c:pt>
                <c:pt idx="2126">
                  <c:v>1874</c:v>
                </c:pt>
                <c:pt idx="2127">
                  <c:v>1873</c:v>
                </c:pt>
                <c:pt idx="2128">
                  <c:v>1872</c:v>
                </c:pt>
                <c:pt idx="2129">
                  <c:v>1871</c:v>
                </c:pt>
                <c:pt idx="2130">
                  <c:v>1870</c:v>
                </c:pt>
                <c:pt idx="2131">
                  <c:v>1869</c:v>
                </c:pt>
                <c:pt idx="2132">
                  <c:v>1868</c:v>
                </c:pt>
                <c:pt idx="2133">
                  <c:v>1867</c:v>
                </c:pt>
                <c:pt idx="2134">
                  <c:v>1866</c:v>
                </c:pt>
                <c:pt idx="2135">
                  <c:v>1865</c:v>
                </c:pt>
                <c:pt idx="2136">
                  <c:v>1864</c:v>
                </c:pt>
                <c:pt idx="2137">
                  <c:v>1863</c:v>
                </c:pt>
                <c:pt idx="2138">
                  <c:v>1862</c:v>
                </c:pt>
                <c:pt idx="2139">
                  <c:v>1861</c:v>
                </c:pt>
                <c:pt idx="2140">
                  <c:v>1860</c:v>
                </c:pt>
                <c:pt idx="2141">
                  <c:v>1859</c:v>
                </c:pt>
                <c:pt idx="2142">
                  <c:v>1858</c:v>
                </c:pt>
                <c:pt idx="2143">
                  <c:v>1857</c:v>
                </c:pt>
                <c:pt idx="2144">
                  <c:v>1856</c:v>
                </c:pt>
                <c:pt idx="2145">
                  <c:v>1855</c:v>
                </c:pt>
                <c:pt idx="2146">
                  <c:v>1854</c:v>
                </c:pt>
                <c:pt idx="2147">
                  <c:v>1853</c:v>
                </c:pt>
                <c:pt idx="2148">
                  <c:v>1852</c:v>
                </c:pt>
                <c:pt idx="2149">
                  <c:v>1851</c:v>
                </c:pt>
                <c:pt idx="2150">
                  <c:v>1850</c:v>
                </c:pt>
                <c:pt idx="2151">
                  <c:v>1849</c:v>
                </c:pt>
                <c:pt idx="2152">
                  <c:v>1848</c:v>
                </c:pt>
                <c:pt idx="2153">
                  <c:v>1847</c:v>
                </c:pt>
                <c:pt idx="2154">
                  <c:v>1846</c:v>
                </c:pt>
                <c:pt idx="2155">
                  <c:v>1845</c:v>
                </c:pt>
                <c:pt idx="2156">
                  <c:v>1844</c:v>
                </c:pt>
                <c:pt idx="2157">
                  <c:v>1843</c:v>
                </c:pt>
                <c:pt idx="2158">
                  <c:v>1842</c:v>
                </c:pt>
                <c:pt idx="2159">
                  <c:v>1841</c:v>
                </c:pt>
                <c:pt idx="2160">
                  <c:v>1840</c:v>
                </c:pt>
                <c:pt idx="2161">
                  <c:v>1839</c:v>
                </c:pt>
                <c:pt idx="2162">
                  <c:v>1838</c:v>
                </c:pt>
                <c:pt idx="2163">
                  <c:v>1837</c:v>
                </c:pt>
                <c:pt idx="2164">
                  <c:v>1836</c:v>
                </c:pt>
                <c:pt idx="2165">
                  <c:v>1835</c:v>
                </c:pt>
                <c:pt idx="2166">
                  <c:v>1834</c:v>
                </c:pt>
                <c:pt idx="2167">
                  <c:v>1833</c:v>
                </c:pt>
                <c:pt idx="2168">
                  <c:v>1832</c:v>
                </c:pt>
                <c:pt idx="2169">
                  <c:v>1831</c:v>
                </c:pt>
                <c:pt idx="2170">
                  <c:v>1830</c:v>
                </c:pt>
                <c:pt idx="2171">
                  <c:v>1829</c:v>
                </c:pt>
                <c:pt idx="2172">
                  <c:v>1828</c:v>
                </c:pt>
                <c:pt idx="2173">
                  <c:v>1827</c:v>
                </c:pt>
                <c:pt idx="2174">
                  <c:v>1826</c:v>
                </c:pt>
                <c:pt idx="2175">
                  <c:v>1825</c:v>
                </c:pt>
                <c:pt idx="2176">
                  <c:v>1824</c:v>
                </c:pt>
                <c:pt idx="2177">
                  <c:v>1823</c:v>
                </c:pt>
                <c:pt idx="2178">
                  <c:v>1822</c:v>
                </c:pt>
                <c:pt idx="2179">
                  <c:v>1821</c:v>
                </c:pt>
                <c:pt idx="2180">
                  <c:v>1820</c:v>
                </c:pt>
                <c:pt idx="2181">
                  <c:v>1819</c:v>
                </c:pt>
                <c:pt idx="2182">
                  <c:v>1818</c:v>
                </c:pt>
                <c:pt idx="2183">
                  <c:v>1817</c:v>
                </c:pt>
                <c:pt idx="2184">
                  <c:v>1816</c:v>
                </c:pt>
                <c:pt idx="2185">
                  <c:v>1815</c:v>
                </c:pt>
                <c:pt idx="2186">
                  <c:v>1814</c:v>
                </c:pt>
                <c:pt idx="2187">
                  <c:v>1813</c:v>
                </c:pt>
                <c:pt idx="2188">
                  <c:v>1812</c:v>
                </c:pt>
                <c:pt idx="2189">
                  <c:v>1811</c:v>
                </c:pt>
                <c:pt idx="2190">
                  <c:v>1810</c:v>
                </c:pt>
                <c:pt idx="2191">
                  <c:v>1809</c:v>
                </c:pt>
                <c:pt idx="2192">
                  <c:v>1808</c:v>
                </c:pt>
                <c:pt idx="2193">
                  <c:v>1807</c:v>
                </c:pt>
                <c:pt idx="2194">
                  <c:v>1806</c:v>
                </c:pt>
                <c:pt idx="2195">
                  <c:v>1805</c:v>
                </c:pt>
                <c:pt idx="2196">
                  <c:v>1804</c:v>
                </c:pt>
                <c:pt idx="2197">
                  <c:v>1803</c:v>
                </c:pt>
                <c:pt idx="2198">
                  <c:v>1802</c:v>
                </c:pt>
                <c:pt idx="2199">
                  <c:v>1801</c:v>
                </c:pt>
                <c:pt idx="2200">
                  <c:v>1800</c:v>
                </c:pt>
                <c:pt idx="2201">
                  <c:v>1799</c:v>
                </c:pt>
                <c:pt idx="2202">
                  <c:v>1798</c:v>
                </c:pt>
                <c:pt idx="2203">
                  <c:v>1797</c:v>
                </c:pt>
                <c:pt idx="2204">
                  <c:v>1796</c:v>
                </c:pt>
                <c:pt idx="2205">
                  <c:v>1795</c:v>
                </c:pt>
                <c:pt idx="2206">
                  <c:v>1794</c:v>
                </c:pt>
                <c:pt idx="2207">
                  <c:v>1793</c:v>
                </c:pt>
                <c:pt idx="2208">
                  <c:v>1792</c:v>
                </c:pt>
                <c:pt idx="2209">
                  <c:v>1791</c:v>
                </c:pt>
                <c:pt idx="2210">
                  <c:v>1790</c:v>
                </c:pt>
                <c:pt idx="2211">
                  <c:v>1789</c:v>
                </c:pt>
                <c:pt idx="2212">
                  <c:v>1788</c:v>
                </c:pt>
                <c:pt idx="2213">
                  <c:v>1787</c:v>
                </c:pt>
                <c:pt idx="2214">
                  <c:v>1786</c:v>
                </c:pt>
                <c:pt idx="2215">
                  <c:v>1785</c:v>
                </c:pt>
                <c:pt idx="2216">
                  <c:v>1784</c:v>
                </c:pt>
                <c:pt idx="2217">
                  <c:v>1783</c:v>
                </c:pt>
                <c:pt idx="2218">
                  <c:v>1782</c:v>
                </c:pt>
                <c:pt idx="2219">
                  <c:v>1781</c:v>
                </c:pt>
                <c:pt idx="2220">
                  <c:v>1780</c:v>
                </c:pt>
                <c:pt idx="2221">
                  <c:v>1779</c:v>
                </c:pt>
                <c:pt idx="2222">
                  <c:v>1778</c:v>
                </c:pt>
                <c:pt idx="2223">
                  <c:v>1777</c:v>
                </c:pt>
                <c:pt idx="2224">
                  <c:v>1776</c:v>
                </c:pt>
                <c:pt idx="2225">
                  <c:v>1775</c:v>
                </c:pt>
                <c:pt idx="2226">
                  <c:v>1774</c:v>
                </c:pt>
                <c:pt idx="2227">
                  <c:v>1773</c:v>
                </c:pt>
                <c:pt idx="2228">
                  <c:v>1772</c:v>
                </c:pt>
                <c:pt idx="2229">
                  <c:v>1771</c:v>
                </c:pt>
                <c:pt idx="2230">
                  <c:v>1770</c:v>
                </c:pt>
                <c:pt idx="2231">
                  <c:v>1769</c:v>
                </c:pt>
                <c:pt idx="2232">
                  <c:v>1768</c:v>
                </c:pt>
                <c:pt idx="2233">
                  <c:v>1767</c:v>
                </c:pt>
                <c:pt idx="2234">
                  <c:v>1766</c:v>
                </c:pt>
                <c:pt idx="2235">
                  <c:v>1765</c:v>
                </c:pt>
                <c:pt idx="2236">
                  <c:v>1764</c:v>
                </c:pt>
                <c:pt idx="2237">
                  <c:v>1763</c:v>
                </c:pt>
                <c:pt idx="2238">
                  <c:v>1762</c:v>
                </c:pt>
                <c:pt idx="2239">
                  <c:v>1761</c:v>
                </c:pt>
                <c:pt idx="2240">
                  <c:v>1760</c:v>
                </c:pt>
                <c:pt idx="2241">
                  <c:v>1759</c:v>
                </c:pt>
                <c:pt idx="2242">
                  <c:v>1758</c:v>
                </c:pt>
                <c:pt idx="2243">
                  <c:v>1757</c:v>
                </c:pt>
                <c:pt idx="2244">
                  <c:v>1756</c:v>
                </c:pt>
                <c:pt idx="2245">
                  <c:v>1755</c:v>
                </c:pt>
                <c:pt idx="2246">
                  <c:v>1754</c:v>
                </c:pt>
                <c:pt idx="2247">
                  <c:v>1753</c:v>
                </c:pt>
                <c:pt idx="2248">
                  <c:v>1752</c:v>
                </c:pt>
                <c:pt idx="2249">
                  <c:v>1751</c:v>
                </c:pt>
                <c:pt idx="2250">
                  <c:v>1750</c:v>
                </c:pt>
                <c:pt idx="2251">
                  <c:v>1749</c:v>
                </c:pt>
                <c:pt idx="2252">
                  <c:v>1748</c:v>
                </c:pt>
                <c:pt idx="2253">
                  <c:v>1747</c:v>
                </c:pt>
                <c:pt idx="2254">
                  <c:v>1746</c:v>
                </c:pt>
                <c:pt idx="2255">
                  <c:v>1745</c:v>
                </c:pt>
                <c:pt idx="2256">
                  <c:v>1744</c:v>
                </c:pt>
                <c:pt idx="2257">
                  <c:v>1743</c:v>
                </c:pt>
                <c:pt idx="2258">
                  <c:v>1742</c:v>
                </c:pt>
                <c:pt idx="2259">
                  <c:v>1741</c:v>
                </c:pt>
                <c:pt idx="2260">
                  <c:v>1740</c:v>
                </c:pt>
                <c:pt idx="2261">
                  <c:v>1739</c:v>
                </c:pt>
                <c:pt idx="2262">
                  <c:v>1738</c:v>
                </c:pt>
                <c:pt idx="2263">
                  <c:v>1737</c:v>
                </c:pt>
                <c:pt idx="2264">
                  <c:v>1736</c:v>
                </c:pt>
                <c:pt idx="2265">
                  <c:v>1735</c:v>
                </c:pt>
                <c:pt idx="2266">
                  <c:v>1734</c:v>
                </c:pt>
                <c:pt idx="2267">
                  <c:v>1733</c:v>
                </c:pt>
                <c:pt idx="2268">
                  <c:v>1732</c:v>
                </c:pt>
                <c:pt idx="2269">
                  <c:v>1731</c:v>
                </c:pt>
                <c:pt idx="2270">
                  <c:v>1730</c:v>
                </c:pt>
                <c:pt idx="2271">
                  <c:v>1729</c:v>
                </c:pt>
                <c:pt idx="2272">
                  <c:v>1728</c:v>
                </c:pt>
                <c:pt idx="2273">
                  <c:v>1727</c:v>
                </c:pt>
                <c:pt idx="2274">
                  <c:v>1726</c:v>
                </c:pt>
                <c:pt idx="2275">
                  <c:v>1725</c:v>
                </c:pt>
                <c:pt idx="2276">
                  <c:v>1724</c:v>
                </c:pt>
                <c:pt idx="2277">
                  <c:v>1723</c:v>
                </c:pt>
                <c:pt idx="2278">
                  <c:v>1722</c:v>
                </c:pt>
                <c:pt idx="2279">
                  <c:v>1721</c:v>
                </c:pt>
                <c:pt idx="2280">
                  <c:v>1720</c:v>
                </c:pt>
                <c:pt idx="2281">
                  <c:v>1719</c:v>
                </c:pt>
                <c:pt idx="2282">
                  <c:v>1718</c:v>
                </c:pt>
                <c:pt idx="2283">
                  <c:v>1717</c:v>
                </c:pt>
                <c:pt idx="2284">
                  <c:v>1716</c:v>
                </c:pt>
                <c:pt idx="2285">
                  <c:v>1715</c:v>
                </c:pt>
                <c:pt idx="2286">
                  <c:v>1714</c:v>
                </c:pt>
                <c:pt idx="2287">
                  <c:v>1713</c:v>
                </c:pt>
                <c:pt idx="2288">
                  <c:v>1712</c:v>
                </c:pt>
                <c:pt idx="2289">
                  <c:v>1711</c:v>
                </c:pt>
                <c:pt idx="2290">
                  <c:v>1710</c:v>
                </c:pt>
                <c:pt idx="2291">
                  <c:v>1709</c:v>
                </c:pt>
                <c:pt idx="2292">
                  <c:v>1708</c:v>
                </c:pt>
                <c:pt idx="2293">
                  <c:v>1707</c:v>
                </c:pt>
                <c:pt idx="2294">
                  <c:v>1706</c:v>
                </c:pt>
                <c:pt idx="2295">
                  <c:v>1705</c:v>
                </c:pt>
                <c:pt idx="2296">
                  <c:v>1704</c:v>
                </c:pt>
                <c:pt idx="2297">
                  <c:v>1703</c:v>
                </c:pt>
                <c:pt idx="2298">
                  <c:v>1702</c:v>
                </c:pt>
                <c:pt idx="2299">
                  <c:v>1701</c:v>
                </c:pt>
                <c:pt idx="2300">
                  <c:v>1700</c:v>
                </c:pt>
                <c:pt idx="2301">
                  <c:v>1699</c:v>
                </c:pt>
                <c:pt idx="2302">
                  <c:v>1698</c:v>
                </c:pt>
                <c:pt idx="2303">
                  <c:v>1697</c:v>
                </c:pt>
                <c:pt idx="2304">
                  <c:v>1696</c:v>
                </c:pt>
                <c:pt idx="2305">
                  <c:v>1695</c:v>
                </c:pt>
                <c:pt idx="2306">
                  <c:v>1694</c:v>
                </c:pt>
                <c:pt idx="2307">
                  <c:v>1693</c:v>
                </c:pt>
                <c:pt idx="2308">
                  <c:v>1692</c:v>
                </c:pt>
                <c:pt idx="2309">
                  <c:v>1691</c:v>
                </c:pt>
                <c:pt idx="2310">
                  <c:v>1690</c:v>
                </c:pt>
                <c:pt idx="2311">
                  <c:v>1689</c:v>
                </c:pt>
                <c:pt idx="2312">
                  <c:v>1688</c:v>
                </c:pt>
                <c:pt idx="2313">
                  <c:v>1687</c:v>
                </c:pt>
                <c:pt idx="2314">
                  <c:v>1686</c:v>
                </c:pt>
                <c:pt idx="2315">
                  <c:v>1685</c:v>
                </c:pt>
                <c:pt idx="2316">
                  <c:v>1684</c:v>
                </c:pt>
                <c:pt idx="2317">
                  <c:v>1683</c:v>
                </c:pt>
                <c:pt idx="2318">
                  <c:v>1682</c:v>
                </c:pt>
                <c:pt idx="2319">
                  <c:v>1681</c:v>
                </c:pt>
                <c:pt idx="2320">
                  <c:v>1680</c:v>
                </c:pt>
                <c:pt idx="2321">
                  <c:v>1679</c:v>
                </c:pt>
                <c:pt idx="2322">
                  <c:v>1678</c:v>
                </c:pt>
                <c:pt idx="2323">
                  <c:v>1677</c:v>
                </c:pt>
                <c:pt idx="2324">
                  <c:v>1676</c:v>
                </c:pt>
                <c:pt idx="2325">
                  <c:v>1675</c:v>
                </c:pt>
                <c:pt idx="2326">
                  <c:v>1674</c:v>
                </c:pt>
                <c:pt idx="2327">
                  <c:v>1673</c:v>
                </c:pt>
                <c:pt idx="2328">
                  <c:v>1672</c:v>
                </c:pt>
                <c:pt idx="2329">
                  <c:v>1671</c:v>
                </c:pt>
                <c:pt idx="2330">
                  <c:v>1670</c:v>
                </c:pt>
                <c:pt idx="2331">
                  <c:v>1669</c:v>
                </c:pt>
                <c:pt idx="2332">
                  <c:v>1668</c:v>
                </c:pt>
                <c:pt idx="2333">
                  <c:v>1667</c:v>
                </c:pt>
                <c:pt idx="2334">
                  <c:v>1666</c:v>
                </c:pt>
                <c:pt idx="2335">
                  <c:v>1665</c:v>
                </c:pt>
                <c:pt idx="2336">
                  <c:v>1664</c:v>
                </c:pt>
                <c:pt idx="2337">
                  <c:v>1663</c:v>
                </c:pt>
                <c:pt idx="2338">
                  <c:v>1662</c:v>
                </c:pt>
                <c:pt idx="2339">
                  <c:v>1661</c:v>
                </c:pt>
                <c:pt idx="2340">
                  <c:v>1660</c:v>
                </c:pt>
                <c:pt idx="2341">
                  <c:v>1659</c:v>
                </c:pt>
                <c:pt idx="2342">
                  <c:v>1658</c:v>
                </c:pt>
                <c:pt idx="2343">
                  <c:v>1657</c:v>
                </c:pt>
                <c:pt idx="2344">
                  <c:v>1656</c:v>
                </c:pt>
                <c:pt idx="2345">
                  <c:v>1655</c:v>
                </c:pt>
                <c:pt idx="2346">
                  <c:v>1654</c:v>
                </c:pt>
                <c:pt idx="2347">
                  <c:v>1653</c:v>
                </c:pt>
                <c:pt idx="2348">
                  <c:v>1652</c:v>
                </c:pt>
                <c:pt idx="2349">
                  <c:v>1651</c:v>
                </c:pt>
                <c:pt idx="2350">
                  <c:v>1650</c:v>
                </c:pt>
                <c:pt idx="2351">
                  <c:v>1649</c:v>
                </c:pt>
                <c:pt idx="2352">
                  <c:v>1648</c:v>
                </c:pt>
                <c:pt idx="2353">
                  <c:v>1647</c:v>
                </c:pt>
                <c:pt idx="2354">
                  <c:v>1646</c:v>
                </c:pt>
                <c:pt idx="2355">
                  <c:v>1645</c:v>
                </c:pt>
                <c:pt idx="2356">
                  <c:v>1644</c:v>
                </c:pt>
                <c:pt idx="2357">
                  <c:v>1643</c:v>
                </c:pt>
                <c:pt idx="2358">
                  <c:v>1642</c:v>
                </c:pt>
                <c:pt idx="2359">
                  <c:v>1641</c:v>
                </c:pt>
                <c:pt idx="2360">
                  <c:v>1640</c:v>
                </c:pt>
                <c:pt idx="2361">
                  <c:v>1639</c:v>
                </c:pt>
                <c:pt idx="2362">
                  <c:v>1638</c:v>
                </c:pt>
                <c:pt idx="2363">
                  <c:v>1637</c:v>
                </c:pt>
                <c:pt idx="2364">
                  <c:v>1636</c:v>
                </c:pt>
                <c:pt idx="2365">
                  <c:v>1635</c:v>
                </c:pt>
                <c:pt idx="2366">
                  <c:v>1634</c:v>
                </c:pt>
                <c:pt idx="2367">
                  <c:v>1633</c:v>
                </c:pt>
                <c:pt idx="2368">
                  <c:v>1632</c:v>
                </c:pt>
                <c:pt idx="2369">
                  <c:v>1631</c:v>
                </c:pt>
                <c:pt idx="2370">
                  <c:v>1630</c:v>
                </c:pt>
                <c:pt idx="2371">
                  <c:v>1629</c:v>
                </c:pt>
                <c:pt idx="2372">
                  <c:v>1628</c:v>
                </c:pt>
                <c:pt idx="2373">
                  <c:v>1627</c:v>
                </c:pt>
                <c:pt idx="2374">
                  <c:v>1626</c:v>
                </c:pt>
                <c:pt idx="2375">
                  <c:v>1625</c:v>
                </c:pt>
                <c:pt idx="2376">
                  <c:v>1624</c:v>
                </c:pt>
                <c:pt idx="2377">
                  <c:v>1623</c:v>
                </c:pt>
                <c:pt idx="2378">
                  <c:v>1622</c:v>
                </c:pt>
                <c:pt idx="2379">
                  <c:v>1621</c:v>
                </c:pt>
                <c:pt idx="2380">
                  <c:v>1620</c:v>
                </c:pt>
                <c:pt idx="2381">
                  <c:v>1619</c:v>
                </c:pt>
                <c:pt idx="2382">
                  <c:v>1618</c:v>
                </c:pt>
                <c:pt idx="2383">
                  <c:v>1617</c:v>
                </c:pt>
                <c:pt idx="2384">
                  <c:v>1616</c:v>
                </c:pt>
                <c:pt idx="2385">
                  <c:v>1615</c:v>
                </c:pt>
                <c:pt idx="2386">
                  <c:v>1614</c:v>
                </c:pt>
                <c:pt idx="2387">
                  <c:v>1613</c:v>
                </c:pt>
                <c:pt idx="2388">
                  <c:v>1612</c:v>
                </c:pt>
                <c:pt idx="2389">
                  <c:v>1611</c:v>
                </c:pt>
                <c:pt idx="2390">
                  <c:v>1610</c:v>
                </c:pt>
                <c:pt idx="2391">
                  <c:v>1609</c:v>
                </c:pt>
                <c:pt idx="2392">
                  <c:v>1608</c:v>
                </c:pt>
                <c:pt idx="2393">
                  <c:v>1607</c:v>
                </c:pt>
                <c:pt idx="2394">
                  <c:v>1606</c:v>
                </c:pt>
                <c:pt idx="2395">
                  <c:v>1605</c:v>
                </c:pt>
                <c:pt idx="2396">
                  <c:v>1604</c:v>
                </c:pt>
                <c:pt idx="2397">
                  <c:v>1603</c:v>
                </c:pt>
                <c:pt idx="2398">
                  <c:v>1602</c:v>
                </c:pt>
                <c:pt idx="2399">
                  <c:v>1601</c:v>
                </c:pt>
                <c:pt idx="2400">
                  <c:v>1600</c:v>
                </c:pt>
                <c:pt idx="2401">
                  <c:v>1599</c:v>
                </c:pt>
                <c:pt idx="2402">
                  <c:v>1598</c:v>
                </c:pt>
                <c:pt idx="2403">
                  <c:v>1597</c:v>
                </c:pt>
                <c:pt idx="2404">
                  <c:v>1596</c:v>
                </c:pt>
                <c:pt idx="2405">
                  <c:v>1595</c:v>
                </c:pt>
                <c:pt idx="2406">
                  <c:v>1594</c:v>
                </c:pt>
                <c:pt idx="2407">
                  <c:v>1593</c:v>
                </c:pt>
                <c:pt idx="2408">
                  <c:v>1592</c:v>
                </c:pt>
                <c:pt idx="2409">
                  <c:v>1591</c:v>
                </c:pt>
                <c:pt idx="2410">
                  <c:v>1590</c:v>
                </c:pt>
                <c:pt idx="2411">
                  <c:v>1589</c:v>
                </c:pt>
                <c:pt idx="2412">
                  <c:v>1588</c:v>
                </c:pt>
                <c:pt idx="2413">
                  <c:v>1587</c:v>
                </c:pt>
                <c:pt idx="2414">
                  <c:v>1586</c:v>
                </c:pt>
                <c:pt idx="2415">
                  <c:v>1585</c:v>
                </c:pt>
                <c:pt idx="2416">
                  <c:v>1584</c:v>
                </c:pt>
                <c:pt idx="2417">
                  <c:v>1583</c:v>
                </c:pt>
                <c:pt idx="2418">
                  <c:v>1582</c:v>
                </c:pt>
                <c:pt idx="2419">
                  <c:v>1581</c:v>
                </c:pt>
                <c:pt idx="2420">
                  <c:v>1580</c:v>
                </c:pt>
                <c:pt idx="2421">
                  <c:v>1579</c:v>
                </c:pt>
                <c:pt idx="2422">
                  <c:v>1578</c:v>
                </c:pt>
                <c:pt idx="2423">
                  <c:v>1577</c:v>
                </c:pt>
                <c:pt idx="2424">
                  <c:v>1576</c:v>
                </c:pt>
                <c:pt idx="2425">
                  <c:v>1575</c:v>
                </c:pt>
                <c:pt idx="2426">
                  <c:v>1574</c:v>
                </c:pt>
                <c:pt idx="2427">
                  <c:v>1573</c:v>
                </c:pt>
                <c:pt idx="2428">
                  <c:v>1572</c:v>
                </c:pt>
                <c:pt idx="2429">
                  <c:v>1571</c:v>
                </c:pt>
                <c:pt idx="2430">
                  <c:v>1570</c:v>
                </c:pt>
                <c:pt idx="2431">
                  <c:v>1569</c:v>
                </c:pt>
                <c:pt idx="2432">
                  <c:v>1568</c:v>
                </c:pt>
                <c:pt idx="2433">
                  <c:v>1567</c:v>
                </c:pt>
                <c:pt idx="2434">
                  <c:v>1566</c:v>
                </c:pt>
                <c:pt idx="2435">
                  <c:v>1565</c:v>
                </c:pt>
                <c:pt idx="2436">
                  <c:v>1564</c:v>
                </c:pt>
                <c:pt idx="2437">
                  <c:v>1563</c:v>
                </c:pt>
                <c:pt idx="2438">
                  <c:v>1562</c:v>
                </c:pt>
                <c:pt idx="2439">
                  <c:v>1561</c:v>
                </c:pt>
                <c:pt idx="2440">
                  <c:v>1560</c:v>
                </c:pt>
                <c:pt idx="2441">
                  <c:v>1559</c:v>
                </c:pt>
                <c:pt idx="2442">
                  <c:v>1558</c:v>
                </c:pt>
                <c:pt idx="2443">
                  <c:v>1557</c:v>
                </c:pt>
                <c:pt idx="2444">
                  <c:v>1556</c:v>
                </c:pt>
                <c:pt idx="2445">
                  <c:v>1555</c:v>
                </c:pt>
                <c:pt idx="2446">
                  <c:v>1554</c:v>
                </c:pt>
                <c:pt idx="2447">
                  <c:v>1553</c:v>
                </c:pt>
                <c:pt idx="2448">
                  <c:v>1552</c:v>
                </c:pt>
                <c:pt idx="2449">
                  <c:v>1551</c:v>
                </c:pt>
                <c:pt idx="2450">
                  <c:v>1550</c:v>
                </c:pt>
                <c:pt idx="2451">
                  <c:v>1549</c:v>
                </c:pt>
                <c:pt idx="2452">
                  <c:v>1548</c:v>
                </c:pt>
                <c:pt idx="2453">
                  <c:v>1547</c:v>
                </c:pt>
                <c:pt idx="2454">
                  <c:v>1546</c:v>
                </c:pt>
                <c:pt idx="2455">
                  <c:v>1545</c:v>
                </c:pt>
                <c:pt idx="2456">
                  <c:v>1544</c:v>
                </c:pt>
                <c:pt idx="2457">
                  <c:v>1543</c:v>
                </c:pt>
                <c:pt idx="2458">
                  <c:v>1542</c:v>
                </c:pt>
                <c:pt idx="2459">
                  <c:v>1541</c:v>
                </c:pt>
                <c:pt idx="2460">
                  <c:v>1540</c:v>
                </c:pt>
                <c:pt idx="2461">
                  <c:v>1539</c:v>
                </c:pt>
                <c:pt idx="2462">
                  <c:v>1538</c:v>
                </c:pt>
                <c:pt idx="2463">
                  <c:v>1537</c:v>
                </c:pt>
                <c:pt idx="2464">
                  <c:v>1536</c:v>
                </c:pt>
                <c:pt idx="2465">
                  <c:v>1535</c:v>
                </c:pt>
                <c:pt idx="2466">
                  <c:v>1534</c:v>
                </c:pt>
                <c:pt idx="2467">
                  <c:v>1533</c:v>
                </c:pt>
                <c:pt idx="2468">
                  <c:v>1532</c:v>
                </c:pt>
                <c:pt idx="2469">
                  <c:v>1531</c:v>
                </c:pt>
                <c:pt idx="2470">
                  <c:v>1530</c:v>
                </c:pt>
                <c:pt idx="2471">
                  <c:v>1529</c:v>
                </c:pt>
                <c:pt idx="2472">
                  <c:v>1528</c:v>
                </c:pt>
                <c:pt idx="2473">
                  <c:v>1527</c:v>
                </c:pt>
                <c:pt idx="2474">
                  <c:v>1526</c:v>
                </c:pt>
                <c:pt idx="2475">
                  <c:v>1525</c:v>
                </c:pt>
                <c:pt idx="2476">
                  <c:v>1524</c:v>
                </c:pt>
                <c:pt idx="2477">
                  <c:v>1523</c:v>
                </c:pt>
                <c:pt idx="2478">
                  <c:v>1522</c:v>
                </c:pt>
                <c:pt idx="2479">
                  <c:v>1521</c:v>
                </c:pt>
                <c:pt idx="2480">
                  <c:v>1520</c:v>
                </c:pt>
                <c:pt idx="2481">
                  <c:v>1519</c:v>
                </c:pt>
                <c:pt idx="2482">
                  <c:v>1518</c:v>
                </c:pt>
                <c:pt idx="2483">
                  <c:v>1517</c:v>
                </c:pt>
                <c:pt idx="2484">
                  <c:v>1516</c:v>
                </c:pt>
                <c:pt idx="2485">
                  <c:v>1515</c:v>
                </c:pt>
                <c:pt idx="2486">
                  <c:v>1514</c:v>
                </c:pt>
                <c:pt idx="2487">
                  <c:v>1513</c:v>
                </c:pt>
                <c:pt idx="2488">
                  <c:v>1512</c:v>
                </c:pt>
                <c:pt idx="2489">
                  <c:v>1511</c:v>
                </c:pt>
                <c:pt idx="2490">
                  <c:v>1510</c:v>
                </c:pt>
                <c:pt idx="2491">
                  <c:v>1509</c:v>
                </c:pt>
                <c:pt idx="2492">
                  <c:v>1508</c:v>
                </c:pt>
                <c:pt idx="2493">
                  <c:v>1507</c:v>
                </c:pt>
                <c:pt idx="2494">
                  <c:v>1506</c:v>
                </c:pt>
                <c:pt idx="2495">
                  <c:v>1505</c:v>
                </c:pt>
                <c:pt idx="2496">
                  <c:v>1504</c:v>
                </c:pt>
                <c:pt idx="2497">
                  <c:v>1503</c:v>
                </c:pt>
                <c:pt idx="2498">
                  <c:v>1502</c:v>
                </c:pt>
                <c:pt idx="2499">
                  <c:v>1501</c:v>
                </c:pt>
                <c:pt idx="2500">
                  <c:v>1500</c:v>
                </c:pt>
                <c:pt idx="2501">
                  <c:v>1499</c:v>
                </c:pt>
                <c:pt idx="2502">
                  <c:v>1498</c:v>
                </c:pt>
                <c:pt idx="2503">
                  <c:v>1497</c:v>
                </c:pt>
                <c:pt idx="2504">
                  <c:v>1496</c:v>
                </c:pt>
                <c:pt idx="2505">
                  <c:v>1495</c:v>
                </c:pt>
                <c:pt idx="2506">
                  <c:v>1494</c:v>
                </c:pt>
                <c:pt idx="2507">
                  <c:v>1493</c:v>
                </c:pt>
                <c:pt idx="2508">
                  <c:v>1492</c:v>
                </c:pt>
                <c:pt idx="2509">
                  <c:v>1491</c:v>
                </c:pt>
                <c:pt idx="2510">
                  <c:v>1490</c:v>
                </c:pt>
                <c:pt idx="2511">
                  <c:v>1489</c:v>
                </c:pt>
                <c:pt idx="2512">
                  <c:v>1488</c:v>
                </c:pt>
                <c:pt idx="2513">
                  <c:v>1487</c:v>
                </c:pt>
                <c:pt idx="2514">
                  <c:v>1486</c:v>
                </c:pt>
                <c:pt idx="2515">
                  <c:v>1485</c:v>
                </c:pt>
                <c:pt idx="2516">
                  <c:v>1484</c:v>
                </c:pt>
                <c:pt idx="2517">
                  <c:v>1483</c:v>
                </c:pt>
                <c:pt idx="2518">
                  <c:v>1482</c:v>
                </c:pt>
                <c:pt idx="2519">
                  <c:v>1481</c:v>
                </c:pt>
                <c:pt idx="2520">
                  <c:v>1480</c:v>
                </c:pt>
                <c:pt idx="2521">
                  <c:v>1479</c:v>
                </c:pt>
                <c:pt idx="2522">
                  <c:v>1478</c:v>
                </c:pt>
                <c:pt idx="2523">
                  <c:v>1477</c:v>
                </c:pt>
                <c:pt idx="2524">
                  <c:v>1476</c:v>
                </c:pt>
                <c:pt idx="2525">
                  <c:v>1475</c:v>
                </c:pt>
                <c:pt idx="2526">
                  <c:v>1474</c:v>
                </c:pt>
                <c:pt idx="2527">
                  <c:v>1473</c:v>
                </c:pt>
                <c:pt idx="2528">
                  <c:v>1472</c:v>
                </c:pt>
                <c:pt idx="2529">
                  <c:v>1471</c:v>
                </c:pt>
                <c:pt idx="2530">
                  <c:v>1470</c:v>
                </c:pt>
                <c:pt idx="2531">
                  <c:v>1469</c:v>
                </c:pt>
                <c:pt idx="2532">
                  <c:v>1468</c:v>
                </c:pt>
                <c:pt idx="2533">
                  <c:v>1467</c:v>
                </c:pt>
                <c:pt idx="2534">
                  <c:v>1466</c:v>
                </c:pt>
                <c:pt idx="2535">
                  <c:v>1465</c:v>
                </c:pt>
                <c:pt idx="2536">
                  <c:v>1464</c:v>
                </c:pt>
                <c:pt idx="2537">
                  <c:v>1463</c:v>
                </c:pt>
                <c:pt idx="2538">
                  <c:v>1462</c:v>
                </c:pt>
                <c:pt idx="2539">
                  <c:v>1461</c:v>
                </c:pt>
                <c:pt idx="2540">
                  <c:v>1460</c:v>
                </c:pt>
                <c:pt idx="2541">
                  <c:v>1459</c:v>
                </c:pt>
                <c:pt idx="2542">
                  <c:v>1458</c:v>
                </c:pt>
                <c:pt idx="2543">
                  <c:v>1457</c:v>
                </c:pt>
                <c:pt idx="2544">
                  <c:v>1456</c:v>
                </c:pt>
                <c:pt idx="2545">
                  <c:v>1455</c:v>
                </c:pt>
                <c:pt idx="2546">
                  <c:v>1454</c:v>
                </c:pt>
                <c:pt idx="2547">
                  <c:v>1453</c:v>
                </c:pt>
                <c:pt idx="2548">
                  <c:v>1452</c:v>
                </c:pt>
                <c:pt idx="2549">
                  <c:v>1451</c:v>
                </c:pt>
                <c:pt idx="2550">
                  <c:v>1450</c:v>
                </c:pt>
                <c:pt idx="2551">
                  <c:v>1449</c:v>
                </c:pt>
                <c:pt idx="2552">
                  <c:v>1448</c:v>
                </c:pt>
                <c:pt idx="2553">
                  <c:v>1447</c:v>
                </c:pt>
                <c:pt idx="2554">
                  <c:v>1446</c:v>
                </c:pt>
                <c:pt idx="2555">
                  <c:v>1445</c:v>
                </c:pt>
                <c:pt idx="2556">
                  <c:v>1444</c:v>
                </c:pt>
                <c:pt idx="2557">
                  <c:v>1443</c:v>
                </c:pt>
                <c:pt idx="2558">
                  <c:v>1442</c:v>
                </c:pt>
                <c:pt idx="2559">
                  <c:v>1441</c:v>
                </c:pt>
                <c:pt idx="2560">
                  <c:v>1440</c:v>
                </c:pt>
                <c:pt idx="2561">
                  <c:v>1439</c:v>
                </c:pt>
                <c:pt idx="2562">
                  <c:v>1438</c:v>
                </c:pt>
                <c:pt idx="2563">
                  <c:v>1437</c:v>
                </c:pt>
                <c:pt idx="2564">
                  <c:v>1436</c:v>
                </c:pt>
                <c:pt idx="2565">
                  <c:v>1435</c:v>
                </c:pt>
                <c:pt idx="2566">
                  <c:v>1434</c:v>
                </c:pt>
                <c:pt idx="2567">
                  <c:v>1433</c:v>
                </c:pt>
                <c:pt idx="2568">
                  <c:v>1432</c:v>
                </c:pt>
                <c:pt idx="2569">
                  <c:v>1431</c:v>
                </c:pt>
                <c:pt idx="2570">
                  <c:v>1430</c:v>
                </c:pt>
                <c:pt idx="2571">
                  <c:v>1429</c:v>
                </c:pt>
                <c:pt idx="2572">
                  <c:v>1428</c:v>
                </c:pt>
                <c:pt idx="2573">
                  <c:v>1427</c:v>
                </c:pt>
                <c:pt idx="2574">
                  <c:v>1426</c:v>
                </c:pt>
                <c:pt idx="2575">
                  <c:v>1425</c:v>
                </c:pt>
                <c:pt idx="2576">
                  <c:v>1424</c:v>
                </c:pt>
                <c:pt idx="2577">
                  <c:v>1423</c:v>
                </c:pt>
                <c:pt idx="2578">
                  <c:v>1422</c:v>
                </c:pt>
                <c:pt idx="2579">
                  <c:v>1421</c:v>
                </c:pt>
                <c:pt idx="2580">
                  <c:v>1420</c:v>
                </c:pt>
                <c:pt idx="2581">
                  <c:v>1419</c:v>
                </c:pt>
                <c:pt idx="2582">
                  <c:v>1418</c:v>
                </c:pt>
                <c:pt idx="2583">
                  <c:v>1417</c:v>
                </c:pt>
                <c:pt idx="2584">
                  <c:v>1416</c:v>
                </c:pt>
                <c:pt idx="2585">
                  <c:v>1415</c:v>
                </c:pt>
                <c:pt idx="2586">
                  <c:v>1414</c:v>
                </c:pt>
                <c:pt idx="2587">
                  <c:v>1413</c:v>
                </c:pt>
                <c:pt idx="2588">
                  <c:v>1412</c:v>
                </c:pt>
                <c:pt idx="2589">
                  <c:v>1411</c:v>
                </c:pt>
                <c:pt idx="2590">
                  <c:v>1410</c:v>
                </c:pt>
                <c:pt idx="2591">
                  <c:v>1409</c:v>
                </c:pt>
                <c:pt idx="2592">
                  <c:v>1408</c:v>
                </c:pt>
                <c:pt idx="2593">
                  <c:v>1407</c:v>
                </c:pt>
                <c:pt idx="2594">
                  <c:v>1406</c:v>
                </c:pt>
                <c:pt idx="2595">
                  <c:v>1405</c:v>
                </c:pt>
                <c:pt idx="2596">
                  <c:v>1404</c:v>
                </c:pt>
                <c:pt idx="2597">
                  <c:v>1403</c:v>
                </c:pt>
                <c:pt idx="2598">
                  <c:v>1402</c:v>
                </c:pt>
                <c:pt idx="2599">
                  <c:v>1401</c:v>
                </c:pt>
                <c:pt idx="2600">
                  <c:v>1400</c:v>
                </c:pt>
                <c:pt idx="2601">
                  <c:v>1399</c:v>
                </c:pt>
                <c:pt idx="2602">
                  <c:v>1398</c:v>
                </c:pt>
                <c:pt idx="2603">
                  <c:v>1397</c:v>
                </c:pt>
                <c:pt idx="2604">
                  <c:v>1396</c:v>
                </c:pt>
                <c:pt idx="2605">
                  <c:v>1395</c:v>
                </c:pt>
                <c:pt idx="2606">
                  <c:v>1394</c:v>
                </c:pt>
                <c:pt idx="2607">
                  <c:v>1393</c:v>
                </c:pt>
                <c:pt idx="2608">
                  <c:v>1392</c:v>
                </c:pt>
                <c:pt idx="2609">
                  <c:v>1391</c:v>
                </c:pt>
                <c:pt idx="2610">
                  <c:v>1390</c:v>
                </c:pt>
                <c:pt idx="2611">
                  <c:v>1389</c:v>
                </c:pt>
                <c:pt idx="2612">
                  <c:v>1388</c:v>
                </c:pt>
                <c:pt idx="2613">
                  <c:v>1387</c:v>
                </c:pt>
                <c:pt idx="2614">
                  <c:v>1386</c:v>
                </c:pt>
                <c:pt idx="2615">
                  <c:v>1385</c:v>
                </c:pt>
                <c:pt idx="2616">
                  <c:v>1384</c:v>
                </c:pt>
                <c:pt idx="2617">
                  <c:v>1383</c:v>
                </c:pt>
                <c:pt idx="2618">
                  <c:v>1382</c:v>
                </c:pt>
                <c:pt idx="2619">
                  <c:v>1381</c:v>
                </c:pt>
                <c:pt idx="2620">
                  <c:v>1380</c:v>
                </c:pt>
                <c:pt idx="2621">
                  <c:v>1379</c:v>
                </c:pt>
                <c:pt idx="2622">
                  <c:v>1378</c:v>
                </c:pt>
                <c:pt idx="2623">
                  <c:v>1377</c:v>
                </c:pt>
                <c:pt idx="2624">
                  <c:v>1376</c:v>
                </c:pt>
                <c:pt idx="2625">
                  <c:v>1375</c:v>
                </c:pt>
                <c:pt idx="2626">
                  <c:v>1374</c:v>
                </c:pt>
                <c:pt idx="2627">
                  <c:v>1373</c:v>
                </c:pt>
                <c:pt idx="2628">
                  <c:v>1372</c:v>
                </c:pt>
                <c:pt idx="2629">
                  <c:v>1371</c:v>
                </c:pt>
                <c:pt idx="2630">
                  <c:v>1370</c:v>
                </c:pt>
                <c:pt idx="2631">
                  <c:v>1369</c:v>
                </c:pt>
                <c:pt idx="2632">
                  <c:v>1368</c:v>
                </c:pt>
                <c:pt idx="2633">
                  <c:v>1367</c:v>
                </c:pt>
                <c:pt idx="2634">
                  <c:v>1366</c:v>
                </c:pt>
                <c:pt idx="2635">
                  <c:v>1365</c:v>
                </c:pt>
                <c:pt idx="2636">
                  <c:v>1364</c:v>
                </c:pt>
                <c:pt idx="2637">
                  <c:v>1363</c:v>
                </c:pt>
                <c:pt idx="2638">
                  <c:v>1362</c:v>
                </c:pt>
                <c:pt idx="2639">
                  <c:v>1361</c:v>
                </c:pt>
                <c:pt idx="2640">
                  <c:v>1360</c:v>
                </c:pt>
                <c:pt idx="2641">
                  <c:v>1359</c:v>
                </c:pt>
                <c:pt idx="2642">
                  <c:v>1358</c:v>
                </c:pt>
                <c:pt idx="2643">
                  <c:v>1357</c:v>
                </c:pt>
                <c:pt idx="2644">
                  <c:v>1356</c:v>
                </c:pt>
                <c:pt idx="2645">
                  <c:v>1355</c:v>
                </c:pt>
                <c:pt idx="2646">
                  <c:v>1354</c:v>
                </c:pt>
                <c:pt idx="2647">
                  <c:v>1353</c:v>
                </c:pt>
                <c:pt idx="2648">
                  <c:v>1352</c:v>
                </c:pt>
                <c:pt idx="2649">
                  <c:v>1351</c:v>
                </c:pt>
                <c:pt idx="2650">
                  <c:v>1350</c:v>
                </c:pt>
                <c:pt idx="2651">
                  <c:v>1349</c:v>
                </c:pt>
                <c:pt idx="2652">
                  <c:v>1348</c:v>
                </c:pt>
                <c:pt idx="2653">
                  <c:v>1347</c:v>
                </c:pt>
                <c:pt idx="2654">
                  <c:v>1346</c:v>
                </c:pt>
                <c:pt idx="2655">
                  <c:v>1345</c:v>
                </c:pt>
                <c:pt idx="2656">
                  <c:v>1344</c:v>
                </c:pt>
                <c:pt idx="2657">
                  <c:v>1343</c:v>
                </c:pt>
                <c:pt idx="2658">
                  <c:v>1342</c:v>
                </c:pt>
                <c:pt idx="2659">
                  <c:v>1341</c:v>
                </c:pt>
                <c:pt idx="2660">
                  <c:v>1340</c:v>
                </c:pt>
                <c:pt idx="2661">
                  <c:v>1339</c:v>
                </c:pt>
                <c:pt idx="2662">
                  <c:v>1338</c:v>
                </c:pt>
                <c:pt idx="2663">
                  <c:v>1337</c:v>
                </c:pt>
                <c:pt idx="2664">
                  <c:v>1336</c:v>
                </c:pt>
                <c:pt idx="2665">
                  <c:v>1335</c:v>
                </c:pt>
                <c:pt idx="2666">
                  <c:v>1334</c:v>
                </c:pt>
                <c:pt idx="2667">
                  <c:v>1333</c:v>
                </c:pt>
                <c:pt idx="2668">
                  <c:v>1332</c:v>
                </c:pt>
                <c:pt idx="2669">
                  <c:v>1331</c:v>
                </c:pt>
                <c:pt idx="2670">
                  <c:v>1330</c:v>
                </c:pt>
                <c:pt idx="2671">
                  <c:v>1329</c:v>
                </c:pt>
                <c:pt idx="2672">
                  <c:v>1328</c:v>
                </c:pt>
                <c:pt idx="2673">
                  <c:v>1327</c:v>
                </c:pt>
                <c:pt idx="2674">
                  <c:v>1326</c:v>
                </c:pt>
                <c:pt idx="2675">
                  <c:v>1325</c:v>
                </c:pt>
                <c:pt idx="2676">
                  <c:v>1324</c:v>
                </c:pt>
                <c:pt idx="2677">
                  <c:v>1323</c:v>
                </c:pt>
                <c:pt idx="2678">
                  <c:v>1322</c:v>
                </c:pt>
                <c:pt idx="2679">
                  <c:v>1321</c:v>
                </c:pt>
                <c:pt idx="2680">
                  <c:v>1320</c:v>
                </c:pt>
                <c:pt idx="2681">
                  <c:v>1319</c:v>
                </c:pt>
                <c:pt idx="2682">
                  <c:v>1318</c:v>
                </c:pt>
                <c:pt idx="2683">
                  <c:v>1317</c:v>
                </c:pt>
                <c:pt idx="2684">
                  <c:v>1316</c:v>
                </c:pt>
                <c:pt idx="2685">
                  <c:v>1315</c:v>
                </c:pt>
                <c:pt idx="2686">
                  <c:v>1314</c:v>
                </c:pt>
                <c:pt idx="2687">
                  <c:v>1313</c:v>
                </c:pt>
                <c:pt idx="2688">
                  <c:v>1312</c:v>
                </c:pt>
                <c:pt idx="2689">
                  <c:v>1311</c:v>
                </c:pt>
                <c:pt idx="2690">
                  <c:v>1310</c:v>
                </c:pt>
                <c:pt idx="2691">
                  <c:v>1309</c:v>
                </c:pt>
                <c:pt idx="2692">
                  <c:v>1308</c:v>
                </c:pt>
                <c:pt idx="2693">
                  <c:v>1307</c:v>
                </c:pt>
                <c:pt idx="2694">
                  <c:v>1306</c:v>
                </c:pt>
                <c:pt idx="2695">
                  <c:v>1305</c:v>
                </c:pt>
                <c:pt idx="2696">
                  <c:v>1304</c:v>
                </c:pt>
                <c:pt idx="2697">
                  <c:v>1303</c:v>
                </c:pt>
                <c:pt idx="2698">
                  <c:v>1302</c:v>
                </c:pt>
                <c:pt idx="2699">
                  <c:v>1301</c:v>
                </c:pt>
                <c:pt idx="2700">
                  <c:v>1300</c:v>
                </c:pt>
                <c:pt idx="2701">
                  <c:v>1299</c:v>
                </c:pt>
                <c:pt idx="2702">
                  <c:v>1298</c:v>
                </c:pt>
                <c:pt idx="2703">
                  <c:v>1297</c:v>
                </c:pt>
                <c:pt idx="2704">
                  <c:v>1296</c:v>
                </c:pt>
                <c:pt idx="2705">
                  <c:v>1295</c:v>
                </c:pt>
                <c:pt idx="2706">
                  <c:v>1294</c:v>
                </c:pt>
                <c:pt idx="2707">
                  <c:v>1293</c:v>
                </c:pt>
                <c:pt idx="2708">
                  <c:v>1292</c:v>
                </c:pt>
                <c:pt idx="2709">
                  <c:v>1291</c:v>
                </c:pt>
                <c:pt idx="2710">
                  <c:v>1290</c:v>
                </c:pt>
                <c:pt idx="2711">
                  <c:v>1289</c:v>
                </c:pt>
                <c:pt idx="2712">
                  <c:v>1288</c:v>
                </c:pt>
                <c:pt idx="2713">
                  <c:v>1287</c:v>
                </c:pt>
                <c:pt idx="2714">
                  <c:v>1286</c:v>
                </c:pt>
                <c:pt idx="2715">
                  <c:v>1285</c:v>
                </c:pt>
                <c:pt idx="2716">
                  <c:v>1284</c:v>
                </c:pt>
                <c:pt idx="2717">
                  <c:v>1283</c:v>
                </c:pt>
                <c:pt idx="2718">
                  <c:v>1282</c:v>
                </c:pt>
                <c:pt idx="2719">
                  <c:v>1281</c:v>
                </c:pt>
                <c:pt idx="2720">
                  <c:v>1280</c:v>
                </c:pt>
                <c:pt idx="2721">
                  <c:v>1279</c:v>
                </c:pt>
                <c:pt idx="2722">
                  <c:v>1278</c:v>
                </c:pt>
                <c:pt idx="2723">
                  <c:v>1277</c:v>
                </c:pt>
                <c:pt idx="2724">
                  <c:v>1276</c:v>
                </c:pt>
                <c:pt idx="2725">
                  <c:v>1275</c:v>
                </c:pt>
                <c:pt idx="2726">
                  <c:v>1274</c:v>
                </c:pt>
                <c:pt idx="2727">
                  <c:v>1273</c:v>
                </c:pt>
                <c:pt idx="2728">
                  <c:v>1272</c:v>
                </c:pt>
                <c:pt idx="2729">
                  <c:v>1271</c:v>
                </c:pt>
                <c:pt idx="2730">
                  <c:v>1270</c:v>
                </c:pt>
                <c:pt idx="2731">
                  <c:v>1269</c:v>
                </c:pt>
                <c:pt idx="2732">
                  <c:v>1268</c:v>
                </c:pt>
                <c:pt idx="2733">
                  <c:v>1267</c:v>
                </c:pt>
                <c:pt idx="2734">
                  <c:v>1266</c:v>
                </c:pt>
                <c:pt idx="2735">
                  <c:v>1265</c:v>
                </c:pt>
                <c:pt idx="2736">
                  <c:v>1264</c:v>
                </c:pt>
                <c:pt idx="2737">
                  <c:v>1263</c:v>
                </c:pt>
                <c:pt idx="2738">
                  <c:v>1262</c:v>
                </c:pt>
                <c:pt idx="2739">
                  <c:v>1261</c:v>
                </c:pt>
                <c:pt idx="2740">
                  <c:v>1260</c:v>
                </c:pt>
                <c:pt idx="2741">
                  <c:v>1259</c:v>
                </c:pt>
                <c:pt idx="2742">
                  <c:v>1258</c:v>
                </c:pt>
                <c:pt idx="2743">
                  <c:v>1257</c:v>
                </c:pt>
                <c:pt idx="2744">
                  <c:v>1256</c:v>
                </c:pt>
                <c:pt idx="2745">
                  <c:v>1255</c:v>
                </c:pt>
                <c:pt idx="2746">
                  <c:v>1254</c:v>
                </c:pt>
                <c:pt idx="2747">
                  <c:v>1253</c:v>
                </c:pt>
                <c:pt idx="2748">
                  <c:v>1252</c:v>
                </c:pt>
                <c:pt idx="2749">
                  <c:v>1251</c:v>
                </c:pt>
                <c:pt idx="2750">
                  <c:v>1250</c:v>
                </c:pt>
                <c:pt idx="2751">
                  <c:v>1249</c:v>
                </c:pt>
                <c:pt idx="2752">
                  <c:v>1248</c:v>
                </c:pt>
                <c:pt idx="2753">
                  <c:v>1247</c:v>
                </c:pt>
                <c:pt idx="2754">
                  <c:v>1246</c:v>
                </c:pt>
                <c:pt idx="2755">
                  <c:v>1245</c:v>
                </c:pt>
                <c:pt idx="2756">
                  <c:v>1244</c:v>
                </c:pt>
                <c:pt idx="2757">
                  <c:v>1243</c:v>
                </c:pt>
                <c:pt idx="2758">
                  <c:v>1242</c:v>
                </c:pt>
                <c:pt idx="2759">
                  <c:v>1241</c:v>
                </c:pt>
                <c:pt idx="2760">
                  <c:v>1240</c:v>
                </c:pt>
                <c:pt idx="2761">
                  <c:v>1239</c:v>
                </c:pt>
                <c:pt idx="2762">
                  <c:v>1238</c:v>
                </c:pt>
                <c:pt idx="2763">
                  <c:v>1237</c:v>
                </c:pt>
                <c:pt idx="2764">
                  <c:v>1236</c:v>
                </c:pt>
                <c:pt idx="2765">
                  <c:v>1235</c:v>
                </c:pt>
                <c:pt idx="2766">
                  <c:v>1234</c:v>
                </c:pt>
                <c:pt idx="2767">
                  <c:v>1233</c:v>
                </c:pt>
                <c:pt idx="2768">
                  <c:v>1232</c:v>
                </c:pt>
                <c:pt idx="2769">
                  <c:v>1231</c:v>
                </c:pt>
                <c:pt idx="2770">
                  <c:v>1230</c:v>
                </c:pt>
                <c:pt idx="2771">
                  <c:v>1229</c:v>
                </c:pt>
                <c:pt idx="2772">
                  <c:v>1228</c:v>
                </c:pt>
                <c:pt idx="2773">
                  <c:v>1227</c:v>
                </c:pt>
                <c:pt idx="2774">
                  <c:v>1226</c:v>
                </c:pt>
                <c:pt idx="2775">
                  <c:v>1225</c:v>
                </c:pt>
                <c:pt idx="2776">
                  <c:v>1224</c:v>
                </c:pt>
                <c:pt idx="2777">
                  <c:v>1223</c:v>
                </c:pt>
                <c:pt idx="2778">
                  <c:v>1222</c:v>
                </c:pt>
                <c:pt idx="2779">
                  <c:v>1221</c:v>
                </c:pt>
                <c:pt idx="2780">
                  <c:v>1220</c:v>
                </c:pt>
                <c:pt idx="2781">
                  <c:v>1219</c:v>
                </c:pt>
                <c:pt idx="2782">
                  <c:v>1218</c:v>
                </c:pt>
                <c:pt idx="2783">
                  <c:v>1217</c:v>
                </c:pt>
                <c:pt idx="2784">
                  <c:v>1216</c:v>
                </c:pt>
                <c:pt idx="2785">
                  <c:v>1215</c:v>
                </c:pt>
                <c:pt idx="2786">
                  <c:v>1214</c:v>
                </c:pt>
                <c:pt idx="2787">
                  <c:v>1213</c:v>
                </c:pt>
                <c:pt idx="2788">
                  <c:v>1212</c:v>
                </c:pt>
                <c:pt idx="2789">
                  <c:v>1211</c:v>
                </c:pt>
                <c:pt idx="2790">
                  <c:v>1210</c:v>
                </c:pt>
                <c:pt idx="2791">
                  <c:v>1209</c:v>
                </c:pt>
                <c:pt idx="2792">
                  <c:v>1208</c:v>
                </c:pt>
                <c:pt idx="2793">
                  <c:v>1207</c:v>
                </c:pt>
                <c:pt idx="2794">
                  <c:v>1206</c:v>
                </c:pt>
                <c:pt idx="2795">
                  <c:v>1205</c:v>
                </c:pt>
                <c:pt idx="2796">
                  <c:v>1204</c:v>
                </c:pt>
                <c:pt idx="2797">
                  <c:v>1203</c:v>
                </c:pt>
                <c:pt idx="2798">
                  <c:v>1202</c:v>
                </c:pt>
                <c:pt idx="2799">
                  <c:v>1201</c:v>
                </c:pt>
                <c:pt idx="2800">
                  <c:v>1200</c:v>
                </c:pt>
                <c:pt idx="2801">
                  <c:v>1199</c:v>
                </c:pt>
                <c:pt idx="2802">
                  <c:v>1198</c:v>
                </c:pt>
                <c:pt idx="2803">
                  <c:v>1197</c:v>
                </c:pt>
                <c:pt idx="2804">
                  <c:v>1196</c:v>
                </c:pt>
                <c:pt idx="2805">
                  <c:v>1195</c:v>
                </c:pt>
                <c:pt idx="2806">
                  <c:v>1194</c:v>
                </c:pt>
                <c:pt idx="2807">
                  <c:v>1193</c:v>
                </c:pt>
                <c:pt idx="2808">
                  <c:v>1192</c:v>
                </c:pt>
                <c:pt idx="2809">
                  <c:v>1191</c:v>
                </c:pt>
                <c:pt idx="2810">
                  <c:v>1190</c:v>
                </c:pt>
                <c:pt idx="2811">
                  <c:v>1189</c:v>
                </c:pt>
                <c:pt idx="2812">
                  <c:v>1188</c:v>
                </c:pt>
                <c:pt idx="2813">
                  <c:v>1187</c:v>
                </c:pt>
                <c:pt idx="2814">
                  <c:v>1186</c:v>
                </c:pt>
                <c:pt idx="2815">
                  <c:v>1185</c:v>
                </c:pt>
                <c:pt idx="2816">
                  <c:v>1184</c:v>
                </c:pt>
                <c:pt idx="2817">
                  <c:v>1183</c:v>
                </c:pt>
                <c:pt idx="2818">
                  <c:v>1182</c:v>
                </c:pt>
                <c:pt idx="2819">
                  <c:v>1181</c:v>
                </c:pt>
                <c:pt idx="2820">
                  <c:v>1180</c:v>
                </c:pt>
                <c:pt idx="2821">
                  <c:v>1179</c:v>
                </c:pt>
                <c:pt idx="2822">
                  <c:v>1178</c:v>
                </c:pt>
                <c:pt idx="2823">
                  <c:v>1177</c:v>
                </c:pt>
                <c:pt idx="2824">
                  <c:v>1176</c:v>
                </c:pt>
                <c:pt idx="2825">
                  <c:v>1175</c:v>
                </c:pt>
                <c:pt idx="2826">
                  <c:v>1174</c:v>
                </c:pt>
                <c:pt idx="2827">
                  <c:v>1173</c:v>
                </c:pt>
                <c:pt idx="2828">
                  <c:v>1172</c:v>
                </c:pt>
                <c:pt idx="2829">
                  <c:v>1171</c:v>
                </c:pt>
                <c:pt idx="2830">
                  <c:v>1170</c:v>
                </c:pt>
                <c:pt idx="2831">
                  <c:v>1169</c:v>
                </c:pt>
                <c:pt idx="2832">
                  <c:v>1168</c:v>
                </c:pt>
                <c:pt idx="2833">
                  <c:v>1167</c:v>
                </c:pt>
                <c:pt idx="2834">
                  <c:v>1166</c:v>
                </c:pt>
                <c:pt idx="2835">
                  <c:v>1165</c:v>
                </c:pt>
                <c:pt idx="2836">
                  <c:v>1164</c:v>
                </c:pt>
                <c:pt idx="2837">
                  <c:v>1163</c:v>
                </c:pt>
                <c:pt idx="2838">
                  <c:v>1162</c:v>
                </c:pt>
                <c:pt idx="2839">
                  <c:v>1161</c:v>
                </c:pt>
                <c:pt idx="2840">
                  <c:v>1160</c:v>
                </c:pt>
                <c:pt idx="2841">
                  <c:v>1159</c:v>
                </c:pt>
                <c:pt idx="2842">
                  <c:v>1158</c:v>
                </c:pt>
                <c:pt idx="2843">
                  <c:v>1157</c:v>
                </c:pt>
                <c:pt idx="2844">
                  <c:v>1156</c:v>
                </c:pt>
                <c:pt idx="2845">
                  <c:v>1155</c:v>
                </c:pt>
                <c:pt idx="2846">
                  <c:v>1154</c:v>
                </c:pt>
                <c:pt idx="2847">
                  <c:v>1153</c:v>
                </c:pt>
                <c:pt idx="2848">
                  <c:v>1152</c:v>
                </c:pt>
                <c:pt idx="2849">
                  <c:v>1151</c:v>
                </c:pt>
                <c:pt idx="2850">
                  <c:v>1150</c:v>
                </c:pt>
                <c:pt idx="2851">
                  <c:v>1149</c:v>
                </c:pt>
                <c:pt idx="2852">
                  <c:v>1148</c:v>
                </c:pt>
                <c:pt idx="2853">
                  <c:v>1147</c:v>
                </c:pt>
                <c:pt idx="2854">
                  <c:v>1146</c:v>
                </c:pt>
                <c:pt idx="2855">
                  <c:v>1145</c:v>
                </c:pt>
                <c:pt idx="2856">
                  <c:v>1144</c:v>
                </c:pt>
                <c:pt idx="2857">
                  <c:v>1143</c:v>
                </c:pt>
                <c:pt idx="2858">
                  <c:v>1142</c:v>
                </c:pt>
                <c:pt idx="2859">
                  <c:v>1141</c:v>
                </c:pt>
                <c:pt idx="2860">
                  <c:v>1140</c:v>
                </c:pt>
                <c:pt idx="2861">
                  <c:v>1139</c:v>
                </c:pt>
                <c:pt idx="2862">
                  <c:v>1138</c:v>
                </c:pt>
                <c:pt idx="2863">
                  <c:v>1137</c:v>
                </c:pt>
                <c:pt idx="2864">
                  <c:v>1136</c:v>
                </c:pt>
                <c:pt idx="2865">
                  <c:v>1135</c:v>
                </c:pt>
                <c:pt idx="2866">
                  <c:v>1134</c:v>
                </c:pt>
                <c:pt idx="2867">
                  <c:v>1133</c:v>
                </c:pt>
                <c:pt idx="2868">
                  <c:v>1132</c:v>
                </c:pt>
                <c:pt idx="2869">
                  <c:v>1131</c:v>
                </c:pt>
                <c:pt idx="2870">
                  <c:v>1130</c:v>
                </c:pt>
                <c:pt idx="2871">
                  <c:v>1129</c:v>
                </c:pt>
                <c:pt idx="2872">
                  <c:v>1128</c:v>
                </c:pt>
                <c:pt idx="2873">
                  <c:v>1127</c:v>
                </c:pt>
                <c:pt idx="2874">
                  <c:v>1126</c:v>
                </c:pt>
                <c:pt idx="2875">
                  <c:v>1125</c:v>
                </c:pt>
                <c:pt idx="2876">
                  <c:v>1124</c:v>
                </c:pt>
                <c:pt idx="2877">
                  <c:v>1123</c:v>
                </c:pt>
                <c:pt idx="2878">
                  <c:v>1122</c:v>
                </c:pt>
                <c:pt idx="2879">
                  <c:v>1121</c:v>
                </c:pt>
                <c:pt idx="2880">
                  <c:v>1120</c:v>
                </c:pt>
                <c:pt idx="2881">
                  <c:v>1119</c:v>
                </c:pt>
                <c:pt idx="2882">
                  <c:v>1118</c:v>
                </c:pt>
                <c:pt idx="2883">
                  <c:v>1117</c:v>
                </c:pt>
                <c:pt idx="2884">
                  <c:v>1116</c:v>
                </c:pt>
                <c:pt idx="2885">
                  <c:v>1115</c:v>
                </c:pt>
                <c:pt idx="2886">
                  <c:v>1114</c:v>
                </c:pt>
                <c:pt idx="2887">
                  <c:v>1113</c:v>
                </c:pt>
                <c:pt idx="2888">
                  <c:v>1112</c:v>
                </c:pt>
                <c:pt idx="2889">
                  <c:v>1111</c:v>
                </c:pt>
                <c:pt idx="2890">
                  <c:v>1110</c:v>
                </c:pt>
                <c:pt idx="2891">
                  <c:v>1109</c:v>
                </c:pt>
                <c:pt idx="2892">
                  <c:v>1108</c:v>
                </c:pt>
                <c:pt idx="2893">
                  <c:v>1107</c:v>
                </c:pt>
                <c:pt idx="2894">
                  <c:v>1106</c:v>
                </c:pt>
                <c:pt idx="2895">
                  <c:v>1105</c:v>
                </c:pt>
                <c:pt idx="2896">
                  <c:v>1104</c:v>
                </c:pt>
                <c:pt idx="2897">
                  <c:v>1103</c:v>
                </c:pt>
                <c:pt idx="2898">
                  <c:v>1102</c:v>
                </c:pt>
                <c:pt idx="2899">
                  <c:v>1101</c:v>
                </c:pt>
                <c:pt idx="2900">
                  <c:v>1100</c:v>
                </c:pt>
                <c:pt idx="2901">
                  <c:v>1099</c:v>
                </c:pt>
                <c:pt idx="2902">
                  <c:v>1098</c:v>
                </c:pt>
                <c:pt idx="2903">
                  <c:v>1097</c:v>
                </c:pt>
                <c:pt idx="2904">
                  <c:v>1096</c:v>
                </c:pt>
                <c:pt idx="2905">
                  <c:v>1095</c:v>
                </c:pt>
                <c:pt idx="2906">
                  <c:v>1094</c:v>
                </c:pt>
                <c:pt idx="2907">
                  <c:v>1093</c:v>
                </c:pt>
                <c:pt idx="2908">
                  <c:v>1092</c:v>
                </c:pt>
                <c:pt idx="2909">
                  <c:v>1091</c:v>
                </c:pt>
                <c:pt idx="2910">
                  <c:v>1090</c:v>
                </c:pt>
                <c:pt idx="2911">
                  <c:v>1089</c:v>
                </c:pt>
                <c:pt idx="2912">
                  <c:v>1088</c:v>
                </c:pt>
                <c:pt idx="2913">
                  <c:v>1087</c:v>
                </c:pt>
                <c:pt idx="2914">
                  <c:v>1086</c:v>
                </c:pt>
                <c:pt idx="2915">
                  <c:v>1085</c:v>
                </c:pt>
                <c:pt idx="2916">
                  <c:v>1084</c:v>
                </c:pt>
                <c:pt idx="2917">
                  <c:v>1083</c:v>
                </c:pt>
                <c:pt idx="2918">
                  <c:v>1082</c:v>
                </c:pt>
                <c:pt idx="2919">
                  <c:v>1081</c:v>
                </c:pt>
                <c:pt idx="2920">
                  <c:v>1080</c:v>
                </c:pt>
                <c:pt idx="2921">
                  <c:v>1079</c:v>
                </c:pt>
                <c:pt idx="2922">
                  <c:v>1078</c:v>
                </c:pt>
                <c:pt idx="2923">
                  <c:v>1077</c:v>
                </c:pt>
                <c:pt idx="2924">
                  <c:v>1076</c:v>
                </c:pt>
                <c:pt idx="2925">
                  <c:v>1075</c:v>
                </c:pt>
                <c:pt idx="2926">
                  <c:v>1074</c:v>
                </c:pt>
                <c:pt idx="2927">
                  <c:v>1073</c:v>
                </c:pt>
                <c:pt idx="2928">
                  <c:v>1072</c:v>
                </c:pt>
                <c:pt idx="2929">
                  <c:v>1071</c:v>
                </c:pt>
                <c:pt idx="2930">
                  <c:v>1070</c:v>
                </c:pt>
                <c:pt idx="2931">
                  <c:v>1069</c:v>
                </c:pt>
                <c:pt idx="2932">
                  <c:v>1068</c:v>
                </c:pt>
                <c:pt idx="2933">
                  <c:v>1067</c:v>
                </c:pt>
                <c:pt idx="2934">
                  <c:v>1066</c:v>
                </c:pt>
                <c:pt idx="2935">
                  <c:v>1065</c:v>
                </c:pt>
                <c:pt idx="2936">
                  <c:v>1064</c:v>
                </c:pt>
                <c:pt idx="2937">
                  <c:v>1063</c:v>
                </c:pt>
                <c:pt idx="2938">
                  <c:v>1062</c:v>
                </c:pt>
                <c:pt idx="2939">
                  <c:v>1061</c:v>
                </c:pt>
                <c:pt idx="2940">
                  <c:v>1060</c:v>
                </c:pt>
                <c:pt idx="2941">
                  <c:v>1059</c:v>
                </c:pt>
                <c:pt idx="2942">
                  <c:v>1058</c:v>
                </c:pt>
                <c:pt idx="2943">
                  <c:v>1057</c:v>
                </c:pt>
                <c:pt idx="2944">
                  <c:v>1056</c:v>
                </c:pt>
                <c:pt idx="2945">
                  <c:v>1055</c:v>
                </c:pt>
                <c:pt idx="2946">
                  <c:v>1054</c:v>
                </c:pt>
                <c:pt idx="2947">
                  <c:v>1053</c:v>
                </c:pt>
                <c:pt idx="2948">
                  <c:v>1052</c:v>
                </c:pt>
                <c:pt idx="2949">
                  <c:v>1051</c:v>
                </c:pt>
                <c:pt idx="2950">
                  <c:v>1050</c:v>
                </c:pt>
                <c:pt idx="2951">
                  <c:v>1049</c:v>
                </c:pt>
                <c:pt idx="2952">
                  <c:v>1048</c:v>
                </c:pt>
                <c:pt idx="2953">
                  <c:v>1047</c:v>
                </c:pt>
                <c:pt idx="2954">
                  <c:v>1046</c:v>
                </c:pt>
                <c:pt idx="2955">
                  <c:v>1045</c:v>
                </c:pt>
                <c:pt idx="2956">
                  <c:v>1044</c:v>
                </c:pt>
                <c:pt idx="2957">
                  <c:v>1043</c:v>
                </c:pt>
                <c:pt idx="2958">
                  <c:v>1042</c:v>
                </c:pt>
                <c:pt idx="2959">
                  <c:v>1041</c:v>
                </c:pt>
                <c:pt idx="2960">
                  <c:v>1040</c:v>
                </c:pt>
                <c:pt idx="2961">
                  <c:v>1039</c:v>
                </c:pt>
                <c:pt idx="2962">
                  <c:v>1038</c:v>
                </c:pt>
                <c:pt idx="2963">
                  <c:v>1037</c:v>
                </c:pt>
                <c:pt idx="2964">
                  <c:v>1036</c:v>
                </c:pt>
                <c:pt idx="2965">
                  <c:v>1035</c:v>
                </c:pt>
                <c:pt idx="2966">
                  <c:v>1034</c:v>
                </c:pt>
                <c:pt idx="2967">
                  <c:v>1033</c:v>
                </c:pt>
                <c:pt idx="2968">
                  <c:v>1032</c:v>
                </c:pt>
                <c:pt idx="2969">
                  <c:v>1031</c:v>
                </c:pt>
                <c:pt idx="2970">
                  <c:v>1030</c:v>
                </c:pt>
                <c:pt idx="2971">
                  <c:v>1029</c:v>
                </c:pt>
                <c:pt idx="2972">
                  <c:v>1028</c:v>
                </c:pt>
                <c:pt idx="2973">
                  <c:v>1027</c:v>
                </c:pt>
                <c:pt idx="2974">
                  <c:v>1026</c:v>
                </c:pt>
                <c:pt idx="2975">
                  <c:v>1025</c:v>
                </c:pt>
                <c:pt idx="2976">
                  <c:v>1024</c:v>
                </c:pt>
                <c:pt idx="2977">
                  <c:v>1023</c:v>
                </c:pt>
                <c:pt idx="2978">
                  <c:v>1022</c:v>
                </c:pt>
                <c:pt idx="2979">
                  <c:v>1021</c:v>
                </c:pt>
                <c:pt idx="2980">
                  <c:v>1020</c:v>
                </c:pt>
                <c:pt idx="2981">
                  <c:v>1019</c:v>
                </c:pt>
                <c:pt idx="2982">
                  <c:v>1018</c:v>
                </c:pt>
                <c:pt idx="2983">
                  <c:v>1017</c:v>
                </c:pt>
                <c:pt idx="2984">
                  <c:v>1016</c:v>
                </c:pt>
                <c:pt idx="2985">
                  <c:v>1015</c:v>
                </c:pt>
                <c:pt idx="2986">
                  <c:v>1014</c:v>
                </c:pt>
                <c:pt idx="2987">
                  <c:v>1013</c:v>
                </c:pt>
                <c:pt idx="2988">
                  <c:v>1012</c:v>
                </c:pt>
                <c:pt idx="2989">
                  <c:v>1011</c:v>
                </c:pt>
                <c:pt idx="2990">
                  <c:v>1010</c:v>
                </c:pt>
                <c:pt idx="2991">
                  <c:v>1009</c:v>
                </c:pt>
                <c:pt idx="2992">
                  <c:v>1008</c:v>
                </c:pt>
                <c:pt idx="2993">
                  <c:v>1007</c:v>
                </c:pt>
                <c:pt idx="2994">
                  <c:v>1006</c:v>
                </c:pt>
                <c:pt idx="2995">
                  <c:v>1005</c:v>
                </c:pt>
                <c:pt idx="2996">
                  <c:v>1004</c:v>
                </c:pt>
                <c:pt idx="2997">
                  <c:v>1003</c:v>
                </c:pt>
                <c:pt idx="2998">
                  <c:v>1002</c:v>
                </c:pt>
                <c:pt idx="2999">
                  <c:v>1001</c:v>
                </c:pt>
                <c:pt idx="3000">
                  <c:v>1000</c:v>
                </c:pt>
                <c:pt idx="3001">
                  <c:v>999</c:v>
                </c:pt>
                <c:pt idx="3002">
                  <c:v>998</c:v>
                </c:pt>
                <c:pt idx="3003">
                  <c:v>997</c:v>
                </c:pt>
                <c:pt idx="3004">
                  <c:v>996</c:v>
                </c:pt>
                <c:pt idx="3005">
                  <c:v>995</c:v>
                </c:pt>
                <c:pt idx="3006">
                  <c:v>994</c:v>
                </c:pt>
                <c:pt idx="3007">
                  <c:v>993</c:v>
                </c:pt>
                <c:pt idx="3008">
                  <c:v>992</c:v>
                </c:pt>
                <c:pt idx="3009">
                  <c:v>991</c:v>
                </c:pt>
                <c:pt idx="3010">
                  <c:v>990</c:v>
                </c:pt>
                <c:pt idx="3011">
                  <c:v>989</c:v>
                </c:pt>
                <c:pt idx="3012">
                  <c:v>988</c:v>
                </c:pt>
                <c:pt idx="3013">
                  <c:v>987</c:v>
                </c:pt>
                <c:pt idx="3014">
                  <c:v>986</c:v>
                </c:pt>
                <c:pt idx="3015">
                  <c:v>985</c:v>
                </c:pt>
                <c:pt idx="3016">
                  <c:v>984</c:v>
                </c:pt>
                <c:pt idx="3017">
                  <c:v>983</c:v>
                </c:pt>
                <c:pt idx="3018">
                  <c:v>982</c:v>
                </c:pt>
                <c:pt idx="3019">
                  <c:v>981</c:v>
                </c:pt>
                <c:pt idx="3020">
                  <c:v>980</c:v>
                </c:pt>
                <c:pt idx="3021">
                  <c:v>979</c:v>
                </c:pt>
                <c:pt idx="3022">
                  <c:v>978</c:v>
                </c:pt>
                <c:pt idx="3023">
                  <c:v>977</c:v>
                </c:pt>
                <c:pt idx="3024">
                  <c:v>976</c:v>
                </c:pt>
                <c:pt idx="3025">
                  <c:v>975</c:v>
                </c:pt>
                <c:pt idx="3026">
                  <c:v>974</c:v>
                </c:pt>
                <c:pt idx="3027">
                  <c:v>973</c:v>
                </c:pt>
                <c:pt idx="3028">
                  <c:v>972</c:v>
                </c:pt>
                <c:pt idx="3029">
                  <c:v>971</c:v>
                </c:pt>
                <c:pt idx="3030">
                  <c:v>970</c:v>
                </c:pt>
                <c:pt idx="3031">
                  <c:v>969</c:v>
                </c:pt>
                <c:pt idx="3032">
                  <c:v>968</c:v>
                </c:pt>
                <c:pt idx="3033">
                  <c:v>967</c:v>
                </c:pt>
                <c:pt idx="3034">
                  <c:v>966</c:v>
                </c:pt>
                <c:pt idx="3035">
                  <c:v>965</c:v>
                </c:pt>
                <c:pt idx="3036">
                  <c:v>964</c:v>
                </c:pt>
                <c:pt idx="3037">
                  <c:v>963</c:v>
                </c:pt>
                <c:pt idx="3038">
                  <c:v>962</c:v>
                </c:pt>
                <c:pt idx="3039">
                  <c:v>961</c:v>
                </c:pt>
                <c:pt idx="3040">
                  <c:v>960</c:v>
                </c:pt>
                <c:pt idx="3041">
                  <c:v>959</c:v>
                </c:pt>
                <c:pt idx="3042">
                  <c:v>958</c:v>
                </c:pt>
                <c:pt idx="3043">
                  <c:v>957</c:v>
                </c:pt>
                <c:pt idx="3044">
                  <c:v>956</c:v>
                </c:pt>
                <c:pt idx="3045">
                  <c:v>955</c:v>
                </c:pt>
                <c:pt idx="3046">
                  <c:v>954</c:v>
                </c:pt>
                <c:pt idx="3047">
                  <c:v>953</c:v>
                </c:pt>
                <c:pt idx="3048">
                  <c:v>952</c:v>
                </c:pt>
                <c:pt idx="3049">
                  <c:v>951</c:v>
                </c:pt>
                <c:pt idx="3050">
                  <c:v>950</c:v>
                </c:pt>
                <c:pt idx="3051">
                  <c:v>949</c:v>
                </c:pt>
                <c:pt idx="3052">
                  <c:v>948</c:v>
                </c:pt>
                <c:pt idx="3053">
                  <c:v>947</c:v>
                </c:pt>
                <c:pt idx="3054">
                  <c:v>946</c:v>
                </c:pt>
                <c:pt idx="3055">
                  <c:v>945</c:v>
                </c:pt>
                <c:pt idx="3056">
                  <c:v>944</c:v>
                </c:pt>
                <c:pt idx="3057">
                  <c:v>943</c:v>
                </c:pt>
                <c:pt idx="3058">
                  <c:v>942</c:v>
                </c:pt>
                <c:pt idx="3059">
                  <c:v>941</c:v>
                </c:pt>
                <c:pt idx="3060">
                  <c:v>940</c:v>
                </c:pt>
                <c:pt idx="3061">
                  <c:v>939</c:v>
                </c:pt>
                <c:pt idx="3062">
                  <c:v>938</c:v>
                </c:pt>
                <c:pt idx="3063">
                  <c:v>937</c:v>
                </c:pt>
                <c:pt idx="3064">
                  <c:v>936</c:v>
                </c:pt>
                <c:pt idx="3065">
                  <c:v>935</c:v>
                </c:pt>
                <c:pt idx="3066">
                  <c:v>934</c:v>
                </c:pt>
                <c:pt idx="3067">
                  <c:v>933</c:v>
                </c:pt>
                <c:pt idx="3068">
                  <c:v>932</c:v>
                </c:pt>
                <c:pt idx="3069">
                  <c:v>931</c:v>
                </c:pt>
                <c:pt idx="3070">
                  <c:v>930</c:v>
                </c:pt>
                <c:pt idx="3071">
                  <c:v>929</c:v>
                </c:pt>
                <c:pt idx="3072">
                  <c:v>928</c:v>
                </c:pt>
                <c:pt idx="3073">
                  <c:v>927</c:v>
                </c:pt>
                <c:pt idx="3074">
                  <c:v>926</c:v>
                </c:pt>
                <c:pt idx="3075">
                  <c:v>925</c:v>
                </c:pt>
                <c:pt idx="3076">
                  <c:v>924</c:v>
                </c:pt>
                <c:pt idx="3077">
                  <c:v>923</c:v>
                </c:pt>
                <c:pt idx="3078">
                  <c:v>922</c:v>
                </c:pt>
                <c:pt idx="3079">
                  <c:v>921</c:v>
                </c:pt>
                <c:pt idx="3080">
                  <c:v>920</c:v>
                </c:pt>
                <c:pt idx="3081">
                  <c:v>919</c:v>
                </c:pt>
                <c:pt idx="3082">
                  <c:v>918</c:v>
                </c:pt>
                <c:pt idx="3083">
                  <c:v>917</c:v>
                </c:pt>
                <c:pt idx="3084">
                  <c:v>916</c:v>
                </c:pt>
                <c:pt idx="3085">
                  <c:v>915</c:v>
                </c:pt>
                <c:pt idx="3086">
                  <c:v>914</c:v>
                </c:pt>
                <c:pt idx="3087">
                  <c:v>913</c:v>
                </c:pt>
                <c:pt idx="3088">
                  <c:v>912</c:v>
                </c:pt>
                <c:pt idx="3089">
                  <c:v>911</c:v>
                </c:pt>
                <c:pt idx="3090">
                  <c:v>910</c:v>
                </c:pt>
                <c:pt idx="3091">
                  <c:v>909</c:v>
                </c:pt>
                <c:pt idx="3092">
                  <c:v>908</c:v>
                </c:pt>
                <c:pt idx="3093">
                  <c:v>907</c:v>
                </c:pt>
                <c:pt idx="3094">
                  <c:v>906</c:v>
                </c:pt>
                <c:pt idx="3095">
                  <c:v>905</c:v>
                </c:pt>
                <c:pt idx="3096">
                  <c:v>904</c:v>
                </c:pt>
                <c:pt idx="3097">
                  <c:v>903</c:v>
                </c:pt>
                <c:pt idx="3098">
                  <c:v>902</c:v>
                </c:pt>
                <c:pt idx="3099">
                  <c:v>901</c:v>
                </c:pt>
                <c:pt idx="3100">
                  <c:v>900</c:v>
                </c:pt>
                <c:pt idx="3101">
                  <c:v>899</c:v>
                </c:pt>
                <c:pt idx="3102">
                  <c:v>898</c:v>
                </c:pt>
                <c:pt idx="3103">
                  <c:v>897</c:v>
                </c:pt>
                <c:pt idx="3104">
                  <c:v>896</c:v>
                </c:pt>
                <c:pt idx="3105">
                  <c:v>895</c:v>
                </c:pt>
                <c:pt idx="3106">
                  <c:v>894</c:v>
                </c:pt>
                <c:pt idx="3107">
                  <c:v>893</c:v>
                </c:pt>
                <c:pt idx="3108">
                  <c:v>892</c:v>
                </c:pt>
                <c:pt idx="3109">
                  <c:v>891</c:v>
                </c:pt>
                <c:pt idx="3110">
                  <c:v>890</c:v>
                </c:pt>
                <c:pt idx="3111">
                  <c:v>889</c:v>
                </c:pt>
                <c:pt idx="3112">
                  <c:v>888</c:v>
                </c:pt>
                <c:pt idx="3113">
                  <c:v>887</c:v>
                </c:pt>
                <c:pt idx="3114">
                  <c:v>886</c:v>
                </c:pt>
                <c:pt idx="3115">
                  <c:v>885</c:v>
                </c:pt>
                <c:pt idx="3116">
                  <c:v>884</c:v>
                </c:pt>
                <c:pt idx="3117">
                  <c:v>883</c:v>
                </c:pt>
                <c:pt idx="3118">
                  <c:v>882</c:v>
                </c:pt>
                <c:pt idx="3119">
                  <c:v>881</c:v>
                </c:pt>
                <c:pt idx="3120">
                  <c:v>880</c:v>
                </c:pt>
                <c:pt idx="3121">
                  <c:v>879</c:v>
                </c:pt>
                <c:pt idx="3122">
                  <c:v>878</c:v>
                </c:pt>
                <c:pt idx="3123">
                  <c:v>877</c:v>
                </c:pt>
                <c:pt idx="3124">
                  <c:v>876</c:v>
                </c:pt>
                <c:pt idx="3125">
                  <c:v>875</c:v>
                </c:pt>
                <c:pt idx="3126">
                  <c:v>874</c:v>
                </c:pt>
                <c:pt idx="3127">
                  <c:v>873</c:v>
                </c:pt>
                <c:pt idx="3128">
                  <c:v>872</c:v>
                </c:pt>
                <c:pt idx="3129">
                  <c:v>871</c:v>
                </c:pt>
                <c:pt idx="3130">
                  <c:v>870</c:v>
                </c:pt>
                <c:pt idx="3131">
                  <c:v>869</c:v>
                </c:pt>
                <c:pt idx="3132">
                  <c:v>868</c:v>
                </c:pt>
                <c:pt idx="3133">
                  <c:v>867</c:v>
                </c:pt>
                <c:pt idx="3134">
                  <c:v>866</c:v>
                </c:pt>
                <c:pt idx="3135">
                  <c:v>865</c:v>
                </c:pt>
                <c:pt idx="3136">
                  <c:v>864</c:v>
                </c:pt>
                <c:pt idx="3137">
                  <c:v>863</c:v>
                </c:pt>
                <c:pt idx="3138">
                  <c:v>862</c:v>
                </c:pt>
                <c:pt idx="3139">
                  <c:v>861</c:v>
                </c:pt>
                <c:pt idx="3140">
                  <c:v>860</c:v>
                </c:pt>
                <c:pt idx="3141">
                  <c:v>859</c:v>
                </c:pt>
                <c:pt idx="3142">
                  <c:v>858</c:v>
                </c:pt>
                <c:pt idx="3143">
                  <c:v>857</c:v>
                </c:pt>
                <c:pt idx="3144">
                  <c:v>856</c:v>
                </c:pt>
                <c:pt idx="3145">
                  <c:v>855</c:v>
                </c:pt>
                <c:pt idx="3146">
                  <c:v>854</c:v>
                </c:pt>
                <c:pt idx="3147">
                  <c:v>853</c:v>
                </c:pt>
                <c:pt idx="3148">
                  <c:v>852</c:v>
                </c:pt>
                <c:pt idx="3149">
                  <c:v>851</c:v>
                </c:pt>
                <c:pt idx="3150">
                  <c:v>850</c:v>
                </c:pt>
                <c:pt idx="3151">
                  <c:v>849</c:v>
                </c:pt>
                <c:pt idx="3152">
                  <c:v>848</c:v>
                </c:pt>
                <c:pt idx="3153">
                  <c:v>847</c:v>
                </c:pt>
                <c:pt idx="3154">
                  <c:v>846</c:v>
                </c:pt>
                <c:pt idx="3155">
                  <c:v>845</c:v>
                </c:pt>
                <c:pt idx="3156">
                  <c:v>844</c:v>
                </c:pt>
                <c:pt idx="3157">
                  <c:v>843</c:v>
                </c:pt>
                <c:pt idx="3158">
                  <c:v>842</c:v>
                </c:pt>
                <c:pt idx="3159">
                  <c:v>841</c:v>
                </c:pt>
                <c:pt idx="3160">
                  <c:v>840</c:v>
                </c:pt>
                <c:pt idx="3161">
                  <c:v>839</c:v>
                </c:pt>
                <c:pt idx="3162">
                  <c:v>838</c:v>
                </c:pt>
                <c:pt idx="3163">
                  <c:v>837</c:v>
                </c:pt>
                <c:pt idx="3164">
                  <c:v>836</c:v>
                </c:pt>
                <c:pt idx="3165">
                  <c:v>835</c:v>
                </c:pt>
                <c:pt idx="3166">
                  <c:v>834</c:v>
                </c:pt>
                <c:pt idx="3167">
                  <c:v>833</c:v>
                </c:pt>
                <c:pt idx="3168">
                  <c:v>832</c:v>
                </c:pt>
                <c:pt idx="3169">
                  <c:v>831</c:v>
                </c:pt>
                <c:pt idx="3170">
                  <c:v>830</c:v>
                </c:pt>
                <c:pt idx="3171">
                  <c:v>829</c:v>
                </c:pt>
                <c:pt idx="3172">
                  <c:v>828</c:v>
                </c:pt>
                <c:pt idx="3173">
                  <c:v>827</c:v>
                </c:pt>
                <c:pt idx="3174">
                  <c:v>826</c:v>
                </c:pt>
                <c:pt idx="3175">
                  <c:v>825</c:v>
                </c:pt>
                <c:pt idx="3176">
                  <c:v>824</c:v>
                </c:pt>
                <c:pt idx="3177">
                  <c:v>823</c:v>
                </c:pt>
                <c:pt idx="3178">
                  <c:v>822</c:v>
                </c:pt>
                <c:pt idx="3179">
                  <c:v>821</c:v>
                </c:pt>
                <c:pt idx="3180">
                  <c:v>820</c:v>
                </c:pt>
                <c:pt idx="3181">
                  <c:v>819</c:v>
                </c:pt>
                <c:pt idx="3182">
                  <c:v>818</c:v>
                </c:pt>
                <c:pt idx="3183">
                  <c:v>817</c:v>
                </c:pt>
                <c:pt idx="3184">
                  <c:v>816</c:v>
                </c:pt>
                <c:pt idx="3185">
                  <c:v>815</c:v>
                </c:pt>
                <c:pt idx="3186">
                  <c:v>814</c:v>
                </c:pt>
                <c:pt idx="3187">
                  <c:v>813</c:v>
                </c:pt>
                <c:pt idx="3188">
                  <c:v>812</c:v>
                </c:pt>
                <c:pt idx="3189">
                  <c:v>811</c:v>
                </c:pt>
                <c:pt idx="3190">
                  <c:v>810</c:v>
                </c:pt>
                <c:pt idx="3191">
                  <c:v>809</c:v>
                </c:pt>
                <c:pt idx="3192">
                  <c:v>808</c:v>
                </c:pt>
                <c:pt idx="3193">
                  <c:v>807</c:v>
                </c:pt>
                <c:pt idx="3194">
                  <c:v>806</c:v>
                </c:pt>
                <c:pt idx="3195">
                  <c:v>805</c:v>
                </c:pt>
                <c:pt idx="3196">
                  <c:v>804</c:v>
                </c:pt>
                <c:pt idx="3197">
                  <c:v>803</c:v>
                </c:pt>
                <c:pt idx="3198">
                  <c:v>802</c:v>
                </c:pt>
                <c:pt idx="3199">
                  <c:v>801</c:v>
                </c:pt>
                <c:pt idx="3200">
                  <c:v>800</c:v>
                </c:pt>
                <c:pt idx="3201">
                  <c:v>799</c:v>
                </c:pt>
                <c:pt idx="3202">
                  <c:v>798</c:v>
                </c:pt>
                <c:pt idx="3203">
                  <c:v>797</c:v>
                </c:pt>
                <c:pt idx="3204">
                  <c:v>796</c:v>
                </c:pt>
                <c:pt idx="3205">
                  <c:v>795</c:v>
                </c:pt>
                <c:pt idx="3206">
                  <c:v>794</c:v>
                </c:pt>
                <c:pt idx="3207">
                  <c:v>793</c:v>
                </c:pt>
                <c:pt idx="3208">
                  <c:v>792</c:v>
                </c:pt>
                <c:pt idx="3209">
                  <c:v>791</c:v>
                </c:pt>
                <c:pt idx="3210">
                  <c:v>790</c:v>
                </c:pt>
                <c:pt idx="3211">
                  <c:v>789</c:v>
                </c:pt>
                <c:pt idx="3212">
                  <c:v>788</c:v>
                </c:pt>
                <c:pt idx="3213">
                  <c:v>787</c:v>
                </c:pt>
                <c:pt idx="3214">
                  <c:v>786</c:v>
                </c:pt>
                <c:pt idx="3215">
                  <c:v>785</c:v>
                </c:pt>
                <c:pt idx="3216">
                  <c:v>784</c:v>
                </c:pt>
                <c:pt idx="3217">
                  <c:v>783</c:v>
                </c:pt>
                <c:pt idx="3218">
                  <c:v>782</c:v>
                </c:pt>
                <c:pt idx="3219">
                  <c:v>781</c:v>
                </c:pt>
                <c:pt idx="3220">
                  <c:v>780</c:v>
                </c:pt>
                <c:pt idx="3221">
                  <c:v>779</c:v>
                </c:pt>
                <c:pt idx="3222">
                  <c:v>778</c:v>
                </c:pt>
                <c:pt idx="3223">
                  <c:v>777</c:v>
                </c:pt>
                <c:pt idx="3224">
                  <c:v>776</c:v>
                </c:pt>
                <c:pt idx="3225">
                  <c:v>775</c:v>
                </c:pt>
                <c:pt idx="3226">
                  <c:v>774</c:v>
                </c:pt>
                <c:pt idx="3227">
                  <c:v>773</c:v>
                </c:pt>
                <c:pt idx="3228">
                  <c:v>772</c:v>
                </c:pt>
                <c:pt idx="3229">
                  <c:v>771</c:v>
                </c:pt>
                <c:pt idx="3230">
                  <c:v>770</c:v>
                </c:pt>
                <c:pt idx="3231">
                  <c:v>769</c:v>
                </c:pt>
                <c:pt idx="3232">
                  <c:v>768</c:v>
                </c:pt>
                <c:pt idx="3233">
                  <c:v>767</c:v>
                </c:pt>
                <c:pt idx="3234">
                  <c:v>766</c:v>
                </c:pt>
                <c:pt idx="3235">
                  <c:v>765</c:v>
                </c:pt>
                <c:pt idx="3236">
                  <c:v>764</c:v>
                </c:pt>
                <c:pt idx="3237">
                  <c:v>763</c:v>
                </c:pt>
                <c:pt idx="3238">
                  <c:v>762</c:v>
                </c:pt>
                <c:pt idx="3239">
                  <c:v>761</c:v>
                </c:pt>
                <c:pt idx="3240">
                  <c:v>760</c:v>
                </c:pt>
                <c:pt idx="3241">
                  <c:v>759</c:v>
                </c:pt>
                <c:pt idx="3242">
                  <c:v>758</c:v>
                </c:pt>
                <c:pt idx="3243">
                  <c:v>757</c:v>
                </c:pt>
                <c:pt idx="3244">
                  <c:v>756</c:v>
                </c:pt>
                <c:pt idx="3245">
                  <c:v>755</c:v>
                </c:pt>
                <c:pt idx="3246">
                  <c:v>754</c:v>
                </c:pt>
                <c:pt idx="3247">
                  <c:v>753</c:v>
                </c:pt>
                <c:pt idx="3248">
                  <c:v>752</c:v>
                </c:pt>
                <c:pt idx="3249">
                  <c:v>751</c:v>
                </c:pt>
                <c:pt idx="3250">
                  <c:v>750</c:v>
                </c:pt>
                <c:pt idx="3251">
                  <c:v>749</c:v>
                </c:pt>
                <c:pt idx="3252">
                  <c:v>748</c:v>
                </c:pt>
                <c:pt idx="3253">
                  <c:v>747</c:v>
                </c:pt>
                <c:pt idx="3254">
                  <c:v>746</c:v>
                </c:pt>
                <c:pt idx="3255">
                  <c:v>745</c:v>
                </c:pt>
                <c:pt idx="3256">
                  <c:v>744</c:v>
                </c:pt>
                <c:pt idx="3257">
                  <c:v>743</c:v>
                </c:pt>
                <c:pt idx="3258">
                  <c:v>742</c:v>
                </c:pt>
                <c:pt idx="3259">
                  <c:v>741</c:v>
                </c:pt>
                <c:pt idx="3260">
                  <c:v>740</c:v>
                </c:pt>
                <c:pt idx="3261">
                  <c:v>739</c:v>
                </c:pt>
                <c:pt idx="3262">
                  <c:v>738</c:v>
                </c:pt>
                <c:pt idx="3263">
                  <c:v>737</c:v>
                </c:pt>
                <c:pt idx="3264">
                  <c:v>736</c:v>
                </c:pt>
                <c:pt idx="3265">
                  <c:v>735</c:v>
                </c:pt>
                <c:pt idx="3266">
                  <c:v>734</c:v>
                </c:pt>
                <c:pt idx="3267">
                  <c:v>733</c:v>
                </c:pt>
                <c:pt idx="3268">
                  <c:v>732</c:v>
                </c:pt>
                <c:pt idx="3269">
                  <c:v>731</c:v>
                </c:pt>
                <c:pt idx="3270">
                  <c:v>730</c:v>
                </c:pt>
                <c:pt idx="3271">
                  <c:v>729</c:v>
                </c:pt>
                <c:pt idx="3272">
                  <c:v>728</c:v>
                </c:pt>
                <c:pt idx="3273">
                  <c:v>727</c:v>
                </c:pt>
                <c:pt idx="3274">
                  <c:v>726</c:v>
                </c:pt>
                <c:pt idx="3275">
                  <c:v>725</c:v>
                </c:pt>
                <c:pt idx="3276">
                  <c:v>724</c:v>
                </c:pt>
                <c:pt idx="3277">
                  <c:v>723</c:v>
                </c:pt>
                <c:pt idx="3278">
                  <c:v>722</c:v>
                </c:pt>
                <c:pt idx="3279">
                  <c:v>721</c:v>
                </c:pt>
                <c:pt idx="3280">
                  <c:v>720</c:v>
                </c:pt>
                <c:pt idx="3281">
                  <c:v>719</c:v>
                </c:pt>
                <c:pt idx="3282">
                  <c:v>718</c:v>
                </c:pt>
                <c:pt idx="3283">
                  <c:v>717</c:v>
                </c:pt>
                <c:pt idx="3284">
                  <c:v>716</c:v>
                </c:pt>
                <c:pt idx="3285">
                  <c:v>715</c:v>
                </c:pt>
                <c:pt idx="3286">
                  <c:v>714</c:v>
                </c:pt>
                <c:pt idx="3287">
                  <c:v>713</c:v>
                </c:pt>
                <c:pt idx="3288">
                  <c:v>712</c:v>
                </c:pt>
                <c:pt idx="3289">
                  <c:v>711</c:v>
                </c:pt>
                <c:pt idx="3290">
                  <c:v>710</c:v>
                </c:pt>
                <c:pt idx="3291">
                  <c:v>709</c:v>
                </c:pt>
                <c:pt idx="3292">
                  <c:v>708</c:v>
                </c:pt>
                <c:pt idx="3293">
                  <c:v>707</c:v>
                </c:pt>
                <c:pt idx="3294">
                  <c:v>706</c:v>
                </c:pt>
                <c:pt idx="3295">
                  <c:v>705</c:v>
                </c:pt>
                <c:pt idx="3296">
                  <c:v>704</c:v>
                </c:pt>
                <c:pt idx="3297">
                  <c:v>703</c:v>
                </c:pt>
                <c:pt idx="3298">
                  <c:v>702</c:v>
                </c:pt>
                <c:pt idx="3299">
                  <c:v>701</c:v>
                </c:pt>
                <c:pt idx="3300">
                  <c:v>700</c:v>
                </c:pt>
                <c:pt idx="3301">
                  <c:v>699</c:v>
                </c:pt>
                <c:pt idx="3302">
                  <c:v>698</c:v>
                </c:pt>
                <c:pt idx="3303">
                  <c:v>697</c:v>
                </c:pt>
                <c:pt idx="3304">
                  <c:v>696</c:v>
                </c:pt>
                <c:pt idx="3305">
                  <c:v>695</c:v>
                </c:pt>
                <c:pt idx="3306">
                  <c:v>694</c:v>
                </c:pt>
                <c:pt idx="3307">
                  <c:v>693</c:v>
                </c:pt>
                <c:pt idx="3308">
                  <c:v>692</c:v>
                </c:pt>
                <c:pt idx="3309">
                  <c:v>691</c:v>
                </c:pt>
                <c:pt idx="3310">
                  <c:v>690</c:v>
                </c:pt>
                <c:pt idx="3311">
                  <c:v>689</c:v>
                </c:pt>
                <c:pt idx="3312">
                  <c:v>688</c:v>
                </c:pt>
                <c:pt idx="3313">
                  <c:v>687</c:v>
                </c:pt>
                <c:pt idx="3314">
                  <c:v>686</c:v>
                </c:pt>
                <c:pt idx="3315">
                  <c:v>685</c:v>
                </c:pt>
                <c:pt idx="3316">
                  <c:v>684</c:v>
                </c:pt>
                <c:pt idx="3317">
                  <c:v>683</c:v>
                </c:pt>
                <c:pt idx="3318">
                  <c:v>682</c:v>
                </c:pt>
                <c:pt idx="3319">
                  <c:v>681</c:v>
                </c:pt>
                <c:pt idx="3320">
                  <c:v>680</c:v>
                </c:pt>
                <c:pt idx="3321">
                  <c:v>679</c:v>
                </c:pt>
                <c:pt idx="3322">
                  <c:v>678</c:v>
                </c:pt>
                <c:pt idx="3323">
                  <c:v>677</c:v>
                </c:pt>
                <c:pt idx="3324">
                  <c:v>676</c:v>
                </c:pt>
                <c:pt idx="3325">
                  <c:v>675</c:v>
                </c:pt>
                <c:pt idx="3326">
                  <c:v>674</c:v>
                </c:pt>
                <c:pt idx="3327">
                  <c:v>673</c:v>
                </c:pt>
                <c:pt idx="3328">
                  <c:v>672</c:v>
                </c:pt>
                <c:pt idx="3329">
                  <c:v>671</c:v>
                </c:pt>
                <c:pt idx="3330">
                  <c:v>670</c:v>
                </c:pt>
                <c:pt idx="3331">
                  <c:v>669</c:v>
                </c:pt>
                <c:pt idx="3332">
                  <c:v>668</c:v>
                </c:pt>
                <c:pt idx="3333">
                  <c:v>667</c:v>
                </c:pt>
                <c:pt idx="3334">
                  <c:v>666</c:v>
                </c:pt>
                <c:pt idx="3335">
                  <c:v>665</c:v>
                </c:pt>
                <c:pt idx="3336">
                  <c:v>664</c:v>
                </c:pt>
                <c:pt idx="3337">
                  <c:v>663</c:v>
                </c:pt>
                <c:pt idx="3338">
                  <c:v>662</c:v>
                </c:pt>
                <c:pt idx="3339">
                  <c:v>661</c:v>
                </c:pt>
                <c:pt idx="3340">
                  <c:v>660</c:v>
                </c:pt>
                <c:pt idx="3341">
                  <c:v>659</c:v>
                </c:pt>
                <c:pt idx="3342">
                  <c:v>658</c:v>
                </c:pt>
                <c:pt idx="3343">
                  <c:v>657</c:v>
                </c:pt>
                <c:pt idx="3344">
                  <c:v>656</c:v>
                </c:pt>
                <c:pt idx="3345">
                  <c:v>655</c:v>
                </c:pt>
                <c:pt idx="3346">
                  <c:v>654</c:v>
                </c:pt>
                <c:pt idx="3347">
                  <c:v>653</c:v>
                </c:pt>
                <c:pt idx="3348">
                  <c:v>652</c:v>
                </c:pt>
                <c:pt idx="3349">
                  <c:v>651</c:v>
                </c:pt>
                <c:pt idx="3350">
                  <c:v>650</c:v>
                </c:pt>
                <c:pt idx="3351">
                  <c:v>649</c:v>
                </c:pt>
                <c:pt idx="3352">
                  <c:v>648</c:v>
                </c:pt>
                <c:pt idx="3353">
                  <c:v>647</c:v>
                </c:pt>
                <c:pt idx="3354">
                  <c:v>646</c:v>
                </c:pt>
                <c:pt idx="3355">
                  <c:v>645</c:v>
                </c:pt>
                <c:pt idx="3356">
                  <c:v>644</c:v>
                </c:pt>
                <c:pt idx="3357">
                  <c:v>643</c:v>
                </c:pt>
                <c:pt idx="3358">
                  <c:v>642</c:v>
                </c:pt>
                <c:pt idx="3359">
                  <c:v>641</c:v>
                </c:pt>
                <c:pt idx="3360">
                  <c:v>640</c:v>
                </c:pt>
                <c:pt idx="3361">
                  <c:v>639</c:v>
                </c:pt>
                <c:pt idx="3362">
                  <c:v>638</c:v>
                </c:pt>
                <c:pt idx="3363">
                  <c:v>637</c:v>
                </c:pt>
                <c:pt idx="3364">
                  <c:v>636</c:v>
                </c:pt>
                <c:pt idx="3365">
                  <c:v>635</c:v>
                </c:pt>
                <c:pt idx="3366">
                  <c:v>634</c:v>
                </c:pt>
                <c:pt idx="3367">
                  <c:v>633</c:v>
                </c:pt>
                <c:pt idx="3368">
                  <c:v>632</c:v>
                </c:pt>
                <c:pt idx="3369">
                  <c:v>631</c:v>
                </c:pt>
                <c:pt idx="3370">
                  <c:v>630</c:v>
                </c:pt>
                <c:pt idx="3371">
                  <c:v>629</c:v>
                </c:pt>
                <c:pt idx="3372">
                  <c:v>628</c:v>
                </c:pt>
                <c:pt idx="3373">
                  <c:v>627</c:v>
                </c:pt>
                <c:pt idx="3374">
                  <c:v>626</c:v>
                </c:pt>
                <c:pt idx="3375">
                  <c:v>625</c:v>
                </c:pt>
                <c:pt idx="3376">
                  <c:v>624</c:v>
                </c:pt>
                <c:pt idx="3377">
                  <c:v>623</c:v>
                </c:pt>
                <c:pt idx="3378">
                  <c:v>622</c:v>
                </c:pt>
                <c:pt idx="3379">
                  <c:v>621</c:v>
                </c:pt>
                <c:pt idx="3380">
                  <c:v>620</c:v>
                </c:pt>
                <c:pt idx="3381">
                  <c:v>619</c:v>
                </c:pt>
                <c:pt idx="3382">
                  <c:v>618</c:v>
                </c:pt>
                <c:pt idx="3383">
                  <c:v>617</c:v>
                </c:pt>
                <c:pt idx="3384">
                  <c:v>616</c:v>
                </c:pt>
                <c:pt idx="3385">
                  <c:v>615</c:v>
                </c:pt>
                <c:pt idx="3386">
                  <c:v>614</c:v>
                </c:pt>
                <c:pt idx="3387">
                  <c:v>613</c:v>
                </c:pt>
                <c:pt idx="3388">
                  <c:v>612</c:v>
                </c:pt>
                <c:pt idx="3389">
                  <c:v>611</c:v>
                </c:pt>
                <c:pt idx="3390">
                  <c:v>610</c:v>
                </c:pt>
                <c:pt idx="3391">
                  <c:v>609</c:v>
                </c:pt>
                <c:pt idx="3392">
                  <c:v>608</c:v>
                </c:pt>
                <c:pt idx="3393">
                  <c:v>607</c:v>
                </c:pt>
                <c:pt idx="3394">
                  <c:v>606</c:v>
                </c:pt>
                <c:pt idx="3395">
                  <c:v>605</c:v>
                </c:pt>
                <c:pt idx="3396">
                  <c:v>604</c:v>
                </c:pt>
                <c:pt idx="3397">
                  <c:v>603</c:v>
                </c:pt>
                <c:pt idx="3398">
                  <c:v>602</c:v>
                </c:pt>
                <c:pt idx="3399">
                  <c:v>601</c:v>
                </c:pt>
                <c:pt idx="3400">
                  <c:v>600</c:v>
                </c:pt>
                <c:pt idx="3401">
                  <c:v>599</c:v>
                </c:pt>
                <c:pt idx="3402">
                  <c:v>598</c:v>
                </c:pt>
                <c:pt idx="3403">
                  <c:v>597</c:v>
                </c:pt>
                <c:pt idx="3404">
                  <c:v>596</c:v>
                </c:pt>
                <c:pt idx="3405">
                  <c:v>595</c:v>
                </c:pt>
                <c:pt idx="3406">
                  <c:v>594</c:v>
                </c:pt>
                <c:pt idx="3407">
                  <c:v>593</c:v>
                </c:pt>
                <c:pt idx="3408">
                  <c:v>592</c:v>
                </c:pt>
                <c:pt idx="3409">
                  <c:v>591</c:v>
                </c:pt>
                <c:pt idx="3410">
                  <c:v>590</c:v>
                </c:pt>
                <c:pt idx="3411">
                  <c:v>589</c:v>
                </c:pt>
                <c:pt idx="3412">
                  <c:v>588</c:v>
                </c:pt>
                <c:pt idx="3413">
                  <c:v>587</c:v>
                </c:pt>
                <c:pt idx="3414">
                  <c:v>586</c:v>
                </c:pt>
                <c:pt idx="3415">
                  <c:v>585</c:v>
                </c:pt>
                <c:pt idx="3416">
                  <c:v>584</c:v>
                </c:pt>
                <c:pt idx="3417">
                  <c:v>583</c:v>
                </c:pt>
                <c:pt idx="3418">
                  <c:v>582</c:v>
                </c:pt>
                <c:pt idx="3419">
                  <c:v>581</c:v>
                </c:pt>
                <c:pt idx="3420">
                  <c:v>580</c:v>
                </c:pt>
                <c:pt idx="3421">
                  <c:v>579</c:v>
                </c:pt>
                <c:pt idx="3422">
                  <c:v>578</c:v>
                </c:pt>
                <c:pt idx="3423">
                  <c:v>577</c:v>
                </c:pt>
                <c:pt idx="3424">
                  <c:v>576</c:v>
                </c:pt>
                <c:pt idx="3425">
                  <c:v>575</c:v>
                </c:pt>
                <c:pt idx="3426">
                  <c:v>574</c:v>
                </c:pt>
                <c:pt idx="3427">
                  <c:v>573</c:v>
                </c:pt>
                <c:pt idx="3428">
                  <c:v>572</c:v>
                </c:pt>
                <c:pt idx="3429">
                  <c:v>571</c:v>
                </c:pt>
                <c:pt idx="3430">
                  <c:v>570</c:v>
                </c:pt>
                <c:pt idx="3431">
                  <c:v>569</c:v>
                </c:pt>
                <c:pt idx="3432">
                  <c:v>568</c:v>
                </c:pt>
                <c:pt idx="3433">
                  <c:v>567</c:v>
                </c:pt>
                <c:pt idx="3434">
                  <c:v>566</c:v>
                </c:pt>
                <c:pt idx="3435">
                  <c:v>565</c:v>
                </c:pt>
                <c:pt idx="3436">
                  <c:v>564</c:v>
                </c:pt>
                <c:pt idx="3437">
                  <c:v>563</c:v>
                </c:pt>
                <c:pt idx="3438">
                  <c:v>562</c:v>
                </c:pt>
                <c:pt idx="3439">
                  <c:v>561</c:v>
                </c:pt>
                <c:pt idx="3440">
                  <c:v>560</c:v>
                </c:pt>
                <c:pt idx="3441">
                  <c:v>559</c:v>
                </c:pt>
                <c:pt idx="3442">
                  <c:v>558</c:v>
                </c:pt>
                <c:pt idx="3443">
                  <c:v>557</c:v>
                </c:pt>
                <c:pt idx="3444">
                  <c:v>556</c:v>
                </c:pt>
                <c:pt idx="3445">
                  <c:v>555</c:v>
                </c:pt>
                <c:pt idx="3446">
                  <c:v>554</c:v>
                </c:pt>
                <c:pt idx="3447">
                  <c:v>553</c:v>
                </c:pt>
                <c:pt idx="3448">
                  <c:v>552</c:v>
                </c:pt>
                <c:pt idx="3449">
                  <c:v>551</c:v>
                </c:pt>
                <c:pt idx="3450">
                  <c:v>550</c:v>
                </c:pt>
                <c:pt idx="3451">
                  <c:v>549</c:v>
                </c:pt>
                <c:pt idx="3452">
                  <c:v>548</c:v>
                </c:pt>
                <c:pt idx="3453">
                  <c:v>547</c:v>
                </c:pt>
                <c:pt idx="3454">
                  <c:v>546</c:v>
                </c:pt>
                <c:pt idx="3455">
                  <c:v>545</c:v>
                </c:pt>
                <c:pt idx="3456">
                  <c:v>544</c:v>
                </c:pt>
                <c:pt idx="3457">
                  <c:v>543</c:v>
                </c:pt>
                <c:pt idx="3458">
                  <c:v>542</c:v>
                </c:pt>
                <c:pt idx="3459">
                  <c:v>541</c:v>
                </c:pt>
                <c:pt idx="3460">
                  <c:v>540</c:v>
                </c:pt>
                <c:pt idx="3461">
                  <c:v>539</c:v>
                </c:pt>
                <c:pt idx="3462">
                  <c:v>538</c:v>
                </c:pt>
                <c:pt idx="3463">
                  <c:v>537</c:v>
                </c:pt>
                <c:pt idx="3464">
                  <c:v>536</c:v>
                </c:pt>
                <c:pt idx="3465">
                  <c:v>535</c:v>
                </c:pt>
                <c:pt idx="3466">
                  <c:v>534</c:v>
                </c:pt>
                <c:pt idx="3467">
                  <c:v>533</c:v>
                </c:pt>
                <c:pt idx="3468">
                  <c:v>532</c:v>
                </c:pt>
                <c:pt idx="3469">
                  <c:v>531</c:v>
                </c:pt>
                <c:pt idx="3470">
                  <c:v>530</c:v>
                </c:pt>
                <c:pt idx="3471">
                  <c:v>529</c:v>
                </c:pt>
                <c:pt idx="3472">
                  <c:v>528</c:v>
                </c:pt>
                <c:pt idx="3473">
                  <c:v>527</c:v>
                </c:pt>
                <c:pt idx="3474">
                  <c:v>526</c:v>
                </c:pt>
                <c:pt idx="3475">
                  <c:v>525</c:v>
                </c:pt>
                <c:pt idx="3476">
                  <c:v>524</c:v>
                </c:pt>
                <c:pt idx="3477">
                  <c:v>523</c:v>
                </c:pt>
                <c:pt idx="3478">
                  <c:v>522</c:v>
                </c:pt>
                <c:pt idx="3479">
                  <c:v>521</c:v>
                </c:pt>
                <c:pt idx="3480">
                  <c:v>520</c:v>
                </c:pt>
                <c:pt idx="3481">
                  <c:v>519</c:v>
                </c:pt>
                <c:pt idx="3482">
                  <c:v>518</c:v>
                </c:pt>
                <c:pt idx="3483">
                  <c:v>517</c:v>
                </c:pt>
                <c:pt idx="3484">
                  <c:v>516</c:v>
                </c:pt>
                <c:pt idx="3485">
                  <c:v>515</c:v>
                </c:pt>
                <c:pt idx="3486">
                  <c:v>514</c:v>
                </c:pt>
                <c:pt idx="3487">
                  <c:v>513</c:v>
                </c:pt>
                <c:pt idx="3488">
                  <c:v>512</c:v>
                </c:pt>
                <c:pt idx="3489">
                  <c:v>511</c:v>
                </c:pt>
                <c:pt idx="3490">
                  <c:v>510</c:v>
                </c:pt>
                <c:pt idx="3491">
                  <c:v>509</c:v>
                </c:pt>
                <c:pt idx="3492">
                  <c:v>508</c:v>
                </c:pt>
                <c:pt idx="3493">
                  <c:v>507</c:v>
                </c:pt>
                <c:pt idx="3494">
                  <c:v>506</c:v>
                </c:pt>
                <c:pt idx="3495">
                  <c:v>505</c:v>
                </c:pt>
                <c:pt idx="3496">
                  <c:v>504</c:v>
                </c:pt>
                <c:pt idx="3497">
                  <c:v>503</c:v>
                </c:pt>
                <c:pt idx="3498">
                  <c:v>502</c:v>
                </c:pt>
                <c:pt idx="3499">
                  <c:v>501</c:v>
                </c:pt>
                <c:pt idx="3500">
                  <c:v>500</c:v>
                </c:pt>
                <c:pt idx="3501">
                  <c:v>499</c:v>
                </c:pt>
                <c:pt idx="3502">
                  <c:v>498</c:v>
                </c:pt>
                <c:pt idx="3503">
                  <c:v>497</c:v>
                </c:pt>
                <c:pt idx="3504">
                  <c:v>496</c:v>
                </c:pt>
                <c:pt idx="3505">
                  <c:v>495</c:v>
                </c:pt>
                <c:pt idx="3506">
                  <c:v>494</c:v>
                </c:pt>
                <c:pt idx="3507">
                  <c:v>493</c:v>
                </c:pt>
                <c:pt idx="3508">
                  <c:v>492</c:v>
                </c:pt>
                <c:pt idx="3509">
                  <c:v>491</c:v>
                </c:pt>
                <c:pt idx="3510">
                  <c:v>490</c:v>
                </c:pt>
                <c:pt idx="3511">
                  <c:v>489</c:v>
                </c:pt>
                <c:pt idx="3512">
                  <c:v>488</c:v>
                </c:pt>
                <c:pt idx="3513">
                  <c:v>487</c:v>
                </c:pt>
                <c:pt idx="3514">
                  <c:v>486</c:v>
                </c:pt>
                <c:pt idx="3515">
                  <c:v>485</c:v>
                </c:pt>
                <c:pt idx="3516">
                  <c:v>484</c:v>
                </c:pt>
                <c:pt idx="3517">
                  <c:v>483</c:v>
                </c:pt>
                <c:pt idx="3518">
                  <c:v>482</c:v>
                </c:pt>
                <c:pt idx="3519">
                  <c:v>481</c:v>
                </c:pt>
                <c:pt idx="3520">
                  <c:v>480</c:v>
                </c:pt>
                <c:pt idx="3521">
                  <c:v>479</c:v>
                </c:pt>
                <c:pt idx="3522">
                  <c:v>478</c:v>
                </c:pt>
                <c:pt idx="3523">
                  <c:v>477</c:v>
                </c:pt>
                <c:pt idx="3524">
                  <c:v>476</c:v>
                </c:pt>
                <c:pt idx="3525">
                  <c:v>475</c:v>
                </c:pt>
                <c:pt idx="3526">
                  <c:v>474</c:v>
                </c:pt>
                <c:pt idx="3527">
                  <c:v>473</c:v>
                </c:pt>
                <c:pt idx="3528">
                  <c:v>472</c:v>
                </c:pt>
                <c:pt idx="3529">
                  <c:v>471</c:v>
                </c:pt>
                <c:pt idx="3530">
                  <c:v>470</c:v>
                </c:pt>
                <c:pt idx="3531">
                  <c:v>469</c:v>
                </c:pt>
                <c:pt idx="3532">
                  <c:v>468</c:v>
                </c:pt>
                <c:pt idx="3533">
                  <c:v>467</c:v>
                </c:pt>
                <c:pt idx="3534">
                  <c:v>466</c:v>
                </c:pt>
                <c:pt idx="3535">
                  <c:v>465</c:v>
                </c:pt>
                <c:pt idx="3536">
                  <c:v>464</c:v>
                </c:pt>
                <c:pt idx="3537">
                  <c:v>463</c:v>
                </c:pt>
                <c:pt idx="3538">
                  <c:v>462</c:v>
                </c:pt>
                <c:pt idx="3539">
                  <c:v>461</c:v>
                </c:pt>
                <c:pt idx="3540">
                  <c:v>460</c:v>
                </c:pt>
                <c:pt idx="3541">
                  <c:v>459</c:v>
                </c:pt>
                <c:pt idx="3542">
                  <c:v>458</c:v>
                </c:pt>
                <c:pt idx="3543">
                  <c:v>457</c:v>
                </c:pt>
                <c:pt idx="3544">
                  <c:v>456</c:v>
                </c:pt>
                <c:pt idx="3545">
                  <c:v>455</c:v>
                </c:pt>
                <c:pt idx="3546">
                  <c:v>454</c:v>
                </c:pt>
                <c:pt idx="3547">
                  <c:v>453</c:v>
                </c:pt>
                <c:pt idx="3548">
                  <c:v>452</c:v>
                </c:pt>
                <c:pt idx="3549">
                  <c:v>451</c:v>
                </c:pt>
                <c:pt idx="3550">
                  <c:v>450</c:v>
                </c:pt>
                <c:pt idx="3551">
                  <c:v>449</c:v>
                </c:pt>
                <c:pt idx="3552">
                  <c:v>448</c:v>
                </c:pt>
                <c:pt idx="3553">
                  <c:v>447</c:v>
                </c:pt>
                <c:pt idx="3554">
                  <c:v>446</c:v>
                </c:pt>
                <c:pt idx="3555">
                  <c:v>445</c:v>
                </c:pt>
                <c:pt idx="3556">
                  <c:v>444</c:v>
                </c:pt>
                <c:pt idx="3557">
                  <c:v>443</c:v>
                </c:pt>
                <c:pt idx="3558">
                  <c:v>442</c:v>
                </c:pt>
                <c:pt idx="3559">
                  <c:v>441</c:v>
                </c:pt>
                <c:pt idx="3560">
                  <c:v>440</c:v>
                </c:pt>
                <c:pt idx="3561">
                  <c:v>439</c:v>
                </c:pt>
                <c:pt idx="3562">
                  <c:v>438</c:v>
                </c:pt>
                <c:pt idx="3563">
                  <c:v>437</c:v>
                </c:pt>
                <c:pt idx="3564">
                  <c:v>436</c:v>
                </c:pt>
                <c:pt idx="3565">
                  <c:v>435</c:v>
                </c:pt>
                <c:pt idx="3566">
                  <c:v>434</c:v>
                </c:pt>
                <c:pt idx="3567">
                  <c:v>433</c:v>
                </c:pt>
                <c:pt idx="3568">
                  <c:v>432</c:v>
                </c:pt>
                <c:pt idx="3569">
                  <c:v>431</c:v>
                </c:pt>
                <c:pt idx="3570">
                  <c:v>430</c:v>
                </c:pt>
                <c:pt idx="3571">
                  <c:v>429</c:v>
                </c:pt>
                <c:pt idx="3572">
                  <c:v>428</c:v>
                </c:pt>
                <c:pt idx="3573">
                  <c:v>427</c:v>
                </c:pt>
                <c:pt idx="3574">
                  <c:v>426</c:v>
                </c:pt>
                <c:pt idx="3575">
                  <c:v>425</c:v>
                </c:pt>
                <c:pt idx="3576">
                  <c:v>424</c:v>
                </c:pt>
                <c:pt idx="3577">
                  <c:v>423</c:v>
                </c:pt>
                <c:pt idx="3578">
                  <c:v>422</c:v>
                </c:pt>
                <c:pt idx="3579">
                  <c:v>421</c:v>
                </c:pt>
                <c:pt idx="3580">
                  <c:v>420</c:v>
                </c:pt>
                <c:pt idx="3581">
                  <c:v>419</c:v>
                </c:pt>
                <c:pt idx="3582">
                  <c:v>418</c:v>
                </c:pt>
                <c:pt idx="3583">
                  <c:v>417</c:v>
                </c:pt>
                <c:pt idx="3584">
                  <c:v>416</c:v>
                </c:pt>
                <c:pt idx="3585">
                  <c:v>415</c:v>
                </c:pt>
                <c:pt idx="3586">
                  <c:v>414</c:v>
                </c:pt>
                <c:pt idx="3587">
                  <c:v>413</c:v>
                </c:pt>
                <c:pt idx="3588">
                  <c:v>412</c:v>
                </c:pt>
                <c:pt idx="3589">
                  <c:v>411</c:v>
                </c:pt>
                <c:pt idx="3590">
                  <c:v>410</c:v>
                </c:pt>
                <c:pt idx="3591">
                  <c:v>409</c:v>
                </c:pt>
                <c:pt idx="3592">
                  <c:v>408</c:v>
                </c:pt>
                <c:pt idx="3593">
                  <c:v>407</c:v>
                </c:pt>
                <c:pt idx="3594">
                  <c:v>406</c:v>
                </c:pt>
                <c:pt idx="3595">
                  <c:v>405</c:v>
                </c:pt>
                <c:pt idx="3596">
                  <c:v>404</c:v>
                </c:pt>
                <c:pt idx="3597">
                  <c:v>403</c:v>
                </c:pt>
                <c:pt idx="3598">
                  <c:v>402</c:v>
                </c:pt>
                <c:pt idx="3599">
                  <c:v>401</c:v>
                </c:pt>
                <c:pt idx="3600">
                  <c:v>400</c:v>
                </c:pt>
              </c:numCache>
            </c:numRef>
          </c:xVal>
          <c:yVal>
            <c:numRef>
              <c:f>Sheet1!$J$1:$J$3601</c:f>
              <c:numCache>
                <c:formatCode>General</c:formatCode>
                <c:ptCount val="3601"/>
                <c:pt idx="0">
                  <c:v>100</c:v>
                </c:pt>
                <c:pt idx="1">
                  <c:v>99.909040000000005</c:v>
                </c:pt>
                <c:pt idx="2">
                  <c:v>99.817357999999999</c:v>
                </c:pt>
                <c:pt idx="3">
                  <c:v>99.725004999999982</c:v>
                </c:pt>
                <c:pt idx="4">
                  <c:v>99.634185000000002</c:v>
                </c:pt>
                <c:pt idx="5">
                  <c:v>99.547410999999997</c:v>
                </c:pt>
                <c:pt idx="6">
                  <c:v>99.469384000000005</c:v>
                </c:pt>
                <c:pt idx="7">
                  <c:v>99.403981999999999</c:v>
                </c:pt>
                <c:pt idx="8">
                  <c:v>99.350252999999981</c:v>
                </c:pt>
                <c:pt idx="9">
                  <c:v>99.305573999999979</c:v>
                </c:pt>
                <c:pt idx="10">
                  <c:v>99.264252999999997</c:v>
                </c:pt>
                <c:pt idx="11">
                  <c:v>99.221271000000002</c:v>
                </c:pt>
                <c:pt idx="12">
                  <c:v>99.176069999999982</c:v>
                </c:pt>
                <c:pt idx="13">
                  <c:v>99.129572999999809</c:v>
                </c:pt>
                <c:pt idx="14">
                  <c:v>99.083041999999978</c:v>
                </c:pt>
                <c:pt idx="15">
                  <c:v>99.038110000000003</c:v>
                </c:pt>
                <c:pt idx="16">
                  <c:v>98.995506000000006</c:v>
                </c:pt>
                <c:pt idx="17">
                  <c:v>98.956109999999995</c:v>
                </c:pt>
                <c:pt idx="18">
                  <c:v>98.920501999999999</c:v>
                </c:pt>
                <c:pt idx="19">
                  <c:v>98.889375999999899</c:v>
                </c:pt>
                <c:pt idx="20">
                  <c:v>98.861940000000004</c:v>
                </c:pt>
                <c:pt idx="21">
                  <c:v>98.837236000000004</c:v>
                </c:pt>
                <c:pt idx="22">
                  <c:v>98.816745999999981</c:v>
                </c:pt>
                <c:pt idx="23">
                  <c:v>98.802453</c:v>
                </c:pt>
                <c:pt idx="24">
                  <c:v>98.797134000000099</c:v>
                </c:pt>
                <c:pt idx="25">
                  <c:v>98.802216000000001</c:v>
                </c:pt>
                <c:pt idx="26">
                  <c:v>98.815460999999999</c:v>
                </c:pt>
                <c:pt idx="27">
                  <c:v>98.83407099999998</c:v>
                </c:pt>
                <c:pt idx="28">
                  <c:v>98.857648999999981</c:v>
                </c:pt>
                <c:pt idx="29">
                  <c:v>98.886213999999995</c:v>
                </c:pt>
                <c:pt idx="30">
                  <c:v>98.918407000000002</c:v>
                </c:pt>
                <c:pt idx="31">
                  <c:v>98.951330000000013</c:v>
                </c:pt>
                <c:pt idx="32">
                  <c:v>98.979373999999979</c:v>
                </c:pt>
                <c:pt idx="33">
                  <c:v>98.997148999999993</c:v>
                </c:pt>
                <c:pt idx="34">
                  <c:v>99.002788999999837</c:v>
                </c:pt>
                <c:pt idx="35">
                  <c:v>98.996139999999997</c:v>
                </c:pt>
                <c:pt idx="36">
                  <c:v>98.977410000000006</c:v>
                </c:pt>
                <c:pt idx="37">
                  <c:v>98.946934000000027</c:v>
                </c:pt>
                <c:pt idx="38">
                  <c:v>98.904054000000116</c:v>
                </c:pt>
                <c:pt idx="39">
                  <c:v>98.849068000000003</c:v>
                </c:pt>
                <c:pt idx="40">
                  <c:v>98.78534299999987</c:v>
                </c:pt>
                <c:pt idx="41">
                  <c:v>98.716471999999982</c:v>
                </c:pt>
                <c:pt idx="42">
                  <c:v>98.645035999999948</c:v>
                </c:pt>
                <c:pt idx="43">
                  <c:v>98.572594999999978</c:v>
                </c:pt>
                <c:pt idx="44">
                  <c:v>98.501248000000004</c:v>
                </c:pt>
                <c:pt idx="45">
                  <c:v>98.433117999999993</c:v>
                </c:pt>
                <c:pt idx="46">
                  <c:v>98.371358999999885</c:v>
                </c:pt>
                <c:pt idx="47">
                  <c:v>98.318816999999981</c:v>
                </c:pt>
                <c:pt idx="48">
                  <c:v>98.276099000000002</c:v>
                </c:pt>
                <c:pt idx="49">
                  <c:v>98.243250000000131</c:v>
                </c:pt>
                <c:pt idx="50">
                  <c:v>98.221580000000003</c:v>
                </c:pt>
                <c:pt idx="51">
                  <c:v>98.212350999999998</c:v>
                </c:pt>
                <c:pt idx="52">
                  <c:v>98.216634999999997</c:v>
                </c:pt>
                <c:pt idx="53">
                  <c:v>98.233605999999995</c:v>
                </c:pt>
                <c:pt idx="54">
                  <c:v>98.259055000000004</c:v>
                </c:pt>
                <c:pt idx="55">
                  <c:v>98.288606999999999</c:v>
                </c:pt>
                <c:pt idx="56">
                  <c:v>98.318185</c:v>
                </c:pt>
                <c:pt idx="57">
                  <c:v>98.344455999999994</c:v>
                </c:pt>
                <c:pt idx="58">
                  <c:v>98.363945999999999</c:v>
                </c:pt>
                <c:pt idx="59">
                  <c:v>98.374535999999978</c:v>
                </c:pt>
                <c:pt idx="60">
                  <c:v>98.375891999999808</c:v>
                </c:pt>
                <c:pt idx="61">
                  <c:v>98.368859</c:v>
                </c:pt>
                <c:pt idx="62">
                  <c:v>98.35668699999998</c:v>
                </c:pt>
                <c:pt idx="63">
                  <c:v>98.342017999999982</c:v>
                </c:pt>
                <c:pt idx="64">
                  <c:v>98.323104000000001</c:v>
                </c:pt>
                <c:pt idx="65">
                  <c:v>98.297076000000004</c:v>
                </c:pt>
                <c:pt idx="66">
                  <c:v>98.262201000000005</c:v>
                </c:pt>
                <c:pt idx="67">
                  <c:v>98.218082999999979</c:v>
                </c:pt>
                <c:pt idx="68">
                  <c:v>98.166460000000001</c:v>
                </c:pt>
                <c:pt idx="69">
                  <c:v>98.109162999999981</c:v>
                </c:pt>
                <c:pt idx="70">
                  <c:v>98.048096000000001</c:v>
                </c:pt>
                <c:pt idx="71">
                  <c:v>97.985919999999993</c:v>
                </c:pt>
                <c:pt idx="72">
                  <c:v>97.927327000000005</c:v>
                </c:pt>
                <c:pt idx="73">
                  <c:v>97.8760019999999</c:v>
                </c:pt>
                <c:pt idx="74">
                  <c:v>97.8323579999999</c:v>
                </c:pt>
                <c:pt idx="75">
                  <c:v>97.795135000000002</c:v>
                </c:pt>
                <c:pt idx="76">
                  <c:v>97.760210000000114</c:v>
                </c:pt>
                <c:pt idx="77">
                  <c:v>97.724041</c:v>
                </c:pt>
                <c:pt idx="78">
                  <c:v>97.687685999999999</c:v>
                </c:pt>
                <c:pt idx="79">
                  <c:v>97.653716999999958</c:v>
                </c:pt>
                <c:pt idx="80">
                  <c:v>97.623072999999835</c:v>
                </c:pt>
                <c:pt idx="81">
                  <c:v>97.596306999999982</c:v>
                </c:pt>
                <c:pt idx="82">
                  <c:v>97.572734999999824</c:v>
                </c:pt>
                <c:pt idx="83">
                  <c:v>97.551545000000004</c:v>
                </c:pt>
                <c:pt idx="84">
                  <c:v>97.531412000000003</c:v>
                </c:pt>
                <c:pt idx="85">
                  <c:v>97.510883000000007</c:v>
                </c:pt>
                <c:pt idx="86">
                  <c:v>97.488990000000001</c:v>
                </c:pt>
                <c:pt idx="87">
                  <c:v>97.466181000000006</c:v>
                </c:pt>
                <c:pt idx="88">
                  <c:v>97.447058999999996</c:v>
                </c:pt>
                <c:pt idx="89">
                  <c:v>97.436779000000001</c:v>
                </c:pt>
                <c:pt idx="90">
                  <c:v>97.439532</c:v>
                </c:pt>
                <c:pt idx="91">
                  <c:v>97.457700000000003</c:v>
                </c:pt>
                <c:pt idx="92">
                  <c:v>97.488847999999948</c:v>
                </c:pt>
                <c:pt idx="93">
                  <c:v>97.529003000000003</c:v>
                </c:pt>
                <c:pt idx="94">
                  <c:v>97.574691000000001</c:v>
                </c:pt>
                <c:pt idx="95">
                  <c:v>97.624197999999978</c:v>
                </c:pt>
                <c:pt idx="96">
                  <c:v>97.680723</c:v>
                </c:pt>
                <c:pt idx="97">
                  <c:v>97.748113000000131</c:v>
                </c:pt>
                <c:pt idx="98">
                  <c:v>97.826271999999989</c:v>
                </c:pt>
                <c:pt idx="99">
                  <c:v>97.913138000000004</c:v>
                </c:pt>
                <c:pt idx="100">
                  <c:v>98.002796999999958</c:v>
                </c:pt>
                <c:pt idx="101">
                  <c:v>98.088245999999998</c:v>
                </c:pt>
                <c:pt idx="102">
                  <c:v>98.161516000000006</c:v>
                </c:pt>
                <c:pt idx="103">
                  <c:v>98.216464000000116</c:v>
                </c:pt>
                <c:pt idx="104">
                  <c:v>98.251596000000006</c:v>
                </c:pt>
                <c:pt idx="105">
                  <c:v>98.268369000000007</c:v>
                </c:pt>
                <c:pt idx="106">
                  <c:v>98.272172999999825</c:v>
                </c:pt>
                <c:pt idx="107">
                  <c:v>98.269150999999994</c:v>
                </c:pt>
                <c:pt idx="108">
                  <c:v>98.26644899999998</c:v>
                </c:pt>
                <c:pt idx="109">
                  <c:v>98.268304999999998</c:v>
                </c:pt>
                <c:pt idx="110">
                  <c:v>98.272190999999978</c:v>
                </c:pt>
                <c:pt idx="111">
                  <c:v>98.273515000000003</c:v>
                </c:pt>
                <c:pt idx="112">
                  <c:v>98.270544999999998</c:v>
                </c:pt>
                <c:pt idx="113">
                  <c:v>98.262541999999982</c:v>
                </c:pt>
                <c:pt idx="114">
                  <c:v>98.250449000000003</c:v>
                </c:pt>
                <c:pt idx="115">
                  <c:v>98.236259000000146</c:v>
                </c:pt>
                <c:pt idx="116">
                  <c:v>98.2253579999999</c:v>
                </c:pt>
                <c:pt idx="117">
                  <c:v>98.221977999999979</c:v>
                </c:pt>
                <c:pt idx="118">
                  <c:v>98.225387999999825</c:v>
                </c:pt>
                <c:pt idx="119">
                  <c:v>98.232276999999982</c:v>
                </c:pt>
                <c:pt idx="120">
                  <c:v>98.235579000000001</c:v>
                </c:pt>
                <c:pt idx="121">
                  <c:v>98.228615000000005</c:v>
                </c:pt>
                <c:pt idx="122">
                  <c:v>98.206591000000003</c:v>
                </c:pt>
                <c:pt idx="123">
                  <c:v>98.168096999999989</c:v>
                </c:pt>
                <c:pt idx="124">
                  <c:v>98.116283999999993</c:v>
                </c:pt>
                <c:pt idx="125">
                  <c:v>98.056151999999983</c:v>
                </c:pt>
                <c:pt idx="126">
                  <c:v>97.993064000000146</c:v>
                </c:pt>
                <c:pt idx="127">
                  <c:v>97.932516000000007</c:v>
                </c:pt>
                <c:pt idx="128">
                  <c:v>97.878968999999884</c:v>
                </c:pt>
                <c:pt idx="129">
                  <c:v>97.834344000000002</c:v>
                </c:pt>
                <c:pt idx="130">
                  <c:v>97.791897000000006</c:v>
                </c:pt>
                <c:pt idx="131">
                  <c:v>97.743254000000121</c:v>
                </c:pt>
                <c:pt idx="132">
                  <c:v>97.681753999999998</c:v>
                </c:pt>
                <c:pt idx="133">
                  <c:v>97.606533999999982</c:v>
                </c:pt>
                <c:pt idx="134">
                  <c:v>97.530636999999999</c:v>
                </c:pt>
                <c:pt idx="135">
                  <c:v>97.469930000000005</c:v>
                </c:pt>
                <c:pt idx="136">
                  <c:v>97.435158000000001</c:v>
                </c:pt>
                <c:pt idx="137">
                  <c:v>97.4310550000001</c:v>
                </c:pt>
                <c:pt idx="138">
                  <c:v>97.452493000000004</c:v>
                </c:pt>
                <c:pt idx="139">
                  <c:v>97.490352999999999</c:v>
                </c:pt>
                <c:pt idx="140">
                  <c:v>97.533990000000003</c:v>
                </c:pt>
                <c:pt idx="141">
                  <c:v>97.573577999999884</c:v>
                </c:pt>
                <c:pt idx="142">
                  <c:v>97.604945000000001</c:v>
                </c:pt>
                <c:pt idx="143">
                  <c:v>97.628685999999988</c:v>
                </c:pt>
                <c:pt idx="144">
                  <c:v>97.654843999999983</c:v>
                </c:pt>
                <c:pt idx="145">
                  <c:v>97.695557999999949</c:v>
                </c:pt>
                <c:pt idx="146">
                  <c:v>97.761272000000005</c:v>
                </c:pt>
                <c:pt idx="147">
                  <c:v>97.854324000000005</c:v>
                </c:pt>
                <c:pt idx="148">
                  <c:v>97.956064000000026</c:v>
                </c:pt>
                <c:pt idx="149">
                  <c:v>98.04365300000012</c:v>
                </c:pt>
                <c:pt idx="150">
                  <c:v>98.103872999999808</c:v>
                </c:pt>
                <c:pt idx="151">
                  <c:v>98.131330999999989</c:v>
                </c:pt>
                <c:pt idx="152">
                  <c:v>98.132604999999998</c:v>
                </c:pt>
                <c:pt idx="153">
                  <c:v>98.119558999999981</c:v>
                </c:pt>
                <c:pt idx="154">
                  <c:v>98.104641000000001</c:v>
                </c:pt>
                <c:pt idx="155">
                  <c:v>98.098754999999983</c:v>
                </c:pt>
                <c:pt idx="156">
                  <c:v>98.106164000000007</c:v>
                </c:pt>
                <c:pt idx="157">
                  <c:v>98.12637999999987</c:v>
                </c:pt>
                <c:pt idx="158">
                  <c:v>98.152451999999855</c:v>
                </c:pt>
                <c:pt idx="159">
                  <c:v>98.1759839999999</c:v>
                </c:pt>
                <c:pt idx="160">
                  <c:v>98.192227000000003</c:v>
                </c:pt>
                <c:pt idx="161">
                  <c:v>98.199843000000001</c:v>
                </c:pt>
                <c:pt idx="162">
                  <c:v>98.205410000000001</c:v>
                </c:pt>
                <c:pt idx="163">
                  <c:v>98.215598</c:v>
                </c:pt>
                <c:pt idx="164">
                  <c:v>98.227784</c:v>
                </c:pt>
                <c:pt idx="165">
                  <c:v>98.236945000000006</c:v>
                </c:pt>
                <c:pt idx="166">
                  <c:v>98.240495999999993</c:v>
                </c:pt>
                <c:pt idx="167">
                  <c:v>98.236294000000115</c:v>
                </c:pt>
                <c:pt idx="168">
                  <c:v>98.223691000000002</c:v>
                </c:pt>
                <c:pt idx="169">
                  <c:v>98.20247999999998</c:v>
                </c:pt>
                <c:pt idx="170">
                  <c:v>98.172166999999988</c:v>
                </c:pt>
                <c:pt idx="171">
                  <c:v>98.13339999999998</c:v>
                </c:pt>
                <c:pt idx="172">
                  <c:v>98.089061000000001</c:v>
                </c:pt>
                <c:pt idx="173">
                  <c:v>98.042779999999979</c:v>
                </c:pt>
                <c:pt idx="174">
                  <c:v>97.996314999999996</c:v>
                </c:pt>
                <c:pt idx="175">
                  <c:v>97.950811000000002</c:v>
                </c:pt>
                <c:pt idx="176">
                  <c:v>97.9066270000001</c:v>
                </c:pt>
                <c:pt idx="177">
                  <c:v>97.865366999999978</c:v>
                </c:pt>
                <c:pt idx="178">
                  <c:v>97.833765999999983</c:v>
                </c:pt>
                <c:pt idx="179">
                  <c:v>97.816930999999983</c:v>
                </c:pt>
                <c:pt idx="180">
                  <c:v>97.81116500000013</c:v>
                </c:pt>
                <c:pt idx="181">
                  <c:v>97.809039999999982</c:v>
                </c:pt>
                <c:pt idx="182">
                  <c:v>97.801043000000007</c:v>
                </c:pt>
                <c:pt idx="183">
                  <c:v>97.779205000000005</c:v>
                </c:pt>
                <c:pt idx="184">
                  <c:v>97.741698000000099</c:v>
                </c:pt>
                <c:pt idx="185">
                  <c:v>97.689606999999981</c:v>
                </c:pt>
                <c:pt idx="186">
                  <c:v>97.625286999999958</c:v>
                </c:pt>
                <c:pt idx="187">
                  <c:v>97.551374999999979</c:v>
                </c:pt>
                <c:pt idx="188">
                  <c:v>97.469697999999994</c:v>
                </c:pt>
                <c:pt idx="189">
                  <c:v>97.383464000000004</c:v>
                </c:pt>
                <c:pt idx="190">
                  <c:v>97.300267000000005</c:v>
                </c:pt>
                <c:pt idx="191">
                  <c:v>97.227506000000005</c:v>
                </c:pt>
                <c:pt idx="192">
                  <c:v>97.169195999999999</c:v>
                </c:pt>
                <c:pt idx="193">
                  <c:v>97.127370999999854</c:v>
                </c:pt>
                <c:pt idx="194">
                  <c:v>97.101716999999979</c:v>
                </c:pt>
                <c:pt idx="195">
                  <c:v>97.092250000000007</c:v>
                </c:pt>
                <c:pt idx="196">
                  <c:v>97.102810999999988</c:v>
                </c:pt>
                <c:pt idx="197">
                  <c:v>97.136719999999983</c:v>
                </c:pt>
                <c:pt idx="198">
                  <c:v>97.19391899999998</c:v>
                </c:pt>
                <c:pt idx="199">
                  <c:v>97.271394999999998</c:v>
                </c:pt>
                <c:pt idx="200">
                  <c:v>97.363071999999988</c:v>
                </c:pt>
                <c:pt idx="201">
                  <c:v>97.462907000000001</c:v>
                </c:pt>
                <c:pt idx="202">
                  <c:v>97.568340999999918</c:v>
                </c:pt>
                <c:pt idx="203">
                  <c:v>97.676266999999982</c:v>
                </c:pt>
                <c:pt idx="204">
                  <c:v>97.77895599999998</c:v>
                </c:pt>
                <c:pt idx="205">
                  <c:v>97.867783000000003</c:v>
                </c:pt>
                <c:pt idx="206">
                  <c:v>97.934371999999982</c:v>
                </c:pt>
                <c:pt idx="207">
                  <c:v>97.973097999999979</c:v>
                </c:pt>
                <c:pt idx="208">
                  <c:v>97.986160999999996</c:v>
                </c:pt>
                <c:pt idx="209">
                  <c:v>97.979003000000006</c:v>
                </c:pt>
                <c:pt idx="210">
                  <c:v>97.957369999999997</c:v>
                </c:pt>
                <c:pt idx="211">
                  <c:v>97.926499000000007</c:v>
                </c:pt>
                <c:pt idx="212">
                  <c:v>97.889469000000005</c:v>
                </c:pt>
                <c:pt idx="213">
                  <c:v>97.848164999999995</c:v>
                </c:pt>
                <c:pt idx="214">
                  <c:v>97.803083999999998</c:v>
                </c:pt>
                <c:pt idx="215">
                  <c:v>97.753362999999979</c:v>
                </c:pt>
                <c:pt idx="216">
                  <c:v>97.696317999999948</c:v>
                </c:pt>
                <c:pt idx="217">
                  <c:v>97.630371999999824</c:v>
                </c:pt>
                <c:pt idx="218">
                  <c:v>97.559335999999988</c:v>
                </c:pt>
                <c:pt idx="219">
                  <c:v>97.489822000000004</c:v>
                </c:pt>
                <c:pt idx="220">
                  <c:v>97.431718000000004</c:v>
                </c:pt>
                <c:pt idx="221">
                  <c:v>97.394197000000005</c:v>
                </c:pt>
                <c:pt idx="222">
                  <c:v>97.380034999999978</c:v>
                </c:pt>
                <c:pt idx="223">
                  <c:v>97.386832999999839</c:v>
                </c:pt>
                <c:pt idx="224">
                  <c:v>97.405357999999978</c:v>
                </c:pt>
                <c:pt idx="225">
                  <c:v>97.425292999999982</c:v>
                </c:pt>
                <c:pt idx="226">
                  <c:v>97.441245000000151</c:v>
                </c:pt>
                <c:pt idx="227">
                  <c:v>97.451955000000027</c:v>
                </c:pt>
                <c:pt idx="228">
                  <c:v>97.462975999999998</c:v>
                </c:pt>
                <c:pt idx="229">
                  <c:v>97.481112999999993</c:v>
                </c:pt>
                <c:pt idx="230">
                  <c:v>97.509416999999999</c:v>
                </c:pt>
                <c:pt idx="231">
                  <c:v>97.547375000000002</c:v>
                </c:pt>
                <c:pt idx="232">
                  <c:v>97.588197999999949</c:v>
                </c:pt>
                <c:pt idx="233">
                  <c:v>97.622175999999854</c:v>
                </c:pt>
                <c:pt idx="234">
                  <c:v>97.637703000000002</c:v>
                </c:pt>
                <c:pt idx="235">
                  <c:v>97.625154999999978</c:v>
                </c:pt>
                <c:pt idx="236">
                  <c:v>97.583383999999981</c:v>
                </c:pt>
                <c:pt idx="237">
                  <c:v>97.517530000000022</c:v>
                </c:pt>
                <c:pt idx="238">
                  <c:v>97.440291000000116</c:v>
                </c:pt>
                <c:pt idx="239">
                  <c:v>97.365156999999982</c:v>
                </c:pt>
                <c:pt idx="240">
                  <c:v>97.298793000000003</c:v>
                </c:pt>
                <c:pt idx="241">
                  <c:v>97.243711000000005</c:v>
                </c:pt>
                <c:pt idx="242">
                  <c:v>97.197823999999997</c:v>
                </c:pt>
                <c:pt idx="243">
                  <c:v>97.158508999999825</c:v>
                </c:pt>
                <c:pt idx="244">
                  <c:v>97.127878999999808</c:v>
                </c:pt>
                <c:pt idx="245">
                  <c:v>97.110146</c:v>
                </c:pt>
                <c:pt idx="246">
                  <c:v>97.1116600000001</c:v>
                </c:pt>
                <c:pt idx="247">
                  <c:v>97.138147999999958</c:v>
                </c:pt>
                <c:pt idx="248">
                  <c:v>97.192086999999958</c:v>
                </c:pt>
                <c:pt idx="249">
                  <c:v>97.272164000000004</c:v>
                </c:pt>
                <c:pt idx="250">
                  <c:v>97.368981999999988</c:v>
                </c:pt>
                <c:pt idx="251">
                  <c:v>97.471824000000026</c:v>
                </c:pt>
                <c:pt idx="252">
                  <c:v>97.57417599999998</c:v>
                </c:pt>
                <c:pt idx="253">
                  <c:v>97.673151999999988</c:v>
                </c:pt>
                <c:pt idx="254">
                  <c:v>97.772170999999958</c:v>
                </c:pt>
                <c:pt idx="255">
                  <c:v>97.875035999999824</c:v>
                </c:pt>
                <c:pt idx="256">
                  <c:v>97.978723000000002</c:v>
                </c:pt>
                <c:pt idx="257">
                  <c:v>98.077670000000012</c:v>
                </c:pt>
                <c:pt idx="258">
                  <c:v>98.162914000000001</c:v>
                </c:pt>
                <c:pt idx="259">
                  <c:v>98.226351999999949</c:v>
                </c:pt>
                <c:pt idx="260">
                  <c:v>98.2643190000001</c:v>
                </c:pt>
                <c:pt idx="261">
                  <c:v>98.278046999999958</c:v>
                </c:pt>
                <c:pt idx="262">
                  <c:v>98.276926000000003</c:v>
                </c:pt>
                <c:pt idx="263">
                  <c:v>98.27422300000012</c:v>
                </c:pt>
                <c:pt idx="264">
                  <c:v>98.285494</c:v>
                </c:pt>
                <c:pt idx="265">
                  <c:v>98.320955999999981</c:v>
                </c:pt>
                <c:pt idx="266">
                  <c:v>98.374280999999982</c:v>
                </c:pt>
                <c:pt idx="267">
                  <c:v>98.43177799999998</c:v>
                </c:pt>
                <c:pt idx="268">
                  <c:v>98.476731999999885</c:v>
                </c:pt>
                <c:pt idx="269">
                  <c:v>98.495224000000121</c:v>
                </c:pt>
                <c:pt idx="270">
                  <c:v>98.48604899999998</c:v>
                </c:pt>
                <c:pt idx="271">
                  <c:v>98.453714000000005</c:v>
                </c:pt>
                <c:pt idx="272">
                  <c:v>98.406290999999996</c:v>
                </c:pt>
                <c:pt idx="273">
                  <c:v>98.352352999999809</c:v>
                </c:pt>
                <c:pt idx="274">
                  <c:v>98.297040999999993</c:v>
                </c:pt>
                <c:pt idx="275">
                  <c:v>98.243311000000006</c:v>
                </c:pt>
                <c:pt idx="276">
                  <c:v>98.191287000000003</c:v>
                </c:pt>
                <c:pt idx="277">
                  <c:v>98.13855599999998</c:v>
                </c:pt>
                <c:pt idx="278">
                  <c:v>98.080633000000006</c:v>
                </c:pt>
                <c:pt idx="279">
                  <c:v>98.013892999999982</c:v>
                </c:pt>
                <c:pt idx="280">
                  <c:v>97.940234000000132</c:v>
                </c:pt>
                <c:pt idx="281">
                  <c:v>97.864655999999997</c:v>
                </c:pt>
                <c:pt idx="282">
                  <c:v>97.794353000000115</c:v>
                </c:pt>
                <c:pt idx="283">
                  <c:v>97.736730999999978</c:v>
                </c:pt>
                <c:pt idx="284">
                  <c:v>97.696554000000006</c:v>
                </c:pt>
                <c:pt idx="285">
                  <c:v>97.676717999999823</c:v>
                </c:pt>
                <c:pt idx="286">
                  <c:v>97.678738999999752</c:v>
                </c:pt>
                <c:pt idx="287">
                  <c:v>97.702517</c:v>
                </c:pt>
                <c:pt idx="288">
                  <c:v>97.746202999999994</c:v>
                </c:pt>
                <c:pt idx="289">
                  <c:v>97.804409000000007</c:v>
                </c:pt>
                <c:pt idx="290">
                  <c:v>97.864639999999994</c:v>
                </c:pt>
                <c:pt idx="291">
                  <c:v>97.912932999999981</c:v>
                </c:pt>
                <c:pt idx="292">
                  <c:v>97.938070999999979</c:v>
                </c:pt>
                <c:pt idx="293">
                  <c:v>97.933351999999999</c:v>
                </c:pt>
                <c:pt idx="294">
                  <c:v>97.899397999999948</c:v>
                </c:pt>
                <c:pt idx="295">
                  <c:v>97.841018000000005</c:v>
                </c:pt>
                <c:pt idx="296">
                  <c:v>97.765568999999999</c:v>
                </c:pt>
                <c:pt idx="297">
                  <c:v>97.680500999999978</c:v>
                </c:pt>
                <c:pt idx="298">
                  <c:v>97.591431999999998</c:v>
                </c:pt>
                <c:pt idx="299">
                  <c:v>97.502014000000003</c:v>
                </c:pt>
                <c:pt idx="300">
                  <c:v>97.411767000000026</c:v>
                </c:pt>
                <c:pt idx="301">
                  <c:v>97.318365</c:v>
                </c:pt>
                <c:pt idx="302">
                  <c:v>97.218648999999999</c:v>
                </c:pt>
                <c:pt idx="303">
                  <c:v>97.111028000000005</c:v>
                </c:pt>
                <c:pt idx="304">
                  <c:v>96.998519000000115</c:v>
                </c:pt>
                <c:pt idx="305">
                  <c:v>96.886916999999983</c:v>
                </c:pt>
                <c:pt idx="306">
                  <c:v>96.783747999999989</c:v>
                </c:pt>
                <c:pt idx="307">
                  <c:v>96.695121</c:v>
                </c:pt>
                <c:pt idx="308">
                  <c:v>96.623115999999982</c:v>
                </c:pt>
                <c:pt idx="309">
                  <c:v>96.567204000000146</c:v>
                </c:pt>
                <c:pt idx="310">
                  <c:v>96.525122999999979</c:v>
                </c:pt>
                <c:pt idx="311">
                  <c:v>96.493308999999982</c:v>
                </c:pt>
                <c:pt idx="312">
                  <c:v>96.466670000000022</c:v>
                </c:pt>
                <c:pt idx="313">
                  <c:v>96.439680999999993</c:v>
                </c:pt>
                <c:pt idx="314">
                  <c:v>96.4066100000001</c:v>
                </c:pt>
                <c:pt idx="315">
                  <c:v>96.364607000000007</c:v>
                </c:pt>
                <c:pt idx="316">
                  <c:v>96.31720300000012</c:v>
                </c:pt>
                <c:pt idx="317">
                  <c:v>96.270976999999988</c:v>
                </c:pt>
                <c:pt idx="318">
                  <c:v>96.234870999999998</c:v>
                </c:pt>
                <c:pt idx="319">
                  <c:v>96.217471000000003</c:v>
                </c:pt>
                <c:pt idx="320">
                  <c:v>96.223285000000004</c:v>
                </c:pt>
                <c:pt idx="321">
                  <c:v>96.254958000000002</c:v>
                </c:pt>
                <c:pt idx="322">
                  <c:v>96.314858999999998</c:v>
                </c:pt>
                <c:pt idx="323">
                  <c:v>96.402614999999997</c:v>
                </c:pt>
                <c:pt idx="324">
                  <c:v>96.511173999999997</c:v>
                </c:pt>
                <c:pt idx="325">
                  <c:v>96.630684000000002</c:v>
                </c:pt>
                <c:pt idx="326">
                  <c:v>96.7495270000001</c:v>
                </c:pt>
                <c:pt idx="327">
                  <c:v>96.857844</c:v>
                </c:pt>
                <c:pt idx="328">
                  <c:v>96.954931000000002</c:v>
                </c:pt>
                <c:pt idx="329">
                  <c:v>97.041747000000001</c:v>
                </c:pt>
                <c:pt idx="330">
                  <c:v>97.116765999999998</c:v>
                </c:pt>
                <c:pt idx="331">
                  <c:v>97.176412999999854</c:v>
                </c:pt>
                <c:pt idx="332">
                  <c:v>97.213357000000002</c:v>
                </c:pt>
                <c:pt idx="333">
                  <c:v>97.219292999999993</c:v>
                </c:pt>
                <c:pt idx="334">
                  <c:v>97.186637999999988</c:v>
                </c:pt>
                <c:pt idx="335">
                  <c:v>97.110293999999996</c:v>
                </c:pt>
                <c:pt idx="336">
                  <c:v>96.989760000000004</c:v>
                </c:pt>
                <c:pt idx="337">
                  <c:v>96.830023999999995</c:v>
                </c:pt>
                <c:pt idx="338">
                  <c:v>96.64572699999998</c:v>
                </c:pt>
                <c:pt idx="339">
                  <c:v>96.454589999999996</c:v>
                </c:pt>
                <c:pt idx="340">
                  <c:v>96.273415</c:v>
                </c:pt>
                <c:pt idx="341">
                  <c:v>96.116122000000004</c:v>
                </c:pt>
                <c:pt idx="342">
                  <c:v>95.988817999999981</c:v>
                </c:pt>
                <c:pt idx="343">
                  <c:v>95.892411999999979</c:v>
                </c:pt>
                <c:pt idx="344">
                  <c:v>95.822327999999899</c:v>
                </c:pt>
                <c:pt idx="345">
                  <c:v>95.773461999999981</c:v>
                </c:pt>
                <c:pt idx="346">
                  <c:v>95.7441010000001</c:v>
                </c:pt>
                <c:pt idx="347">
                  <c:v>95.735249999999994</c:v>
                </c:pt>
                <c:pt idx="348">
                  <c:v>95.754238999999998</c:v>
                </c:pt>
                <c:pt idx="349">
                  <c:v>95.807850000000002</c:v>
                </c:pt>
                <c:pt idx="350">
                  <c:v>95.895897999999988</c:v>
                </c:pt>
                <c:pt idx="351">
                  <c:v>96.011665000000136</c:v>
                </c:pt>
                <c:pt idx="352">
                  <c:v>96.137055000000004</c:v>
                </c:pt>
                <c:pt idx="353">
                  <c:v>96.251636000000005</c:v>
                </c:pt>
                <c:pt idx="354">
                  <c:v>96.339113999999995</c:v>
                </c:pt>
                <c:pt idx="355">
                  <c:v>96.387506000000002</c:v>
                </c:pt>
                <c:pt idx="356">
                  <c:v>96.391127999999995</c:v>
                </c:pt>
                <c:pt idx="357">
                  <c:v>96.351976999999948</c:v>
                </c:pt>
                <c:pt idx="358">
                  <c:v>96.284351000000001</c:v>
                </c:pt>
                <c:pt idx="359">
                  <c:v>96.205073999999982</c:v>
                </c:pt>
                <c:pt idx="360">
                  <c:v>96.126326999999989</c:v>
                </c:pt>
                <c:pt idx="361">
                  <c:v>96.055099999999982</c:v>
                </c:pt>
                <c:pt idx="362">
                  <c:v>95.987589000000099</c:v>
                </c:pt>
                <c:pt idx="363">
                  <c:v>95.915987000000001</c:v>
                </c:pt>
                <c:pt idx="364">
                  <c:v>95.833967000000001</c:v>
                </c:pt>
                <c:pt idx="365">
                  <c:v>95.73819899999998</c:v>
                </c:pt>
                <c:pt idx="366">
                  <c:v>95.632464999999982</c:v>
                </c:pt>
                <c:pt idx="367">
                  <c:v>95.524843000000004</c:v>
                </c:pt>
                <c:pt idx="368">
                  <c:v>95.42849099999998</c:v>
                </c:pt>
                <c:pt idx="369">
                  <c:v>95.356107999999978</c:v>
                </c:pt>
                <c:pt idx="370">
                  <c:v>95.316225000000117</c:v>
                </c:pt>
                <c:pt idx="371">
                  <c:v>95.309874999999948</c:v>
                </c:pt>
                <c:pt idx="372">
                  <c:v>95.322963000000001</c:v>
                </c:pt>
                <c:pt idx="373">
                  <c:v>95.337458999999981</c:v>
                </c:pt>
                <c:pt idx="374">
                  <c:v>95.340637999999998</c:v>
                </c:pt>
                <c:pt idx="375">
                  <c:v>95.323801999999958</c:v>
                </c:pt>
                <c:pt idx="376">
                  <c:v>95.286031999999949</c:v>
                </c:pt>
                <c:pt idx="377">
                  <c:v>95.231270000000023</c:v>
                </c:pt>
                <c:pt idx="378">
                  <c:v>95.167107000000001</c:v>
                </c:pt>
                <c:pt idx="379">
                  <c:v>95.102619000000004</c:v>
                </c:pt>
                <c:pt idx="380">
                  <c:v>95.047168999999997</c:v>
                </c:pt>
                <c:pt idx="381">
                  <c:v>95.006139000000005</c:v>
                </c:pt>
                <c:pt idx="382">
                  <c:v>94.973623000000131</c:v>
                </c:pt>
                <c:pt idx="383">
                  <c:v>94.939639000000099</c:v>
                </c:pt>
                <c:pt idx="384">
                  <c:v>94.895562999999981</c:v>
                </c:pt>
                <c:pt idx="385">
                  <c:v>94.835767999999959</c:v>
                </c:pt>
                <c:pt idx="386">
                  <c:v>94.762577999999948</c:v>
                </c:pt>
                <c:pt idx="387">
                  <c:v>94.681200000000004</c:v>
                </c:pt>
                <c:pt idx="388">
                  <c:v>94.594206000000099</c:v>
                </c:pt>
                <c:pt idx="389">
                  <c:v>94.503958999999981</c:v>
                </c:pt>
                <c:pt idx="390">
                  <c:v>94.412768</c:v>
                </c:pt>
                <c:pt idx="391">
                  <c:v>94.322031999999808</c:v>
                </c:pt>
                <c:pt idx="392">
                  <c:v>94.231752</c:v>
                </c:pt>
                <c:pt idx="393">
                  <c:v>94.139560000000003</c:v>
                </c:pt>
                <c:pt idx="394">
                  <c:v>94.037764999999993</c:v>
                </c:pt>
                <c:pt idx="395">
                  <c:v>93.918925000000115</c:v>
                </c:pt>
                <c:pt idx="396">
                  <c:v>93.781398999999979</c:v>
                </c:pt>
                <c:pt idx="397">
                  <c:v>93.627388999999809</c:v>
                </c:pt>
                <c:pt idx="398">
                  <c:v>93.4611850000001</c:v>
                </c:pt>
                <c:pt idx="399">
                  <c:v>93.288790999999989</c:v>
                </c:pt>
                <c:pt idx="400">
                  <c:v>93.117328000000001</c:v>
                </c:pt>
                <c:pt idx="401">
                  <c:v>92.952963999999994</c:v>
                </c:pt>
                <c:pt idx="402">
                  <c:v>92.800031999999959</c:v>
                </c:pt>
                <c:pt idx="403">
                  <c:v>92.660627000000005</c:v>
                </c:pt>
                <c:pt idx="404">
                  <c:v>92.534651999999994</c:v>
                </c:pt>
                <c:pt idx="405">
                  <c:v>92.420119000000099</c:v>
                </c:pt>
                <c:pt idx="406">
                  <c:v>92.312460999999999</c:v>
                </c:pt>
                <c:pt idx="407">
                  <c:v>92.208146999999983</c:v>
                </c:pt>
                <c:pt idx="408">
                  <c:v>92.109241999999981</c:v>
                </c:pt>
                <c:pt idx="409">
                  <c:v>92.020316999999949</c:v>
                </c:pt>
                <c:pt idx="410">
                  <c:v>91.948391999999998</c:v>
                </c:pt>
                <c:pt idx="411">
                  <c:v>91.898986999999948</c:v>
                </c:pt>
                <c:pt idx="412">
                  <c:v>91.873209000000003</c:v>
                </c:pt>
                <c:pt idx="413">
                  <c:v>91.867161999999993</c:v>
                </c:pt>
                <c:pt idx="414">
                  <c:v>91.869028999999998</c:v>
                </c:pt>
                <c:pt idx="415">
                  <c:v>91.865340999999958</c:v>
                </c:pt>
                <c:pt idx="416">
                  <c:v>91.845435999999978</c:v>
                </c:pt>
                <c:pt idx="417">
                  <c:v>91.802125000000004</c:v>
                </c:pt>
                <c:pt idx="418">
                  <c:v>91.733585000000005</c:v>
                </c:pt>
                <c:pt idx="419">
                  <c:v>91.642783999999978</c:v>
                </c:pt>
                <c:pt idx="420">
                  <c:v>91.539202000000003</c:v>
                </c:pt>
                <c:pt idx="421">
                  <c:v>91.432491999999982</c:v>
                </c:pt>
                <c:pt idx="422">
                  <c:v>91.325102999999899</c:v>
                </c:pt>
                <c:pt idx="423">
                  <c:v>91.215717999999981</c:v>
                </c:pt>
                <c:pt idx="424">
                  <c:v>91.098455000000001</c:v>
                </c:pt>
                <c:pt idx="425">
                  <c:v>90.967003000000119</c:v>
                </c:pt>
                <c:pt idx="426">
                  <c:v>90.818921000000003</c:v>
                </c:pt>
                <c:pt idx="427">
                  <c:v>90.655819999999949</c:v>
                </c:pt>
                <c:pt idx="428">
                  <c:v>90.485626999999994</c:v>
                </c:pt>
                <c:pt idx="429">
                  <c:v>90.319186000000002</c:v>
                </c:pt>
                <c:pt idx="430">
                  <c:v>90.167992999999981</c:v>
                </c:pt>
                <c:pt idx="431">
                  <c:v>90.041110000000131</c:v>
                </c:pt>
                <c:pt idx="432">
                  <c:v>89.940337</c:v>
                </c:pt>
                <c:pt idx="433">
                  <c:v>89.861830000000012</c:v>
                </c:pt>
                <c:pt idx="434">
                  <c:v>89.793111999999994</c:v>
                </c:pt>
                <c:pt idx="435">
                  <c:v>89.721239999999995</c:v>
                </c:pt>
                <c:pt idx="436">
                  <c:v>89.641230000000007</c:v>
                </c:pt>
                <c:pt idx="437">
                  <c:v>89.551899000000006</c:v>
                </c:pt>
                <c:pt idx="438">
                  <c:v>89.45425400000012</c:v>
                </c:pt>
                <c:pt idx="439">
                  <c:v>89.350933999999981</c:v>
                </c:pt>
                <c:pt idx="440">
                  <c:v>89.244378999999981</c:v>
                </c:pt>
                <c:pt idx="441">
                  <c:v>89.13684499999998</c:v>
                </c:pt>
                <c:pt idx="442">
                  <c:v>89.030265999999997</c:v>
                </c:pt>
                <c:pt idx="443">
                  <c:v>88.924985000000007</c:v>
                </c:pt>
                <c:pt idx="444">
                  <c:v>88.819149999999993</c:v>
                </c:pt>
                <c:pt idx="445">
                  <c:v>88.710606000000027</c:v>
                </c:pt>
                <c:pt idx="446">
                  <c:v>88.600470999999899</c:v>
                </c:pt>
                <c:pt idx="447">
                  <c:v>88.490539999999996</c:v>
                </c:pt>
                <c:pt idx="448">
                  <c:v>88.382807999999869</c:v>
                </c:pt>
                <c:pt idx="449">
                  <c:v>88.278772999999845</c:v>
                </c:pt>
                <c:pt idx="450">
                  <c:v>88.178503999999919</c:v>
                </c:pt>
                <c:pt idx="451">
                  <c:v>88.081993999999995</c:v>
                </c:pt>
                <c:pt idx="452">
                  <c:v>87.991810000000115</c:v>
                </c:pt>
                <c:pt idx="453">
                  <c:v>87.909609000000117</c:v>
                </c:pt>
                <c:pt idx="454">
                  <c:v>87.832453000000001</c:v>
                </c:pt>
                <c:pt idx="455">
                  <c:v>87.755507999999978</c:v>
                </c:pt>
                <c:pt idx="456">
                  <c:v>87.672967999999869</c:v>
                </c:pt>
                <c:pt idx="457">
                  <c:v>87.579978999999824</c:v>
                </c:pt>
                <c:pt idx="458">
                  <c:v>87.474198000000001</c:v>
                </c:pt>
                <c:pt idx="459">
                  <c:v>87.355045999999959</c:v>
                </c:pt>
                <c:pt idx="460">
                  <c:v>87.221273999999994</c:v>
                </c:pt>
                <c:pt idx="461">
                  <c:v>87.0737969999999</c:v>
                </c:pt>
                <c:pt idx="462">
                  <c:v>86.918892</c:v>
                </c:pt>
                <c:pt idx="463">
                  <c:v>86.763810000000007</c:v>
                </c:pt>
                <c:pt idx="464">
                  <c:v>86.612834999999919</c:v>
                </c:pt>
                <c:pt idx="465">
                  <c:v>86.467625000000169</c:v>
                </c:pt>
                <c:pt idx="466">
                  <c:v>86.325354999999988</c:v>
                </c:pt>
                <c:pt idx="467">
                  <c:v>86.182896999999869</c:v>
                </c:pt>
                <c:pt idx="468">
                  <c:v>86.041720000000026</c:v>
                </c:pt>
                <c:pt idx="469">
                  <c:v>85.904978</c:v>
                </c:pt>
                <c:pt idx="470">
                  <c:v>85.775566999999981</c:v>
                </c:pt>
                <c:pt idx="471">
                  <c:v>85.6554169999999</c:v>
                </c:pt>
                <c:pt idx="472">
                  <c:v>85.544037000000003</c:v>
                </c:pt>
                <c:pt idx="473">
                  <c:v>85.438982999999979</c:v>
                </c:pt>
                <c:pt idx="474">
                  <c:v>85.337530000000001</c:v>
                </c:pt>
                <c:pt idx="475">
                  <c:v>85.235900999999998</c:v>
                </c:pt>
                <c:pt idx="476">
                  <c:v>85.129081999999855</c:v>
                </c:pt>
                <c:pt idx="477">
                  <c:v>85.012701999999948</c:v>
                </c:pt>
                <c:pt idx="478">
                  <c:v>84.886547999999948</c:v>
                </c:pt>
                <c:pt idx="479">
                  <c:v>84.752284000000003</c:v>
                </c:pt>
                <c:pt idx="480">
                  <c:v>84.612730999999854</c:v>
                </c:pt>
                <c:pt idx="481">
                  <c:v>84.470230999999998</c:v>
                </c:pt>
                <c:pt idx="482">
                  <c:v>84.324545999999998</c:v>
                </c:pt>
                <c:pt idx="483">
                  <c:v>84.174623999999994</c:v>
                </c:pt>
                <c:pt idx="484">
                  <c:v>84.021253000000115</c:v>
                </c:pt>
                <c:pt idx="485">
                  <c:v>83.86584999999998</c:v>
                </c:pt>
                <c:pt idx="486">
                  <c:v>83.710312000000002</c:v>
                </c:pt>
                <c:pt idx="487">
                  <c:v>83.557242000000002</c:v>
                </c:pt>
                <c:pt idx="488">
                  <c:v>83.410204000000121</c:v>
                </c:pt>
                <c:pt idx="489">
                  <c:v>83.272486999999884</c:v>
                </c:pt>
                <c:pt idx="490">
                  <c:v>83.145605000000003</c:v>
                </c:pt>
                <c:pt idx="491">
                  <c:v>83.02929899999998</c:v>
                </c:pt>
                <c:pt idx="492">
                  <c:v>82.918994000000026</c:v>
                </c:pt>
                <c:pt idx="493">
                  <c:v>82.809824000000006</c:v>
                </c:pt>
                <c:pt idx="494">
                  <c:v>82.69978399999998</c:v>
                </c:pt>
                <c:pt idx="495">
                  <c:v>82.588465999999983</c:v>
                </c:pt>
                <c:pt idx="496">
                  <c:v>82.476380999999989</c:v>
                </c:pt>
                <c:pt idx="497">
                  <c:v>82.364054999999993</c:v>
                </c:pt>
                <c:pt idx="498">
                  <c:v>82.249170000000007</c:v>
                </c:pt>
                <c:pt idx="499">
                  <c:v>82.128985999999884</c:v>
                </c:pt>
                <c:pt idx="500">
                  <c:v>82.002566999999999</c:v>
                </c:pt>
                <c:pt idx="501">
                  <c:v>81.869370999999958</c:v>
                </c:pt>
                <c:pt idx="502">
                  <c:v>81.728162999999981</c:v>
                </c:pt>
                <c:pt idx="503">
                  <c:v>81.578221999999982</c:v>
                </c:pt>
                <c:pt idx="504">
                  <c:v>81.41937799999998</c:v>
                </c:pt>
                <c:pt idx="505">
                  <c:v>81.252981999999989</c:v>
                </c:pt>
                <c:pt idx="506">
                  <c:v>81.083218000000002</c:v>
                </c:pt>
                <c:pt idx="507">
                  <c:v>80.914188999999993</c:v>
                </c:pt>
                <c:pt idx="508">
                  <c:v>80.747846999999993</c:v>
                </c:pt>
                <c:pt idx="509">
                  <c:v>80.584597000000002</c:v>
                </c:pt>
                <c:pt idx="510">
                  <c:v>80.423756999999981</c:v>
                </c:pt>
                <c:pt idx="511">
                  <c:v>80.264658999999995</c:v>
                </c:pt>
                <c:pt idx="512">
                  <c:v>80.108624000000006</c:v>
                </c:pt>
                <c:pt idx="513">
                  <c:v>79.957258999999993</c:v>
                </c:pt>
                <c:pt idx="514">
                  <c:v>79.810873999999998</c:v>
                </c:pt>
                <c:pt idx="515">
                  <c:v>79.668924000000004</c:v>
                </c:pt>
                <c:pt idx="516">
                  <c:v>79.530213000000131</c:v>
                </c:pt>
                <c:pt idx="517">
                  <c:v>79.393870999999919</c:v>
                </c:pt>
                <c:pt idx="518">
                  <c:v>79.261534999999995</c:v>
                </c:pt>
                <c:pt idx="519">
                  <c:v>79.134828999999982</c:v>
                </c:pt>
                <c:pt idx="520">
                  <c:v>79.014404999999996</c:v>
                </c:pt>
                <c:pt idx="521">
                  <c:v>78.900181000000003</c:v>
                </c:pt>
                <c:pt idx="522">
                  <c:v>78.7906270000001</c:v>
                </c:pt>
                <c:pt idx="523">
                  <c:v>78.684218000000001</c:v>
                </c:pt>
                <c:pt idx="524">
                  <c:v>78.580011999999982</c:v>
                </c:pt>
                <c:pt idx="525">
                  <c:v>78.477115000000026</c:v>
                </c:pt>
                <c:pt idx="526">
                  <c:v>78.374340999999959</c:v>
                </c:pt>
                <c:pt idx="527">
                  <c:v>78.270904000000002</c:v>
                </c:pt>
                <c:pt idx="528">
                  <c:v>78.167741999999919</c:v>
                </c:pt>
                <c:pt idx="529">
                  <c:v>78.066709000000003</c:v>
                </c:pt>
                <c:pt idx="530">
                  <c:v>77.970473999999982</c:v>
                </c:pt>
                <c:pt idx="531">
                  <c:v>77.880366999999978</c:v>
                </c:pt>
                <c:pt idx="532">
                  <c:v>77.793319999999994</c:v>
                </c:pt>
                <c:pt idx="533">
                  <c:v>77.705173000000002</c:v>
                </c:pt>
                <c:pt idx="534">
                  <c:v>77.611765000000005</c:v>
                </c:pt>
                <c:pt idx="535">
                  <c:v>77.510166000000027</c:v>
                </c:pt>
                <c:pt idx="536">
                  <c:v>77.401301000000004</c:v>
                </c:pt>
                <c:pt idx="537">
                  <c:v>77.287313999999995</c:v>
                </c:pt>
                <c:pt idx="538">
                  <c:v>77.171559999999999</c:v>
                </c:pt>
                <c:pt idx="539">
                  <c:v>77.057366999999999</c:v>
                </c:pt>
                <c:pt idx="540">
                  <c:v>76.946310999999994</c:v>
                </c:pt>
                <c:pt idx="541">
                  <c:v>76.838510999999983</c:v>
                </c:pt>
                <c:pt idx="542">
                  <c:v>76.731457000000006</c:v>
                </c:pt>
                <c:pt idx="543">
                  <c:v>76.622511999999958</c:v>
                </c:pt>
                <c:pt idx="544">
                  <c:v>76.510209000000117</c:v>
                </c:pt>
                <c:pt idx="545">
                  <c:v>76.394497000000001</c:v>
                </c:pt>
                <c:pt idx="546">
                  <c:v>76.277602000000002</c:v>
                </c:pt>
                <c:pt idx="547">
                  <c:v>76.16218499999998</c:v>
                </c:pt>
                <c:pt idx="548">
                  <c:v>76.050410999999983</c:v>
                </c:pt>
                <c:pt idx="549">
                  <c:v>75.943658999999997</c:v>
                </c:pt>
                <c:pt idx="550">
                  <c:v>75.840399000000005</c:v>
                </c:pt>
                <c:pt idx="551">
                  <c:v>75.738803000000004</c:v>
                </c:pt>
                <c:pt idx="552">
                  <c:v>75.636888999999854</c:v>
                </c:pt>
                <c:pt idx="553">
                  <c:v>75.533291000000006</c:v>
                </c:pt>
                <c:pt idx="554">
                  <c:v>75.428207</c:v>
                </c:pt>
                <c:pt idx="555">
                  <c:v>75.322900999999959</c:v>
                </c:pt>
                <c:pt idx="556">
                  <c:v>75.219481000000002</c:v>
                </c:pt>
                <c:pt idx="557">
                  <c:v>75.119579000000002</c:v>
                </c:pt>
                <c:pt idx="558">
                  <c:v>75.023490999999979</c:v>
                </c:pt>
                <c:pt idx="559">
                  <c:v>74.931234000000131</c:v>
                </c:pt>
                <c:pt idx="560">
                  <c:v>74.843604000000099</c:v>
                </c:pt>
                <c:pt idx="561">
                  <c:v>74.761486000000005</c:v>
                </c:pt>
                <c:pt idx="562">
                  <c:v>74.686050999999978</c:v>
                </c:pt>
                <c:pt idx="563">
                  <c:v>74.618343999999979</c:v>
                </c:pt>
                <c:pt idx="564">
                  <c:v>74.559935999999979</c:v>
                </c:pt>
                <c:pt idx="565">
                  <c:v>74.511769000000115</c:v>
                </c:pt>
                <c:pt idx="566">
                  <c:v>74.473831999999959</c:v>
                </c:pt>
                <c:pt idx="567">
                  <c:v>74.444920000000167</c:v>
                </c:pt>
                <c:pt idx="568">
                  <c:v>74.42317199999998</c:v>
                </c:pt>
                <c:pt idx="569">
                  <c:v>74.406447999999983</c:v>
                </c:pt>
                <c:pt idx="570">
                  <c:v>74.393051</c:v>
                </c:pt>
                <c:pt idx="571">
                  <c:v>74.381821000000002</c:v>
                </c:pt>
                <c:pt idx="572">
                  <c:v>74.371967999999981</c:v>
                </c:pt>
                <c:pt idx="573">
                  <c:v>74.362724</c:v>
                </c:pt>
                <c:pt idx="574">
                  <c:v>74.353032999999854</c:v>
                </c:pt>
                <c:pt idx="575">
                  <c:v>74.341666000000131</c:v>
                </c:pt>
                <c:pt idx="576">
                  <c:v>74.32743499999998</c:v>
                </c:pt>
                <c:pt idx="577">
                  <c:v>74.309415999999999</c:v>
                </c:pt>
                <c:pt idx="578">
                  <c:v>74.286951000000002</c:v>
                </c:pt>
                <c:pt idx="579">
                  <c:v>74.259797999999989</c:v>
                </c:pt>
                <c:pt idx="580">
                  <c:v>74.228572999999869</c:v>
                </c:pt>
                <c:pt idx="581">
                  <c:v>74.194514999999996</c:v>
                </c:pt>
                <c:pt idx="582">
                  <c:v>74.158145999999988</c:v>
                </c:pt>
                <c:pt idx="583">
                  <c:v>74.119999000000007</c:v>
                </c:pt>
                <c:pt idx="584">
                  <c:v>74.081175999999999</c:v>
                </c:pt>
                <c:pt idx="585">
                  <c:v>74.042766</c:v>
                </c:pt>
                <c:pt idx="586">
                  <c:v>74.005809999999983</c:v>
                </c:pt>
                <c:pt idx="587">
                  <c:v>73.970807999999948</c:v>
                </c:pt>
                <c:pt idx="588">
                  <c:v>73.936716000000004</c:v>
                </c:pt>
                <c:pt idx="589">
                  <c:v>73.902776999999958</c:v>
                </c:pt>
                <c:pt idx="590">
                  <c:v>73.869782999999885</c:v>
                </c:pt>
                <c:pt idx="591">
                  <c:v>73.838650000000001</c:v>
                </c:pt>
                <c:pt idx="592">
                  <c:v>73.810274000000007</c:v>
                </c:pt>
                <c:pt idx="593">
                  <c:v>73.785149000000004</c:v>
                </c:pt>
                <c:pt idx="594">
                  <c:v>73.761837</c:v>
                </c:pt>
                <c:pt idx="595">
                  <c:v>73.739183999999995</c:v>
                </c:pt>
                <c:pt idx="596">
                  <c:v>73.718995000000007</c:v>
                </c:pt>
                <c:pt idx="597">
                  <c:v>73.703451000000001</c:v>
                </c:pt>
                <c:pt idx="598">
                  <c:v>73.694355000000002</c:v>
                </c:pt>
                <c:pt idx="599">
                  <c:v>73.692569000000006</c:v>
                </c:pt>
                <c:pt idx="600">
                  <c:v>73.697282999999999</c:v>
                </c:pt>
                <c:pt idx="601">
                  <c:v>73.707584999999995</c:v>
                </c:pt>
                <c:pt idx="602">
                  <c:v>73.724102999999999</c:v>
                </c:pt>
                <c:pt idx="603">
                  <c:v>73.747650000000121</c:v>
                </c:pt>
                <c:pt idx="604">
                  <c:v>73.778230999999948</c:v>
                </c:pt>
                <c:pt idx="605">
                  <c:v>73.815675999999982</c:v>
                </c:pt>
                <c:pt idx="606">
                  <c:v>73.858932999999809</c:v>
                </c:pt>
                <c:pt idx="607">
                  <c:v>73.907069000000135</c:v>
                </c:pt>
                <c:pt idx="608">
                  <c:v>73.960308999999981</c:v>
                </c:pt>
                <c:pt idx="609">
                  <c:v>74.018531999999979</c:v>
                </c:pt>
                <c:pt idx="610">
                  <c:v>74.079464000000002</c:v>
                </c:pt>
                <c:pt idx="611">
                  <c:v>74.140271999999982</c:v>
                </c:pt>
                <c:pt idx="612">
                  <c:v>74.197410000000005</c:v>
                </c:pt>
                <c:pt idx="613">
                  <c:v>74.248485000000002</c:v>
                </c:pt>
                <c:pt idx="614">
                  <c:v>74.29374199999998</c:v>
                </c:pt>
                <c:pt idx="615">
                  <c:v>74.334205999999995</c:v>
                </c:pt>
                <c:pt idx="616">
                  <c:v>74.370393999999948</c:v>
                </c:pt>
                <c:pt idx="617">
                  <c:v>74.402159999999995</c:v>
                </c:pt>
                <c:pt idx="618">
                  <c:v>74.427232000000004</c:v>
                </c:pt>
                <c:pt idx="619">
                  <c:v>74.443510000000131</c:v>
                </c:pt>
                <c:pt idx="620">
                  <c:v>74.451012000000006</c:v>
                </c:pt>
                <c:pt idx="621">
                  <c:v>74.450366000000002</c:v>
                </c:pt>
                <c:pt idx="622">
                  <c:v>74.442465999999996</c:v>
                </c:pt>
                <c:pt idx="623">
                  <c:v>74.428168999999983</c:v>
                </c:pt>
                <c:pt idx="624">
                  <c:v>74.407982000000004</c:v>
                </c:pt>
                <c:pt idx="625">
                  <c:v>74.382950999999949</c:v>
                </c:pt>
                <c:pt idx="626">
                  <c:v>74.356120000000004</c:v>
                </c:pt>
                <c:pt idx="627">
                  <c:v>74.330162000000001</c:v>
                </c:pt>
                <c:pt idx="628">
                  <c:v>74.306342999999885</c:v>
                </c:pt>
                <c:pt idx="629">
                  <c:v>74.285515000000004</c:v>
                </c:pt>
                <c:pt idx="630">
                  <c:v>74.268021000000005</c:v>
                </c:pt>
                <c:pt idx="631">
                  <c:v>74.254463000000115</c:v>
                </c:pt>
                <c:pt idx="632">
                  <c:v>74.247552000000027</c:v>
                </c:pt>
                <c:pt idx="633">
                  <c:v>74.249540999999994</c:v>
                </c:pt>
                <c:pt idx="634">
                  <c:v>74.260440000000003</c:v>
                </c:pt>
                <c:pt idx="635">
                  <c:v>74.279235</c:v>
                </c:pt>
                <c:pt idx="636">
                  <c:v>74.304698000000002</c:v>
                </c:pt>
                <c:pt idx="637">
                  <c:v>74.336095</c:v>
                </c:pt>
                <c:pt idx="638">
                  <c:v>74.374777999999836</c:v>
                </c:pt>
                <c:pt idx="639">
                  <c:v>74.421969000000118</c:v>
                </c:pt>
                <c:pt idx="640">
                  <c:v>74.476665999999994</c:v>
                </c:pt>
                <c:pt idx="641">
                  <c:v>74.537200999999996</c:v>
                </c:pt>
                <c:pt idx="642">
                  <c:v>74.600690999999998</c:v>
                </c:pt>
                <c:pt idx="643">
                  <c:v>74.663925000000006</c:v>
                </c:pt>
                <c:pt idx="644">
                  <c:v>74.724687000000003</c:v>
                </c:pt>
                <c:pt idx="645">
                  <c:v>74.781409999999994</c:v>
                </c:pt>
                <c:pt idx="646">
                  <c:v>74.832754999999949</c:v>
                </c:pt>
                <c:pt idx="647">
                  <c:v>74.87797399999998</c:v>
                </c:pt>
                <c:pt idx="648">
                  <c:v>74.917049000000119</c:v>
                </c:pt>
                <c:pt idx="649">
                  <c:v>74.950596000000004</c:v>
                </c:pt>
                <c:pt idx="650">
                  <c:v>74.979743999999982</c:v>
                </c:pt>
                <c:pt idx="651">
                  <c:v>75.005127999999999</c:v>
                </c:pt>
                <c:pt idx="652">
                  <c:v>75.025660999999999</c:v>
                </c:pt>
                <c:pt idx="653">
                  <c:v>75.039974000000001</c:v>
                </c:pt>
                <c:pt idx="654">
                  <c:v>75.047321999999994</c:v>
                </c:pt>
                <c:pt idx="655">
                  <c:v>75.0476010000001</c:v>
                </c:pt>
                <c:pt idx="656">
                  <c:v>75.043132999999983</c:v>
                </c:pt>
                <c:pt idx="657">
                  <c:v>75.036985999999999</c:v>
                </c:pt>
                <c:pt idx="658">
                  <c:v>75.031853999999996</c:v>
                </c:pt>
                <c:pt idx="659">
                  <c:v>75.029675999999981</c:v>
                </c:pt>
                <c:pt idx="660">
                  <c:v>75.030575999999982</c:v>
                </c:pt>
                <c:pt idx="661">
                  <c:v>75.034350000000003</c:v>
                </c:pt>
                <c:pt idx="662">
                  <c:v>75.041832999999983</c:v>
                </c:pt>
                <c:pt idx="663">
                  <c:v>75.053604000000007</c:v>
                </c:pt>
                <c:pt idx="664">
                  <c:v>75.069291000000007</c:v>
                </c:pt>
                <c:pt idx="665">
                  <c:v>75.088123999999993</c:v>
                </c:pt>
                <c:pt idx="666">
                  <c:v>75.108529999999988</c:v>
                </c:pt>
                <c:pt idx="667">
                  <c:v>75.129355999999959</c:v>
                </c:pt>
                <c:pt idx="668">
                  <c:v>75.151241999999982</c:v>
                </c:pt>
                <c:pt idx="669">
                  <c:v>75.175425999999959</c:v>
                </c:pt>
                <c:pt idx="670">
                  <c:v>75.202509000000006</c:v>
                </c:pt>
                <c:pt idx="671">
                  <c:v>75.232422999999983</c:v>
                </c:pt>
                <c:pt idx="672">
                  <c:v>75.263454999999993</c:v>
                </c:pt>
                <c:pt idx="673">
                  <c:v>75.293904999999995</c:v>
                </c:pt>
                <c:pt idx="674">
                  <c:v>75.323517999999979</c:v>
                </c:pt>
                <c:pt idx="675">
                  <c:v>75.352306999999854</c:v>
                </c:pt>
                <c:pt idx="676">
                  <c:v>75.378601999999958</c:v>
                </c:pt>
                <c:pt idx="677">
                  <c:v>75.400965000000099</c:v>
                </c:pt>
                <c:pt idx="678">
                  <c:v>75.418937999999983</c:v>
                </c:pt>
                <c:pt idx="679">
                  <c:v>75.433145999999994</c:v>
                </c:pt>
                <c:pt idx="680">
                  <c:v>75.447067000000146</c:v>
                </c:pt>
                <c:pt idx="681">
                  <c:v>75.464392000000004</c:v>
                </c:pt>
                <c:pt idx="682">
                  <c:v>75.486427000000006</c:v>
                </c:pt>
                <c:pt idx="683">
                  <c:v>75.513012000000003</c:v>
                </c:pt>
                <c:pt idx="684">
                  <c:v>75.542083000000005</c:v>
                </c:pt>
                <c:pt idx="685">
                  <c:v>75.571354999999983</c:v>
                </c:pt>
                <c:pt idx="686">
                  <c:v>75.600686999999979</c:v>
                </c:pt>
                <c:pt idx="687">
                  <c:v>75.629859999999979</c:v>
                </c:pt>
                <c:pt idx="688">
                  <c:v>75.658313999999919</c:v>
                </c:pt>
                <c:pt idx="689">
                  <c:v>75.685371999999816</c:v>
                </c:pt>
                <c:pt idx="690">
                  <c:v>75.711279000000118</c:v>
                </c:pt>
                <c:pt idx="691">
                  <c:v>75.736673999999994</c:v>
                </c:pt>
                <c:pt idx="692">
                  <c:v>75.762881999999948</c:v>
                </c:pt>
                <c:pt idx="693">
                  <c:v>75.790736999999979</c:v>
                </c:pt>
                <c:pt idx="694">
                  <c:v>75.818934999999982</c:v>
                </c:pt>
                <c:pt idx="695">
                  <c:v>75.844722000000004</c:v>
                </c:pt>
                <c:pt idx="696">
                  <c:v>75.865355999999949</c:v>
                </c:pt>
                <c:pt idx="697">
                  <c:v>75.878725999999958</c:v>
                </c:pt>
                <c:pt idx="698">
                  <c:v>75.88494799999998</c:v>
                </c:pt>
                <c:pt idx="699">
                  <c:v>75.885227999999998</c:v>
                </c:pt>
                <c:pt idx="700">
                  <c:v>75.881124999999997</c:v>
                </c:pt>
                <c:pt idx="701">
                  <c:v>75.874970999999988</c:v>
                </c:pt>
                <c:pt idx="702">
                  <c:v>75.868865</c:v>
                </c:pt>
                <c:pt idx="703">
                  <c:v>75.864661000000027</c:v>
                </c:pt>
                <c:pt idx="704">
                  <c:v>75.863287999999983</c:v>
                </c:pt>
                <c:pt idx="705">
                  <c:v>75.864630000000005</c:v>
                </c:pt>
                <c:pt idx="706">
                  <c:v>75.866617000000005</c:v>
                </c:pt>
                <c:pt idx="707">
                  <c:v>75.867057000000003</c:v>
                </c:pt>
                <c:pt idx="708">
                  <c:v>75.86466500000013</c:v>
                </c:pt>
                <c:pt idx="709">
                  <c:v>75.859787999999824</c:v>
                </c:pt>
                <c:pt idx="710">
                  <c:v>75.854516000000004</c:v>
                </c:pt>
                <c:pt idx="711">
                  <c:v>75.851268000000005</c:v>
                </c:pt>
                <c:pt idx="712">
                  <c:v>75.85075999999998</c:v>
                </c:pt>
                <c:pt idx="713">
                  <c:v>75.852882999999835</c:v>
                </c:pt>
                <c:pt idx="714">
                  <c:v>75.85604499999998</c:v>
                </c:pt>
                <c:pt idx="715">
                  <c:v>75.858545999999919</c:v>
                </c:pt>
                <c:pt idx="716">
                  <c:v>75.860022000000001</c:v>
                </c:pt>
                <c:pt idx="717">
                  <c:v>75.860545000000002</c:v>
                </c:pt>
                <c:pt idx="718">
                  <c:v>75.860653999999997</c:v>
                </c:pt>
                <c:pt idx="719">
                  <c:v>75.861232999999999</c:v>
                </c:pt>
                <c:pt idx="720">
                  <c:v>75.863754999999998</c:v>
                </c:pt>
                <c:pt idx="721">
                  <c:v>75.869141999999982</c:v>
                </c:pt>
                <c:pt idx="722">
                  <c:v>75.87718599999998</c:v>
                </c:pt>
                <c:pt idx="723">
                  <c:v>75.886906999999979</c:v>
                </c:pt>
                <c:pt idx="724">
                  <c:v>75.896963999999997</c:v>
                </c:pt>
                <c:pt idx="725">
                  <c:v>75.906098999999998</c:v>
                </c:pt>
                <c:pt idx="726">
                  <c:v>75.914750999999995</c:v>
                </c:pt>
                <c:pt idx="727">
                  <c:v>75.923554999999993</c:v>
                </c:pt>
                <c:pt idx="728">
                  <c:v>75.93284199999998</c:v>
                </c:pt>
                <c:pt idx="729">
                  <c:v>75.942060999999995</c:v>
                </c:pt>
                <c:pt idx="730">
                  <c:v>75.948745000000002</c:v>
                </c:pt>
                <c:pt idx="731">
                  <c:v>75.950674000000006</c:v>
                </c:pt>
                <c:pt idx="732">
                  <c:v>75.9476370000001</c:v>
                </c:pt>
                <c:pt idx="733">
                  <c:v>75.940417999999994</c:v>
                </c:pt>
                <c:pt idx="734">
                  <c:v>75.930690000000027</c:v>
                </c:pt>
                <c:pt idx="735">
                  <c:v>75.920541999999998</c:v>
                </c:pt>
                <c:pt idx="736">
                  <c:v>75.9117490000001</c:v>
                </c:pt>
                <c:pt idx="737">
                  <c:v>75.905429999999996</c:v>
                </c:pt>
                <c:pt idx="738">
                  <c:v>75.901031000000003</c:v>
                </c:pt>
                <c:pt idx="739">
                  <c:v>75.897335999999981</c:v>
                </c:pt>
                <c:pt idx="740">
                  <c:v>75.892465999999999</c:v>
                </c:pt>
                <c:pt idx="741">
                  <c:v>75.884861999999998</c:v>
                </c:pt>
                <c:pt idx="742">
                  <c:v>75.875335999999834</c:v>
                </c:pt>
                <c:pt idx="743">
                  <c:v>75.86591</c:v>
                </c:pt>
                <c:pt idx="744">
                  <c:v>75.859493000000001</c:v>
                </c:pt>
                <c:pt idx="745">
                  <c:v>75.858220000000003</c:v>
                </c:pt>
                <c:pt idx="746">
                  <c:v>75.861097000000001</c:v>
                </c:pt>
                <c:pt idx="747">
                  <c:v>75.865997999999948</c:v>
                </c:pt>
                <c:pt idx="748">
                  <c:v>75.870228999999981</c:v>
                </c:pt>
                <c:pt idx="749">
                  <c:v>75.871528999999981</c:v>
                </c:pt>
                <c:pt idx="750">
                  <c:v>75.869314000000003</c:v>
                </c:pt>
                <c:pt idx="751">
                  <c:v>75.863895999999983</c:v>
                </c:pt>
                <c:pt idx="752">
                  <c:v>75.85671499999998</c:v>
                </c:pt>
                <c:pt idx="753">
                  <c:v>75.849582999999981</c:v>
                </c:pt>
                <c:pt idx="754">
                  <c:v>75.844633000000115</c:v>
                </c:pt>
                <c:pt idx="755">
                  <c:v>75.843648999999999</c:v>
                </c:pt>
                <c:pt idx="756">
                  <c:v>75.846551000000005</c:v>
                </c:pt>
                <c:pt idx="757">
                  <c:v>75.852319999999978</c:v>
                </c:pt>
                <c:pt idx="758">
                  <c:v>75.859384999999989</c:v>
                </c:pt>
                <c:pt idx="759">
                  <c:v>75.866379999999978</c:v>
                </c:pt>
                <c:pt idx="760">
                  <c:v>75.873156999999978</c:v>
                </c:pt>
                <c:pt idx="761">
                  <c:v>75.87960099999998</c:v>
                </c:pt>
                <c:pt idx="762">
                  <c:v>75.885297999999949</c:v>
                </c:pt>
                <c:pt idx="763">
                  <c:v>75.889734999999988</c:v>
                </c:pt>
                <c:pt idx="764">
                  <c:v>75.892411999999979</c:v>
                </c:pt>
                <c:pt idx="765">
                  <c:v>75.893460000000005</c:v>
                </c:pt>
                <c:pt idx="766">
                  <c:v>75.893654999999995</c:v>
                </c:pt>
                <c:pt idx="767">
                  <c:v>75.893843000000004</c:v>
                </c:pt>
                <c:pt idx="768">
                  <c:v>75.893343999999999</c:v>
                </c:pt>
                <c:pt idx="769">
                  <c:v>75.891260000000131</c:v>
                </c:pt>
                <c:pt idx="770">
                  <c:v>75.887135000000001</c:v>
                </c:pt>
                <c:pt idx="771">
                  <c:v>75.880628000000002</c:v>
                </c:pt>
                <c:pt idx="772">
                  <c:v>75.872069999999979</c:v>
                </c:pt>
                <c:pt idx="773">
                  <c:v>75.861895000000004</c:v>
                </c:pt>
                <c:pt idx="774">
                  <c:v>75.850660000000005</c:v>
                </c:pt>
                <c:pt idx="775">
                  <c:v>75.839357999999919</c:v>
                </c:pt>
                <c:pt idx="776">
                  <c:v>75.829534999999979</c:v>
                </c:pt>
                <c:pt idx="777">
                  <c:v>75.822524000000001</c:v>
                </c:pt>
                <c:pt idx="778">
                  <c:v>75.818995999999999</c:v>
                </c:pt>
                <c:pt idx="779">
                  <c:v>75.818743999999981</c:v>
                </c:pt>
                <c:pt idx="780">
                  <c:v>75.820670999999948</c:v>
                </c:pt>
                <c:pt idx="781">
                  <c:v>75.823448999999854</c:v>
                </c:pt>
                <c:pt idx="782">
                  <c:v>75.827156000000002</c:v>
                </c:pt>
                <c:pt idx="783">
                  <c:v>75.831985000000003</c:v>
                </c:pt>
                <c:pt idx="784">
                  <c:v>75.837827000000004</c:v>
                </c:pt>
                <c:pt idx="785">
                  <c:v>75.844453000000115</c:v>
                </c:pt>
                <c:pt idx="786">
                  <c:v>75.851118999999983</c:v>
                </c:pt>
                <c:pt idx="787">
                  <c:v>75.856971999999899</c:v>
                </c:pt>
                <c:pt idx="788">
                  <c:v>75.861493999999993</c:v>
                </c:pt>
                <c:pt idx="789">
                  <c:v>75.864373999999998</c:v>
                </c:pt>
                <c:pt idx="790">
                  <c:v>75.865194000000002</c:v>
                </c:pt>
                <c:pt idx="791">
                  <c:v>75.863531999999978</c:v>
                </c:pt>
                <c:pt idx="792">
                  <c:v>75.85916899999998</c:v>
                </c:pt>
                <c:pt idx="793">
                  <c:v>75.85209399999998</c:v>
                </c:pt>
                <c:pt idx="794">
                  <c:v>75.842510000000004</c:v>
                </c:pt>
                <c:pt idx="795">
                  <c:v>75.830714999999998</c:v>
                </c:pt>
                <c:pt idx="796">
                  <c:v>75.816176999999982</c:v>
                </c:pt>
                <c:pt idx="797">
                  <c:v>75.798237</c:v>
                </c:pt>
                <c:pt idx="798">
                  <c:v>75.776381999999884</c:v>
                </c:pt>
                <c:pt idx="799">
                  <c:v>75.750769000000005</c:v>
                </c:pt>
                <c:pt idx="800">
                  <c:v>75.723349999999982</c:v>
                </c:pt>
                <c:pt idx="801">
                  <c:v>75.696821</c:v>
                </c:pt>
                <c:pt idx="802">
                  <c:v>75.674267</c:v>
                </c:pt>
                <c:pt idx="803">
                  <c:v>75.658083999999988</c:v>
                </c:pt>
                <c:pt idx="804">
                  <c:v>75.649304999999998</c:v>
                </c:pt>
                <c:pt idx="805">
                  <c:v>75.648120000000006</c:v>
                </c:pt>
                <c:pt idx="806">
                  <c:v>75.653772999999845</c:v>
                </c:pt>
                <c:pt idx="807">
                  <c:v>75.665091999999959</c:v>
                </c:pt>
                <c:pt idx="808">
                  <c:v>75.681019000000006</c:v>
                </c:pt>
                <c:pt idx="809">
                  <c:v>75.700712999999979</c:v>
                </c:pt>
                <c:pt idx="810">
                  <c:v>75.724812999999983</c:v>
                </c:pt>
                <c:pt idx="811">
                  <c:v>75.754475999999983</c:v>
                </c:pt>
                <c:pt idx="812">
                  <c:v>75.791506000000027</c:v>
                </c:pt>
                <c:pt idx="813">
                  <c:v>75.83695299999998</c:v>
                </c:pt>
                <c:pt idx="814">
                  <c:v>75.889223000000115</c:v>
                </c:pt>
                <c:pt idx="815">
                  <c:v>75.945548000000002</c:v>
                </c:pt>
                <c:pt idx="816">
                  <c:v>76.001575000000003</c:v>
                </c:pt>
                <c:pt idx="817">
                  <c:v>76.053274000000002</c:v>
                </c:pt>
                <c:pt idx="818">
                  <c:v>76.098855999999998</c:v>
                </c:pt>
                <c:pt idx="819">
                  <c:v>76.138021999999978</c:v>
                </c:pt>
                <c:pt idx="820">
                  <c:v>76.171827999999948</c:v>
                </c:pt>
                <c:pt idx="821">
                  <c:v>76.201959000000116</c:v>
                </c:pt>
                <c:pt idx="822">
                  <c:v>76.229994000000005</c:v>
                </c:pt>
                <c:pt idx="823">
                  <c:v>76.257074000000003</c:v>
                </c:pt>
                <c:pt idx="824">
                  <c:v>76.282691999999983</c:v>
                </c:pt>
                <c:pt idx="825">
                  <c:v>76.305791999999855</c:v>
                </c:pt>
                <c:pt idx="826">
                  <c:v>76.324619999999996</c:v>
                </c:pt>
                <c:pt idx="827">
                  <c:v>76.3378230000001</c:v>
                </c:pt>
                <c:pt idx="828">
                  <c:v>76.345583000000005</c:v>
                </c:pt>
                <c:pt idx="829">
                  <c:v>76.348528000000002</c:v>
                </c:pt>
                <c:pt idx="830">
                  <c:v>76.348112</c:v>
                </c:pt>
                <c:pt idx="831">
                  <c:v>76.345816999999982</c:v>
                </c:pt>
                <c:pt idx="832">
                  <c:v>76.342225999999997</c:v>
                </c:pt>
                <c:pt idx="833">
                  <c:v>76.337379999999982</c:v>
                </c:pt>
                <c:pt idx="834">
                  <c:v>76.330681999999982</c:v>
                </c:pt>
                <c:pt idx="835">
                  <c:v>76.321430999999919</c:v>
                </c:pt>
                <c:pt idx="836">
                  <c:v>76.309606000000002</c:v>
                </c:pt>
                <c:pt idx="837">
                  <c:v>76.295479</c:v>
                </c:pt>
                <c:pt idx="838">
                  <c:v>76.279945999999981</c:v>
                </c:pt>
                <c:pt idx="839">
                  <c:v>76.263811000000004</c:v>
                </c:pt>
                <c:pt idx="840">
                  <c:v>76.248006000000004</c:v>
                </c:pt>
                <c:pt idx="841">
                  <c:v>76.233057000000002</c:v>
                </c:pt>
                <c:pt idx="842">
                  <c:v>76.218669000000119</c:v>
                </c:pt>
                <c:pt idx="843">
                  <c:v>76.204865000000026</c:v>
                </c:pt>
                <c:pt idx="844">
                  <c:v>76.192065999999983</c:v>
                </c:pt>
                <c:pt idx="845">
                  <c:v>76.181007999999949</c:v>
                </c:pt>
                <c:pt idx="846">
                  <c:v>76.173032999999819</c:v>
                </c:pt>
                <c:pt idx="847">
                  <c:v>76.169454000000002</c:v>
                </c:pt>
                <c:pt idx="848">
                  <c:v>76.170967999999988</c:v>
                </c:pt>
                <c:pt idx="849">
                  <c:v>76.177540999999948</c:v>
                </c:pt>
                <c:pt idx="850">
                  <c:v>76.187016</c:v>
                </c:pt>
                <c:pt idx="851">
                  <c:v>76.196956</c:v>
                </c:pt>
                <c:pt idx="852">
                  <c:v>76.205950000000001</c:v>
                </c:pt>
                <c:pt idx="853">
                  <c:v>76.213489999999993</c:v>
                </c:pt>
                <c:pt idx="854">
                  <c:v>76.219994999999997</c:v>
                </c:pt>
                <c:pt idx="855">
                  <c:v>76.226471999999958</c:v>
                </c:pt>
                <c:pt idx="856">
                  <c:v>76.234335000000002</c:v>
                </c:pt>
                <c:pt idx="857">
                  <c:v>76.244803000000118</c:v>
                </c:pt>
                <c:pt idx="858">
                  <c:v>76.258366999999978</c:v>
                </c:pt>
                <c:pt idx="859">
                  <c:v>76.274786999999989</c:v>
                </c:pt>
                <c:pt idx="860">
                  <c:v>76.292039000000003</c:v>
                </c:pt>
                <c:pt idx="861">
                  <c:v>76.307789</c:v>
                </c:pt>
                <c:pt idx="862">
                  <c:v>76.320618999999979</c:v>
                </c:pt>
                <c:pt idx="863">
                  <c:v>76.329813000000001</c:v>
                </c:pt>
                <c:pt idx="864">
                  <c:v>76.336583000000005</c:v>
                </c:pt>
                <c:pt idx="865">
                  <c:v>76.342679000000004</c:v>
                </c:pt>
                <c:pt idx="866">
                  <c:v>76.348939999999999</c:v>
                </c:pt>
                <c:pt idx="867">
                  <c:v>76.355691999999948</c:v>
                </c:pt>
                <c:pt idx="868">
                  <c:v>76.362647999999979</c:v>
                </c:pt>
                <c:pt idx="869">
                  <c:v>76.369292000000002</c:v>
                </c:pt>
                <c:pt idx="870">
                  <c:v>76.375006999999854</c:v>
                </c:pt>
                <c:pt idx="871">
                  <c:v>76.378981999999809</c:v>
                </c:pt>
                <c:pt idx="872">
                  <c:v>76.38079399999998</c:v>
                </c:pt>
                <c:pt idx="873">
                  <c:v>76.380731999999824</c:v>
                </c:pt>
                <c:pt idx="874">
                  <c:v>76.381079</c:v>
                </c:pt>
                <c:pt idx="875">
                  <c:v>76.384215000000026</c:v>
                </c:pt>
                <c:pt idx="876">
                  <c:v>76.391644999999997</c:v>
                </c:pt>
                <c:pt idx="877">
                  <c:v>76.404365999999996</c:v>
                </c:pt>
                <c:pt idx="878">
                  <c:v>76.422792999999899</c:v>
                </c:pt>
                <c:pt idx="879">
                  <c:v>76.446931000000006</c:v>
                </c:pt>
                <c:pt idx="880">
                  <c:v>76.476658999999998</c:v>
                </c:pt>
                <c:pt idx="881">
                  <c:v>76.511550000000099</c:v>
                </c:pt>
                <c:pt idx="882">
                  <c:v>76.550506999999982</c:v>
                </c:pt>
                <c:pt idx="883">
                  <c:v>76.592129000000099</c:v>
                </c:pt>
                <c:pt idx="884">
                  <c:v>76.635044999999948</c:v>
                </c:pt>
                <c:pt idx="885">
                  <c:v>76.678384999999835</c:v>
                </c:pt>
                <c:pt idx="886">
                  <c:v>76.721565000000027</c:v>
                </c:pt>
                <c:pt idx="887">
                  <c:v>76.763902000000002</c:v>
                </c:pt>
                <c:pt idx="888">
                  <c:v>76.804130999999998</c:v>
                </c:pt>
                <c:pt idx="889">
                  <c:v>76.841245000000114</c:v>
                </c:pt>
                <c:pt idx="890">
                  <c:v>76.8752309999999</c:v>
                </c:pt>
                <c:pt idx="891">
                  <c:v>76.906452999999999</c:v>
                </c:pt>
                <c:pt idx="892">
                  <c:v>76.935100000000006</c:v>
                </c:pt>
                <c:pt idx="893">
                  <c:v>76.961152000000027</c:v>
                </c:pt>
                <c:pt idx="894">
                  <c:v>76.984115000000116</c:v>
                </c:pt>
                <c:pt idx="895">
                  <c:v>77.003726</c:v>
                </c:pt>
                <c:pt idx="896">
                  <c:v>77.021557999999999</c:v>
                </c:pt>
                <c:pt idx="897">
                  <c:v>77.039565999999994</c:v>
                </c:pt>
                <c:pt idx="898">
                  <c:v>77.059997999999979</c:v>
                </c:pt>
                <c:pt idx="899">
                  <c:v>77.084395000000001</c:v>
                </c:pt>
                <c:pt idx="900">
                  <c:v>77.112662999999998</c:v>
                </c:pt>
                <c:pt idx="901">
                  <c:v>77.144336999999979</c:v>
                </c:pt>
                <c:pt idx="902">
                  <c:v>77.179133999999948</c:v>
                </c:pt>
                <c:pt idx="903">
                  <c:v>77.2167630000001</c:v>
                </c:pt>
                <c:pt idx="904">
                  <c:v>77.256741999999988</c:v>
                </c:pt>
                <c:pt idx="905">
                  <c:v>77.298349000000002</c:v>
                </c:pt>
                <c:pt idx="906">
                  <c:v>77.340711999999982</c:v>
                </c:pt>
                <c:pt idx="907">
                  <c:v>77.383344999999949</c:v>
                </c:pt>
                <c:pt idx="908">
                  <c:v>77.426634000000007</c:v>
                </c:pt>
                <c:pt idx="909">
                  <c:v>77.47108799999998</c:v>
                </c:pt>
                <c:pt idx="910">
                  <c:v>77.515754999999999</c:v>
                </c:pt>
                <c:pt idx="911">
                  <c:v>77.559466999999998</c:v>
                </c:pt>
                <c:pt idx="912">
                  <c:v>77.600978999999825</c:v>
                </c:pt>
                <c:pt idx="913">
                  <c:v>77.639806999999948</c:v>
                </c:pt>
                <c:pt idx="914">
                  <c:v>77.6778469999999</c:v>
                </c:pt>
                <c:pt idx="915">
                  <c:v>77.717091999999994</c:v>
                </c:pt>
                <c:pt idx="916">
                  <c:v>77.758280999999982</c:v>
                </c:pt>
                <c:pt idx="917">
                  <c:v>77.801181</c:v>
                </c:pt>
                <c:pt idx="918">
                  <c:v>77.844175000000007</c:v>
                </c:pt>
                <c:pt idx="919">
                  <c:v>77.885681999999989</c:v>
                </c:pt>
                <c:pt idx="920">
                  <c:v>77.926215000000099</c:v>
                </c:pt>
                <c:pt idx="921">
                  <c:v>77.966655000000117</c:v>
                </c:pt>
                <c:pt idx="922">
                  <c:v>78.007960999999995</c:v>
                </c:pt>
                <c:pt idx="923">
                  <c:v>78.050978999999884</c:v>
                </c:pt>
                <c:pt idx="924">
                  <c:v>78.096147999999999</c:v>
                </c:pt>
                <c:pt idx="925">
                  <c:v>78.143630000000002</c:v>
                </c:pt>
                <c:pt idx="926">
                  <c:v>78.192856999999989</c:v>
                </c:pt>
                <c:pt idx="927">
                  <c:v>78.242519000000115</c:v>
                </c:pt>
                <c:pt idx="928">
                  <c:v>78.2898</c:v>
                </c:pt>
                <c:pt idx="929">
                  <c:v>78.332157999999978</c:v>
                </c:pt>
                <c:pt idx="930">
                  <c:v>78.368643000000006</c:v>
                </c:pt>
                <c:pt idx="931">
                  <c:v>78.399816999999999</c:v>
                </c:pt>
                <c:pt idx="932">
                  <c:v>78.428515000000004</c:v>
                </c:pt>
                <c:pt idx="933">
                  <c:v>78.457756000000003</c:v>
                </c:pt>
                <c:pt idx="934">
                  <c:v>78.487942000000004</c:v>
                </c:pt>
                <c:pt idx="935">
                  <c:v>78.518614999999997</c:v>
                </c:pt>
                <c:pt idx="936">
                  <c:v>78.549013000000116</c:v>
                </c:pt>
                <c:pt idx="937">
                  <c:v>78.578380999999808</c:v>
                </c:pt>
                <c:pt idx="938">
                  <c:v>78.606773999999959</c:v>
                </c:pt>
                <c:pt idx="939">
                  <c:v>78.634444000000002</c:v>
                </c:pt>
                <c:pt idx="940">
                  <c:v>78.662226000000004</c:v>
                </c:pt>
                <c:pt idx="941">
                  <c:v>78.691148999999982</c:v>
                </c:pt>
                <c:pt idx="942">
                  <c:v>78.722340999999901</c:v>
                </c:pt>
                <c:pt idx="943">
                  <c:v>78.756675000000001</c:v>
                </c:pt>
                <c:pt idx="944">
                  <c:v>78.794273000000146</c:v>
                </c:pt>
                <c:pt idx="945">
                  <c:v>78.834507000000002</c:v>
                </c:pt>
                <c:pt idx="946">
                  <c:v>78.876190999999949</c:v>
                </c:pt>
                <c:pt idx="947">
                  <c:v>78.918181000000004</c:v>
                </c:pt>
                <c:pt idx="948">
                  <c:v>78.960351000000003</c:v>
                </c:pt>
                <c:pt idx="949">
                  <c:v>79.002955</c:v>
                </c:pt>
                <c:pt idx="950">
                  <c:v>79.045518999999999</c:v>
                </c:pt>
                <c:pt idx="951">
                  <c:v>79.087485000000001</c:v>
                </c:pt>
                <c:pt idx="952">
                  <c:v>79.127650000000003</c:v>
                </c:pt>
                <c:pt idx="953">
                  <c:v>79.165008999999884</c:v>
                </c:pt>
                <c:pt idx="954">
                  <c:v>79.199314999999999</c:v>
                </c:pt>
                <c:pt idx="955">
                  <c:v>79.230948999999981</c:v>
                </c:pt>
                <c:pt idx="956">
                  <c:v>79.260919000000115</c:v>
                </c:pt>
                <c:pt idx="957">
                  <c:v>79.290230000000022</c:v>
                </c:pt>
                <c:pt idx="958">
                  <c:v>79.319413999999995</c:v>
                </c:pt>
                <c:pt idx="959">
                  <c:v>79.348552999999981</c:v>
                </c:pt>
                <c:pt idx="960">
                  <c:v>79.376740999999839</c:v>
                </c:pt>
                <c:pt idx="961">
                  <c:v>79.402703000000002</c:v>
                </c:pt>
                <c:pt idx="962">
                  <c:v>79.425361999999978</c:v>
                </c:pt>
                <c:pt idx="963">
                  <c:v>79.443727999999993</c:v>
                </c:pt>
                <c:pt idx="964">
                  <c:v>79.457808</c:v>
                </c:pt>
                <c:pt idx="965">
                  <c:v>79.467993000000135</c:v>
                </c:pt>
                <c:pt idx="966">
                  <c:v>79.475661000000002</c:v>
                </c:pt>
                <c:pt idx="967">
                  <c:v>79.48254799999998</c:v>
                </c:pt>
                <c:pt idx="968">
                  <c:v>79.489664000000118</c:v>
                </c:pt>
                <c:pt idx="969">
                  <c:v>79.4972700000001</c:v>
                </c:pt>
                <c:pt idx="970">
                  <c:v>79.504627000000099</c:v>
                </c:pt>
                <c:pt idx="971">
                  <c:v>79.510902000000002</c:v>
                </c:pt>
                <c:pt idx="972">
                  <c:v>79.515541999999982</c:v>
                </c:pt>
                <c:pt idx="973">
                  <c:v>79.51873999999998</c:v>
                </c:pt>
                <c:pt idx="974">
                  <c:v>79.521850000000001</c:v>
                </c:pt>
                <c:pt idx="975">
                  <c:v>79.526595</c:v>
                </c:pt>
                <c:pt idx="976">
                  <c:v>79.534699000000131</c:v>
                </c:pt>
                <c:pt idx="977">
                  <c:v>79.547590999999997</c:v>
                </c:pt>
                <c:pt idx="978">
                  <c:v>79.565809999999999</c:v>
                </c:pt>
                <c:pt idx="979">
                  <c:v>79.589174999999983</c:v>
                </c:pt>
                <c:pt idx="980">
                  <c:v>79.616338999999854</c:v>
                </c:pt>
                <c:pt idx="981">
                  <c:v>79.645324000000002</c:v>
                </c:pt>
                <c:pt idx="982">
                  <c:v>79.674513000000005</c:v>
                </c:pt>
                <c:pt idx="983">
                  <c:v>79.702735999999959</c:v>
                </c:pt>
                <c:pt idx="984">
                  <c:v>79.729991999999982</c:v>
                </c:pt>
                <c:pt idx="985">
                  <c:v>79.756823999999995</c:v>
                </c:pt>
                <c:pt idx="986">
                  <c:v>79.784210000000115</c:v>
                </c:pt>
                <c:pt idx="987">
                  <c:v>79.812673000000004</c:v>
                </c:pt>
                <c:pt idx="988">
                  <c:v>79.841230000000024</c:v>
                </c:pt>
                <c:pt idx="989">
                  <c:v>79.868549999999999</c:v>
                </c:pt>
                <c:pt idx="990">
                  <c:v>79.893212000000005</c:v>
                </c:pt>
                <c:pt idx="991">
                  <c:v>79.914249000000169</c:v>
                </c:pt>
                <c:pt idx="992">
                  <c:v>79.932094000000006</c:v>
                </c:pt>
                <c:pt idx="993">
                  <c:v>79.9477890000001</c:v>
                </c:pt>
                <c:pt idx="994">
                  <c:v>79.962560999999994</c:v>
                </c:pt>
                <c:pt idx="995">
                  <c:v>79.977558000000002</c:v>
                </c:pt>
                <c:pt idx="996">
                  <c:v>79.993414000000115</c:v>
                </c:pt>
                <c:pt idx="997">
                  <c:v>80.010504999999995</c:v>
                </c:pt>
                <c:pt idx="998">
                  <c:v>80.028756999999899</c:v>
                </c:pt>
                <c:pt idx="999">
                  <c:v>80.047557000000026</c:v>
                </c:pt>
                <c:pt idx="1000">
                  <c:v>80.065939</c:v>
                </c:pt>
                <c:pt idx="1001">
                  <c:v>80.083373999999978</c:v>
                </c:pt>
                <c:pt idx="1002">
                  <c:v>80.100819000000001</c:v>
                </c:pt>
                <c:pt idx="1003">
                  <c:v>80.119589000000005</c:v>
                </c:pt>
                <c:pt idx="1004">
                  <c:v>80.140642</c:v>
                </c:pt>
                <c:pt idx="1005">
                  <c:v>80.164327</c:v>
                </c:pt>
                <c:pt idx="1006">
                  <c:v>80.189420999999982</c:v>
                </c:pt>
                <c:pt idx="1007">
                  <c:v>80.214437000000004</c:v>
                </c:pt>
                <c:pt idx="1008">
                  <c:v>80.238673000000006</c:v>
                </c:pt>
                <c:pt idx="1009">
                  <c:v>80.261870999999999</c:v>
                </c:pt>
                <c:pt idx="1010">
                  <c:v>80.284464000000099</c:v>
                </c:pt>
                <c:pt idx="1011">
                  <c:v>80.307061000000004</c:v>
                </c:pt>
                <c:pt idx="1012">
                  <c:v>80.329996999999949</c:v>
                </c:pt>
                <c:pt idx="1013">
                  <c:v>80.353513000000007</c:v>
                </c:pt>
                <c:pt idx="1014">
                  <c:v>80.377431999999899</c:v>
                </c:pt>
                <c:pt idx="1015">
                  <c:v>80.400907000000004</c:v>
                </c:pt>
                <c:pt idx="1016">
                  <c:v>80.422568999999982</c:v>
                </c:pt>
                <c:pt idx="1017">
                  <c:v>80.440880000000007</c:v>
                </c:pt>
                <c:pt idx="1018">
                  <c:v>80.45514</c:v>
                </c:pt>
                <c:pt idx="1019">
                  <c:v>80.465164000000115</c:v>
                </c:pt>
                <c:pt idx="1020">
                  <c:v>80.471371999999988</c:v>
                </c:pt>
                <c:pt idx="1021">
                  <c:v>80.474115000000026</c:v>
                </c:pt>
                <c:pt idx="1022">
                  <c:v>80.472909999999999</c:v>
                </c:pt>
                <c:pt idx="1023">
                  <c:v>80.467366999999996</c:v>
                </c:pt>
                <c:pt idx="1024">
                  <c:v>80.457066000000026</c:v>
                </c:pt>
                <c:pt idx="1025">
                  <c:v>80.441672999999994</c:v>
                </c:pt>
                <c:pt idx="1026">
                  <c:v>80.4212500000001</c:v>
                </c:pt>
                <c:pt idx="1027">
                  <c:v>80.396017000000001</c:v>
                </c:pt>
                <c:pt idx="1028">
                  <c:v>80.366147999999981</c:v>
                </c:pt>
                <c:pt idx="1029">
                  <c:v>80.332183999999998</c:v>
                </c:pt>
                <c:pt idx="1030">
                  <c:v>80.294664000000168</c:v>
                </c:pt>
                <c:pt idx="1031">
                  <c:v>80.254399000000006</c:v>
                </c:pt>
                <c:pt idx="1032">
                  <c:v>80.211832000000001</c:v>
                </c:pt>
                <c:pt idx="1033">
                  <c:v>80.167484000000002</c:v>
                </c:pt>
                <c:pt idx="1034">
                  <c:v>80.122300999999808</c:v>
                </c:pt>
                <c:pt idx="1035">
                  <c:v>80.07772199999998</c:v>
                </c:pt>
                <c:pt idx="1036">
                  <c:v>80.035621000000006</c:v>
                </c:pt>
                <c:pt idx="1037">
                  <c:v>79.99726200000012</c:v>
                </c:pt>
                <c:pt idx="1038">
                  <c:v>79.962381999999948</c:v>
                </c:pt>
                <c:pt idx="1039">
                  <c:v>79.930394000000007</c:v>
                </c:pt>
                <c:pt idx="1040">
                  <c:v>79.900362999999999</c:v>
                </c:pt>
                <c:pt idx="1041">
                  <c:v>79.87186699999998</c:v>
                </c:pt>
                <c:pt idx="1042">
                  <c:v>79.84611300000013</c:v>
                </c:pt>
                <c:pt idx="1043">
                  <c:v>79.824803000000003</c:v>
                </c:pt>
                <c:pt idx="1044">
                  <c:v>79.809190999999998</c:v>
                </c:pt>
                <c:pt idx="1045">
                  <c:v>79.799852999999999</c:v>
                </c:pt>
                <c:pt idx="1046">
                  <c:v>79.796166999999997</c:v>
                </c:pt>
                <c:pt idx="1047">
                  <c:v>79.796766000000005</c:v>
                </c:pt>
                <c:pt idx="1048">
                  <c:v>79.799624000000151</c:v>
                </c:pt>
                <c:pt idx="1049">
                  <c:v>79.802221000000003</c:v>
                </c:pt>
                <c:pt idx="1050">
                  <c:v>79.802704999999989</c:v>
                </c:pt>
                <c:pt idx="1051">
                  <c:v>79.799717000000001</c:v>
                </c:pt>
                <c:pt idx="1052">
                  <c:v>79.793492000000001</c:v>
                </c:pt>
                <c:pt idx="1053">
                  <c:v>79.784358999999981</c:v>
                </c:pt>
                <c:pt idx="1054">
                  <c:v>79.772243000000003</c:v>
                </c:pt>
                <c:pt idx="1055">
                  <c:v>79.756583000000006</c:v>
                </c:pt>
                <c:pt idx="1056">
                  <c:v>79.735985999999983</c:v>
                </c:pt>
                <c:pt idx="1057">
                  <c:v>79.708519999999993</c:v>
                </c:pt>
                <c:pt idx="1058">
                  <c:v>79.672479999999808</c:v>
                </c:pt>
                <c:pt idx="1059">
                  <c:v>79.626332999999846</c:v>
                </c:pt>
                <c:pt idx="1060">
                  <c:v>79.569153000000099</c:v>
                </c:pt>
                <c:pt idx="1061">
                  <c:v>79.500816999999998</c:v>
                </c:pt>
                <c:pt idx="1062">
                  <c:v>79.422533000000001</c:v>
                </c:pt>
                <c:pt idx="1063">
                  <c:v>79.336354</c:v>
                </c:pt>
                <c:pt idx="1064">
                  <c:v>79.244219000000214</c:v>
                </c:pt>
                <c:pt idx="1065">
                  <c:v>79.147949999999994</c:v>
                </c:pt>
                <c:pt idx="1066">
                  <c:v>79.048381999999989</c:v>
                </c:pt>
                <c:pt idx="1067">
                  <c:v>78.946252000000115</c:v>
                </c:pt>
                <c:pt idx="1068">
                  <c:v>78.842895999999982</c:v>
                </c:pt>
                <c:pt idx="1069">
                  <c:v>78.739813999999996</c:v>
                </c:pt>
                <c:pt idx="1070">
                  <c:v>78.638269999999991</c:v>
                </c:pt>
                <c:pt idx="1071">
                  <c:v>78.539772999999855</c:v>
                </c:pt>
                <c:pt idx="1072">
                  <c:v>78.446329000000119</c:v>
                </c:pt>
                <c:pt idx="1073">
                  <c:v>78.360698999999983</c:v>
                </c:pt>
                <c:pt idx="1074">
                  <c:v>78.286800999999983</c:v>
                </c:pt>
                <c:pt idx="1075">
                  <c:v>78.228453999999999</c:v>
                </c:pt>
                <c:pt idx="1076">
                  <c:v>78.187550999999999</c:v>
                </c:pt>
                <c:pt idx="1077">
                  <c:v>78.164565999999994</c:v>
                </c:pt>
                <c:pt idx="1078">
                  <c:v>78.158375999999834</c:v>
                </c:pt>
                <c:pt idx="1079">
                  <c:v>78.167528000000004</c:v>
                </c:pt>
                <c:pt idx="1080">
                  <c:v>78.191156000000007</c:v>
                </c:pt>
                <c:pt idx="1081">
                  <c:v>78.22856299999998</c:v>
                </c:pt>
                <c:pt idx="1082">
                  <c:v>78.278824999999998</c:v>
                </c:pt>
                <c:pt idx="1083">
                  <c:v>78.340845000000002</c:v>
                </c:pt>
                <c:pt idx="1084">
                  <c:v>78.413702000000001</c:v>
                </c:pt>
                <c:pt idx="1085">
                  <c:v>78.496567000000027</c:v>
                </c:pt>
                <c:pt idx="1086">
                  <c:v>78.588585999999978</c:v>
                </c:pt>
                <c:pt idx="1087">
                  <c:v>78.688401999999854</c:v>
                </c:pt>
                <c:pt idx="1088">
                  <c:v>78.793342999999979</c:v>
                </c:pt>
                <c:pt idx="1089">
                  <c:v>78.900062000000005</c:v>
                </c:pt>
                <c:pt idx="1090">
                  <c:v>79.005555999999999</c:v>
                </c:pt>
                <c:pt idx="1091">
                  <c:v>79.107437999999988</c:v>
                </c:pt>
                <c:pt idx="1092">
                  <c:v>79.204475000000002</c:v>
                </c:pt>
                <c:pt idx="1093">
                  <c:v>79.295974000000001</c:v>
                </c:pt>
                <c:pt idx="1094">
                  <c:v>79.382204999999999</c:v>
                </c:pt>
                <c:pt idx="1095">
                  <c:v>79.463655000000117</c:v>
                </c:pt>
                <c:pt idx="1096">
                  <c:v>79.540908000000002</c:v>
                </c:pt>
                <c:pt idx="1097">
                  <c:v>79.614555999999993</c:v>
                </c:pt>
                <c:pt idx="1098">
                  <c:v>79.685492999999823</c:v>
                </c:pt>
                <c:pt idx="1099">
                  <c:v>79.753964999999994</c:v>
                </c:pt>
                <c:pt idx="1100">
                  <c:v>79.819227999999995</c:v>
                </c:pt>
                <c:pt idx="1101">
                  <c:v>79.880217999999999</c:v>
                </c:pt>
                <c:pt idx="1102">
                  <c:v>79.936132000000001</c:v>
                </c:pt>
                <c:pt idx="1103">
                  <c:v>79.986908</c:v>
                </c:pt>
                <c:pt idx="1104">
                  <c:v>80.033862999999982</c:v>
                </c:pt>
                <c:pt idx="1105">
                  <c:v>80.078790999999825</c:v>
                </c:pt>
                <c:pt idx="1106">
                  <c:v>80.123238999999884</c:v>
                </c:pt>
                <c:pt idx="1107">
                  <c:v>80.168424000000002</c:v>
                </c:pt>
                <c:pt idx="1108">
                  <c:v>80.213797999999983</c:v>
                </c:pt>
                <c:pt idx="1109">
                  <c:v>80.258561</c:v>
                </c:pt>
                <c:pt idx="1110">
                  <c:v>80.302321999999918</c:v>
                </c:pt>
                <c:pt idx="1111">
                  <c:v>80.344752999999983</c:v>
                </c:pt>
                <c:pt idx="1112">
                  <c:v>80.384499000000005</c:v>
                </c:pt>
                <c:pt idx="1113">
                  <c:v>80.420676</c:v>
                </c:pt>
                <c:pt idx="1114">
                  <c:v>80.452879999999979</c:v>
                </c:pt>
                <c:pt idx="1115">
                  <c:v>80.481286999999995</c:v>
                </c:pt>
                <c:pt idx="1116">
                  <c:v>80.506796999999978</c:v>
                </c:pt>
                <c:pt idx="1117">
                  <c:v>80.530232999999981</c:v>
                </c:pt>
                <c:pt idx="1118">
                  <c:v>80.551697000000004</c:v>
                </c:pt>
                <c:pt idx="1119">
                  <c:v>80.570955999999981</c:v>
                </c:pt>
                <c:pt idx="1120">
                  <c:v>80.58784</c:v>
                </c:pt>
                <c:pt idx="1121">
                  <c:v>80.602084999999988</c:v>
                </c:pt>
                <c:pt idx="1122">
                  <c:v>80.613595000000004</c:v>
                </c:pt>
                <c:pt idx="1123">
                  <c:v>80.622224000000003</c:v>
                </c:pt>
                <c:pt idx="1124">
                  <c:v>80.627606999999998</c:v>
                </c:pt>
                <c:pt idx="1125">
                  <c:v>80.629525000000001</c:v>
                </c:pt>
                <c:pt idx="1126">
                  <c:v>80.628766999999854</c:v>
                </c:pt>
                <c:pt idx="1127">
                  <c:v>80.626141999999959</c:v>
                </c:pt>
                <c:pt idx="1128">
                  <c:v>80.622743999999869</c:v>
                </c:pt>
                <c:pt idx="1129">
                  <c:v>80.619114999999994</c:v>
                </c:pt>
                <c:pt idx="1130">
                  <c:v>80.614716999999999</c:v>
                </c:pt>
                <c:pt idx="1131">
                  <c:v>80.608452999999869</c:v>
                </c:pt>
                <c:pt idx="1132">
                  <c:v>80.598771999999855</c:v>
                </c:pt>
                <c:pt idx="1133">
                  <c:v>80.584381999999948</c:v>
                </c:pt>
                <c:pt idx="1134">
                  <c:v>80.564751999999999</c:v>
                </c:pt>
                <c:pt idx="1135">
                  <c:v>80.539966000000007</c:v>
                </c:pt>
                <c:pt idx="1136">
                  <c:v>80.511436000000003</c:v>
                </c:pt>
                <c:pt idx="1137">
                  <c:v>80.480873000000003</c:v>
                </c:pt>
                <c:pt idx="1138">
                  <c:v>80.449838</c:v>
                </c:pt>
                <c:pt idx="1139">
                  <c:v>80.419651000000115</c:v>
                </c:pt>
                <c:pt idx="1140">
                  <c:v>80.390929999999997</c:v>
                </c:pt>
                <c:pt idx="1141">
                  <c:v>80.363969999999995</c:v>
                </c:pt>
                <c:pt idx="1142">
                  <c:v>80.3383749999999</c:v>
                </c:pt>
                <c:pt idx="1143">
                  <c:v>80.314373000000003</c:v>
                </c:pt>
                <c:pt idx="1144">
                  <c:v>80.293441000000001</c:v>
                </c:pt>
                <c:pt idx="1145">
                  <c:v>80.277906000000002</c:v>
                </c:pt>
                <c:pt idx="1146">
                  <c:v>80.270939999999982</c:v>
                </c:pt>
                <c:pt idx="1147">
                  <c:v>80.275244000000001</c:v>
                </c:pt>
                <c:pt idx="1148">
                  <c:v>80.291962000000026</c:v>
                </c:pt>
                <c:pt idx="1149">
                  <c:v>80.321300999999949</c:v>
                </c:pt>
                <c:pt idx="1150">
                  <c:v>80.362245999999999</c:v>
                </c:pt>
                <c:pt idx="1151">
                  <c:v>80.413304999999994</c:v>
                </c:pt>
                <c:pt idx="1152">
                  <c:v>80.473213000000115</c:v>
                </c:pt>
                <c:pt idx="1153">
                  <c:v>80.540626000000117</c:v>
                </c:pt>
                <c:pt idx="1154">
                  <c:v>80.614365000000006</c:v>
                </c:pt>
                <c:pt idx="1155">
                  <c:v>80.693573000000001</c:v>
                </c:pt>
                <c:pt idx="1156">
                  <c:v>80.778233999999998</c:v>
                </c:pt>
                <c:pt idx="1157">
                  <c:v>80.868032999999855</c:v>
                </c:pt>
                <c:pt idx="1158">
                  <c:v>80.961974000000026</c:v>
                </c:pt>
                <c:pt idx="1159">
                  <c:v>81.058425999999983</c:v>
                </c:pt>
                <c:pt idx="1160">
                  <c:v>81.154779999999988</c:v>
                </c:pt>
                <c:pt idx="1161">
                  <c:v>81.248650999999995</c:v>
                </c:pt>
                <c:pt idx="1162">
                  <c:v>81.338415999999981</c:v>
                </c:pt>
                <c:pt idx="1163">
                  <c:v>81.423080999999982</c:v>
                </c:pt>
                <c:pt idx="1164">
                  <c:v>81.502348999999825</c:v>
                </c:pt>
                <c:pt idx="1165">
                  <c:v>81.576224999999994</c:v>
                </c:pt>
                <c:pt idx="1166">
                  <c:v>81.644354000000007</c:v>
                </c:pt>
                <c:pt idx="1167">
                  <c:v>81.706754000000004</c:v>
                </c:pt>
                <c:pt idx="1168">
                  <c:v>81.763827000000006</c:v>
                </c:pt>
                <c:pt idx="1169">
                  <c:v>81.816047999999981</c:v>
                </c:pt>
                <c:pt idx="1170">
                  <c:v>81.863431999999989</c:v>
                </c:pt>
                <c:pt idx="1171">
                  <c:v>81.905983000000006</c:v>
                </c:pt>
                <c:pt idx="1172">
                  <c:v>81.943779000000006</c:v>
                </c:pt>
                <c:pt idx="1173">
                  <c:v>81.976962</c:v>
                </c:pt>
                <c:pt idx="1174">
                  <c:v>82.006146000000001</c:v>
                </c:pt>
                <c:pt idx="1175">
                  <c:v>82.032032999999885</c:v>
                </c:pt>
                <c:pt idx="1176">
                  <c:v>82.055617999999981</c:v>
                </c:pt>
                <c:pt idx="1177">
                  <c:v>82.077883999999983</c:v>
                </c:pt>
                <c:pt idx="1178">
                  <c:v>82.099514000000099</c:v>
                </c:pt>
                <c:pt idx="1179">
                  <c:v>82.121099999999998</c:v>
                </c:pt>
                <c:pt idx="1180">
                  <c:v>82.143315000000001</c:v>
                </c:pt>
                <c:pt idx="1181">
                  <c:v>82.166479999999979</c:v>
                </c:pt>
                <c:pt idx="1182">
                  <c:v>82.190970999999948</c:v>
                </c:pt>
                <c:pt idx="1183">
                  <c:v>82.216847999999999</c:v>
                </c:pt>
                <c:pt idx="1184">
                  <c:v>82.243803999999997</c:v>
                </c:pt>
                <c:pt idx="1185">
                  <c:v>82.271394999999998</c:v>
                </c:pt>
                <c:pt idx="1186">
                  <c:v>82.299177999999998</c:v>
                </c:pt>
                <c:pt idx="1187">
                  <c:v>82.326871999999824</c:v>
                </c:pt>
                <c:pt idx="1188">
                  <c:v>82.354934999999998</c:v>
                </c:pt>
                <c:pt idx="1189">
                  <c:v>82.383735999999899</c:v>
                </c:pt>
                <c:pt idx="1190">
                  <c:v>82.413122000000115</c:v>
                </c:pt>
                <c:pt idx="1191">
                  <c:v>82.442561000000026</c:v>
                </c:pt>
                <c:pt idx="1192">
                  <c:v>82.471384999999998</c:v>
                </c:pt>
                <c:pt idx="1193">
                  <c:v>82.498942999999983</c:v>
                </c:pt>
                <c:pt idx="1194">
                  <c:v>82.525388999999834</c:v>
                </c:pt>
                <c:pt idx="1195">
                  <c:v>82.551151000000004</c:v>
                </c:pt>
                <c:pt idx="1196">
                  <c:v>82.575853999999978</c:v>
                </c:pt>
                <c:pt idx="1197">
                  <c:v>82.599115000000026</c:v>
                </c:pt>
                <c:pt idx="1198">
                  <c:v>82.621016999999981</c:v>
                </c:pt>
                <c:pt idx="1199">
                  <c:v>82.642016999999981</c:v>
                </c:pt>
                <c:pt idx="1200">
                  <c:v>82.662932999999825</c:v>
                </c:pt>
                <c:pt idx="1201">
                  <c:v>82.684719999999999</c:v>
                </c:pt>
                <c:pt idx="1202">
                  <c:v>82.707455999999993</c:v>
                </c:pt>
                <c:pt idx="1203">
                  <c:v>82.731122000000099</c:v>
                </c:pt>
                <c:pt idx="1204">
                  <c:v>82.755627000000004</c:v>
                </c:pt>
                <c:pt idx="1205">
                  <c:v>82.780967000000004</c:v>
                </c:pt>
                <c:pt idx="1206">
                  <c:v>82.807653000000116</c:v>
                </c:pt>
                <c:pt idx="1207">
                  <c:v>82.836112</c:v>
                </c:pt>
                <c:pt idx="1208">
                  <c:v>82.865483999999981</c:v>
                </c:pt>
                <c:pt idx="1209">
                  <c:v>82.894605000000027</c:v>
                </c:pt>
                <c:pt idx="1210">
                  <c:v>82.922970999999919</c:v>
                </c:pt>
                <c:pt idx="1211">
                  <c:v>82.950529000000117</c:v>
                </c:pt>
                <c:pt idx="1212">
                  <c:v>82.977871999999948</c:v>
                </c:pt>
                <c:pt idx="1213">
                  <c:v>83.005275999999981</c:v>
                </c:pt>
                <c:pt idx="1214">
                  <c:v>83.031947000000002</c:v>
                </c:pt>
                <c:pt idx="1215">
                  <c:v>83.056737999999839</c:v>
                </c:pt>
                <c:pt idx="1216">
                  <c:v>83.078851999999884</c:v>
                </c:pt>
                <c:pt idx="1217">
                  <c:v>83.097724000000099</c:v>
                </c:pt>
                <c:pt idx="1218">
                  <c:v>83.113645000000005</c:v>
                </c:pt>
                <c:pt idx="1219">
                  <c:v>83.127324000000002</c:v>
                </c:pt>
                <c:pt idx="1220">
                  <c:v>83.138909999999981</c:v>
                </c:pt>
                <c:pt idx="1221">
                  <c:v>83.148616000000004</c:v>
                </c:pt>
                <c:pt idx="1222">
                  <c:v>83.157651000000001</c:v>
                </c:pt>
                <c:pt idx="1223">
                  <c:v>83.167369999999991</c:v>
                </c:pt>
                <c:pt idx="1224">
                  <c:v>83.178850999999824</c:v>
                </c:pt>
                <c:pt idx="1225">
                  <c:v>83.192507999999989</c:v>
                </c:pt>
                <c:pt idx="1226">
                  <c:v>83.207210000000131</c:v>
                </c:pt>
                <c:pt idx="1227">
                  <c:v>83.221905000000007</c:v>
                </c:pt>
                <c:pt idx="1228">
                  <c:v>83.237088999999983</c:v>
                </c:pt>
                <c:pt idx="1229">
                  <c:v>83.253563000000099</c:v>
                </c:pt>
                <c:pt idx="1230">
                  <c:v>83.272249000000002</c:v>
                </c:pt>
                <c:pt idx="1231">
                  <c:v>83.293762000000001</c:v>
                </c:pt>
                <c:pt idx="1232">
                  <c:v>83.317178999999982</c:v>
                </c:pt>
                <c:pt idx="1233">
                  <c:v>83.340942999999982</c:v>
                </c:pt>
                <c:pt idx="1234">
                  <c:v>83.364064999999997</c:v>
                </c:pt>
                <c:pt idx="1235">
                  <c:v>83.385636999999988</c:v>
                </c:pt>
                <c:pt idx="1236">
                  <c:v>83.404613000000168</c:v>
                </c:pt>
                <c:pt idx="1237">
                  <c:v>83.42013799999998</c:v>
                </c:pt>
                <c:pt idx="1238">
                  <c:v>83.431578999999999</c:v>
                </c:pt>
                <c:pt idx="1239">
                  <c:v>83.438945000000004</c:v>
                </c:pt>
                <c:pt idx="1240">
                  <c:v>83.444063000000199</c:v>
                </c:pt>
                <c:pt idx="1241">
                  <c:v>83.448759999999993</c:v>
                </c:pt>
                <c:pt idx="1242">
                  <c:v>83.453464999999994</c:v>
                </c:pt>
                <c:pt idx="1243">
                  <c:v>83.458162999999999</c:v>
                </c:pt>
                <c:pt idx="1244">
                  <c:v>83.461933000000116</c:v>
                </c:pt>
                <c:pt idx="1245">
                  <c:v>83.463999000000115</c:v>
                </c:pt>
                <c:pt idx="1246">
                  <c:v>83.465266999999997</c:v>
                </c:pt>
                <c:pt idx="1247">
                  <c:v>83.467208000000099</c:v>
                </c:pt>
                <c:pt idx="1248">
                  <c:v>83.470816999999982</c:v>
                </c:pt>
                <c:pt idx="1249">
                  <c:v>83.477007999999998</c:v>
                </c:pt>
                <c:pt idx="1250">
                  <c:v>83.48620900000013</c:v>
                </c:pt>
                <c:pt idx="1251">
                  <c:v>83.498639999999995</c:v>
                </c:pt>
                <c:pt idx="1252">
                  <c:v>83.514791000000002</c:v>
                </c:pt>
                <c:pt idx="1253">
                  <c:v>83.534790999999998</c:v>
                </c:pt>
                <c:pt idx="1254">
                  <c:v>83.557247000000004</c:v>
                </c:pt>
                <c:pt idx="1255">
                  <c:v>83.580543000000006</c:v>
                </c:pt>
                <c:pt idx="1256">
                  <c:v>83.603622000000001</c:v>
                </c:pt>
                <c:pt idx="1257">
                  <c:v>83.625930999999824</c:v>
                </c:pt>
                <c:pt idx="1258">
                  <c:v>83.647951000000006</c:v>
                </c:pt>
                <c:pt idx="1259">
                  <c:v>83.670301999999836</c:v>
                </c:pt>
                <c:pt idx="1260">
                  <c:v>83.692724999999982</c:v>
                </c:pt>
                <c:pt idx="1261">
                  <c:v>83.71466600000015</c:v>
                </c:pt>
                <c:pt idx="1262">
                  <c:v>83.735906999999983</c:v>
                </c:pt>
                <c:pt idx="1263">
                  <c:v>83.756099000000006</c:v>
                </c:pt>
                <c:pt idx="1264">
                  <c:v>83.775169999999989</c:v>
                </c:pt>
                <c:pt idx="1265">
                  <c:v>83.79298</c:v>
                </c:pt>
                <c:pt idx="1266">
                  <c:v>83.808850999999919</c:v>
                </c:pt>
                <c:pt idx="1267">
                  <c:v>83.8223109999999</c:v>
                </c:pt>
                <c:pt idx="1268">
                  <c:v>83.834107000000003</c:v>
                </c:pt>
                <c:pt idx="1269">
                  <c:v>83.845325000000003</c:v>
                </c:pt>
                <c:pt idx="1270">
                  <c:v>83.856794999999948</c:v>
                </c:pt>
                <c:pt idx="1271">
                  <c:v>83.868936999999988</c:v>
                </c:pt>
                <c:pt idx="1272">
                  <c:v>83.881551000000002</c:v>
                </c:pt>
                <c:pt idx="1273">
                  <c:v>83.894233000000099</c:v>
                </c:pt>
                <c:pt idx="1274">
                  <c:v>83.907050000000027</c:v>
                </c:pt>
                <c:pt idx="1275">
                  <c:v>83.920344</c:v>
                </c:pt>
                <c:pt idx="1276">
                  <c:v>83.934386000000003</c:v>
                </c:pt>
                <c:pt idx="1277">
                  <c:v>83.94964000000013</c:v>
                </c:pt>
                <c:pt idx="1278">
                  <c:v>83.966368000000003</c:v>
                </c:pt>
                <c:pt idx="1279">
                  <c:v>83.984554000000117</c:v>
                </c:pt>
                <c:pt idx="1280">
                  <c:v>84.003994000000006</c:v>
                </c:pt>
                <c:pt idx="1281">
                  <c:v>84.02423899999998</c:v>
                </c:pt>
                <c:pt idx="1282">
                  <c:v>84.0443590000001</c:v>
                </c:pt>
                <c:pt idx="1283">
                  <c:v>84.063559999999995</c:v>
                </c:pt>
                <c:pt idx="1284">
                  <c:v>84.082172999999869</c:v>
                </c:pt>
                <c:pt idx="1285">
                  <c:v>84.100782999999836</c:v>
                </c:pt>
                <c:pt idx="1286">
                  <c:v>84.119774999999919</c:v>
                </c:pt>
                <c:pt idx="1287">
                  <c:v>84.139277999999948</c:v>
                </c:pt>
                <c:pt idx="1288">
                  <c:v>84.158888999999846</c:v>
                </c:pt>
                <c:pt idx="1289">
                  <c:v>84.177737999999835</c:v>
                </c:pt>
                <c:pt idx="1290">
                  <c:v>84.194890999999998</c:v>
                </c:pt>
                <c:pt idx="1291">
                  <c:v>84.209553999999997</c:v>
                </c:pt>
                <c:pt idx="1292">
                  <c:v>84.221531999999982</c:v>
                </c:pt>
                <c:pt idx="1293">
                  <c:v>84.231436000000002</c:v>
                </c:pt>
                <c:pt idx="1294">
                  <c:v>84.240870999999999</c:v>
                </c:pt>
                <c:pt idx="1295">
                  <c:v>84.251562000000007</c:v>
                </c:pt>
                <c:pt idx="1296">
                  <c:v>84.264301000000003</c:v>
                </c:pt>
                <c:pt idx="1297">
                  <c:v>84.279290000000003</c:v>
                </c:pt>
                <c:pt idx="1298">
                  <c:v>84.295333999999983</c:v>
                </c:pt>
                <c:pt idx="1299">
                  <c:v>84.311099999999996</c:v>
                </c:pt>
                <c:pt idx="1300">
                  <c:v>84.326115999999999</c:v>
                </c:pt>
                <c:pt idx="1301">
                  <c:v>84.340439000000003</c:v>
                </c:pt>
                <c:pt idx="1302">
                  <c:v>84.35427</c:v>
                </c:pt>
                <c:pt idx="1303">
                  <c:v>84.368218999999982</c:v>
                </c:pt>
                <c:pt idx="1304">
                  <c:v>84.383094</c:v>
                </c:pt>
                <c:pt idx="1305">
                  <c:v>84.399503999999993</c:v>
                </c:pt>
                <c:pt idx="1306">
                  <c:v>84.417722000000026</c:v>
                </c:pt>
                <c:pt idx="1307">
                  <c:v>84.437405000000027</c:v>
                </c:pt>
                <c:pt idx="1308">
                  <c:v>84.457097000000005</c:v>
                </c:pt>
                <c:pt idx="1309">
                  <c:v>84.475264999999993</c:v>
                </c:pt>
                <c:pt idx="1310">
                  <c:v>84.491430000000022</c:v>
                </c:pt>
                <c:pt idx="1311">
                  <c:v>84.505517999999981</c:v>
                </c:pt>
                <c:pt idx="1312">
                  <c:v>84.517926000000116</c:v>
                </c:pt>
                <c:pt idx="1313">
                  <c:v>84.529393999999982</c:v>
                </c:pt>
                <c:pt idx="1314">
                  <c:v>84.540206000000026</c:v>
                </c:pt>
                <c:pt idx="1315">
                  <c:v>84.550697</c:v>
                </c:pt>
                <c:pt idx="1316">
                  <c:v>84.561589999999995</c:v>
                </c:pt>
                <c:pt idx="1317">
                  <c:v>84.5733969999999</c:v>
                </c:pt>
                <c:pt idx="1318">
                  <c:v>84.585982999999899</c:v>
                </c:pt>
                <c:pt idx="1319">
                  <c:v>84.599013999999997</c:v>
                </c:pt>
                <c:pt idx="1320">
                  <c:v>84.611963000000117</c:v>
                </c:pt>
                <c:pt idx="1321">
                  <c:v>84.624431999999899</c:v>
                </c:pt>
                <c:pt idx="1322">
                  <c:v>84.636874999999989</c:v>
                </c:pt>
                <c:pt idx="1323">
                  <c:v>84.649817999999982</c:v>
                </c:pt>
                <c:pt idx="1324">
                  <c:v>84.663596999999982</c:v>
                </c:pt>
                <c:pt idx="1325">
                  <c:v>84.6783369999998</c:v>
                </c:pt>
                <c:pt idx="1326">
                  <c:v>84.694106000000005</c:v>
                </c:pt>
                <c:pt idx="1327">
                  <c:v>84.7104590000001</c:v>
                </c:pt>
                <c:pt idx="1328">
                  <c:v>84.727010000000007</c:v>
                </c:pt>
                <c:pt idx="1329">
                  <c:v>84.743121000000116</c:v>
                </c:pt>
                <c:pt idx="1330">
                  <c:v>84.758147999999949</c:v>
                </c:pt>
                <c:pt idx="1331">
                  <c:v>84.771623000000147</c:v>
                </c:pt>
                <c:pt idx="1332">
                  <c:v>84.783536999999981</c:v>
                </c:pt>
                <c:pt idx="1333">
                  <c:v>84.794151000000099</c:v>
                </c:pt>
                <c:pt idx="1334">
                  <c:v>84.803914000000006</c:v>
                </c:pt>
                <c:pt idx="1335">
                  <c:v>84.8132090000001</c:v>
                </c:pt>
                <c:pt idx="1336">
                  <c:v>84.821983000000003</c:v>
                </c:pt>
                <c:pt idx="1337">
                  <c:v>84.830233000000007</c:v>
                </c:pt>
                <c:pt idx="1338">
                  <c:v>84.837766999999999</c:v>
                </c:pt>
                <c:pt idx="1339">
                  <c:v>84.844654000000119</c:v>
                </c:pt>
                <c:pt idx="1340">
                  <c:v>84.851414000000005</c:v>
                </c:pt>
                <c:pt idx="1341">
                  <c:v>84.858995999999948</c:v>
                </c:pt>
                <c:pt idx="1342">
                  <c:v>84.867977999999979</c:v>
                </c:pt>
                <c:pt idx="1343">
                  <c:v>84.878798999999844</c:v>
                </c:pt>
                <c:pt idx="1344">
                  <c:v>84.891331999999949</c:v>
                </c:pt>
                <c:pt idx="1345">
                  <c:v>84.905197000000001</c:v>
                </c:pt>
                <c:pt idx="1346">
                  <c:v>84.920335999999978</c:v>
                </c:pt>
                <c:pt idx="1347">
                  <c:v>84.936547000000004</c:v>
                </c:pt>
                <c:pt idx="1348">
                  <c:v>84.953192999999999</c:v>
                </c:pt>
                <c:pt idx="1349">
                  <c:v>84.969694000000146</c:v>
                </c:pt>
                <c:pt idx="1350">
                  <c:v>84.985618000000002</c:v>
                </c:pt>
                <c:pt idx="1351">
                  <c:v>85.000669000000116</c:v>
                </c:pt>
                <c:pt idx="1352">
                  <c:v>85.015298999999999</c:v>
                </c:pt>
                <c:pt idx="1353">
                  <c:v>85.030070999999978</c:v>
                </c:pt>
                <c:pt idx="1354">
                  <c:v>85.044978999999998</c:v>
                </c:pt>
                <c:pt idx="1355">
                  <c:v>85.059556999999998</c:v>
                </c:pt>
                <c:pt idx="1356">
                  <c:v>85.073347999999839</c:v>
                </c:pt>
                <c:pt idx="1357">
                  <c:v>85.085839999999948</c:v>
                </c:pt>
                <c:pt idx="1358">
                  <c:v>85.096779999999981</c:v>
                </c:pt>
                <c:pt idx="1359">
                  <c:v>85.106181999999919</c:v>
                </c:pt>
                <c:pt idx="1360">
                  <c:v>85.113874999999979</c:v>
                </c:pt>
                <c:pt idx="1361">
                  <c:v>85.119928999999999</c:v>
                </c:pt>
                <c:pt idx="1362">
                  <c:v>85.125165999999979</c:v>
                </c:pt>
                <c:pt idx="1363">
                  <c:v>85.130536999999919</c:v>
                </c:pt>
                <c:pt idx="1364">
                  <c:v>85.137300999999979</c:v>
                </c:pt>
                <c:pt idx="1365">
                  <c:v>85.146321</c:v>
                </c:pt>
                <c:pt idx="1366">
                  <c:v>85.157026999999999</c:v>
                </c:pt>
                <c:pt idx="1367">
                  <c:v>85.168156999999979</c:v>
                </c:pt>
                <c:pt idx="1368">
                  <c:v>85.178769999999886</c:v>
                </c:pt>
                <c:pt idx="1369">
                  <c:v>85.188312999999809</c:v>
                </c:pt>
                <c:pt idx="1370">
                  <c:v>85.197355000000002</c:v>
                </c:pt>
                <c:pt idx="1371">
                  <c:v>85.20676899999998</c:v>
                </c:pt>
                <c:pt idx="1372">
                  <c:v>85.217673000000147</c:v>
                </c:pt>
                <c:pt idx="1373">
                  <c:v>85.230805000000004</c:v>
                </c:pt>
                <c:pt idx="1374">
                  <c:v>85.246347999999998</c:v>
                </c:pt>
                <c:pt idx="1375">
                  <c:v>85.264050999999995</c:v>
                </c:pt>
                <c:pt idx="1376">
                  <c:v>85.283116000000007</c:v>
                </c:pt>
                <c:pt idx="1377">
                  <c:v>85.302545999999978</c:v>
                </c:pt>
                <c:pt idx="1378">
                  <c:v>85.320855999999978</c:v>
                </c:pt>
                <c:pt idx="1379">
                  <c:v>85.336864000000006</c:v>
                </c:pt>
                <c:pt idx="1380">
                  <c:v>85.350561999999982</c:v>
                </c:pt>
                <c:pt idx="1381">
                  <c:v>85.362694000000005</c:v>
                </c:pt>
                <c:pt idx="1382">
                  <c:v>85.374013000000005</c:v>
                </c:pt>
                <c:pt idx="1383">
                  <c:v>85.385148999999885</c:v>
                </c:pt>
                <c:pt idx="1384">
                  <c:v>85.395619999999994</c:v>
                </c:pt>
                <c:pt idx="1385">
                  <c:v>85.4048090000001</c:v>
                </c:pt>
                <c:pt idx="1386">
                  <c:v>85.411851999999996</c:v>
                </c:pt>
                <c:pt idx="1387">
                  <c:v>85.416318000000004</c:v>
                </c:pt>
                <c:pt idx="1388">
                  <c:v>85.41856300000012</c:v>
                </c:pt>
                <c:pt idx="1389">
                  <c:v>85.419257000000115</c:v>
                </c:pt>
                <c:pt idx="1390">
                  <c:v>85.419191000000026</c:v>
                </c:pt>
                <c:pt idx="1391">
                  <c:v>85.419031000000004</c:v>
                </c:pt>
                <c:pt idx="1392">
                  <c:v>85.419326000000027</c:v>
                </c:pt>
                <c:pt idx="1393">
                  <c:v>85.420277999999982</c:v>
                </c:pt>
                <c:pt idx="1394">
                  <c:v>85.421785</c:v>
                </c:pt>
                <c:pt idx="1395">
                  <c:v>85.423505000000006</c:v>
                </c:pt>
                <c:pt idx="1396">
                  <c:v>85.425504000000004</c:v>
                </c:pt>
                <c:pt idx="1397">
                  <c:v>85.428014000000005</c:v>
                </c:pt>
                <c:pt idx="1398">
                  <c:v>85.431385000000006</c:v>
                </c:pt>
                <c:pt idx="1399">
                  <c:v>85.43597699999998</c:v>
                </c:pt>
                <c:pt idx="1400">
                  <c:v>85.442091000000005</c:v>
                </c:pt>
                <c:pt idx="1401">
                  <c:v>85.449848000000003</c:v>
                </c:pt>
                <c:pt idx="1402">
                  <c:v>85.458704999999981</c:v>
                </c:pt>
                <c:pt idx="1403">
                  <c:v>85.468102999999999</c:v>
                </c:pt>
                <c:pt idx="1404">
                  <c:v>85.477377999999959</c:v>
                </c:pt>
                <c:pt idx="1405">
                  <c:v>85.486232000000001</c:v>
                </c:pt>
                <c:pt idx="1406">
                  <c:v>85.495151000000007</c:v>
                </c:pt>
                <c:pt idx="1407">
                  <c:v>85.505160000000004</c:v>
                </c:pt>
                <c:pt idx="1408">
                  <c:v>85.517157999999995</c:v>
                </c:pt>
                <c:pt idx="1409">
                  <c:v>85.531792999999979</c:v>
                </c:pt>
                <c:pt idx="1410">
                  <c:v>85.548513000000099</c:v>
                </c:pt>
                <c:pt idx="1411">
                  <c:v>85.566227000000026</c:v>
                </c:pt>
                <c:pt idx="1412">
                  <c:v>85.583974999999981</c:v>
                </c:pt>
                <c:pt idx="1413">
                  <c:v>85.600810999999979</c:v>
                </c:pt>
                <c:pt idx="1414">
                  <c:v>85.616383999999982</c:v>
                </c:pt>
                <c:pt idx="1415">
                  <c:v>85.630516999999998</c:v>
                </c:pt>
                <c:pt idx="1416">
                  <c:v>85.643568000000002</c:v>
                </c:pt>
                <c:pt idx="1417">
                  <c:v>85.655893999999989</c:v>
                </c:pt>
                <c:pt idx="1418">
                  <c:v>85.668156999999979</c:v>
                </c:pt>
                <c:pt idx="1419">
                  <c:v>85.680780999999854</c:v>
                </c:pt>
                <c:pt idx="1420">
                  <c:v>85.693585999999982</c:v>
                </c:pt>
                <c:pt idx="1421">
                  <c:v>85.70578399999998</c:v>
                </c:pt>
                <c:pt idx="1422">
                  <c:v>85.716356000000005</c:v>
                </c:pt>
                <c:pt idx="1423">
                  <c:v>85.724456000000004</c:v>
                </c:pt>
                <c:pt idx="1424">
                  <c:v>85.730086999999983</c:v>
                </c:pt>
                <c:pt idx="1425">
                  <c:v>85.734041000000005</c:v>
                </c:pt>
                <c:pt idx="1426">
                  <c:v>85.737810999999994</c:v>
                </c:pt>
                <c:pt idx="1427">
                  <c:v>85.742926999999995</c:v>
                </c:pt>
                <c:pt idx="1428">
                  <c:v>85.749624000000168</c:v>
                </c:pt>
                <c:pt idx="1429">
                  <c:v>85.757606999999993</c:v>
                </c:pt>
                <c:pt idx="1430">
                  <c:v>85.766236000000006</c:v>
                </c:pt>
                <c:pt idx="1431">
                  <c:v>85.774820000000005</c:v>
                </c:pt>
                <c:pt idx="1432">
                  <c:v>85.783186000000001</c:v>
                </c:pt>
                <c:pt idx="1433">
                  <c:v>85.791266000000121</c:v>
                </c:pt>
                <c:pt idx="1434">
                  <c:v>85.798984000000004</c:v>
                </c:pt>
                <c:pt idx="1435">
                  <c:v>85.806504000000004</c:v>
                </c:pt>
                <c:pt idx="1436">
                  <c:v>85.814297999999994</c:v>
                </c:pt>
                <c:pt idx="1437">
                  <c:v>85.822782999999845</c:v>
                </c:pt>
                <c:pt idx="1438">
                  <c:v>85.832386999999869</c:v>
                </c:pt>
                <c:pt idx="1439">
                  <c:v>85.843056000000004</c:v>
                </c:pt>
                <c:pt idx="1440">
                  <c:v>85.853679</c:v>
                </c:pt>
                <c:pt idx="1441">
                  <c:v>85.863130000000012</c:v>
                </c:pt>
                <c:pt idx="1442">
                  <c:v>85.871456999999978</c:v>
                </c:pt>
                <c:pt idx="1443">
                  <c:v>85.879238999999885</c:v>
                </c:pt>
                <c:pt idx="1444">
                  <c:v>85.88717699999998</c:v>
                </c:pt>
                <c:pt idx="1445">
                  <c:v>85.895855999999981</c:v>
                </c:pt>
                <c:pt idx="1446">
                  <c:v>85.904698999999994</c:v>
                </c:pt>
                <c:pt idx="1447">
                  <c:v>85.912955999999994</c:v>
                </c:pt>
                <c:pt idx="1448">
                  <c:v>85.9202200000001</c:v>
                </c:pt>
                <c:pt idx="1449">
                  <c:v>85.926325000000006</c:v>
                </c:pt>
                <c:pt idx="1450">
                  <c:v>85.931392000000002</c:v>
                </c:pt>
                <c:pt idx="1451">
                  <c:v>85.935657000000006</c:v>
                </c:pt>
                <c:pt idx="1452">
                  <c:v>85.939290999999997</c:v>
                </c:pt>
                <c:pt idx="1453">
                  <c:v>85.942350000000005</c:v>
                </c:pt>
                <c:pt idx="1454">
                  <c:v>85.945398999999981</c:v>
                </c:pt>
                <c:pt idx="1455">
                  <c:v>85.948836999999983</c:v>
                </c:pt>
                <c:pt idx="1456">
                  <c:v>85.952677999999949</c:v>
                </c:pt>
                <c:pt idx="1457">
                  <c:v>85.956682000000001</c:v>
                </c:pt>
                <c:pt idx="1458">
                  <c:v>85.960390000000004</c:v>
                </c:pt>
                <c:pt idx="1459">
                  <c:v>85.963511999999994</c:v>
                </c:pt>
                <c:pt idx="1460">
                  <c:v>85.966329000000115</c:v>
                </c:pt>
                <c:pt idx="1461">
                  <c:v>85.969367000000005</c:v>
                </c:pt>
                <c:pt idx="1462">
                  <c:v>85.972865999999982</c:v>
                </c:pt>
                <c:pt idx="1463">
                  <c:v>85.976951999999983</c:v>
                </c:pt>
                <c:pt idx="1464">
                  <c:v>85.981514000000146</c:v>
                </c:pt>
                <c:pt idx="1465">
                  <c:v>85.986384000000001</c:v>
                </c:pt>
                <c:pt idx="1466">
                  <c:v>85.991382999999999</c:v>
                </c:pt>
                <c:pt idx="1467">
                  <c:v>85.996499999999997</c:v>
                </c:pt>
                <c:pt idx="1468">
                  <c:v>86.001385999999982</c:v>
                </c:pt>
                <c:pt idx="1469">
                  <c:v>86.0057469999999</c:v>
                </c:pt>
                <c:pt idx="1470">
                  <c:v>86.00935699999998</c:v>
                </c:pt>
                <c:pt idx="1471">
                  <c:v>86.012045000000001</c:v>
                </c:pt>
                <c:pt idx="1472">
                  <c:v>86.014105000000114</c:v>
                </c:pt>
                <c:pt idx="1473">
                  <c:v>86.015830999999949</c:v>
                </c:pt>
                <c:pt idx="1474">
                  <c:v>86.017623000000199</c:v>
                </c:pt>
                <c:pt idx="1475">
                  <c:v>86.019771999999989</c:v>
                </c:pt>
                <c:pt idx="1476">
                  <c:v>86.022660000000002</c:v>
                </c:pt>
                <c:pt idx="1477">
                  <c:v>86.026443</c:v>
                </c:pt>
                <c:pt idx="1478">
                  <c:v>86.030779999999979</c:v>
                </c:pt>
                <c:pt idx="1479">
                  <c:v>86.035283000000007</c:v>
                </c:pt>
                <c:pt idx="1480">
                  <c:v>86.039615000000026</c:v>
                </c:pt>
                <c:pt idx="1481">
                  <c:v>86.043494999999993</c:v>
                </c:pt>
                <c:pt idx="1482">
                  <c:v>86.046975000000003</c:v>
                </c:pt>
                <c:pt idx="1483">
                  <c:v>86.050168999999983</c:v>
                </c:pt>
                <c:pt idx="1484">
                  <c:v>86.053370999999885</c:v>
                </c:pt>
                <c:pt idx="1485">
                  <c:v>86.056977999999958</c:v>
                </c:pt>
                <c:pt idx="1486">
                  <c:v>86.061278000000001</c:v>
                </c:pt>
                <c:pt idx="1487">
                  <c:v>86.066490000000002</c:v>
                </c:pt>
                <c:pt idx="1488">
                  <c:v>86.072436999999809</c:v>
                </c:pt>
                <c:pt idx="1489">
                  <c:v>86.078885999999869</c:v>
                </c:pt>
                <c:pt idx="1490">
                  <c:v>86.085269999999994</c:v>
                </c:pt>
                <c:pt idx="1491">
                  <c:v>86.091364000000027</c:v>
                </c:pt>
                <c:pt idx="1492">
                  <c:v>86.097781999999981</c:v>
                </c:pt>
                <c:pt idx="1493">
                  <c:v>86.105304999999959</c:v>
                </c:pt>
                <c:pt idx="1494">
                  <c:v>86.114377999999988</c:v>
                </c:pt>
                <c:pt idx="1495">
                  <c:v>86.125328999999809</c:v>
                </c:pt>
                <c:pt idx="1496">
                  <c:v>86.138216</c:v>
                </c:pt>
                <c:pt idx="1497">
                  <c:v>86.153145999999978</c:v>
                </c:pt>
                <c:pt idx="1498">
                  <c:v>86.169961000000001</c:v>
                </c:pt>
                <c:pt idx="1499">
                  <c:v>86.188496999999884</c:v>
                </c:pt>
                <c:pt idx="1500">
                  <c:v>86.208584000000002</c:v>
                </c:pt>
                <c:pt idx="1501">
                  <c:v>86.230098999999981</c:v>
                </c:pt>
                <c:pt idx="1502">
                  <c:v>86.253137999999979</c:v>
                </c:pt>
                <c:pt idx="1503">
                  <c:v>86.277743000000001</c:v>
                </c:pt>
                <c:pt idx="1504">
                  <c:v>86.304126999999994</c:v>
                </c:pt>
                <c:pt idx="1505">
                  <c:v>86.332244000000003</c:v>
                </c:pt>
                <c:pt idx="1506">
                  <c:v>86.361709000000005</c:v>
                </c:pt>
                <c:pt idx="1507">
                  <c:v>86.391852</c:v>
                </c:pt>
                <c:pt idx="1508">
                  <c:v>86.422053000000005</c:v>
                </c:pt>
                <c:pt idx="1509">
                  <c:v>86.451654000000147</c:v>
                </c:pt>
                <c:pt idx="1510">
                  <c:v>86.480273999999994</c:v>
                </c:pt>
                <c:pt idx="1511">
                  <c:v>86.507547000000002</c:v>
                </c:pt>
                <c:pt idx="1512">
                  <c:v>86.533642999999998</c:v>
                </c:pt>
                <c:pt idx="1513">
                  <c:v>86.558616000000001</c:v>
                </c:pt>
                <c:pt idx="1514">
                  <c:v>86.582239000000001</c:v>
                </c:pt>
                <c:pt idx="1515">
                  <c:v>86.604012999999981</c:v>
                </c:pt>
                <c:pt idx="1516">
                  <c:v>86.623283000000001</c:v>
                </c:pt>
                <c:pt idx="1517">
                  <c:v>86.639510999999999</c:v>
                </c:pt>
                <c:pt idx="1518">
                  <c:v>86.652601999999959</c:v>
                </c:pt>
                <c:pt idx="1519">
                  <c:v>86.662728999999899</c:v>
                </c:pt>
                <c:pt idx="1520">
                  <c:v>86.670114999999981</c:v>
                </c:pt>
                <c:pt idx="1521">
                  <c:v>86.675416999999854</c:v>
                </c:pt>
                <c:pt idx="1522">
                  <c:v>86.679718999999835</c:v>
                </c:pt>
                <c:pt idx="1523">
                  <c:v>86.684200000000004</c:v>
                </c:pt>
                <c:pt idx="1524">
                  <c:v>86.689514000000003</c:v>
                </c:pt>
                <c:pt idx="1525">
                  <c:v>86.696102999999979</c:v>
                </c:pt>
                <c:pt idx="1526">
                  <c:v>86.703749999999999</c:v>
                </c:pt>
                <c:pt idx="1527">
                  <c:v>86.712013999999996</c:v>
                </c:pt>
                <c:pt idx="1528">
                  <c:v>86.720569999999995</c:v>
                </c:pt>
                <c:pt idx="1529">
                  <c:v>86.729422999999983</c:v>
                </c:pt>
                <c:pt idx="1530">
                  <c:v>86.739070000000012</c:v>
                </c:pt>
                <c:pt idx="1531">
                  <c:v>86.750169999999997</c:v>
                </c:pt>
                <c:pt idx="1532">
                  <c:v>86.763104999999996</c:v>
                </c:pt>
                <c:pt idx="1533">
                  <c:v>86.777976999999979</c:v>
                </c:pt>
                <c:pt idx="1534">
                  <c:v>86.794454000000115</c:v>
                </c:pt>
                <c:pt idx="1535">
                  <c:v>86.811734999999999</c:v>
                </c:pt>
                <c:pt idx="1536">
                  <c:v>86.828743999999958</c:v>
                </c:pt>
                <c:pt idx="1537">
                  <c:v>86.844458000000003</c:v>
                </c:pt>
                <c:pt idx="1538">
                  <c:v>86.858712999999824</c:v>
                </c:pt>
                <c:pt idx="1539">
                  <c:v>86.871550999999982</c:v>
                </c:pt>
                <c:pt idx="1540">
                  <c:v>86.882965999999982</c:v>
                </c:pt>
                <c:pt idx="1541">
                  <c:v>86.893226999999996</c:v>
                </c:pt>
                <c:pt idx="1542">
                  <c:v>86.902770999999959</c:v>
                </c:pt>
                <c:pt idx="1543">
                  <c:v>86.912036000000001</c:v>
                </c:pt>
                <c:pt idx="1544">
                  <c:v>86.921132999999998</c:v>
                </c:pt>
                <c:pt idx="1545">
                  <c:v>86.929956000000004</c:v>
                </c:pt>
                <c:pt idx="1546">
                  <c:v>86.938175999999999</c:v>
                </c:pt>
                <c:pt idx="1547">
                  <c:v>86.945466999999994</c:v>
                </c:pt>
                <c:pt idx="1548">
                  <c:v>86.951880000000003</c:v>
                </c:pt>
                <c:pt idx="1549">
                  <c:v>86.957740999999999</c:v>
                </c:pt>
                <c:pt idx="1550">
                  <c:v>86.963477999999981</c:v>
                </c:pt>
                <c:pt idx="1551">
                  <c:v>86.969577000000001</c:v>
                </c:pt>
                <c:pt idx="1552">
                  <c:v>86.976207000000002</c:v>
                </c:pt>
                <c:pt idx="1553">
                  <c:v>86.983466000000007</c:v>
                </c:pt>
                <c:pt idx="1554">
                  <c:v>86.991716999999994</c:v>
                </c:pt>
                <c:pt idx="1555">
                  <c:v>87.001278999999982</c:v>
                </c:pt>
                <c:pt idx="1556">
                  <c:v>87.012359000000004</c:v>
                </c:pt>
                <c:pt idx="1557">
                  <c:v>87.024949000000007</c:v>
                </c:pt>
                <c:pt idx="1558">
                  <c:v>87.038881999999958</c:v>
                </c:pt>
                <c:pt idx="1559">
                  <c:v>87.053943000000004</c:v>
                </c:pt>
                <c:pt idx="1560">
                  <c:v>87.070073999999948</c:v>
                </c:pt>
                <c:pt idx="1561">
                  <c:v>87.087440999999998</c:v>
                </c:pt>
                <c:pt idx="1562">
                  <c:v>87.106411999999978</c:v>
                </c:pt>
                <c:pt idx="1563">
                  <c:v>87.127235999999982</c:v>
                </c:pt>
                <c:pt idx="1564">
                  <c:v>87.149593999999993</c:v>
                </c:pt>
                <c:pt idx="1565">
                  <c:v>87.172908999999834</c:v>
                </c:pt>
                <c:pt idx="1566">
                  <c:v>87.196354999999983</c:v>
                </c:pt>
                <c:pt idx="1567">
                  <c:v>87.219314999999995</c:v>
                </c:pt>
                <c:pt idx="1568">
                  <c:v>87.241587999999993</c:v>
                </c:pt>
                <c:pt idx="1569">
                  <c:v>87.263064000000099</c:v>
                </c:pt>
                <c:pt idx="1570">
                  <c:v>87.283581999999981</c:v>
                </c:pt>
                <c:pt idx="1571">
                  <c:v>87.303080999999978</c:v>
                </c:pt>
                <c:pt idx="1572">
                  <c:v>87.321603999999994</c:v>
                </c:pt>
                <c:pt idx="1573">
                  <c:v>87.339303000000001</c:v>
                </c:pt>
                <c:pt idx="1574">
                  <c:v>87.356128999999981</c:v>
                </c:pt>
                <c:pt idx="1575">
                  <c:v>87.3718819999999</c:v>
                </c:pt>
                <c:pt idx="1576">
                  <c:v>87.385944999999978</c:v>
                </c:pt>
                <c:pt idx="1577">
                  <c:v>87.397800000000004</c:v>
                </c:pt>
                <c:pt idx="1578">
                  <c:v>87.407554000000118</c:v>
                </c:pt>
                <c:pt idx="1579">
                  <c:v>87.415688000000003</c:v>
                </c:pt>
                <c:pt idx="1580">
                  <c:v>87.423186000000001</c:v>
                </c:pt>
                <c:pt idx="1581">
                  <c:v>87.430780999999982</c:v>
                </c:pt>
                <c:pt idx="1582">
                  <c:v>87.438783999999998</c:v>
                </c:pt>
                <c:pt idx="1583">
                  <c:v>87.447283000000169</c:v>
                </c:pt>
                <c:pt idx="1584">
                  <c:v>87.456168000000005</c:v>
                </c:pt>
                <c:pt idx="1585">
                  <c:v>87.465227000000027</c:v>
                </c:pt>
                <c:pt idx="1586">
                  <c:v>87.474253000000118</c:v>
                </c:pt>
                <c:pt idx="1587">
                  <c:v>87.482996999999983</c:v>
                </c:pt>
                <c:pt idx="1588">
                  <c:v>87.491668000000146</c:v>
                </c:pt>
                <c:pt idx="1589">
                  <c:v>87.500623000000118</c:v>
                </c:pt>
                <c:pt idx="1590">
                  <c:v>87.510322000000002</c:v>
                </c:pt>
                <c:pt idx="1591">
                  <c:v>87.521231</c:v>
                </c:pt>
                <c:pt idx="1592">
                  <c:v>87.533867999999998</c:v>
                </c:pt>
                <c:pt idx="1593">
                  <c:v>87.548491999999982</c:v>
                </c:pt>
                <c:pt idx="1594">
                  <c:v>87.564892</c:v>
                </c:pt>
                <c:pt idx="1595">
                  <c:v>87.582795999999988</c:v>
                </c:pt>
                <c:pt idx="1596">
                  <c:v>87.601522000000003</c:v>
                </c:pt>
                <c:pt idx="1597">
                  <c:v>87.620293000000004</c:v>
                </c:pt>
                <c:pt idx="1598">
                  <c:v>87.638394999999988</c:v>
                </c:pt>
                <c:pt idx="1599">
                  <c:v>87.655082999999834</c:v>
                </c:pt>
                <c:pt idx="1600">
                  <c:v>87.669864000000004</c:v>
                </c:pt>
                <c:pt idx="1601">
                  <c:v>87.682405999999958</c:v>
                </c:pt>
                <c:pt idx="1602">
                  <c:v>87.692320999999978</c:v>
                </c:pt>
                <c:pt idx="1603">
                  <c:v>87.699107999999981</c:v>
                </c:pt>
                <c:pt idx="1604">
                  <c:v>87.702265999999995</c:v>
                </c:pt>
                <c:pt idx="1605">
                  <c:v>87.7012000000001</c:v>
                </c:pt>
                <c:pt idx="1606">
                  <c:v>87.695060999999981</c:v>
                </c:pt>
                <c:pt idx="1607">
                  <c:v>87.682994999999949</c:v>
                </c:pt>
                <c:pt idx="1608">
                  <c:v>87.663995999999983</c:v>
                </c:pt>
                <c:pt idx="1609">
                  <c:v>87.637167000000005</c:v>
                </c:pt>
                <c:pt idx="1610">
                  <c:v>87.602114</c:v>
                </c:pt>
                <c:pt idx="1611">
                  <c:v>87.558860999999979</c:v>
                </c:pt>
                <c:pt idx="1612">
                  <c:v>87.508283000000006</c:v>
                </c:pt>
                <c:pt idx="1613">
                  <c:v>87.451744000000005</c:v>
                </c:pt>
                <c:pt idx="1614">
                  <c:v>87.390309000000002</c:v>
                </c:pt>
                <c:pt idx="1615">
                  <c:v>87.325148999999854</c:v>
                </c:pt>
                <c:pt idx="1616">
                  <c:v>87.257261999999997</c:v>
                </c:pt>
                <c:pt idx="1617">
                  <c:v>87.187690000000003</c:v>
                </c:pt>
                <c:pt idx="1618">
                  <c:v>87.117475999999982</c:v>
                </c:pt>
                <c:pt idx="1619">
                  <c:v>87.04761000000012</c:v>
                </c:pt>
                <c:pt idx="1620">
                  <c:v>86.978893999999983</c:v>
                </c:pt>
                <c:pt idx="1621">
                  <c:v>86.912340999999998</c:v>
                </c:pt>
                <c:pt idx="1622">
                  <c:v>86.849694999999997</c:v>
                </c:pt>
                <c:pt idx="1623">
                  <c:v>86.792952999999983</c:v>
                </c:pt>
                <c:pt idx="1624">
                  <c:v>86.744252000000117</c:v>
                </c:pt>
                <c:pt idx="1625">
                  <c:v>86.705627000000007</c:v>
                </c:pt>
                <c:pt idx="1626">
                  <c:v>86.678313999999958</c:v>
                </c:pt>
                <c:pt idx="1627">
                  <c:v>86.663091999999978</c:v>
                </c:pt>
                <c:pt idx="1628">
                  <c:v>86.661024999999995</c:v>
                </c:pt>
                <c:pt idx="1629">
                  <c:v>86.672977999999816</c:v>
                </c:pt>
                <c:pt idx="1630">
                  <c:v>86.699653999999995</c:v>
                </c:pt>
                <c:pt idx="1631">
                  <c:v>86.74181500000013</c:v>
                </c:pt>
                <c:pt idx="1632">
                  <c:v>86.800843</c:v>
                </c:pt>
                <c:pt idx="1633">
                  <c:v>86.8783099999999</c:v>
                </c:pt>
                <c:pt idx="1634">
                  <c:v>86.976239000000007</c:v>
                </c:pt>
                <c:pt idx="1635">
                  <c:v>87.095489999999998</c:v>
                </c:pt>
                <c:pt idx="1636">
                  <c:v>87.234187000000006</c:v>
                </c:pt>
                <c:pt idx="1637">
                  <c:v>87.388343999999989</c:v>
                </c:pt>
                <c:pt idx="1638">
                  <c:v>87.551372999999884</c:v>
                </c:pt>
                <c:pt idx="1639">
                  <c:v>87.715869999999995</c:v>
                </c:pt>
                <c:pt idx="1640">
                  <c:v>87.8748369999999</c:v>
                </c:pt>
                <c:pt idx="1641">
                  <c:v>88.0228859999999</c:v>
                </c:pt>
                <c:pt idx="1642">
                  <c:v>88.157896999999949</c:v>
                </c:pt>
                <c:pt idx="1643">
                  <c:v>88.27900099999998</c:v>
                </c:pt>
                <c:pt idx="1644">
                  <c:v>88.385509999999982</c:v>
                </c:pt>
                <c:pt idx="1645">
                  <c:v>88.476329000000007</c:v>
                </c:pt>
                <c:pt idx="1646">
                  <c:v>88.548451</c:v>
                </c:pt>
                <c:pt idx="1647">
                  <c:v>88.598300999999978</c:v>
                </c:pt>
                <c:pt idx="1648">
                  <c:v>88.621591999999978</c:v>
                </c:pt>
                <c:pt idx="1649">
                  <c:v>88.615540999999979</c:v>
                </c:pt>
                <c:pt idx="1650">
                  <c:v>88.581271000000001</c:v>
                </c:pt>
                <c:pt idx="1651">
                  <c:v>88.523292999999981</c:v>
                </c:pt>
                <c:pt idx="1652">
                  <c:v>88.450794000000002</c:v>
                </c:pt>
                <c:pt idx="1653">
                  <c:v>88.374450999999979</c:v>
                </c:pt>
                <c:pt idx="1654">
                  <c:v>88.304601000000005</c:v>
                </c:pt>
                <c:pt idx="1655">
                  <c:v>88.24892400000013</c:v>
                </c:pt>
                <c:pt idx="1656">
                  <c:v>88.208196000000001</c:v>
                </c:pt>
                <c:pt idx="1657">
                  <c:v>88.180586999999989</c:v>
                </c:pt>
                <c:pt idx="1658">
                  <c:v>88.163926000000004</c:v>
                </c:pt>
                <c:pt idx="1659">
                  <c:v>88.156318999999854</c:v>
                </c:pt>
                <c:pt idx="1660">
                  <c:v>88.157520000000005</c:v>
                </c:pt>
                <c:pt idx="1661">
                  <c:v>88.168076999999855</c:v>
                </c:pt>
                <c:pt idx="1662">
                  <c:v>88.189403999999982</c:v>
                </c:pt>
                <c:pt idx="1663">
                  <c:v>88.22284299999987</c:v>
                </c:pt>
                <c:pt idx="1664">
                  <c:v>88.268586999999982</c:v>
                </c:pt>
                <c:pt idx="1665">
                  <c:v>88.3255529999999</c:v>
                </c:pt>
                <c:pt idx="1666">
                  <c:v>88.390545000000003</c:v>
                </c:pt>
                <c:pt idx="1667">
                  <c:v>88.459496999999999</c:v>
                </c:pt>
                <c:pt idx="1668">
                  <c:v>88.528178999999824</c:v>
                </c:pt>
                <c:pt idx="1669">
                  <c:v>88.593153000000115</c:v>
                </c:pt>
                <c:pt idx="1670">
                  <c:v>88.653438999999835</c:v>
                </c:pt>
                <c:pt idx="1671">
                  <c:v>88.70907099999998</c:v>
                </c:pt>
                <c:pt idx="1672">
                  <c:v>88.760318999999981</c:v>
                </c:pt>
                <c:pt idx="1673">
                  <c:v>88.807660000000027</c:v>
                </c:pt>
                <c:pt idx="1674">
                  <c:v>88.852148999999869</c:v>
                </c:pt>
                <c:pt idx="1675">
                  <c:v>88.894954999999996</c:v>
                </c:pt>
                <c:pt idx="1676">
                  <c:v>88.937088000000003</c:v>
                </c:pt>
                <c:pt idx="1677">
                  <c:v>88.978972999999854</c:v>
                </c:pt>
                <c:pt idx="1678">
                  <c:v>89.019901000000004</c:v>
                </c:pt>
                <c:pt idx="1679">
                  <c:v>89.05850599999998</c:v>
                </c:pt>
                <c:pt idx="1680">
                  <c:v>89.092956000000001</c:v>
                </c:pt>
                <c:pt idx="1681">
                  <c:v>89.121520000000004</c:v>
                </c:pt>
                <c:pt idx="1682">
                  <c:v>89.142989999999998</c:v>
                </c:pt>
                <c:pt idx="1683">
                  <c:v>89.156906999999919</c:v>
                </c:pt>
                <c:pt idx="1684">
                  <c:v>89.164355999999998</c:v>
                </c:pt>
                <c:pt idx="1685">
                  <c:v>89.167073000000002</c:v>
                </c:pt>
                <c:pt idx="1686">
                  <c:v>89.166796999999988</c:v>
                </c:pt>
                <c:pt idx="1687">
                  <c:v>89.164890999999983</c:v>
                </c:pt>
                <c:pt idx="1688">
                  <c:v>89.161474999999982</c:v>
                </c:pt>
                <c:pt idx="1689">
                  <c:v>89.156002999999885</c:v>
                </c:pt>
                <c:pt idx="1690">
                  <c:v>89.147688000000002</c:v>
                </c:pt>
                <c:pt idx="1691">
                  <c:v>89.135919999999999</c:v>
                </c:pt>
                <c:pt idx="1692">
                  <c:v>89.120829000000001</c:v>
                </c:pt>
                <c:pt idx="1693">
                  <c:v>89.103025000000002</c:v>
                </c:pt>
                <c:pt idx="1694">
                  <c:v>89.083673000000005</c:v>
                </c:pt>
                <c:pt idx="1695">
                  <c:v>89.063992999999982</c:v>
                </c:pt>
                <c:pt idx="1696">
                  <c:v>89.044922999999997</c:v>
                </c:pt>
                <c:pt idx="1697">
                  <c:v>89.026986999999949</c:v>
                </c:pt>
                <c:pt idx="1698">
                  <c:v>89.009875999999949</c:v>
                </c:pt>
                <c:pt idx="1699">
                  <c:v>88.992947000000001</c:v>
                </c:pt>
                <c:pt idx="1700">
                  <c:v>88.975686999999979</c:v>
                </c:pt>
                <c:pt idx="1701">
                  <c:v>88.957847999999998</c:v>
                </c:pt>
                <c:pt idx="1702">
                  <c:v>88.939559000000116</c:v>
                </c:pt>
                <c:pt idx="1703">
                  <c:v>88.921138999999982</c:v>
                </c:pt>
                <c:pt idx="1704">
                  <c:v>88.902726000000001</c:v>
                </c:pt>
                <c:pt idx="1705">
                  <c:v>88.884422000000001</c:v>
                </c:pt>
                <c:pt idx="1706">
                  <c:v>88.866332999999869</c:v>
                </c:pt>
                <c:pt idx="1707">
                  <c:v>88.848650000000006</c:v>
                </c:pt>
                <c:pt idx="1708">
                  <c:v>88.831327999999999</c:v>
                </c:pt>
                <c:pt idx="1709">
                  <c:v>88.814317000000003</c:v>
                </c:pt>
                <c:pt idx="1710">
                  <c:v>88.797562999999997</c:v>
                </c:pt>
                <c:pt idx="1711">
                  <c:v>88.781108000000003</c:v>
                </c:pt>
                <c:pt idx="1712">
                  <c:v>88.765130999999982</c:v>
                </c:pt>
                <c:pt idx="1713">
                  <c:v>88.749900999999994</c:v>
                </c:pt>
                <c:pt idx="1714">
                  <c:v>88.735556000000003</c:v>
                </c:pt>
                <c:pt idx="1715">
                  <c:v>88.722139999999982</c:v>
                </c:pt>
                <c:pt idx="1716">
                  <c:v>88.709879999999998</c:v>
                </c:pt>
                <c:pt idx="1717">
                  <c:v>88.699099000000004</c:v>
                </c:pt>
                <c:pt idx="1718">
                  <c:v>88.690467999999981</c:v>
                </c:pt>
                <c:pt idx="1719">
                  <c:v>88.684658999999982</c:v>
                </c:pt>
                <c:pt idx="1720">
                  <c:v>88.682030999999824</c:v>
                </c:pt>
                <c:pt idx="1721">
                  <c:v>88.682566999999949</c:v>
                </c:pt>
                <c:pt idx="1722">
                  <c:v>88.685851999999869</c:v>
                </c:pt>
                <c:pt idx="1723">
                  <c:v>88.691301999999979</c:v>
                </c:pt>
                <c:pt idx="1724">
                  <c:v>88.698559000000003</c:v>
                </c:pt>
                <c:pt idx="1725">
                  <c:v>88.707445000000007</c:v>
                </c:pt>
                <c:pt idx="1726">
                  <c:v>88.717912999999996</c:v>
                </c:pt>
                <c:pt idx="1727">
                  <c:v>88.729911000000001</c:v>
                </c:pt>
                <c:pt idx="1728">
                  <c:v>88.743341000000001</c:v>
                </c:pt>
                <c:pt idx="1729">
                  <c:v>88.758061999999981</c:v>
                </c:pt>
                <c:pt idx="1730">
                  <c:v>88.773803999999998</c:v>
                </c:pt>
                <c:pt idx="1731">
                  <c:v>88.790153000000132</c:v>
                </c:pt>
                <c:pt idx="1732">
                  <c:v>88.806163999999995</c:v>
                </c:pt>
                <c:pt idx="1733">
                  <c:v>88.820853</c:v>
                </c:pt>
                <c:pt idx="1734">
                  <c:v>88.833637999999979</c:v>
                </c:pt>
                <c:pt idx="1735">
                  <c:v>88.844294000000147</c:v>
                </c:pt>
                <c:pt idx="1736">
                  <c:v>88.853357999999901</c:v>
                </c:pt>
                <c:pt idx="1737">
                  <c:v>88.861632</c:v>
                </c:pt>
                <c:pt idx="1738">
                  <c:v>88.86947499999998</c:v>
                </c:pt>
                <c:pt idx="1739">
                  <c:v>88.876936999999884</c:v>
                </c:pt>
                <c:pt idx="1740">
                  <c:v>88.883792999999869</c:v>
                </c:pt>
                <c:pt idx="1741">
                  <c:v>88.889643000000007</c:v>
                </c:pt>
                <c:pt idx="1742">
                  <c:v>88.894311000000002</c:v>
                </c:pt>
                <c:pt idx="1743">
                  <c:v>88.897662999999994</c:v>
                </c:pt>
                <c:pt idx="1744">
                  <c:v>88.899571999999978</c:v>
                </c:pt>
                <c:pt idx="1745">
                  <c:v>88.900090000000006</c:v>
                </c:pt>
                <c:pt idx="1746">
                  <c:v>88.899924999999996</c:v>
                </c:pt>
                <c:pt idx="1747">
                  <c:v>88.899927000000005</c:v>
                </c:pt>
                <c:pt idx="1748">
                  <c:v>88.900717</c:v>
                </c:pt>
                <c:pt idx="1749">
                  <c:v>88.902550000000005</c:v>
                </c:pt>
                <c:pt idx="1750">
                  <c:v>88.905034999999998</c:v>
                </c:pt>
                <c:pt idx="1751">
                  <c:v>88.907557999999995</c:v>
                </c:pt>
                <c:pt idx="1752">
                  <c:v>88.909980000000004</c:v>
                </c:pt>
                <c:pt idx="1753">
                  <c:v>88.912299000000118</c:v>
                </c:pt>
                <c:pt idx="1754">
                  <c:v>88.914776000000003</c:v>
                </c:pt>
                <c:pt idx="1755">
                  <c:v>88.917798000000005</c:v>
                </c:pt>
                <c:pt idx="1756">
                  <c:v>88.921413000000115</c:v>
                </c:pt>
                <c:pt idx="1757">
                  <c:v>88.925668999999999</c:v>
                </c:pt>
                <c:pt idx="1758">
                  <c:v>88.930660000000117</c:v>
                </c:pt>
                <c:pt idx="1759">
                  <c:v>88.936486000000002</c:v>
                </c:pt>
                <c:pt idx="1760">
                  <c:v>88.943060000000116</c:v>
                </c:pt>
                <c:pt idx="1761">
                  <c:v>88.950151000000005</c:v>
                </c:pt>
                <c:pt idx="1762">
                  <c:v>88.95722500000015</c:v>
                </c:pt>
                <c:pt idx="1763">
                  <c:v>88.963921000000099</c:v>
                </c:pt>
                <c:pt idx="1764">
                  <c:v>88.970286999999999</c:v>
                </c:pt>
                <c:pt idx="1765">
                  <c:v>88.976551999999998</c:v>
                </c:pt>
                <c:pt idx="1766">
                  <c:v>88.982934999999998</c:v>
                </c:pt>
                <c:pt idx="1767">
                  <c:v>88.989604000000099</c:v>
                </c:pt>
                <c:pt idx="1768">
                  <c:v>88.996335000000002</c:v>
                </c:pt>
                <c:pt idx="1769">
                  <c:v>89.002821999999981</c:v>
                </c:pt>
                <c:pt idx="1770">
                  <c:v>89.009022000000002</c:v>
                </c:pt>
                <c:pt idx="1771">
                  <c:v>89.014902000000006</c:v>
                </c:pt>
                <c:pt idx="1772">
                  <c:v>89.020599000000004</c:v>
                </c:pt>
                <c:pt idx="1773">
                  <c:v>89.026202999999981</c:v>
                </c:pt>
                <c:pt idx="1774">
                  <c:v>89.031536000000003</c:v>
                </c:pt>
                <c:pt idx="1775">
                  <c:v>89.036506000000003</c:v>
                </c:pt>
                <c:pt idx="1776">
                  <c:v>89.041454000000115</c:v>
                </c:pt>
                <c:pt idx="1777">
                  <c:v>89.046764999999994</c:v>
                </c:pt>
                <c:pt idx="1778">
                  <c:v>89.052787999999836</c:v>
                </c:pt>
                <c:pt idx="1779">
                  <c:v>89.059646999999998</c:v>
                </c:pt>
                <c:pt idx="1780">
                  <c:v>89.066821000000004</c:v>
                </c:pt>
                <c:pt idx="1781">
                  <c:v>89.073840999999959</c:v>
                </c:pt>
                <c:pt idx="1782">
                  <c:v>89.080706999999919</c:v>
                </c:pt>
                <c:pt idx="1783">
                  <c:v>89.087683999999996</c:v>
                </c:pt>
                <c:pt idx="1784">
                  <c:v>89.095247000000001</c:v>
                </c:pt>
                <c:pt idx="1785">
                  <c:v>89.103946999999948</c:v>
                </c:pt>
                <c:pt idx="1786">
                  <c:v>89.113737999999884</c:v>
                </c:pt>
                <c:pt idx="1787">
                  <c:v>89.124449999999982</c:v>
                </c:pt>
                <c:pt idx="1788">
                  <c:v>89.136030999999988</c:v>
                </c:pt>
                <c:pt idx="1789">
                  <c:v>89.148347999999899</c:v>
                </c:pt>
                <c:pt idx="1790">
                  <c:v>89.161107999999999</c:v>
                </c:pt>
                <c:pt idx="1791">
                  <c:v>89.173961999999989</c:v>
                </c:pt>
                <c:pt idx="1792">
                  <c:v>89.186446999999959</c:v>
                </c:pt>
                <c:pt idx="1793">
                  <c:v>89.198310999999919</c:v>
                </c:pt>
                <c:pt idx="1794">
                  <c:v>89.209926999999993</c:v>
                </c:pt>
                <c:pt idx="1795">
                  <c:v>89.221727000000001</c:v>
                </c:pt>
                <c:pt idx="1796">
                  <c:v>89.233884000000003</c:v>
                </c:pt>
                <c:pt idx="1797">
                  <c:v>89.246358999999998</c:v>
                </c:pt>
                <c:pt idx="1798">
                  <c:v>89.258730999999869</c:v>
                </c:pt>
                <c:pt idx="1799">
                  <c:v>89.270490999999978</c:v>
                </c:pt>
                <c:pt idx="1800">
                  <c:v>89.281711999999999</c:v>
                </c:pt>
                <c:pt idx="1801">
                  <c:v>89.292418999999981</c:v>
                </c:pt>
                <c:pt idx="1802">
                  <c:v>89.302149999999983</c:v>
                </c:pt>
                <c:pt idx="1803">
                  <c:v>89.310457</c:v>
                </c:pt>
                <c:pt idx="1804">
                  <c:v>89.317267000000115</c:v>
                </c:pt>
                <c:pt idx="1805">
                  <c:v>89.322635999999989</c:v>
                </c:pt>
                <c:pt idx="1806">
                  <c:v>89.327157</c:v>
                </c:pt>
                <c:pt idx="1807">
                  <c:v>89.331412</c:v>
                </c:pt>
                <c:pt idx="1808">
                  <c:v>89.33548399999998</c:v>
                </c:pt>
                <c:pt idx="1809">
                  <c:v>89.339329000000006</c:v>
                </c:pt>
                <c:pt idx="1810">
                  <c:v>89.342857999999978</c:v>
                </c:pt>
                <c:pt idx="1811">
                  <c:v>89.346027000000007</c:v>
                </c:pt>
                <c:pt idx="1812">
                  <c:v>89.348872999999884</c:v>
                </c:pt>
                <c:pt idx="1813">
                  <c:v>89.351356999999979</c:v>
                </c:pt>
                <c:pt idx="1814">
                  <c:v>89.353234999999998</c:v>
                </c:pt>
                <c:pt idx="1815">
                  <c:v>89.354421000000002</c:v>
                </c:pt>
                <c:pt idx="1816">
                  <c:v>89.355663000000007</c:v>
                </c:pt>
                <c:pt idx="1817">
                  <c:v>89.357714000000001</c:v>
                </c:pt>
                <c:pt idx="1818">
                  <c:v>89.3607429999999</c:v>
                </c:pt>
                <c:pt idx="1819">
                  <c:v>89.364677</c:v>
                </c:pt>
                <c:pt idx="1820">
                  <c:v>89.36885599999998</c:v>
                </c:pt>
                <c:pt idx="1821">
                  <c:v>89.372494999999958</c:v>
                </c:pt>
                <c:pt idx="1822">
                  <c:v>89.375380999999834</c:v>
                </c:pt>
                <c:pt idx="1823">
                  <c:v>89.377471999999869</c:v>
                </c:pt>
                <c:pt idx="1824">
                  <c:v>89.378807999999836</c:v>
                </c:pt>
                <c:pt idx="1825">
                  <c:v>89.379432999999835</c:v>
                </c:pt>
                <c:pt idx="1826">
                  <c:v>89.379593999999983</c:v>
                </c:pt>
                <c:pt idx="1827">
                  <c:v>89.379616999999982</c:v>
                </c:pt>
                <c:pt idx="1828">
                  <c:v>89.3797449999999</c:v>
                </c:pt>
                <c:pt idx="1829">
                  <c:v>89.380136999999948</c:v>
                </c:pt>
                <c:pt idx="1830">
                  <c:v>89.380434999999949</c:v>
                </c:pt>
                <c:pt idx="1831">
                  <c:v>89.380353999999983</c:v>
                </c:pt>
                <c:pt idx="1832">
                  <c:v>89.380014000000003</c:v>
                </c:pt>
                <c:pt idx="1833">
                  <c:v>89.379781999999835</c:v>
                </c:pt>
                <c:pt idx="1834">
                  <c:v>89.380103000000005</c:v>
                </c:pt>
                <c:pt idx="1835">
                  <c:v>89.381462999999982</c:v>
                </c:pt>
                <c:pt idx="1836">
                  <c:v>89.383869000000004</c:v>
                </c:pt>
                <c:pt idx="1837">
                  <c:v>89.387198999999981</c:v>
                </c:pt>
                <c:pt idx="1838">
                  <c:v>89.391328999999999</c:v>
                </c:pt>
                <c:pt idx="1839">
                  <c:v>89.396097999999981</c:v>
                </c:pt>
                <c:pt idx="1840">
                  <c:v>89.401060000000115</c:v>
                </c:pt>
                <c:pt idx="1841">
                  <c:v>89.405890999999983</c:v>
                </c:pt>
                <c:pt idx="1842">
                  <c:v>89.410430000000005</c:v>
                </c:pt>
                <c:pt idx="1843">
                  <c:v>89.414715000000115</c:v>
                </c:pt>
                <c:pt idx="1844">
                  <c:v>89.419231999999994</c:v>
                </c:pt>
                <c:pt idx="1845">
                  <c:v>89.424385000000001</c:v>
                </c:pt>
                <c:pt idx="1846">
                  <c:v>89.430251999999996</c:v>
                </c:pt>
                <c:pt idx="1847">
                  <c:v>89.436664000000121</c:v>
                </c:pt>
                <c:pt idx="1848">
                  <c:v>89.443292999999997</c:v>
                </c:pt>
                <c:pt idx="1849">
                  <c:v>89.449859000000131</c:v>
                </c:pt>
                <c:pt idx="1850">
                  <c:v>89.456518000000003</c:v>
                </c:pt>
                <c:pt idx="1851">
                  <c:v>89.463465000000099</c:v>
                </c:pt>
                <c:pt idx="1852">
                  <c:v>89.470739999999978</c:v>
                </c:pt>
                <c:pt idx="1853">
                  <c:v>89.478379999999959</c:v>
                </c:pt>
                <c:pt idx="1854">
                  <c:v>89.486430999999982</c:v>
                </c:pt>
                <c:pt idx="1855">
                  <c:v>89.49482400000015</c:v>
                </c:pt>
                <c:pt idx="1856">
                  <c:v>89.503566000000006</c:v>
                </c:pt>
                <c:pt idx="1857">
                  <c:v>89.512580999999983</c:v>
                </c:pt>
                <c:pt idx="1858">
                  <c:v>89.521630000000002</c:v>
                </c:pt>
                <c:pt idx="1859">
                  <c:v>89.530536999999981</c:v>
                </c:pt>
                <c:pt idx="1860">
                  <c:v>89.539012999999983</c:v>
                </c:pt>
                <c:pt idx="1861">
                  <c:v>89.546818999999999</c:v>
                </c:pt>
                <c:pt idx="1862">
                  <c:v>89.554118000000003</c:v>
                </c:pt>
                <c:pt idx="1863">
                  <c:v>89.561075000000002</c:v>
                </c:pt>
                <c:pt idx="1864">
                  <c:v>89.56761400000012</c:v>
                </c:pt>
                <c:pt idx="1865">
                  <c:v>89.573730999999825</c:v>
                </c:pt>
                <c:pt idx="1866">
                  <c:v>89.579703999999978</c:v>
                </c:pt>
                <c:pt idx="1867">
                  <c:v>89.585934999999978</c:v>
                </c:pt>
                <c:pt idx="1868">
                  <c:v>89.593171999999981</c:v>
                </c:pt>
                <c:pt idx="1869">
                  <c:v>89.601994000000005</c:v>
                </c:pt>
                <c:pt idx="1870">
                  <c:v>89.612358999999884</c:v>
                </c:pt>
                <c:pt idx="1871">
                  <c:v>89.623905999999948</c:v>
                </c:pt>
                <c:pt idx="1872">
                  <c:v>89.636087999999958</c:v>
                </c:pt>
                <c:pt idx="1873">
                  <c:v>89.648441999999989</c:v>
                </c:pt>
                <c:pt idx="1874">
                  <c:v>89.661322999999982</c:v>
                </c:pt>
                <c:pt idx="1875">
                  <c:v>89.675238999999834</c:v>
                </c:pt>
                <c:pt idx="1876">
                  <c:v>89.690345999999948</c:v>
                </c:pt>
                <c:pt idx="1877">
                  <c:v>89.706518000000003</c:v>
                </c:pt>
                <c:pt idx="1878">
                  <c:v>89.723397999999989</c:v>
                </c:pt>
                <c:pt idx="1879">
                  <c:v>89.740522000000027</c:v>
                </c:pt>
                <c:pt idx="1880">
                  <c:v>89.757504999999995</c:v>
                </c:pt>
                <c:pt idx="1881">
                  <c:v>89.774000000000001</c:v>
                </c:pt>
                <c:pt idx="1882">
                  <c:v>89.789455000000004</c:v>
                </c:pt>
                <c:pt idx="1883">
                  <c:v>89.803541999999979</c:v>
                </c:pt>
                <c:pt idx="1884">
                  <c:v>89.816486999999981</c:v>
                </c:pt>
                <c:pt idx="1885">
                  <c:v>89.828753999999989</c:v>
                </c:pt>
                <c:pt idx="1886">
                  <c:v>89.840891999999982</c:v>
                </c:pt>
                <c:pt idx="1887">
                  <c:v>89.853218999999982</c:v>
                </c:pt>
                <c:pt idx="1888">
                  <c:v>89.865235999999982</c:v>
                </c:pt>
                <c:pt idx="1889">
                  <c:v>89.876365999999948</c:v>
                </c:pt>
                <c:pt idx="1890">
                  <c:v>89.886371999999824</c:v>
                </c:pt>
                <c:pt idx="1891">
                  <c:v>89.895369000000002</c:v>
                </c:pt>
                <c:pt idx="1892">
                  <c:v>89.903864000000027</c:v>
                </c:pt>
                <c:pt idx="1893">
                  <c:v>89.912432999999979</c:v>
                </c:pt>
                <c:pt idx="1894">
                  <c:v>89.921201999999994</c:v>
                </c:pt>
                <c:pt idx="1895">
                  <c:v>89.930138999999983</c:v>
                </c:pt>
                <c:pt idx="1896">
                  <c:v>89.939204000000132</c:v>
                </c:pt>
                <c:pt idx="1897">
                  <c:v>89.948321000000007</c:v>
                </c:pt>
                <c:pt idx="1898">
                  <c:v>89.957528999999994</c:v>
                </c:pt>
                <c:pt idx="1899">
                  <c:v>89.966818000000004</c:v>
                </c:pt>
                <c:pt idx="1900">
                  <c:v>89.975990999999979</c:v>
                </c:pt>
                <c:pt idx="1901">
                  <c:v>89.984854999999996</c:v>
                </c:pt>
                <c:pt idx="1902">
                  <c:v>89.993562999999995</c:v>
                </c:pt>
                <c:pt idx="1903">
                  <c:v>90.002357999999958</c:v>
                </c:pt>
                <c:pt idx="1904">
                  <c:v>90.011362000000005</c:v>
                </c:pt>
                <c:pt idx="1905">
                  <c:v>90.0207359999999</c:v>
                </c:pt>
                <c:pt idx="1906">
                  <c:v>90.030552999999998</c:v>
                </c:pt>
                <c:pt idx="1907">
                  <c:v>90.040806000000003</c:v>
                </c:pt>
                <c:pt idx="1908">
                  <c:v>90.051824999999994</c:v>
                </c:pt>
                <c:pt idx="1909">
                  <c:v>90.063710999999998</c:v>
                </c:pt>
                <c:pt idx="1910">
                  <c:v>90.076076999999884</c:v>
                </c:pt>
                <c:pt idx="1911">
                  <c:v>90.088398999999839</c:v>
                </c:pt>
                <c:pt idx="1912">
                  <c:v>90.100080999999989</c:v>
                </c:pt>
                <c:pt idx="1913">
                  <c:v>90.110830999999948</c:v>
                </c:pt>
                <c:pt idx="1914">
                  <c:v>90.121144000000001</c:v>
                </c:pt>
                <c:pt idx="1915">
                  <c:v>90.131773999999979</c:v>
                </c:pt>
                <c:pt idx="1916">
                  <c:v>90.143208000000001</c:v>
                </c:pt>
                <c:pt idx="1917">
                  <c:v>90.155625999999998</c:v>
                </c:pt>
                <c:pt idx="1918">
                  <c:v>90.168716999999958</c:v>
                </c:pt>
                <c:pt idx="1919">
                  <c:v>90.181809000000001</c:v>
                </c:pt>
                <c:pt idx="1920">
                  <c:v>90.194186999999999</c:v>
                </c:pt>
                <c:pt idx="1921">
                  <c:v>90.205372999999824</c:v>
                </c:pt>
                <c:pt idx="1922">
                  <c:v>90.215254000000115</c:v>
                </c:pt>
                <c:pt idx="1923">
                  <c:v>90.224152000000004</c:v>
                </c:pt>
                <c:pt idx="1924">
                  <c:v>90.232773999999978</c:v>
                </c:pt>
                <c:pt idx="1925">
                  <c:v>90.241873999999996</c:v>
                </c:pt>
                <c:pt idx="1926">
                  <c:v>90.251874000000001</c:v>
                </c:pt>
                <c:pt idx="1927">
                  <c:v>90.262827999999999</c:v>
                </c:pt>
                <c:pt idx="1928">
                  <c:v>90.274254999999997</c:v>
                </c:pt>
                <c:pt idx="1929">
                  <c:v>90.285550999999998</c:v>
                </c:pt>
                <c:pt idx="1930">
                  <c:v>90.296402999999998</c:v>
                </c:pt>
                <c:pt idx="1931">
                  <c:v>90.306798999999884</c:v>
                </c:pt>
                <c:pt idx="1932">
                  <c:v>90.317144999999996</c:v>
                </c:pt>
                <c:pt idx="1933">
                  <c:v>90.328114999999983</c:v>
                </c:pt>
                <c:pt idx="1934">
                  <c:v>90.340233999999995</c:v>
                </c:pt>
                <c:pt idx="1935">
                  <c:v>90.353695000000002</c:v>
                </c:pt>
                <c:pt idx="1936">
                  <c:v>90.367942999999983</c:v>
                </c:pt>
                <c:pt idx="1937">
                  <c:v>90.382312999999854</c:v>
                </c:pt>
                <c:pt idx="1938">
                  <c:v>90.396548999999979</c:v>
                </c:pt>
                <c:pt idx="1939">
                  <c:v>90.410650000000146</c:v>
                </c:pt>
                <c:pt idx="1940">
                  <c:v>90.424976999999998</c:v>
                </c:pt>
                <c:pt idx="1941">
                  <c:v>90.439847999999998</c:v>
                </c:pt>
                <c:pt idx="1942">
                  <c:v>90.455033999999998</c:v>
                </c:pt>
                <c:pt idx="1943">
                  <c:v>90.470173000000003</c:v>
                </c:pt>
                <c:pt idx="1944">
                  <c:v>90.4849040000001</c:v>
                </c:pt>
                <c:pt idx="1945">
                  <c:v>90.499022999999994</c:v>
                </c:pt>
                <c:pt idx="1946">
                  <c:v>90.512865000000005</c:v>
                </c:pt>
                <c:pt idx="1947">
                  <c:v>90.526784999999919</c:v>
                </c:pt>
                <c:pt idx="1948">
                  <c:v>90.540989999999994</c:v>
                </c:pt>
                <c:pt idx="1949">
                  <c:v>90.555616000000001</c:v>
                </c:pt>
                <c:pt idx="1950">
                  <c:v>90.570910999999981</c:v>
                </c:pt>
                <c:pt idx="1951">
                  <c:v>90.586921000000004</c:v>
                </c:pt>
                <c:pt idx="1952">
                  <c:v>90.603476999999884</c:v>
                </c:pt>
                <c:pt idx="1953">
                  <c:v>90.620211999999981</c:v>
                </c:pt>
                <c:pt idx="1954">
                  <c:v>90.636505</c:v>
                </c:pt>
                <c:pt idx="1955">
                  <c:v>90.652023</c:v>
                </c:pt>
                <c:pt idx="1956">
                  <c:v>90.667164999999997</c:v>
                </c:pt>
                <c:pt idx="1957">
                  <c:v>90.682514999999981</c:v>
                </c:pt>
                <c:pt idx="1958">
                  <c:v>90.698405999999949</c:v>
                </c:pt>
                <c:pt idx="1959">
                  <c:v>90.714805999999996</c:v>
                </c:pt>
                <c:pt idx="1960">
                  <c:v>90.73084799999998</c:v>
                </c:pt>
                <c:pt idx="1961">
                  <c:v>90.745586000000003</c:v>
                </c:pt>
                <c:pt idx="1962">
                  <c:v>90.758690000000001</c:v>
                </c:pt>
                <c:pt idx="1963">
                  <c:v>90.770230999999981</c:v>
                </c:pt>
                <c:pt idx="1964">
                  <c:v>90.780602000000002</c:v>
                </c:pt>
                <c:pt idx="1965">
                  <c:v>90.790300000000002</c:v>
                </c:pt>
                <c:pt idx="1966">
                  <c:v>90.799250000000114</c:v>
                </c:pt>
                <c:pt idx="1967">
                  <c:v>90.807210000000026</c:v>
                </c:pt>
                <c:pt idx="1968">
                  <c:v>90.814228999999997</c:v>
                </c:pt>
                <c:pt idx="1969">
                  <c:v>90.820453000000001</c:v>
                </c:pt>
                <c:pt idx="1970">
                  <c:v>90.826643000000004</c:v>
                </c:pt>
                <c:pt idx="1971">
                  <c:v>90.833534</c:v>
                </c:pt>
                <c:pt idx="1972">
                  <c:v>90.841678999999999</c:v>
                </c:pt>
                <c:pt idx="1973">
                  <c:v>90.851451999999981</c:v>
                </c:pt>
                <c:pt idx="1974">
                  <c:v>90.863020000000006</c:v>
                </c:pt>
                <c:pt idx="1975">
                  <c:v>90.876357999999854</c:v>
                </c:pt>
                <c:pt idx="1976">
                  <c:v>90.891048999999981</c:v>
                </c:pt>
                <c:pt idx="1977">
                  <c:v>90.906566000000026</c:v>
                </c:pt>
                <c:pt idx="1978">
                  <c:v>90.922340999999989</c:v>
                </c:pt>
                <c:pt idx="1979">
                  <c:v>90.938021000000006</c:v>
                </c:pt>
                <c:pt idx="1980">
                  <c:v>90.954244000000116</c:v>
                </c:pt>
                <c:pt idx="1981">
                  <c:v>90.971974000000003</c:v>
                </c:pt>
                <c:pt idx="1982">
                  <c:v>90.991814000000147</c:v>
                </c:pt>
                <c:pt idx="1983">
                  <c:v>91.013829000000115</c:v>
                </c:pt>
                <c:pt idx="1984">
                  <c:v>91.036303000000004</c:v>
                </c:pt>
                <c:pt idx="1985">
                  <c:v>91.0573779999999</c:v>
                </c:pt>
                <c:pt idx="1986">
                  <c:v>91.075919999999982</c:v>
                </c:pt>
                <c:pt idx="1987">
                  <c:v>91.091581000000005</c:v>
                </c:pt>
                <c:pt idx="1988">
                  <c:v>91.10521199999998</c:v>
                </c:pt>
                <c:pt idx="1989">
                  <c:v>91.118004999999982</c:v>
                </c:pt>
                <c:pt idx="1990">
                  <c:v>91.13069299999998</c:v>
                </c:pt>
                <c:pt idx="1991">
                  <c:v>91.143580999999998</c:v>
                </c:pt>
                <c:pt idx="1992">
                  <c:v>91.156155999999982</c:v>
                </c:pt>
                <c:pt idx="1993">
                  <c:v>91.167905000000005</c:v>
                </c:pt>
                <c:pt idx="1994">
                  <c:v>91.178670999999824</c:v>
                </c:pt>
                <c:pt idx="1995">
                  <c:v>91.188634999999948</c:v>
                </c:pt>
                <c:pt idx="1996">
                  <c:v>91.198509000000001</c:v>
                </c:pt>
                <c:pt idx="1997">
                  <c:v>91.209191000000004</c:v>
                </c:pt>
                <c:pt idx="1998">
                  <c:v>91.221599999999995</c:v>
                </c:pt>
                <c:pt idx="1999">
                  <c:v>91.236421000000007</c:v>
                </c:pt>
                <c:pt idx="2000">
                  <c:v>91.254131000000001</c:v>
                </c:pt>
                <c:pt idx="2001">
                  <c:v>91.274631999999983</c:v>
                </c:pt>
                <c:pt idx="2002">
                  <c:v>91.296739000000002</c:v>
                </c:pt>
                <c:pt idx="2003">
                  <c:v>91.319117000000006</c:v>
                </c:pt>
                <c:pt idx="2004">
                  <c:v>91.341201999999996</c:v>
                </c:pt>
                <c:pt idx="2005">
                  <c:v>91.363105000000004</c:v>
                </c:pt>
                <c:pt idx="2006">
                  <c:v>91.386503000000005</c:v>
                </c:pt>
                <c:pt idx="2007">
                  <c:v>91.412756000000002</c:v>
                </c:pt>
                <c:pt idx="2008">
                  <c:v>91.44126300000022</c:v>
                </c:pt>
                <c:pt idx="2009">
                  <c:v>91.470455000000001</c:v>
                </c:pt>
                <c:pt idx="2010">
                  <c:v>91.498208000000005</c:v>
                </c:pt>
                <c:pt idx="2011">
                  <c:v>91.522710999999958</c:v>
                </c:pt>
                <c:pt idx="2012">
                  <c:v>91.544034999999994</c:v>
                </c:pt>
                <c:pt idx="2013">
                  <c:v>91.562871999999899</c:v>
                </c:pt>
                <c:pt idx="2014">
                  <c:v>91.579426999999981</c:v>
                </c:pt>
                <c:pt idx="2015">
                  <c:v>91.593824999999995</c:v>
                </c:pt>
                <c:pt idx="2016">
                  <c:v>91.606378999999833</c:v>
                </c:pt>
                <c:pt idx="2017">
                  <c:v>91.617344000000003</c:v>
                </c:pt>
                <c:pt idx="2018">
                  <c:v>91.626791999999824</c:v>
                </c:pt>
                <c:pt idx="2019">
                  <c:v>91.634953999999993</c:v>
                </c:pt>
                <c:pt idx="2020">
                  <c:v>91.642280999999983</c:v>
                </c:pt>
                <c:pt idx="2021">
                  <c:v>91.649501000000001</c:v>
                </c:pt>
                <c:pt idx="2022">
                  <c:v>91.657417999999979</c:v>
                </c:pt>
                <c:pt idx="2023">
                  <c:v>91.666825000000003</c:v>
                </c:pt>
                <c:pt idx="2024">
                  <c:v>91.677867999999989</c:v>
                </c:pt>
                <c:pt idx="2025">
                  <c:v>91.690420000000003</c:v>
                </c:pt>
                <c:pt idx="2026">
                  <c:v>91.703942999999981</c:v>
                </c:pt>
                <c:pt idx="2027">
                  <c:v>91.717860000000115</c:v>
                </c:pt>
                <c:pt idx="2028">
                  <c:v>91.732023999999996</c:v>
                </c:pt>
                <c:pt idx="2029">
                  <c:v>91.746598000000006</c:v>
                </c:pt>
                <c:pt idx="2030">
                  <c:v>91.762136999999981</c:v>
                </c:pt>
                <c:pt idx="2031">
                  <c:v>91.779470999999958</c:v>
                </c:pt>
                <c:pt idx="2032">
                  <c:v>91.799690000000027</c:v>
                </c:pt>
                <c:pt idx="2033">
                  <c:v>91.823017999999948</c:v>
                </c:pt>
                <c:pt idx="2034">
                  <c:v>91.847183000000115</c:v>
                </c:pt>
                <c:pt idx="2035">
                  <c:v>91.869415000000004</c:v>
                </c:pt>
                <c:pt idx="2036">
                  <c:v>91.888655999999983</c:v>
                </c:pt>
                <c:pt idx="2037">
                  <c:v>91.904775000000001</c:v>
                </c:pt>
                <c:pt idx="2038">
                  <c:v>91.919197999999994</c:v>
                </c:pt>
                <c:pt idx="2039">
                  <c:v>91.933414000000027</c:v>
                </c:pt>
                <c:pt idx="2040">
                  <c:v>91.947565000000168</c:v>
                </c:pt>
                <c:pt idx="2041">
                  <c:v>91.961180000000027</c:v>
                </c:pt>
                <c:pt idx="2042">
                  <c:v>91.973518999999982</c:v>
                </c:pt>
                <c:pt idx="2043">
                  <c:v>91.984381999999982</c:v>
                </c:pt>
                <c:pt idx="2044">
                  <c:v>91.995391999999981</c:v>
                </c:pt>
                <c:pt idx="2045">
                  <c:v>92.008150999999998</c:v>
                </c:pt>
                <c:pt idx="2046">
                  <c:v>92.023010999999983</c:v>
                </c:pt>
                <c:pt idx="2047">
                  <c:v>92.039884000000001</c:v>
                </c:pt>
                <c:pt idx="2048">
                  <c:v>92.058495999999948</c:v>
                </c:pt>
                <c:pt idx="2049">
                  <c:v>92.078728999999839</c:v>
                </c:pt>
                <c:pt idx="2050">
                  <c:v>92.100600999999983</c:v>
                </c:pt>
                <c:pt idx="2051">
                  <c:v>92.124043</c:v>
                </c:pt>
                <c:pt idx="2052">
                  <c:v>92.148537999999988</c:v>
                </c:pt>
                <c:pt idx="2053">
                  <c:v>92.173773999999824</c:v>
                </c:pt>
                <c:pt idx="2054">
                  <c:v>92.200467000000003</c:v>
                </c:pt>
                <c:pt idx="2055">
                  <c:v>92.229815000000002</c:v>
                </c:pt>
                <c:pt idx="2056">
                  <c:v>92.263447999999983</c:v>
                </c:pt>
                <c:pt idx="2057">
                  <c:v>92.301694000000026</c:v>
                </c:pt>
                <c:pt idx="2058">
                  <c:v>92.340975999999998</c:v>
                </c:pt>
                <c:pt idx="2059">
                  <c:v>92.376938999999808</c:v>
                </c:pt>
                <c:pt idx="2060">
                  <c:v>92.406121999999996</c:v>
                </c:pt>
                <c:pt idx="2061">
                  <c:v>92.426484000000002</c:v>
                </c:pt>
                <c:pt idx="2062">
                  <c:v>92.43920300000012</c:v>
                </c:pt>
                <c:pt idx="2063">
                  <c:v>92.446833999999996</c:v>
                </c:pt>
                <c:pt idx="2064">
                  <c:v>92.452540999999982</c:v>
                </c:pt>
                <c:pt idx="2065">
                  <c:v>92.45881199999998</c:v>
                </c:pt>
                <c:pt idx="2066">
                  <c:v>92.465459999999993</c:v>
                </c:pt>
                <c:pt idx="2067">
                  <c:v>92.471484000000004</c:v>
                </c:pt>
                <c:pt idx="2068">
                  <c:v>92.476056999999983</c:v>
                </c:pt>
                <c:pt idx="2069">
                  <c:v>92.478878999999836</c:v>
                </c:pt>
                <c:pt idx="2070">
                  <c:v>92.481035000000006</c:v>
                </c:pt>
                <c:pt idx="2071">
                  <c:v>92.484043999999997</c:v>
                </c:pt>
                <c:pt idx="2072">
                  <c:v>92.489018000000002</c:v>
                </c:pt>
                <c:pt idx="2073">
                  <c:v>92.496958000000006</c:v>
                </c:pt>
                <c:pt idx="2074">
                  <c:v>92.509208999999998</c:v>
                </c:pt>
                <c:pt idx="2075">
                  <c:v>92.526871999999869</c:v>
                </c:pt>
                <c:pt idx="2076">
                  <c:v>92.550516000000002</c:v>
                </c:pt>
                <c:pt idx="2077">
                  <c:v>92.579743999999948</c:v>
                </c:pt>
                <c:pt idx="2078">
                  <c:v>92.611457999999999</c:v>
                </c:pt>
                <c:pt idx="2079">
                  <c:v>92.642867999999979</c:v>
                </c:pt>
                <c:pt idx="2080">
                  <c:v>92.674755999999988</c:v>
                </c:pt>
                <c:pt idx="2081">
                  <c:v>92.708574999999982</c:v>
                </c:pt>
                <c:pt idx="2082">
                  <c:v>92.744650000000121</c:v>
                </c:pt>
                <c:pt idx="2083">
                  <c:v>92.781955999999994</c:v>
                </c:pt>
                <c:pt idx="2084">
                  <c:v>92.816232999999983</c:v>
                </c:pt>
                <c:pt idx="2085">
                  <c:v>92.843621999999996</c:v>
                </c:pt>
                <c:pt idx="2086">
                  <c:v>92.864846999999983</c:v>
                </c:pt>
                <c:pt idx="2087">
                  <c:v>92.882181999999958</c:v>
                </c:pt>
                <c:pt idx="2088">
                  <c:v>92.897756999999999</c:v>
                </c:pt>
                <c:pt idx="2089">
                  <c:v>92.913168999999996</c:v>
                </c:pt>
                <c:pt idx="2090">
                  <c:v>92.928262000000004</c:v>
                </c:pt>
                <c:pt idx="2091">
                  <c:v>92.942296999999996</c:v>
                </c:pt>
                <c:pt idx="2092">
                  <c:v>92.955262000000005</c:v>
                </c:pt>
                <c:pt idx="2093">
                  <c:v>92.9668250000001</c:v>
                </c:pt>
                <c:pt idx="2094">
                  <c:v>92.975189</c:v>
                </c:pt>
                <c:pt idx="2095">
                  <c:v>92.978719999999981</c:v>
                </c:pt>
                <c:pt idx="2096">
                  <c:v>92.977216999999996</c:v>
                </c:pt>
                <c:pt idx="2097">
                  <c:v>92.972226000000006</c:v>
                </c:pt>
                <c:pt idx="2098">
                  <c:v>92.968625000000117</c:v>
                </c:pt>
                <c:pt idx="2099">
                  <c:v>92.970956000000001</c:v>
                </c:pt>
                <c:pt idx="2100">
                  <c:v>92.979387999999958</c:v>
                </c:pt>
                <c:pt idx="2101">
                  <c:v>92.992482999999979</c:v>
                </c:pt>
                <c:pt idx="2102">
                  <c:v>93.008610000000004</c:v>
                </c:pt>
                <c:pt idx="2103">
                  <c:v>93.026369000000003</c:v>
                </c:pt>
                <c:pt idx="2104">
                  <c:v>93.045437999999919</c:v>
                </c:pt>
                <c:pt idx="2105">
                  <c:v>93.065781999999899</c:v>
                </c:pt>
                <c:pt idx="2106">
                  <c:v>93.086391999999989</c:v>
                </c:pt>
                <c:pt idx="2107">
                  <c:v>93.10688399999998</c:v>
                </c:pt>
                <c:pt idx="2108">
                  <c:v>93.129245999999981</c:v>
                </c:pt>
                <c:pt idx="2109">
                  <c:v>93.155651999999989</c:v>
                </c:pt>
                <c:pt idx="2110">
                  <c:v>93.187214999999995</c:v>
                </c:pt>
                <c:pt idx="2111">
                  <c:v>93.22319899999998</c:v>
                </c:pt>
                <c:pt idx="2112">
                  <c:v>93.258622000000003</c:v>
                </c:pt>
                <c:pt idx="2113">
                  <c:v>93.288128</c:v>
                </c:pt>
                <c:pt idx="2114">
                  <c:v>93.309700999999919</c:v>
                </c:pt>
                <c:pt idx="2115">
                  <c:v>93.322467999999958</c:v>
                </c:pt>
                <c:pt idx="2116">
                  <c:v>93.325542999999854</c:v>
                </c:pt>
                <c:pt idx="2117">
                  <c:v>93.319575999999998</c:v>
                </c:pt>
                <c:pt idx="2118">
                  <c:v>93.308556999999979</c:v>
                </c:pt>
                <c:pt idx="2119">
                  <c:v>93.297444000000027</c:v>
                </c:pt>
                <c:pt idx="2120">
                  <c:v>93.291342999999998</c:v>
                </c:pt>
                <c:pt idx="2121">
                  <c:v>93.293491000000003</c:v>
                </c:pt>
                <c:pt idx="2122">
                  <c:v>93.301894000000004</c:v>
                </c:pt>
                <c:pt idx="2123">
                  <c:v>93.312978999999899</c:v>
                </c:pt>
                <c:pt idx="2124">
                  <c:v>93.323939999999979</c:v>
                </c:pt>
                <c:pt idx="2125">
                  <c:v>93.333335999999989</c:v>
                </c:pt>
                <c:pt idx="2126">
                  <c:v>93.342983000000004</c:v>
                </c:pt>
                <c:pt idx="2127">
                  <c:v>93.356103000000004</c:v>
                </c:pt>
                <c:pt idx="2128">
                  <c:v>93.376047999999869</c:v>
                </c:pt>
                <c:pt idx="2129">
                  <c:v>93.4060640000001</c:v>
                </c:pt>
                <c:pt idx="2130">
                  <c:v>93.449781000000002</c:v>
                </c:pt>
                <c:pt idx="2131">
                  <c:v>93.5076660000001</c:v>
                </c:pt>
                <c:pt idx="2132">
                  <c:v>93.571590999999998</c:v>
                </c:pt>
                <c:pt idx="2133">
                  <c:v>93.631584000000004</c:v>
                </c:pt>
                <c:pt idx="2134">
                  <c:v>93.680355999999989</c:v>
                </c:pt>
                <c:pt idx="2135">
                  <c:v>93.713593000000117</c:v>
                </c:pt>
                <c:pt idx="2136">
                  <c:v>93.733286000000007</c:v>
                </c:pt>
                <c:pt idx="2137">
                  <c:v>93.743515000000116</c:v>
                </c:pt>
                <c:pt idx="2138">
                  <c:v>93.747569000000169</c:v>
                </c:pt>
                <c:pt idx="2139">
                  <c:v>93.747619000000199</c:v>
                </c:pt>
                <c:pt idx="2140">
                  <c:v>93.742549999999994</c:v>
                </c:pt>
                <c:pt idx="2141">
                  <c:v>93.730875999999981</c:v>
                </c:pt>
                <c:pt idx="2142">
                  <c:v>93.713075000000003</c:v>
                </c:pt>
                <c:pt idx="2143">
                  <c:v>93.690655000000007</c:v>
                </c:pt>
                <c:pt idx="2144">
                  <c:v>93.666512999999981</c:v>
                </c:pt>
                <c:pt idx="2145">
                  <c:v>93.643822999999998</c:v>
                </c:pt>
                <c:pt idx="2146">
                  <c:v>93.62519299999984</c:v>
                </c:pt>
                <c:pt idx="2147">
                  <c:v>93.612738999999834</c:v>
                </c:pt>
                <c:pt idx="2148">
                  <c:v>93.607429999999994</c:v>
                </c:pt>
                <c:pt idx="2149">
                  <c:v>93.609751999999958</c:v>
                </c:pt>
                <c:pt idx="2150">
                  <c:v>93.620171999999855</c:v>
                </c:pt>
                <c:pt idx="2151">
                  <c:v>93.638739999999885</c:v>
                </c:pt>
                <c:pt idx="2152">
                  <c:v>93.664789999999982</c:v>
                </c:pt>
                <c:pt idx="2153">
                  <c:v>93.697380999999979</c:v>
                </c:pt>
                <c:pt idx="2154">
                  <c:v>93.736608000000004</c:v>
                </c:pt>
                <c:pt idx="2155">
                  <c:v>93.781745999999998</c:v>
                </c:pt>
                <c:pt idx="2156">
                  <c:v>93.828767999999855</c:v>
                </c:pt>
                <c:pt idx="2157">
                  <c:v>93.87255399999998</c:v>
                </c:pt>
                <c:pt idx="2158">
                  <c:v>93.906881999999982</c:v>
                </c:pt>
                <c:pt idx="2159">
                  <c:v>93.927318</c:v>
                </c:pt>
                <c:pt idx="2160">
                  <c:v>93.935806999999983</c:v>
                </c:pt>
                <c:pt idx="2161">
                  <c:v>93.937067999999996</c:v>
                </c:pt>
                <c:pt idx="2162">
                  <c:v>93.937033999999997</c:v>
                </c:pt>
                <c:pt idx="2163">
                  <c:v>93.9404210000001</c:v>
                </c:pt>
                <c:pt idx="2164">
                  <c:v>93.946326999999997</c:v>
                </c:pt>
                <c:pt idx="2165">
                  <c:v>93.952152999999981</c:v>
                </c:pt>
                <c:pt idx="2166">
                  <c:v>93.955637999999979</c:v>
                </c:pt>
                <c:pt idx="2167">
                  <c:v>93.956204000000099</c:v>
                </c:pt>
                <c:pt idx="2168">
                  <c:v>93.957988</c:v>
                </c:pt>
                <c:pt idx="2169">
                  <c:v>93.965667999999994</c:v>
                </c:pt>
                <c:pt idx="2170">
                  <c:v>93.981358</c:v>
                </c:pt>
                <c:pt idx="2171">
                  <c:v>94.004963000000132</c:v>
                </c:pt>
                <c:pt idx="2172">
                  <c:v>94.03234999999998</c:v>
                </c:pt>
                <c:pt idx="2173">
                  <c:v>94.0590779999999</c:v>
                </c:pt>
                <c:pt idx="2174">
                  <c:v>94.084494000000007</c:v>
                </c:pt>
                <c:pt idx="2175">
                  <c:v>94.108249000000001</c:v>
                </c:pt>
                <c:pt idx="2176">
                  <c:v>94.127715999999978</c:v>
                </c:pt>
                <c:pt idx="2177">
                  <c:v>94.140531999999979</c:v>
                </c:pt>
                <c:pt idx="2178">
                  <c:v>94.146941999999981</c:v>
                </c:pt>
                <c:pt idx="2179">
                  <c:v>94.148173</c:v>
                </c:pt>
                <c:pt idx="2180">
                  <c:v>94.146420000000006</c:v>
                </c:pt>
                <c:pt idx="2181">
                  <c:v>94.142570999999919</c:v>
                </c:pt>
                <c:pt idx="2182">
                  <c:v>94.132659000000004</c:v>
                </c:pt>
                <c:pt idx="2183">
                  <c:v>94.112013000000005</c:v>
                </c:pt>
                <c:pt idx="2184">
                  <c:v>94.077893000000003</c:v>
                </c:pt>
                <c:pt idx="2185">
                  <c:v>94.030945000000003</c:v>
                </c:pt>
                <c:pt idx="2186">
                  <c:v>93.979325000000003</c:v>
                </c:pt>
                <c:pt idx="2187">
                  <c:v>93.931882000000002</c:v>
                </c:pt>
                <c:pt idx="2188">
                  <c:v>93.891893999999994</c:v>
                </c:pt>
                <c:pt idx="2189">
                  <c:v>93.859280999999982</c:v>
                </c:pt>
                <c:pt idx="2190">
                  <c:v>93.830131999999978</c:v>
                </c:pt>
                <c:pt idx="2191">
                  <c:v>93.7991600000001</c:v>
                </c:pt>
                <c:pt idx="2192">
                  <c:v>93.761146999999994</c:v>
                </c:pt>
                <c:pt idx="2193">
                  <c:v>93.713244000000117</c:v>
                </c:pt>
                <c:pt idx="2194">
                  <c:v>93.658364999999989</c:v>
                </c:pt>
                <c:pt idx="2195">
                  <c:v>93.602709999999988</c:v>
                </c:pt>
                <c:pt idx="2196">
                  <c:v>93.556106</c:v>
                </c:pt>
                <c:pt idx="2197">
                  <c:v>93.52732899999998</c:v>
                </c:pt>
                <c:pt idx="2198">
                  <c:v>93.519405000000006</c:v>
                </c:pt>
                <c:pt idx="2199">
                  <c:v>93.530916000000005</c:v>
                </c:pt>
                <c:pt idx="2200">
                  <c:v>93.553827999999982</c:v>
                </c:pt>
                <c:pt idx="2201">
                  <c:v>93.579413000000002</c:v>
                </c:pt>
                <c:pt idx="2202">
                  <c:v>93.603915000000001</c:v>
                </c:pt>
                <c:pt idx="2203">
                  <c:v>93.62702299999998</c:v>
                </c:pt>
                <c:pt idx="2204">
                  <c:v>93.653061999999949</c:v>
                </c:pt>
                <c:pt idx="2205">
                  <c:v>93.688804999999988</c:v>
                </c:pt>
                <c:pt idx="2206">
                  <c:v>93.743021999999996</c:v>
                </c:pt>
                <c:pt idx="2207">
                  <c:v>93.821164999999993</c:v>
                </c:pt>
                <c:pt idx="2208">
                  <c:v>93.918481999999983</c:v>
                </c:pt>
                <c:pt idx="2209">
                  <c:v>94.024396999999979</c:v>
                </c:pt>
                <c:pt idx="2210">
                  <c:v>94.12191799999998</c:v>
                </c:pt>
                <c:pt idx="2211">
                  <c:v>94.195981999999958</c:v>
                </c:pt>
                <c:pt idx="2212">
                  <c:v>94.243151999999995</c:v>
                </c:pt>
                <c:pt idx="2213">
                  <c:v>94.2671220000001</c:v>
                </c:pt>
                <c:pt idx="2214">
                  <c:v>94.2793309999999</c:v>
                </c:pt>
                <c:pt idx="2215">
                  <c:v>94.292101000000002</c:v>
                </c:pt>
                <c:pt idx="2216">
                  <c:v>94.310649999999995</c:v>
                </c:pt>
                <c:pt idx="2217">
                  <c:v>94.336435999999978</c:v>
                </c:pt>
                <c:pt idx="2218">
                  <c:v>94.368110999999999</c:v>
                </c:pt>
                <c:pt idx="2219">
                  <c:v>94.402286000000004</c:v>
                </c:pt>
                <c:pt idx="2220">
                  <c:v>94.434098000000006</c:v>
                </c:pt>
                <c:pt idx="2221">
                  <c:v>94.458644000000007</c:v>
                </c:pt>
                <c:pt idx="2222">
                  <c:v>94.471591000000004</c:v>
                </c:pt>
                <c:pt idx="2223">
                  <c:v>94.4727859999999</c:v>
                </c:pt>
                <c:pt idx="2224">
                  <c:v>94.472143000000003</c:v>
                </c:pt>
                <c:pt idx="2225">
                  <c:v>94.482052999999979</c:v>
                </c:pt>
                <c:pt idx="2226">
                  <c:v>94.513210000000115</c:v>
                </c:pt>
                <c:pt idx="2227">
                  <c:v>94.569834999999998</c:v>
                </c:pt>
                <c:pt idx="2228">
                  <c:v>94.640110000000007</c:v>
                </c:pt>
                <c:pt idx="2229">
                  <c:v>94.708775999999958</c:v>
                </c:pt>
                <c:pt idx="2230">
                  <c:v>94.767427999999995</c:v>
                </c:pt>
                <c:pt idx="2231">
                  <c:v>94.811002999999999</c:v>
                </c:pt>
                <c:pt idx="2232">
                  <c:v>94.838684000000001</c:v>
                </c:pt>
                <c:pt idx="2233">
                  <c:v>94.850509000000002</c:v>
                </c:pt>
                <c:pt idx="2234">
                  <c:v>94.842338999999839</c:v>
                </c:pt>
                <c:pt idx="2235">
                  <c:v>94.813503999999995</c:v>
                </c:pt>
                <c:pt idx="2236">
                  <c:v>94.776309999999981</c:v>
                </c:pt>
                <c:pt idx="2237">
                  <c:v>94.744026000000147</c:v>
                </c:pt>
                <c:pt idx="2238">
                  <c:v>94.721025999999995</c:v>
                </c:pt>
                <c:pt idx="2239">
                  <c:v>94.706006000000002</c:v>
                </c:pt>
                <c:pt idx="2240">
                  <c:v>94.688641999999959</c:v>
                </c:pt>
                <c:pt idx="2241">
                  <c:v>94.659683999999999</c:v>
                </c:pt>
                <c:pt idx="2242">
                  <c:v>94.623826999999949</c:v>
                </c:pt>
                <c:pt idx="2243">
                  <c:v>94.588560999999999</c:v>
                </c:pt>
                <c:pt idx="2244">
                  <c:v>94.554924999999997</c:v>
                </c:pt>
                <c:pt idx="2245">
                  <c:v>94.523129999999995</c:v>
                </c:pt>
                <c:pt idx="2246">
                  <c:v>94.494809000000132</c:v>
                </c:pt>
                <c:pt idx="2247">
                  <c:v>94.47404299999998</c:v>
                </c:pt>
                <c:pt idx="2248">
                  <c:v>94.473517999999999</c:v>
                </c:pt>
                <c:pt idx="2249">
                  <c:v>94.500506000000001</c:v>
                </c:pt>
                <c:pt idx="2250">
                  <c:v>94.539077999999989</c:v>
                </c:pt>
                <c:pt idx="2251">
                  <c:v>94.569152000000003</c:v>
                </c:pt>
                <c:pt idx="2252">
                  <c:v>94.579877999999809</c:v>
                </c:pt>
                <c:pt idx="2253">
                  <c:v>94.568196</c:v>
                </c:pt>
                <c:pt idx="2254">
                  <c:v>94.546002999999999</c:v>
                </c:pt>
                <c:pt idx="2255">
                  <c:v>94.526865999999998</c:v>
                </c:pt>
                <c:pt idx="2256">
                  <c:v>94.512592999999981</c:v>
                </c:pt>
                <c:pt idx="2257">
                  <c:v>94.502426999999983</c:v>
                </c:pt>
                <c:pt idx="2258">
                  <c:v>94.499214000000151</c:v>
                </c:pt>
                <c:pt idx="2259">
                  <c:v>94.504716000000002</c:v>
                </c:pt>
                <c:pt idx="2260">
                  <c:v>94.516238000000001</c:v>
                </c:pt>
                <c:pt idx="2261">
                  <c:v>94.528193999999999</c:v>
                </c:pt>
                <c:pt idx="2262">
                  <c:v>94.529061999999982</c:v>
                </c:pt>
                <c:pt idx="2263">
                  <c:v>94.512477999999959</c:v>
                </c:pt>
                <c:pt idx="2264">
                  <c:v>94.49459000000013</c:v>
                </c:pt>
                <c:pt idx="2265">
                  <c:v>94.492596000000006</c:v>
                </c:pt>
                <c:pt idx="2266">
                  <c:v>94.506218000000004</c:v>
                </c:pt>
                <c:pt idx="2267">
                  <c:v>94.526253999999994</c:v>
                </c:pt>
                <c:pt idx="2268">
                  <c:v>94.530804000000003</c:v>
                </c:pt>
                <c:pt idx="2269">
                  <c:v>94.502676999999949</c:v>
                </c:pt>
                <c:pt idx="2270">
                  <c:v>94.452326999999983</c:v>
                </c:pt>
                <c:pt idx="2271">
                  <c:v>94.395869999999988</c:v>
                </c:pt>
                <c:pt idx="2272">
                  <c:v>94.338996999999978</c:v>
                </c:pt>
                <c:pt idx="2273">
                  <c:v>94.284513000000146</c:v>
                </c:pt>
                <c:pt idx="2274">
                  <c:v>94.234804999999994</c:v>
                </c:pt>
                <c:pt idx="2275">
                  <c:v>94.191334999999981</c:v>
                </c:pt>
                <c:pt idx="2276">
                  <c:v>94.155817999999854</c:v>
                </c:pt>
                <c:pt idx="2277">
                  <c:v>94.127291</c:v>
                </c:pt>
                <c:pt idx="2278">
                  <c:v>94.0949600000001</c:v>
                </c:pt>
                <c:pt idx="2279">
                  <c:v>94.051195000000007</c:v>
                </c:pt>
                <c:pt idx="2280">
                  <c:v>94.006811999999982</c:v>
                </c:pt>
                <c:pt idx="2281">
                  <c:v>93.978438999999824</c:v>
                </c:pt>
                <c:pt idx="2282">
                  <c:v>93.98530599999998</c:v>
                </c:pt>
                <c:pt idx="2283">
                  <c:v>94.034841</c:v>
                </c:pt>
                <c:pt idx="2284">
                  <c:v>94.096339999999998</c:v>
                </c:pt>
                <c:pt idx="2285">
                  <c:v>94.135398999999836</c:v>
                </c:pt>
                <c:pt idx="2286">
                  <c:v>94.144722000000002</c:v>
                </c:pt>
                <c:pt idx="2287">
                  <c:v>94.127715999999978</c:v>
                </c:pt>
                <c:pt idx="2288">
                  <c:v>94.093344999999999</c:v>
                </c:pt>
                <c:pt idx="2289">
                  <c:v>94.052150999999981</c:v>
                </c:pt>
                <c:pt idx="2290">
                  <c:v>94.009180000000001</c:v>
                </c:pt>
                <c:pt idx="2291">
                  <c:v>93.969899999999996</c:v>
                </c:pt>
                <c:pt idx="2292">
                  <c:v>93.947090000000117</c:v>
                </c:pt>
                <c:pt idx="2293">
                  <c:v>93.948710000000005</c:v>
                </c:pt>
                <c:pt idx="2294">
                  <c:v>93.964291000000117</c:v>
                </c:pt>
                <c:pt idx="2295">
                  <c:v>93.97815199999998</c:v>
                </c:pt>
                <c:pt idx="2296">
                  <c:v>93.974694000000099</c:v>
                </c:pt>
                <c:pt idx="2297">
                  <c:v>93.948554000000115</c:v>
                </c:pt>
                <c:pt idx="2298">
                  <c:v>93.927079000000006</c:v>
                </c:pt>
                <c:pt idx="2299">
                  <c:v>93.936864999999997</c:v>
                </c:pt>
                <c:pt idx="2300">
                  <c:v>93.969015999999996</c:v>
                </c:pt>
                <c:pt idx="2301">
                  <c:v>94.005554000000004</c:v>
                </c:pt>
                <c:pt idx="2302">
                  <c:v>94.03402400000013</c:v>
                </c:pt>
                <c:pt idx="2303">
                  <c:v>94.047590000000099</c:v>
                </c:pt>
                <c:pt idx="2304">
                  <c:v>94.056131999999948</c:v>
                </c:pt>
                <c:pt idx="2305">
                  <c:v>94.067283000000131</c:v>
                </c:pt>
                <c:pt idx="2306">
                  <c:v>94.063912000000002</c:v>
                </c:pt>
                <c:pt idx="2307">
                  <c:v>94.028680999999978</c:v>
                </c:pt>
                <c:pt idx="2308">
                  <c:v>93.966016999999994</c:v>
                </c:pt>
                <c:pt idx="2309">
                  <c:v>93.886530999999948</c:v>
                </c:pt>
                <c:pt idx="2310">
                  <c:v>93.799177999999998</c:v>
                </c:pt>
                <c:pt idx="2311">
                  <c:v>93.710368000000003</c:v>
                </c:pt>
                <c:pt idx="2312">
                  <c:v>93.616045999999983</c:v>
                </c:pt>
                <c:pt idx="2313">
                  <c:v>93.513544999999993</c:v>
                </c:pt>
                <c:pt idx="2314">
                  <c:v>93.418637000000004</c:v>
                </c:pt>
                <c:pt idx="2315">
                  <c:v>93.346536</c:v>
                </c:pt>
                <c:pt idx="2316">
                  <c:v>93.294758000000002</c:v>
                </c:pt>
                <c:pt idx="2317">
                  <c:v>93.253086999999979</c:v>
                </c:pt>
                <c:pt idx="2318">
                  <c:v>93.203214000000116</c:v>
                </c:pt>
                <c:pt idx="2319">
                  <c:v>93.130891999999989</c:v>
                </c:pt>
                <c:pt idx="2320">
                  <c:v>93.045119999999997</c:v>
                </c:pt>
                <c:pt idx="2321">
                  <c:v>92.958894000000001</c:v>
                </c:pt>
                <c:pt idx="2322">
                  <c:v>92.871662999999998</c:v>
                </c:pt>
                <c:pt idx="2323">
                  <c:v>92.781468000000004</c:v>
                </c:pt>
                <c:pt idx="2324">
                  <c:v>92.694512000000003</c:v>
                </c:pt>
                <c:pt idx="2325">
                  <c:v>92.615594000000002</c:v>
                </c:pt>
                <c:pt idx="2326">
                  <c:v>92.53895</c:v>
                </c:pt>
                <c:pt idx="2327">
                  <c:v>92.456086999999982</c:v>
                </c:pt>
                <c:pt idx="2328">
                  <c:v>92.360534999999999</c:v>
                </c:pt>
                <c:pt idx="2329">
                  <c:v>92.247343000000114</c:v>
                </c:pt>
                <c:pt idx="2330">
                  <c:v>92.116298</c:v>
                </c:pt>
                <c:pt idx="2331">
                  <c:v>91.966678999999999</c:v>
                </c:pt>
                <c:pt idx="2332">
                  <c:v>91.7872500000001</c:v>
                </c:pt>
                <c:pt idx="2333">
                  <c:v>91.573504999999983</c:v>
                </c:pt>
                <c:pt idx="2334">
                  <c:v>91.348035999999979</c:v>
                </c:pt>
                <c:pt idx="2335">
                  <c:v>91.1351429999999</c:v>
                </c:pt>
                <c:pt idx="2336">
                  <c:v>90.942632000000003</c:v>
                </c:pt>
                <c:pt idx="2337">
                  <c:v>90.767944999999997</c:v>
                </c:pt>
                <c:pt idx="2338">
                  <c:v>90.591758999999982</c:v>
                </c:pt>
                <c:pt idx="2339">
                  <c:v>90.396530999999982</c:v>
                </c:pt>
                <c:pt idx="2340">
                  <c:v>90.187256000000005</c:v>
                </c:pt>
                <c:pt idx="2341">
                  <c:v>89.975394999999978</c:v>
                </c:pt>
                <c:pt idx="2342">
                  <c:v>89.768325000000004</c:v>
                </c:pt>
                <c:pt idx="2343">
                  <c:v>89.573650000000001</c:v>
                </c:pt>
                <c:pt idx="2344">
                  <c:v>89.400976</c:v>
                </c:pt>
                <c:pt idx="2345">
                  <c:v>89.261835000000005</c:v>
                </c:pt>
                <c:pt idx="2346">
                  <c:v>89.178509999999989</c:v>
                </c:pt>
                <c:pt idx="2347">
                  <c:v>89.157683000000006</c:v>
                </c:pt>
                <c:pt idx="2348">
                  <c:v>89.148345999999989</c:v>
                </c:pt>
                <c:pt idx="2349">
                  <c:v>89.096998999999983</c:v>
                </c:pt>
                <c:pt idx="2350">
                  <c:v>88.9977990000001</c:v>
                </c:pt>
                <c:pt idx="2351">
                  <c:v>88.86623299999998</c:v>
                </c:pt>
                <c:pt idx="2352">
                  <c:v>88.737844999999993</c:v>
                </c:pt>
                <c:pt idx="2353">
                  <c:v>88.642474999999948</c:v>
                </c:pt>
                <c:pt idx="2354">
                  <c:v>88.568717999999919</c:v>
                </c:pt>
                <c:pt idx="2355">
                  <c:v>88.493714999999995</c:v>
                </c:pt>
                <c:pt idx="2356">
                  <c:v>88.401877999999982</c:v>
                </c:pt>
                <c:pt idx="2357">
                  <c:v>88.282543000000004</c:v>
                </c:pt>
                <c:pt idx="2358">
                  <c:v>88.135799999999989</c:v>
                </c:pt>
                <c:pt idx="2359">
                  <c:v>87.965597000000002</c:v>
                </c:pt>
                <c:pt idx="2360">
                  <c:v>87.771231</c:v>
                </c:pt>
                <c:pt idx="2361">
                  <c:v>87.558915999999982</c:v>
                </c:pt>
                <c:pt idx="2362">
                  <c:v>87.359949</c:v>
                </c:pt>
                <c:pt idx="2363">
                  <c:v>87.204832999999979</c:v>
                </c:pt>
                <c:pt idx="2364">
                  <c:v>87.098112999999998</c:v>
                </c:pt>
                <c:pt idx="2365">
                  <c:v>87.027525999999995</c:v>
                </c:pt>
                <c:pt idx="2366">
                  <c:v>86.958245000000005</c:v>
                </c:pt>
                <c:pt idx="2367">
                  <c:v>86.858857999999884</c:v>
                </c:pt>
                <c:pt idx="2368">
                  <c:v>86.732258000000002</c:v>
                </c:pt>
                <c:pt idx="2369">
                  <c:v>86.595359000000002</c:v>
                </c:pt>
                <c:pt idx="2370">
                  <c:v>86.470146999999983</c:v>
                </c:pt>
                <c:pt idx="2371">
                  <c:v>86.375445999999855</c:v>
                </c:pt>
                <c:pt idx="2372">
                  <c:v>86.313806</c:v>
                </c:pt>
                <c:pt idx="2373">
                  <c:v>86.280197000000001</c:v>
                </c:pt>
                <c:pt idx="2374">
                  <c:v>86.265775999999988</c:v>
                </c:pt>
                <c:pt idx="2375">
                  <c:v>86.261207999999996</c:v>
                </c:pt>
                <c:pt idx="2376">
                  <c:v>86.262298000000001</c:v>
                </c:pt>
                <c:pt idx="2377">
                  <c:v>86.265734999999978</c:v>
                </c:pt>
                <c:pt idx="2378">
                  <c:v>86.263893999999993</c:v>
                </c:pt>
                <c:pt idx="2379">
                  <c:v>86.253957</c:v>
                </c:pt>
                <c:pt idx="2380">
                  <c:v>86.249471</c:v>
                </c:pt>
                <c:pt idx="2381">
                  <c:v>86.267117999999996</c:v>
                </c:pt>
                <c:pt idx="2382">
                  <c:v>86.317958000000004</c:v>
                </c:pt>
                <c:pt idx="2383">
                  <c:v>86.404275000000027</c:v>
                </c:pt>
                <c:pt idx="2384">
                  <c:v>86.508865999999998</c:v>
                </c:pt>
                <c:pt idx="2385">
                  <c:v>86.611339999999998</c:v>
                </c:pt>
                <c:pt idx="2386">
                  <c:v>86.701824000000116</c:v>
                </c:pt>
                <c:pt idx="2387">
                  <c:v>86.777235000000005</c:v>
                </c:pt>
                <c:pt idx="2388">
                  <c:v>86.8446110000001</c:v>
                </c:pt>
                <c:pt idx="2389">
                  <c:v>86.912965000000099</c:v>
                </c:pt>
                <c:pt idx="2390">
                  <c:v>86.984341000000001</c:v>
                </c:pt>
                <c:pt idx="2391">
                  <c:v>87.059217000000004</c:v>
                </c:pt>
                <c:pt idx="2392">
                  <c:v>87.140106000000003</c:v>
                </c:pt>
                <c:pt idx="2393">
                  <c:v>87.228696999999983</c:v>
                </c:pt>
                <c:pt idx="2394">
                  <c:v>87.323311999999959</c:v>
                </c:pt>
                <c:pt idx="2395">
                  <c:v>87.420479</c:v>
                </c:pt>
                <c:pt idx="2396">
                  <c:v>87.514757000000003</c:v>
                </c:pt>
                <c:pt idx="2397">
                  <c:v>87.602656999999979</c:v>
                </c:pt>
                <c:pt idx="2398">
                  <c:v>87.688899999999919</c:v>
                </c:pt>
                <c:pt idx="2399">
                  <c:v>87.779956999999982</c:v>
                </c:pt>
                <c:pt idx="2400">
                  <c:v>87.878441999999836</c:v>
                </c:pt>
                <c:pt idx="2401">
                  <c:v>87.984752</c:v>
                </c:pt>
                <c:pt idx="2402">
                  <c:v>88.096267999999995</c:v>
                </c:pt>
                <c:pt idx="2403">
                  <c:v>88.209620000000115</c:v>
                </c:pt>
                <c:pt idx="2404">
                  <c:v>88.323370999999824</c:v>
                </c:pt>
                <c:pt idx="2405">
                  <c:v>88.436516999999995</c:v>
                </c:pt>
                <c:pt idx="2406">
                  <c:v>88.547728000000006</c:v>
                </c:pt>
                <c:pt idx="2407">
                  <c:v>88.654674999999983</c:v>
                </c:pt>
                <c:pt idx="2408">
                  <c:v>88.751554000000027</c:v>
                </c:pt>
                <c:pt idx="2409">
                  <c:v>88.834487999999979</c:v>
                </c:pt>
                <c:pt idx="2410">
                  <c:v>88.907330999999999</c:v>
                </c:pt>
                <c:pt idx="2411">
                  <c:v>88.976563999999996</c:v>
                </c:pt>
                <c:pt idx="2412">
                  <c:v>89.049374</c:v>
                </c:pt>
                <c:pt idx="2413">
                  <c:v>89.130034999999978</c:v>
                </c:pt>
                <c:pt idx="2414">
                  <c:v>89.214051999999995</c:v>
                </c:pt>
                <c:pt idx="2415">
                  <c:v>89.295108999999982</c:v>
                </c:pt>
                <c:pt idx="2416">
                  <c:v>89.369490999999982</c:v>
                </c:pt>
                <c:pt idx="2417">
                  <c:v>89.436546000000007</c:v>
                </c:pt>
                <c:pt idx="2418">
                  <c:v>89.502224000000027</c:v>
                </c:pt>
                <c:pt idx="2419">
                  <c:v>89.573147999999989</c:v>
                </c:pt>
                <c:pt idx="2420">
                  <c:v>89.650645999999981</c:v>
                </c:pt>
                <c:pt idx="2421">
                  <c:v>89.736396999999982</c:v>
                </c:pt>
                <c:pt idx="2422">
                  <c:v>89.840102999999999</c:v>
                </c:pt>
                <c:pt idx="2423">
                  <c:v>89.966466999999994</c:v>
                </c:pt>
                <c:pt idx="2424">
                  <c:v>90.100910999999982</c:v>
                </c:pt>
                <c:pt idx="2425">
                  <c:v>90.221425999999994</c:v>
                </c:pt>
                <c:pt idx="2426">
                  <c:v>90.299347999999981</c:v>
                </c:pt>
                <c:pt idx="2427">
                  <c:v>90.320811999999989</c:v>
                </c:pt>
                <c:pt idx="2428">
                  <c:v>90.320221000000004</c:v>
                </c:pt>
                <c:pt idx="2429">
                  <c:v>90.338060999999982</c:v>
                </c:pt>
                <c:pt idx="2430">
                  <c:v>90.387268000000006</c:v>
                </c:pt>
                <c:pt idx="2431">
                  <c:v>90.466797</c:v>
                </c:pt>
                <c:pt idx="2432">
                  <c:v>90.558772999999846</c:v>
                </c:pt>
                <c:pt idx="2433">
                  <c:v>90.643852999999979</c:v>
                </c:pt>
                <c:pt idx="2434">
                  <c:v>90.719590999999994</c:v>
                </c:pt>
                <c:pt idx="2435">
                  <c:v>90.787819999999996</c:v>
                </c:pt>
                <c:pt idx="2436">
                  <c:v>90.844875999999999</c:v>
                </c:pt>
                <c:pt idx="2437">
                  <c:v>90.891722000000001</c:v>
                </c:pt>
                <c:pt idx="2438">
                  <c:v>90.944211000000166</c:v>
                </c:pt>
                <c:pt idx="2439">
                  <c:v>91.023877999999854</c:v>
                </c:pt>
                <c:pt idx="2440">
                  <c:v>91.161096000000001</c:v>
                </c:pt>
                <c:pt idx="2441">
                  <c:v>91.367328999999998</c:v>
                </c:pt>
                <c:pt idx="2442">
                  <c:v>91.589274000000003</c:v>
                </c:pt>
                <c:pt idx="2443">
                  <c:v>91.766329999999996</c:v>
                </c:pt>
                <c:pt idx="2444">
                  <c:v>91.880372999999835</c:v>
                </c:pt>
                <c:pt idx="2445">
                  <c:v>91.934278000000006</c:v>
                </c:pt>
                <c:pt idx="2446">
                  <c:v>91.951357999999999</c:v>
                </c:pt>
                <c:pt idx="2447">
                  <c:v>91.960464000000115</c:v>
                </c:pt>
                <c:pt idx="2448">
                  <c:v>91.979753000000002</c:v>
                </c:pt>
                <c:pt idx="2449">
                  <c:v>92.018030999999979</c:v>
                </c:pt>
                <c:pt idx="2450">
                  <c:v>92.068961000000002</c:v>
                </c:pt>
                <c:pt idx="2451">
                  <c:v>92.12029099999998</c:v>
                </c:pt>
                <c:pt idx="2452">
                  <c:v>92.158567999999988</c:v>
                </c:pt>
                <c:pt idx="2453">
                  <c:v>92.174622999999983</c:v>
                </c:pt>
                <c:pt idx="2454">
                  <c:v>92.171519000000004</c:v>
                </c:pt>
                <c:pt idx="2455">
                  <c:v>92.160359</c:v>
                </c:pt>
                <c:pt idx="2456">
                  <c:v>92.164809000000005</c:v>
                </c:pt>
                <c:pt idx="2457">
                  <c:v>92.207740999999999</c:v>
                </c:pt>
                <c:pt idx="2458">
                  <c:v>92.295527000000007</c:v>
                </c:pt>
                <c:pt idx="2459">
                  <c:v>92.422882999999899</c:v>
                </c:pt>
                <c:pt idx="2460">
                  <c:v>92.571297999999999</c:v>
                </c:pt>
                <c:pt idx="2461">
                  <c:v>92.716404999999995</c:v>
                </c:pt>
                <c:pt idx="2462">
                  <c:v>92.830614999999995</c:v>
                </c:pt>
                <c:pt idx="2463">
                  <c:v>92.895843999999983</c:v>
                </c:pt>
                <c:pt idx="2464">
                  <c:v>92.923439999999999</c:v>
                </c:pt>
                <c:pt idx="2465">
                  <c:v>92.935187999999982</c:v>
                </c:pt>
                <c:pt idx="2466">
                  <c:v>92.954119000000119</c:v>
                </c:pt>
                <c:pt idx="2467">
                  <c:v>92.993408000000002</c:v>
                </c:pt>
                <c:pt idx="2468">
                  <c:v>93.03264799999998</c:v>
                </c:pt>
                <c:pt idx="2469">
                  <c:v>93.048794999999998</c:v>
                </c:pt>
                <c:pt idx="2470">
                  <c:v>93.045034999999999</c:v>
                </c:pt>
                <c:pt idx="2471">
                  <c:v>93.031893999999994</c:v>
                </c:pt>
                <c:pt idx="2472">
                  <c:v>93.017815999999996</c:v>
                </c:pt>
                <c:pt idx="2473">
                  <c:v>93.009535</c:v>
                </c:pt>
                <c:pt idx="2474">
                  <c:v>93.007836999999981</c:v>
                </c:pt>
                <c:pt idx="2475">
                  <c:v>93.013287000000005</c:v>
                </c:pt>
                <c:pt idx="2476">
                  <c:v>93.032995999999983</c:v>
                </c:pt>
                <c:pt idx="2477">
                  <c:v>93.071356999999978</c:v>
                </c:pt>
                <c:pt idx="2478">
                  <c:v>93.119500000000002</c:v>
                </c:pt>
                <c:pt idx="2479">
                  <c:v>93.166927000000001</c:v>
                </c:pt>
                <c:pt idx="2480">
                  <c:v>93.209188999999981</c:v>
                </c:pt>
                <c:pt idx="2481">
                  <c:v>93.247331000000003</c:v>
                </c:pt>
                <c:pt idx="2482">
                  <c:v>93.29633699999998</c:v>
                </c:pt>
                <c:pt idx="2483">
                  <c:v>93.367979000000005</c:v>
                </c:pt>
                <c:pt idx="2484">
                  <c:v>93.450142</c:v>
                </c:pt>
                <c:pt idx="2485">
                  <c:v>93.524852999999979</c:v>
                </c:pt>
                <c:pt idx="2486">
                  <c:v>93.579439999999948</c:v>
                </c:pt>
                <c:pt idx="2487">
                  <c:v>93.607874999999979</c:v>
                </c:pt>
                <c:pt idx="2488">
                  <c:v>93.618559000000005</c:v>
                </c:pt>
                <c:pt idx="2489">
                  <c:v>93.626178999999809</c:v>
                </c:pt>
                <c:pt idx="2490">
                  <c:v>93.646679000000006</c:v>
                </c:pt>
                <c:pt idx="2491">
                  <c:v>93.694328999999982</c:v>
                </c:pt>
                <c:pt idx="2492">
                  <c:v>93.781425000000027</c:v>
                </c:pt>
                <c:pt idx="2493">
                  <c:v>93.9066890000001</c:v>
                </c:pt>
                <c:pt idx="2494">
                  <c:v>94.032904000000002</c:v>
                </c:pt>
                <c:pt idx="2495">
                  <c:v>94.120847999999825</c:v>
                </c:pt>
                <c:pt idx="2496">
                  <c:v>94.158123000000003</c:v>
                </c:pt>
                <c:pt idx="2497">
                  <c:v>94.148219999999995</c:v>
                </c:pt>
                <c:pt idx="2498">
                  <c:v>94.115274999999983</c:v>
                </c:pt>
                <c:pt idx="2499">
                  <c:v>94.087316000000001</c:v>
                </c:pt>
                <c:pt idx="2500">
                  <c:v>94.079490999999948</c:v>
                </c:pt>
                <c:pt idx="2501">
                  <c:v>94.098251000000005</c:v>
                </c:pt>
                <c:pt idx="2502">
                  <c:v>94.138604999999998</c:v>
                </c:pt>
                <c:pt idx="2503">
                  <c:v>94.18821699999998</c:v>
                </c:pt>
                <c:pt idx="2504">
                  <c:v>94.22775</c:v>
                </c:pt>
                <c:pt idx="2505">
                  <c:v>94.239558000000002</c:v>
                </c:pt>
                <c:pt idx="2506">
                  <c:v>94.215147000000002</c:v>
                </c:pt>
                <c:pt idx="2507">
                  <c:v>94.157838999999839</c:v>
                </c:pt>
                <c:pt idx="2508">
                  <c:v>94.097218999999996</c:v>
                </c:pt>
                <c:pt idx="2509">
                  <c:v>94.063867000000002</c:v>
                </c:pt>
                <c:pt idx="2510">
                  <c:v>94.064008999999999</c:v>
                </c:pt>
                <c:pt idx="2511">
                  <c:v>94.090129000000118</c:v>
                </c:pt>
                <c:pt idx="2512">
                  <c:v>94.119065000000006</c:v>
                </c:pt>
                <c:pt idx="2513">
                  <c:v>94.128079999999869</c:v>
                </c:pt>
                <c:pt idx="2514">
                  <c:v>94.113739999999979</c:v>
                </c:pt>
                <c:pt idx="2515">
                  <c:v>94.080540999999982</c:v>
                </c:pt>
                <c:pt idx="2516">
                  <c:v>94.037025000000099</c:v>
                </c:pt>
                <c:pt idx="2517">
                  <c:v>93.992187999999999</c:v>
                </c:pt>
                <c:pt idx="2518">
                  <c:v>93.950692000000004</c:v>
                </c:pt>
                <c:pt idx="2519">
                  <c:v>93.913847000000004</c:v>
                </c:pt>
                <c:pt idx="2520">
                  <c:v>93.876487999999824</c:v>
                </c:pt>
                <c:pt idx="2521">
                  <c:v>93.833605000000006</c:v>
                </c:pt>
                <c:pt idx="2522">
                  <c:v>93.787666000000115</c:v>
                </c:pt>
                <c:pt idx="2523">
                  <c:v>93.742818</c:v>
                </c:pt>
                <c:pt idx="2524">
                  <c:v>93.701941000000005</c:v>
                </c:pt>
                <c:pt idx="2525">
                  <c:v>93.666843</c:v>
                </c:pt>
                <c:pt idx="2526">
                  <c:v>93.638623999999993</c:v>
                </c:pt>
                <c:pt idx="2527">
                  <c:v>93.614334999999983</c:v>
                </c:pt>
                <c:pt idx="2528">
                  <c:v>93.578673999999978</c:v>
                </c:pt>
                <c:pt idx="2529">
                  <c:v>93.518522000000004</c:v>
                </c:pt>
                <c:pt idx="2530">
                  <c:v>93.437759000000099</c:v>
                </c:pt>
                <c:pt idx="2531">
                  <c:v>93.346423000000115</c:v>
                </c:pt>
                <c:pt idx="2532">
                  <c:v>93.256596999999999</c:v>
                </c:pt>
                <c:pt idx="2533">
                  <c:v>93.179487999999836</c:v>
                </c:pt>
                <c:pt idx="2534">
                  <c:v>93.121538999999885</c:v>
                </c:pt>
                <c:pt idx="2535">
                  <c:v>93.082787999999809</c:v>
                </c:pt>
                <c:pt idx="2536">
                  <c:v>93.049090000000007</c:v>
                </c:pt>
                <c:pt idx="2537">
                  <c:v>93.005472999999824</c:v>
                </c:pt>
                <c:pt idx="2538">
                  <c:v>92.947951000000131</c:v>
                </c:pt>
                <c:pt idx="2539">
                  <c:v>92.880911999999981</c:v>
                </c:pt>
                <c:pt idx="2540">
                  <c:v>92.821930999999978</c:v>
                </c:pt>
                <c:pt idx="2541">
                  <c:v>92.79052500000013</c:v>
                </c:pt>
                <c:pt idx="2542">
                  <c:v>92.800966000000003</c:v>
                </c:pt>
                <c:pt idx="2543">
                  <c:v>92.855975999999885</c:v>
                </c:pt>
                <c:pt idx="2544">
                  <c:v>92.929587999999981</c:v>
                </c:pt>
                <c:pt idx="2545">
                  <c:v>92.991384999999994</c:v>
                </c:pt>
                <c:pt idx="2546">
                  <c:v>93.028545999999949</c:v>
                </c:pt>
                <c:pt idx="2547">
                  <c:v>93.035884999999979</c:v>
                </c:pt>
                <c:pt idx="2548">
                  <c:v>93.013418000000001</c:v>
                </c:pt>
                <c:pt idx="2549">
                  <c:v>92.967811999999995</c:v>
                </c:pt>
                <c:pt idx="2550">
                  <c:v>92.916038999999998</c:v>
                </c:pt>
                <c:pt idx="2551">
                  <c:v>92.874512999999979</c:v>
                </c:pt>
                <c:pt idx="2552">
                  <c:v>92.848472999999885</c:v>
                </c:pt>
                <c:pt idx="2553">
                  <c:v>92.834441999999981</c:v>
                </c:pt>
                <c:pt idx="2554">
                  <c:v>92.815306999999919</c:v>
                </c:pt>
                <c:pt idx="2555">
                  <c:v>92.773847999999958</c:v>
                </c:pt>
                <c:pt idx="2556">
                  <c:v>92.705826999999999</c:v>
                </c:pt>
                <c:pt idx="2557">
                  <c:v>92.615996999999979</c:v>
                </c:pt>
                <c:pt idx="2558">
                  <c:v>92.522256999999982</c:v>
                </c:pt>
                <c:pt idx="2559">
                  <c:v>92.443112999999997</c:v>
                </c:pt>
                <c:pt idx="2560">
                  <c:v>92.382481999999854</c:v>
                </c:pt>
                <c:pt idx="2561">
                  <c:v>92.339732999999839</c:v>
                </c:pt>
                <c:pt idx="2562">
                  <c:v>92.318344999999979</c:v>
                </c:pt>
                <c:pt idx="2563">
                  <c:v>92.317142000000004</c:v>
                </c:pt>
                <c:pt idx="2564">
                  <c:v>92.320381999999825</c:v>
                </c:pt>
                <c:pt idx="2565">
                  <c:v>92.3099729999999</c:v>
                </c:pt>
                <c:pt idx="2566">
                  <c:v>92.273593000000005</c:v>
                </c:pt>
                <c:pt idx="2567">
                  <c:v>92.207854000000026</c:v>
                </c:pt>
                <c:pt idx="2568">
                  <c:v>92.129294999999999</c:v>
                </c:pt>
                <c:pt idx="2569">
                  <c:v>92.05645699999998</c:v>
                </c:pt>
                <c:pt idx="2570">
                  <c:v>91.993505000000027</c:v>
                </c:pt>
                <c:pt idx="2571">
                  <c:v>91.937802000000005</c:v>
                </c:pt>
                <c:pt idx="2572">
                  <c:v>91.880566999999999</c:v>
                </c:pt>
                <c:pt idx="2573">
                  <c:v>91.813170999999983</c:v>
                </c:pt>
                <c:pt idx="2574">
                  <c:v>91.735874999999979</c:v>
                </c:pt>
                <c:pt idx="2575">
                  <c:v>91.650210000000001</c:v>
                </c:pt>
                <c:pt idx="2576">
                  <c:v>91.551830999999979</c:v>
                </c:pt>
                <c:pt idx="2577">
                  <c:v>91.437445999999994</c:v>
                </c:pt>
                <c:pt idx="2578">
                  <c:v>91.311042</c:v>
                </c:pt>
                <c:pt idx="2579">
                  <c:v>91.179651999999948</c:v>
                </c:pt>
                <c:pt idx="2580">
                  <c:v>91.053545</c:v>
                </c:pt>
                <c:pt idx="2581">
                  <c:v>90.937405000000027</c:v>
                </c:pt>
                <c:pt idx="2582">
                  <c:v>90.816265000000115</c:v>
                </c:pt>
                <c:pt idx="2583">
                  <c:v>90.672034999999823</c:v>
                </c:pt>
                <c:pt idx="2584">
                  <c:v>90.497213000000229</c:v>
                </c:pt>
                <c:pt idx="2585">
                  <c:v>90.29048899999998</c:v>
                </c:pt>
                <c:pt idx="2586">
                  <c:v>90.058302999999825</c:v>
                </c:pt>
                <c:pt idx="2587">
                  <c:v>89.809539999999998</c:v>
                </c:pt>
                <c:pt idx="2588">
                  <c:v>89.549924000000118</c:v>
                </c:pt>
                <c:pt idx="2589">
                  <c:v>89.283985999999999</c:v>
                </c:pt>
                <c:pt idx="2590">
                  <c:v>89.014956000000026</c:v>
                </c:pt>
                <c:pt idx="2591">
                  <c:v>88.746911999999995</c:v>
                </c:pt>
                <c:pt idx="2592">
                  <c:v>88.487887999999998</c:v>
                </c:pt>
                <c:pt idx="2593">
                  <c:v>88.245790999999983</c:v>
                </c:pt>
                <c:pt idx="2594">
                  <c:v>88.024754999999999</c:v>
                </c:pt>
                <c:pt idx="2595">
                  <c:v>87.827497999999949</c:v>
                </c:pt>
                <c:pt idx="2596">
                  <c:v>87.6566329999999</c:v>
                </c:pt>
                <c:pt idx="2597">
                  <c:v>87.515495999999999</c:v>
                </c:pt>
                <c:pt idx="2598">
                  <c:v>87.409135000000006</c:v>
                </c:pt>
                <c:pt idx="2599">
                  <c:v>87.342904000000004</c:v>
                </c:pt>
                <c:pt idx="2600">
                  <c:v>87.323069000000004</c:v>
                </c:pt>
                <c:pt idx="2601">
                  <c:v>87.35272999999998</c:v>
                </c:pt>
                <c:pt idx="2602">
                  <c:v>87.425910000000002</c:v>
                </c:pt>
                <c:pt idx="2603">
                  <c:v>87.53448299999998</c:v>
                </c:pt>
                <c:pt idx="2604">
                  <c:v>87.674316999999988</c:v>
                </c:pt>
                <c:pt idx="2605">
                  <c:v>87.840887999999978</c:v>
                </c:pt>
                <c:pt idx="2606">
                  <c:v>88.025674999999978</c:v>
                </c:pt>
                <c:pt idx="2607">
                  <c:v>88.219947000000005</c:v>
                </c:pt>
                <c:pt idx="2608">
                  <c:v>88.416838999999982</c:v>
                </c:pt>
                <c:pt idx="2609">
                  <c:v>88.612673999999998</c:v>
                </c:pt>
                <c:pt idx="2610">
                  <c:v>88.811066999999994</c:v>
                </c:pt>
                <c:pt idx="2611">
                  <c:v>89.017314999999996</c:v>
                </c:pt>
                <c:pt idx="2612">
                  <c:v>89.23374699999998</c:v>
                </c:pt>
                <c:pt idx="2613">
                  <c:v>89.459784999999982</c:v>
                </c:pt>
                <c:pt idx="2614">
                  <c:v>89.688453999999979</c:v>
                </c:pt>
                <c:pt idx="2615">
                  <c:v>89.912569000000119</c:v>
                </c:pt>
                <c:pt idx="2616">
                  <c:v>90.131365000000002</c:v>
                </c:pt>
                <c:pt idx="2617">
                  <c:v>90.346423000000115</c:v>
                </c:pt>
                <c:pt idx="2618">
                  <c:v>90.559639000000004</c:v>
                </c:pt>
                <c:pt idx="2619">
                  <c:v>90.772808999999825</c:v>
                </c:pt>
                <c:pt idx="2620">
                  <c:v>90.986644000000027</c:v>
                </c:pt>
                <c:pt idx="2621">
                  <c:v>91.200873000000001</c:v>
                </c:pt>
                <c:pt idx="2622">
                  <c:v>91.413049000000115</c:v>
                </c:pt>
                <c:pt idx="2623">
                  <c:v>91.621507999999949</c:v>
                </c:pt>
                <c:pt idx="2624">
                  <c:v>91.829486999999958</c:v>
                </c:pt>
                <c:pt idx="2625">
                  <c:v>92.039619000000116</c:v>
                </c:pt>
                <c:pt idx="2626">
                  <c:v>92.248703000000006</c:v>
                </c:pt>
                <c:pt idx="2627">
                  <c:v>92.451903000000115</c:v>
                </c:pt>
                <c:pt idx="2628">
                  <c:v>92.644754000000006</c:v>
                </c:pt>
                <c:pt idx="2629">
                  <c:v>92.824439999999981</c:v>
                </c:pt>
                <c:pt idx="2630">
                  <c:v>92.992671000000001</c:v>
                </c:pt>
                <c:pt idx="2631">
                  <c:v>93.151910999999998</c:v>
                </c:pt>
                <c:pt idx="2632">
                  <c:v>93.301732999999899</c:v>
                </c:pt>
                <c:pt idx="2633">
                  <c:v>93.441779999999994</c:v>
                </c:pt>
                <c:pt idx="2634">
                  <c:v>93.573885999999959</c:v>
                </c:pt>
                <c:pt idx="2635">
                  <c:v>93.701113000000134</c:v>
                </c:pt>
                <c:pt idx="2636">
                  <c:v>93.829249000000004</c:v>
                </c:pt>
                <c:pt idx="2637">
                  <c:v>93.961529000000169</c:v>
                </c:pt>
                <c:pt idx="2638">
                  <c:v>94.090901000000002</c:v>
                </c:pt>
                <c:pt idx="2639">
                  <c:v>94.208861999999982</c:v>
                </c:pt>
                <c:pt idx="2640">
                  <c:v>94.3127479999999</c:v>
                </c:pt>
                <c:pt idx="2641">
                  <c:v>94.403245000000027</c:v>
                </c:pt>
                <c:pt idx="2642">
                  <c:v>94.485878999999869</c:v>
                </c:pt>
                <c:pt idx="2643">
                  <c:v>94.566042999999979</c:v>
                </c:pt>
                <c:pt idx="2644">
                  <c:v>94.643261999999993</c:v>
                </c:pt>
                <c:pt idx="2645">
                  <c:v>94.715647000000004</c:v>
                </c:pt>
                <c:pt idx="2646">
                  <c:v>94.782650000000004</c:v>
                </c:pt>
                <c:pt idx="2647">
                  <c:v>94.844848999999982</c:v>
                </c:pt>
                <c:pt idx="2648">
                  <c:v>94.90508699999998</c:v>
                </c:pt>
                <c:pt idx="2649">
                  <c:v>94.96576899999998</c:v>
                </c:pt>
                <c:pt idx="2650">
                  <c:v>95.025752999999824</c:v>
                </c:pt>
                <c:pt idx="2651">
                  <c:v>95.083524999999995</c:v>
                </c:pt>
                <c:pt idx="2652">
                  <c:v>95.140212000000005</c:v>
                </c:pt>
                <c:pt idx="2653">
                  <c:v>95.197767999999982</c:v>
                </c:pt>
                <c:pt idx="2654">
                  <c:v>95.257807999999983</c:v>
                </c:pt>
                <c:pt idx="2655">
                  <c:v>95.321384999999978</c:v>
                </c:pt>
                <c:pt idx="2656">
                  <c:v>95.387734999999978</c:v>
                </c:pt>
                <c:pt idx="2657">
                  <c:v>95.45626900000012</c:v>
                </c:pt>
                <c:pt idx="2658">
                  <c:v>95.529173999999998</c:v>
                </c:pt>
                <c:pt idx="2659">
                  <c:v>95.608570999999884</c:v>
                </c:pt>
                <c:pt idx="2660">
                  <c:v>95.694691000000006</c:v>
                </c:pt>
                <c:pt idx="2661">
                  <c:v>95.785531999999989</c:v>
                </c:pt>
                <c:pt idx="2662">
                  <c:v>95.874572999999884</c:v>
                </c:pt>
                <c:pt idx="2663">
                  <c:v>95.955252000000002</c:v>
                </c:pt>
                <c:pt idx="2664">
                  <c:v>96.025271999999958</c:v>
                </c:pt>
                <c:pt idx="2665">
                  <c:v>96.084714000000005</c:v>
                </c:pt>
                <c:pt idx="2666">
                  <c:v>96.1359309999999</c:v>
                </c:pt>
                <c:pt idx="2667">
                  <c:v>96.182054999999949</c:v>
                </c:pt>
                <c:pt idx="2668">
                  <c:v>96.225559000000004</c:v>
                </c:pt>
                <c:pt idx="2669">
                  <c:v>96.268035999999981</c:v>
                </c:pt>
                <c:pt idx="2670">
                  <c:v>96.30959</c:v>
                </c:pt>
                <c:pt idx="2671">
                  <c:v>96.349331999999919</c:v>
                </c:pt>
                <c:pt idx="2672">
                  <c:v>96.384968000000001</c:v>
                </c:pt>
                <c:pt idx="2673">
                  <c:v>96.414659000000199</c:v>
                </c:pt>
                <c:pt idx="2674">
                  <c:v>96.439088999999981</c:v>
                </c:pt>
                <c:pt idx="2675">
                  <c:v>96.460311000000004</c:v>
                </c:pt>
                <c:pt idx="2676">
                  <c:v>96.481593000000132</c:v>
                </c:pt>
                <c:pt idx="2677">
                  <c:v>96.506130999999982</c:v>
                </c:pt>
                <c:pt idx="2678">
                  <c:v>96.535450999999981</c:v>
                </c:pt>
                <c:pt idx="2679">
                  <c:v>96.57002199999998</c:v>
                </c:pt>
                <c:pt idx="2680">
                  <c:v>96.609587999999988</c:v>
                </c:pt>
                <c:pt idx="2681">
                  <c:v>96.653117999999978</c:v>
                </c:pt>
                <c:pt idx="2682">
                  <c:v>96.698331999999809</c:v>
                </c:pt>
                <c:pt idx="2683">
                  <c:v>96.743199000000146</c:v>
                </c:pt>
                <c:pt idx="2684">
                  <c:v>96.787249000000116</c:v>
                </c:pt>
                <c:pt idx="2685">
                  <c:v>96.830777999999825</c:v>
                </c:pt>
                <c:pt idx="2686">
                  <c:v>96.874943000000002</c:v>
                </c:pt>
                <c:pt idx="2687">
                  <c:v>96.920714000000004</c:v>
                </c:pt>
                <c:pt idx="2688">
                  <c:v>96.967132000000007</c:v>
                </c:pt>
                <c:pt idx="2689">
                  <c:v>97.013086000000001</c:v>
                </c:pt>
                <c:pt idx="2690">
                  <c:v>97.058906999999948</c:v>
                </c:pt>
                <c:pt idx="2691">
                  <c:v>97.105226999999999</c:v>
                </c:pt>
                <c:pt idx="2692">
                  <c:v>97.15225599999998</c:v>
                </c:pt>
                <c:pt idx="2693">
                  <c:v>97.199911</c:v>
                </c:pt>
                <c:pt idx="2694">
                  <c:v>97.247397000000007</c:v>
                </c:pt>
                <c:pt idx="2695">
                  <c:v>97.294048000000004</c:v>
                </c:pt>
                <c:pt idx="2696">
                  <c:v>97.340352999999979</c:v>
                </c:pt>
                <c:pt idx="2697">
                  <c:v>97.386980999999949</c:v>
                </c:pt>
                <c:pt idx="2698">
                  <c:v>97.434161000000117</c:v>
                </c:pt>
                <c:pt idx="2699">
                  <c:v>97.481900999999993</c:v>
                </c:pt>
                <c:pt idx="2700">
                  <c:v>97.52990699999998</c:v>
                </c:pt>
                <c:pt idx="2701">
                  <c:v>97.577788999999839</c:v>
                </c:pt>
                <c:pt idx="2702">
                  <c:v>97.625650999999948</c:v>
                </c:pt>
                <c:pt idx="2703">
                  <c:v>97.673537999999809</c:v>
                </c:pt>
                <c:pt idx="2704">
                  <c:v>97.720732999999839</c:v>
                </c:pt>
                <c:pt idx="2705">
                  <c:v>97.766433000000006</c:v>
                </c:pt>
                <c:pt idx="2706">
                  <c:v>97.810305</c:v>
                </c:pt>
                <c:pt idx="2707">
                  <c:v>97.852289999999982</c:v>
                </c:pt>
                <c:pt idx="2708">
                  <c:v>97.89282</c:v>
                </c:pt>
                <c:pt idx="2709">
                  <c:v>97.93243099999998</c:v>
                </c:pt>
                <c:pt idx="2710">
                  <c:v>97.971384999999998</c:v>
                </c:pt>
                <c:pt idx="2711">
                  <c:v>98.009753000000003</c:v>
                </c:pt>
                <c:pt idx="2712">
                  <c:v>98.0471900000001</c:v>
                </c:pt>
                <c:pt idx="2713">
                  <c:v>98.083208999999982</c:v>
                </c:pt>
                <c:pt idx="2714">
                  <c:v>98.117377999999988</c:v>
                </c:pt>
                <c:pt idx="2715">
                  <c:v>98.149597</c:v>
                </c:pt>
                <c:pt idx="2716">
                  <c:v>98.180503999999999</c:v>
                </c:pt>
                <c:pt idx="2717">
                  <c:v>98.210893999999996</c:v>
                </c:pt>
                <c:pt idx="2718">
                  <c:v>98.241275000000115</c:v>
                </c:pt>
                <c:pt idx="2719">
                  <c:v>98.271890999999982</c:v>
                </c:pt>
                <c:pt idx="2720">
                  <c:v>98.302476999999854</c:v>
                </c:pt>
                <c:pt idx="2721">
                  <c:v>98.332583</c:v>
                </c:pt>
                <c:pt idx="2722">
                  <c:v>98.36170199999998</c:v>
                </c:pt>
                <c:pt idx="2723">
                  <c:v>98.389345999999989</c:v>
                </c:pt>
                <c:pt idx="2724">
                  <c:v>98.415137000000001</c:v>
                </c:pt>
                <c:pt idx="2725">
                  <c:v>98.438981999999982</c:v>
                </c:pt>
                <c:pt idx="2726">
                  <c:v>98.461571000000006</c:v>
                </c:pt>
                <c:pt idx="2727">
                  <c:v>98.483831999999978</c:v>
                </c:pt>
                <c:pt idx="2728">
                  <c:v>98.506481999999949</c:v>
                </c:pt>
                <c:pt idx="2729">
                  <c:v>98.529837999999884</c:v>
                </c:pt>
                <c:pt idx="2730">
                  <c:v>98.553212000000002</c:v>
                </c:pt>
                <c:pt idx="2731">
                  <c:v>98.575782999999845</c:v>
                </c:pt>
                <c:pt idx="2732">
                  <c:v>98.597527999999997</c:v>
                </c:pt>
                <c:pt idx="2733">
                  <c:v>98.618729999999999</c:v>
                </c:pt>
                <c:pt idx="2734">
                  <c:v>98.639783999999949</c:v>
                </c:pt>
                <c:pt idx="2735">
                  <c:v>98.661216999999994</c:v>
                </c:pt>
                <c:pt idx="2736">
                  <c:v>98.683604000000003</c:v>
                </c:pt>
                <c:pt idx="2737">
                  <c:v>98.707502000000005</c:v>
                </c:pt>
                <c:pt idx="2738">
                  <c:v>98.733428000000004</c:v>
                </c:pt>
                <c:pt idx="2739">
                  <c:v>98.761574999999993</c:v>
                </c:pt>
                <c:pt idx="2740">
                  <c:v>98.791141999999994</c:v>
                </c:pt>
                <c:pt idx="2741">
                  <c:v>98.821041999999949</c:v>
                </c:pt>
                <c:pt idx="2742">
                  <c:v>98.850378999999819</c:v>
                </c:pt>
                <c:pt idx="2743">
                  <c:v>98.878634999999989</c:v>
                </c:pt>
                <c:pt idx="2744">
                  <c:v>98.906321000000005</c:v>
                </c:pt>
                <c:pt idx="2745">
                  <c:v>98.934071000000003</c:v>
                </c:pt>
                <c:pt idx="2746">
                  <c:v>98.961590000000115</c:v>
                </c:pt>
                <c:pt idx="2747">
                  <c:v>98.988369999999989</c:v>
                </c:pt>
                <c:pt idx="2748">
                  <c:v>99.01411400000012</c:v>
                </c:pt>
                <c:pt idx="2749">
                  <c:v>99.038487999999958</c:v>
                </c:pt>
                <c:pt idx="2750">
                  <c:v>99.061017000000007</c:v>
                </c:pt>
                <c:pt idx="2751">
                  <c:v>99.081303000000005</c:v>
                </c:pt>
                <c:pt idx="2752">
                  <c:v>99.099176</c:v>
                </c:pt>
                <c:pt idx="2753">
                  <c:v>99.114712999999981</c:v>
                </c:pt>
                <c:pt idx="2754">
                  <c:v>99.128591999999884</c:v>
                </c:pt>
                <c:pt idx="2755">
                  <c:v>99.141558000000003</c:v>
                </c:pt>
                <c:pt idx="2756">
                  <c:v>99.153926999999982</c:v>
                </c:pt>
                <c:pt idx="2757">
                  <c:v>99.165655000000001</c:v>
                </c:pt>
                <c:pt idx="2758">
                  <c:v>99.176057999999884</c:v>
                </c:pt>
                <c:pt idx="2759">
                  <c:v>99.184415000000001</c:v>
                </c:pt>
                <c:pt idx="2760">
                  <c:v>99.190795999999978</c:v>
                </c:pt>
                <c:pt idx="2761">
                  <c:v>99.195541999999989</c:v>
                </c:pt>
                <c:pt idx="2762">
                  <c:v>99.199010000000001</c:v>
                </c:pt>
                <c:pt idx="2763">
                  <c:v>99.201561999999996</c:v>
                </c:pt>
                <c:pt idx="2764">
                  <c:v>99.203483000000006</c:v>
                </c:pt>
                <c:pt idx="2765">
                  <c:v>99.204814999999996</c:v>
                </c:pt>
                <c:pt idx="2766">
                  <c:v>99.20504099999998</c:v>
                </c:pt>
                <c:pt idx="2767">
                  <c:v>99.20344799999998</c:v>
                </c:pt>
                <c:pt idx="2768">
                  <c:v>99.199347999999958</c:v>
                </c:pt>
                <c:pt idx="2769">
                  <c:v>99.1921889999999</c:v>
                </c:pt>
                <c:pt idx="2770">
                  <c:v>99.18183999999998</c:v>
                </c:pt>
                <c:pt idx="2771">
                  <c:v>99.168415999999979</c:v>
                </c:pt>
                <c:pt idx="2772">
                  <c:v>99.152115999999978</c:v>
                </c:pt>
                <c:pt idx="2773">
                  <c:v>99.13317499999998</c:v>
                </c:pt>
                <c:pt idx="2774">
                  <c:v>99.111531999999983</c:v>
                </c:pt>
                <c:pt idx="2775">
                  <c:v>99.086887999999988</c:v>
                </c:pt>
                <c:pt idx="2776">
                  <c:v>99.058606999999981</c:v>
                </c:pt>
                <c:pt idx="2777">
                  <c:v>99.02593199999987</c:v>
                </c:pt>
                <c:pt idx="2778">
                  <c:v>98.988281999999998</c:v>
                </c:pt>
                <c:pt idx="2779">
                  <c:v>98.945324000000099</c:v>
                </c:pt>
                <c:pt idx="2780">
                  <c:v>98.897278</c:v>
                </c:pt>
                <c:pt idx="2781">
                  <c:v>98.844621000000132</c:v>
                </c:pt>
                <c:pt idx="2782">
                  <c:v>98.787710000000004</c:v>
                </c:pt>
                <c:pt idx="2783">
                  <c:v>98.726856999999981</c:v>
                </c:pt>
                <c:pt idx="2784">
                  <c:v>98.662324999999981</c:v>
                </c:pt>
                <c:pt idx="2785">
                  <c:v>98.594313000000099</c:v>
                </c:pt>
                <c:pt idx="2786">
                  <c:v>98.523247999999981</c:v>
                </c:pt>
                <c:pt idx="2787">
                  <c:v>98.449527000000131</c:v>
                </c:pt>
                <c:pt idx="2788">
                  <c:v>98.373579999999919</c:v>
                </c:pt>
                <c:pt idx="2789">
                  <c:v>98.295851999999982</c:v>
                </c:pt>
                <c:pt idx="2790">
                  <c:v>98.216922999999994</c:v>
                </c:pt>
                <c:pt idx="2791">
                  <c:v>98.137445999999983</c:v>
                </c:pt>
                <c:pt idx="2792">
                  <c:v>98.058015999999981</c:v>
                </c:pt>
                <c:pt idx="2793">
                  <c:v>97.979192999999981</c:v>
                </c:pt>
                <c:pt idx="2794">
                  <c:v>97.901397000000003</c:v>
                </c:pt>
                <c:pt idx="2795">
                  <c:v>97.8248719999999</c:v>
                </c:pt>
                <c:pt idx="2796">
                  <c:v>97.749717000000004</c:v>
                </c:pt>
                <c:pt idx="2797">
                  <c:v>97.675953999999948</c:v>
                </c:pt>
                <c:pt idx="2798">
                  <c:v>97.60354599999998</c:v>
                </c:pt>
                <c:pt idx="2799">
                  <c:v>97.532455999999982</c:v>
                </c:pt>
                <c:pt idx="2800">
                  <c:v>97.462431999999978</c:v>
                </c:pt>
                <c:pt idx="2801">
                  <c:v>97.393218000000005</c:v>
                </c:pt>
                <c:pt idx="2802">
                  <c:v>97.324471999999901</c:v>
                </c:pt>
                <c:pt idx="2803">
                  <c:v>97.255919000000006</c:v>
                </c:pt>
                <c:pt idx="2804">
                  <c:v>97.187371999999854</c:v>
                </c:pt>
                <c:pt idx="2805">
                  <c:v>97.118726999999978</c:v>
                </c:pt>
                <c:pt idx="2806">
                  <c:v>97.050036999999989</c:v>
                </c:pt>
                <c:pt idx="2807">
                  <c:v>96.981317000000004</c:v>
                </c:pt>
                <c:pt idx="2808">
                  <c:v>96.912408999999982</c:v>
                </c:pt>
                <c:pt idx="2809">
                  <c:v>96.843136999999999</c:v>
                </c:pt>
                <c:pt idx="2810">
                  <c:v>96.7734319999999</c:v>
                </c:pt>
                <c:pt idx="2811">
                  <c:v>96.703277</c:v>
                </c:pt>
                <c:pt idx="2812">
                  <c:v>96.632637999999901</c:v>
                </c:pt>
                <c:pt idx="2813">
                  <c:v>96.561570000000003</c:v>
                </c:pt>
                <c:pt idx="2814">
                  <c:v>96.490414000000115</c:v>
                </c:pt>
                <c:pt idx="2815">
                  <c:v>96.419543000000118</c:v>
                </c:pt>
                <c:pt idx="2816">
                  <c:v>96.3492940000001</c:v>
                </c:pt>
                <c:pt idx="2817">
                  <c:v>96.279975999999948</c:v>
                </c:pt>
                <c:pt idx="2818">
                  <c:v>96.211875000000006</c:v>
                </c:pt>
                <c:pt idx="2819">
                  <c:v>96.145177999999959</c:v>
                </c:pt>
                <c:pt idx="2820">
                  <c:v>96.079917999999978</c:v>
                </c:pt>
                <c:pt idx="2821">
                  <c:v>96.016091000000003</c:v>
                </c:pt>
                <c:pt idx="2822">
                  <c:v>95.953795</c:v>
                </c:pt>
                <c:pt idx="2823">
                  <c:v>95.893215999999995</c:v>
                </c:pt>
                <c:pt idx="2824">
                  <c:v>95.834710999999999</c:v>
                </c:pt>
                <c:pt idx="2825">
                  <c:v>95.778644999999983</c:v>
                </c:pt>
                <c:pt idx="2826">
                  <c:v>95.725247999999979</c:v>
                </c:pt>
                <c:pt idx="2827">
                  <c:v>95.67455099999998</c:v>
                </c:pt>
                <c:pt idx="2828">
                  <c:v>95.626267999999982</c:v>
                </c:pt>
                <c:pt idx="2829">
                  <c:v>95.580047999999948</c:v>
                </c:pt>
                <c:pt idx="2830">
                  <c:v>95.535717999999989</c:v>
                </c:pt>
                <c:pt idx="2831">
                  <c:v>95.493106999999995</c:v>
                </c:pt>
                <c:pt idx="2832">
                  <c:v>95.451991000000007</c:v>
                </c:pt>
                <c:pt idx="2833">
                  <c:v>95.4121430000001</c:v>
                </c:pt>
                <c:pt idx="2834">
                  <c:v>95.373257999999979</c:v>
                </c:pt>
                <c:pt idx="2835">
                  <c:v>95.335067999999978</c:v>
                </c:pt>
                <c:pt idx="2836">
                  <c:v>95.297353000000115</c:v>
                </c:pt>
                <c:pt idx="2837">
                  <c:v>95.259788999999884</c:v>
                </c:pt>
                <c:pt idx="2838">
                  <c:v>95.221687000000003</c:v>
                </c:pt>
                <c:pt idx="2839">
                  <c:v>95.182226999999983</c:v>
                </c:pt>
                <c:pt idx="2840">
                  <c:v>95.140717999999978</c:v>
                </c:pt>
                <c:pt idx="2841">
                  <c:v>95.096610999999996</c:v>
                </c:pt>
                <c:pt idx="2842">
                  <c:v>95.049576000000002</c:v>
                </c:pt>
                <c:pt idx="2843">
                  <c:v>94.999313000000114</c:v>
                </c:pt>
                <c:pt idx="2844">
                  <c:v>94.945241999999993</c:v>
                </c:pt>
                <c:pt idx="2845">
                  <c:v>94.886698999999979</c:v>
                </c:pt>
                <c:pt idx="2846">
                  <c:v>94.8229019999999</c:v>
                </c:pt>
                <c:pt idx="2847">
                  <c:v>94.753110000000007</c:v>
                </c:pt>
                <c:pt idx="2848">
                  <c:v>94.676812999999839</c:v>
                </c:pt>
                <c:pt idx="2849">
                  <c:v>94.593518000000003</c:v>
                </c:pt>
                <c:pt idx="2850">
                  <c:v>94.502618999999981</c:v>
                </c:pt>
                <c:pt idx="2851">
                  <c:v>94.403693000000146</c:v>
                </c:pt>
                <c:pt idx="2852">
                  <c:v>94.296762000000001</c:v>
                </c:pt>
                <c:pt idx="2853">
                  <c:v>94.18212699999998</c:v>
                </c:pt>
                <c:pt idx="2854">
                  <c:v>94.060147999999998</c:v>
                </c:pt>
                <c:pt idx="2855">
                  <c:v>93.931263000000229</c:v>
                </c:pt>
                <c:pt idx="2856">
                  <c:v>93.795930999999982</c:v>
                </c:pt>
                <c:pt idx="2857">
                  <c:v>93.654773999999989</c:v>
                </c:pt>
                <c:pt idx="2858">
                  <c:v>93.508871999999855</c:v>
                </c:pt>
                <c:pt idx="2859">
                  <c:v>93.359603000000007</c:v>
                </c:pt>
                <c:pt idx="2860">
                  <c:v>93.208658999999983</c:v>
                </c:pt>
                <c:pt idx="2861">
                  <c:v>93.057813999999993</c:v>
                </c:pt>
                <c:pt idx="2862">
                  <c:v>92.908647999999999</c:v>
                </c:pt>
                <c:pt idx="2863">
                  <c:v>92.7627769999999</c:v>
                </c:pt>
                <c:pt idx="2864">
                  <c:v>92.622010999999958</c:v>
                </c:pt>
                <c:pt idx="2865">
                  <c:v>92.4880789999999</c:v>
                </c:pt>
                <c:pt idx="2866">
                  <c:v>92.362414000000001</c:v>
                </c:pt>
                <c:pt idx="2867">
                  <c:v>92.24629400000012</c:v>
                </c:pt>
                <c:pt idx="2868">
                  <c:v>92.141012000000003</c:v>
                </c:pt>
                <c:pt idx="2869">
                  <c:v>92.047792000000001</c:v>
                </c:pt>
                <c:pt idx="2870">
                  <c:v>91.967770999999999</c:v>
                </c:pt>
                <c:pt idx="2871">
                  <c:v>91.901849999999996</c:v>
                </c:pt>
                <c:pt idx="2872">
                  <c:v>91.85041099999998</c:v>
                </c:pt>
                <c:pt idx="2873">
                  <c:v>91.813490000000002</c:v>
                </c:pt>
                <c:pt idx="2874">
                  <c:v>91.790833000000006</c:v>
                </c:pt>
                <c:pt idx="2875">
                  <c:v>91.782036999999988</c:v>
                </c:pt>
                <c:pt idx="2876">
                  <c:v>91.786811</c:v>
                </c:pt>
                <c:pt idx="2877">
                  <c:v>91.804746999999978</c:v>
                </c:pt>
                <c:pt idx="2878">
                  <c:v>91.835157999999979</c:v>
                </c:pt>
                <c:pt idx="2879">
                  <c:v>91.877187999999919</c:v>
                </c:pt>
                <c:pt idx="2880">
                  <c:v>91.929985000000002</c:v>
                </c:pt>
                <c:pt idx="2881">
                  <c:v>91.992602000000005</c:v>
                </c:pt>
                <c:pt idx="2882">
                  <c:v>92.064093000000099</c:v>
                </c:pt>
                <c:pt idx="2883">
                  <c:v>92.143411999999998</c:v>
                </c:pt>
                <c:pt idx="2884">
                  <c:v>92.229365999999999</c:v>
                </c:pt>
                <c:pt idx="2885">
                  <c:v>92.320749999999919</c:v>
                </c:pt>
                <c:pt idx="2886">
                  <c:v>92.416574999999995</c:v>
                </c:pt>
                <c:pt idx="2887">
                  <c:v>92.515969999999996</c:v>
                </c:pt>
                <c:pt idx="2888">
                  <c:v>92.618167</c:v>
                </c:pt>
                <c:pt idx="2889">
                  <c:v>92.722449999999981</c:v>
                </c:pt>
                <c:pt idx="2890">
                  <c:v>92.828029000000001</c:v>
                </c:pt>
                <c:pt idx="2891">
                  <c:v>92.934146000000027</c:v>
                </c:pt>
                <c:pt idx="2892">
                  <c:v>93.0401600000001</c:v>
                </c:pt>
                <c:pt idx="2893">
                  <c:v>93.145597999999978</c:v>
                </c:pt>
                <c:pt idx="2894">
                  <c:v>93.250100000000003</c:v>
                </c:pt>
                <c:pt idx="2895">
                  <c:v>93.353370999999839</c:v>
                </c:pt>
                <c:pt idx="2896">
                  <c:v>93.454846000000003</c:v>
                </c:pt>
                <c:pt idx="2897">
                  <c:v>93.553979999999981</c:v>
                </c:pt>
                <c:pt idx="2898">
                  <c:v>93.650453999999982</c:v>
                </c:pt>
                <c:pt idx="2899">
                  <c:v>93.743978999999982</c:v>
                </c:pt>
                <c:pt idx="2900">
                  <c:v>93.834126999999995</c:v>
                </c:pt>
                <c:pt idx="2901">
                  <c:v>93.920411000000001</c:v>
                </c:pt>
                <c:pt idx="2902">
                  <c:v>94.002332999999808</c:v>
                </c:pt>
                <c:pt idx="2903">
                  <c:v>94.079491999999988</c:v>
                </c:pt>
                <c:pt idx="2904">
                  <c:v>94.151744999999949</c:v>
                </c:pt>
                <c:pt idx="2905">
                  <c:v>94.219108000000006</c:v>
                </c:pt>
                <c:pt idx="2906">
                  <c:v>94.281846999999999</c:v>
                </c:pt>
                <c:pt idx="2907">
                  <c:v>94.340174000000005</c:v>
                </c:pt>
                <c:pt idx="2908">
                  <c:v>94.394028000000006</c:v>
                </c:pt>
                <c:pt idx="2909">
                  <c:v>94.443237999999994</c:v>
                </c:pt>
                <c:pt idx="2910">
                  <c:v>94.487730999999982</c:v>
                </c:pt>
                <c:pt idx="2911">
                  <c:v>94.527436999999978</c:v>
                </c:pt>
                <c:pt idx="2912">
                  <c:v>94.562014000000005</c:v>
                </c:pt>
                <c:pt idx="2913">
                  <c:v>94.591399999999993</c:v>
                </c:pt>
                <c:pt idx="2914">
                  <c:v>94.616370999999958</c:v>
                </c:pt>
                <c:pt idx="2915">
                  <c:v>94.637976999999978</c:v>
                </c:pt>
                <c:pt idx="2916">
                  <c:v>94.657214999999994</c:v>
                </c:pt>
                <c:pt idx="2917">
                  <c:v>94.674720999999948</c:v>
                </c:pt>
                <c:pt idx="2918">
                  <c:v>94.690235999999999</c:v>
                </c:pt>
                <c:pt idx="2919">
                  <c:v>94.703196000000005</c:v>
                </c:pt>
                <c:pt idx="2920">
                  <c:v>94.712920999999994</c:v>
                </c:pt>
                <c:pt idx="2921">
                  <c:v>94.718886999999981</c:v>
                </c:pt>
                <c:pt idx="2922">
                  <c:v>94.7211140000001</c:v>
                </c:pt>
                <c:pt idx="2923">
                  <c:v>94.719836999999998</c:v>
                </c:pt>
                <c:pt idx="2924">
                  <c:v>94.715330999999978</c:v>
                </c:pt>
                <c:pt idx="2925">
                  <c:v>94.707909000000114</c:v>
                </c:pt>
                <c:pt idx="2926">
                  <c:v>94.698239999999998</c:v>
                </c:pt>
                <c:pt idx="2927">
                  <c:v>94.686669999999992</c:v>
                </c:pt>
                <c:pt idx="2928">
                  <c:v>94.672406999999836</c:v>
                </c:pt>
                <c:pt idx="2929">
                  <c:v>94.654339999999948</c:v>
                </c:pt>
                <c:pt idx="2930">
                  <c:v>94.631496999999982</c:v>
                </c:pt>
                <c:pt idx="2931">
                  <c:v>94.603310999999948</c:v>
                </c:pt>
                <c:pt idx="2932">
                  <c:v>94.570366999999948</c:v>
                </c:pt>
                <c:pt idx="2933">
                  <c:v>94.533518000000001</c:v>
                </c:pt>
                <c:pt idx="2934">
                  <c:v>94.493336999999983</c:v>
                </c:pt>
                <c:pt idx="2935">
                  <c:v>94.450246000000007</c:v>
                </c:pt>
                <c:pt idx="2936">
                  <c:v>94.404382999999982</c:v>
                </c:pt>
                <c:pt idx="2937">
                  <c:v>94.355925999999982</c:v>
                </c:pt>
                <c:pt idx="2938">
                  <c:v>94.305429000000004</c:v>
                </c:pt>
                <c:pt idx="2939">
                  <c:v>94.253580999999983</c:v>
                </c:pt>
                <c:pt idx="2940">
                  <c:v>94.200896999999998</c:v>
                </c:pt>
                <c:pt idx="2941">
                  <c:v>94.147958000000003</c:v>
                </c:pt>
                <c:pt idx="2942">
                  <c:v>94.095574999999982</c:v>
                </c:pt>
                <c:pt idx="2943">
                  <c:v>94.044698999999994</c:v>
                </c:pt>
                <c:pt idx="2944">
                  <c:v>93.996289000000118</c:v>
                </c:pt>
                <c:pt idx="2945">
                  <c:v>93.951386999999983</c:v>
                </c:pt>
                <c:pt idx="2946">
                  <c:v>93.911001000000027</c:v>
                </c:pt>
                <c:pt idx="2947">
                  <c:v>93.876193000000001</c:v>
                </c:pt>
                <c:pt idx="2948">
                  <c:v>93.84807499999998</c:v>
                </c:pt>
                <c:pt idx="2949">
                  <c:v>93.827667000000005</c:v>
                </c:pt>
                <c:pt idx="2950">
                  <c:v>93.815668000000002</c:v>
                </c:pt>
                <c:pt idx="2951">
                  <c:v>93.812550000000002</c:v>
                </c:pt>
                <c:pt idx="2952">
                  <c:v>93.818556000000001</c:v>
                </c:pt>
                <c:pt idx="2953">
                  <c:v>93.833807999999948</c:v>
                </c:pt>
                <c:pt idx="2954">
                  <c:v>93.8583449999999</c:v>
                </c:pt>
                <c:pt idx="2955">
                  <c:v>93.892187999999948</c:v>
                </c:pt>
                <c:pt idx="2956">
                  <c:v>93.935418999999982</c:v>
                </c:pt>
                <c:pt idx="2957">
                  <c:v>93.988052999999979</c:v>
                </c:pt>
                <c:pt idx="2958">
                  <c:v>94.049994999999996</c:v>
                </c:pt>
                <c:pt idx="2959">
                  <c:v>94.120880999999869</c:v>
                </c:pt>
                <c:pt idx="2960">
                  <c:v>94.19989099999998</c:v>
                </c:pt>
                <c:pt idx="2961">
                  <c:v>94.28596899999998</c:v>
                </c:pt>
                <c:pt idx="2962">
                  <c:v>94.378084999999899</c:v>
                </c:pt>
                <c:pt idx="2963">
                  <c:v>94.475197999999978</c:v>
                </c:pt>
                <c:pt idx="2964">
                  <c:v>94.576414</c:v>
                </c:pt>
                <c:pt idx="2965">
                  <c:v>94.680878999999834</c:v>
                </c:pt>
                <c:pt idx="2966">
                  <c:v>94.787701999999982</c:v>
                </c:pt>
                <c:pt idx="2967">
                  <c:v>94.895989999999998</c:v>
                </c:pt>
                <c:pt idx="2968">
                  <c:v>95.005079999999978</c:v>
                </c:pt>
                <c:pt idx="2969">
                  <c:v>95.114384999999999</c:v>
                </c:pt>
                <c:pt idx="2970">
                  <c:v>95.22354799999998</c:v>
                </c:pt>
                <c:pt idx="2971">
                  <c:v>95.332245999999998</c:v>
                </c:pt>
                <c:pt idx="2972">
                  <c:v>95.440124000000168</c:v>
                </c:pt>
                <c:pt idx="2973">
                  <c:v>95.546796999999998</c:v>
                </c:pt>
                <c:pt idx="2974">
                  <c:v>95.651669999999996</c:v>
                </c:pt>
                <c:pt idx="2975">
                  <c:v>95.754199999999997</c:v>
                </c:pt>
                <c:pt idx="2976">
                  <c:v>95.85401899999998</c:v>
                </c:pt>
                <c:pt idx="2977">
                  <c:v>95.951014000000114</c:v>
                </c:pt>
                <c:pt idx="2978">
                  <c:v>96.045464999999993</c:v>
                </c:pt>
                <c:pt idx="2979">
                  <c:v>96.13773999999998</c:v>
                </c:pt>
                <c:pt idx="2980">
                  <c:v>96.228050999999979</c:v>
                </c:pt>
                <c:pt idx="2981">
                  <c:v>96.316508999999982</c:v>
                </c:pt>
                <c:pt idx="2982">
                  <c:v>96.402956000000003</c:v>
                </c:pt>
                <c:pt idx="2983">
                  <c:v>96.487140999999994</c:v>
                </c:pt>
                <c:pt idx="2984">
                  <c:v>96.568653999999995</c:v>
                </c:pt>
                <c:pt idx="2985">
                  <c:v>96.647115999999997</c:v>
                </c:pt>
                <c:pt idx="2986">
                  <c:v>96.722200999999998</c:v>
                </c:pt>
                <c:pt idx="2987">
                  <c:v>96.793633000000099</c:v>
                </c:pt>
                <c:pt idx="2988">
                  <c:v>96.861370999999949</c:v>
                </c:pt>
                <c:pt idx="2989">
                  <c:v>96.925385999999989</c:v>
                </c:pt>
                <c:pt idx="2990">
                  <c:v>96.985590000000002</c:v>
                </c:pt>
                <c:pt idx="2991">
                  <c:v>97.041745000000006</c:v>
                </c:pt>
                <c:pt idx="2992">
                  <c:v>97.093303000000006</c:v>
                </c:pt>
                <c:pt idx="2993">
                  <c:v>97.139696000000001</c:v>
                </c:pt>
                <c:pt idx="2994">
                  <c:v>97.180470999999869</c:v>
                </c:pt>
                <c:pt idx="2995">
                  <c:v>97.215250999999995</c:v>
                </c:pt>
                <c:pt idx="2996">
                  <c:v>97.243736999999982</c:v>
                </c:pt>
                <c:pt idx="2997">
                  <c:v>97.265719000000004</c:v>
                </c:pt>
                <c:pt idx="2998">
                  <c:v>97.281124000000119</c:v>
                </c:pt>
                <c:pt idx="2999">
                  <c:v>97.28989199999998</c:v>
                </c:pt>
                <c:pt idx="3000">
                  <c:v>97.291888999999998</c:v>
                </c:pt>
                <c:pt idx="3001">
                  <c:v>97.287042</c:v>
                </c:pt>
                <c:pt idx="3002">
                  <c:v>97.275381999999809</c:v>
                </c:pt>
                <c:pt idx="3003">
                  <c:v>97.257026999999994</c:v>
                </c:pt>
                <c:pt idx="3004">
                  <c:v>97.232096999999982</c:v>
                </c:pt>
                <c:pt idx="3005">
                  <c:v>97.200839999999999</c:v>
                </c:pt>
                <c:pt idx="3006">
                  <c:v>97.163710999999978</c:v>
                </c:pt>
                <c:pt idx="3007">
                  <c:v>97.121280999999982</c:v>
                </c:pt>
                <c:pt idx="3008">
                  <c:v>97.074350999999979</c:v>
                </c:pt>
                <c:pt idx="3009">
                  <c:v>97.023849999999982</c:v>
                </c:pt>
                <c:pt idx="3010">
                  <c:v>96.970794999999981</c:v>
                </c:pt>
                <c:pt idx="3011">
                  <c:v>96.916246000000115</c:v>
                </c:pt>
                <c:pt idx="3012">
                  <c:v>96.861293000000131</c:v>
                </c:pt>
                <c:pt idx="3013">
                  <c:v>96.807092999999981</c:v>
                </c:pt>
                <c:pt idx="3014">
                  <c:v>96.754990000000006</c:v>
                </c:pt>
                <c:pt idx="3015">
                  <c:v>96.706370999999919</c:v>
                </c:pt>
                <c:pt idx="3016">
                  <c:v>96.662473999999989</c:v>
                </c:pt>
                <c:pt idx="3017">
                  <c:v>96.624403000000001</c:v>
                </c:pt>
                <c:pt idx="3018">
                  <c:v>96.593114999999997</c:v>
                </c:pt>
                <c:pt idx="3019">
                  <c:v>96.569318999999979</c:v>
                </c:pt>
                <c:pt idx="3020">
                  <c:v>96.55347899999984</c:v>
                </c:pt>
                <c:pt idx="3021">
                  <c:v>96.545867999999999</c:v>
                </c:pt>
                <c:pt idx="3022">
                  <c:v>96.546521999999996</c:v>
                </c:pt>
                <c:pt idx="3023">
                  <c:v>96.555391999999884</c:v>
                </c:pt>
                <c:pt idx="3024">
                  <c:v>96.572517999999988</c:v>
                </c:pt>
                <c:pt idx="3025">
                  <c:v>96.597791000000001</c:v>
                </c:pt>
                <c:pt idx="3026">
                  <c:v>96.630724000000001</c:v>
                </c:pt>
                <c:pt idx="3027">
                  <c:v>96.670560999999978</c:v>
                </c:pt>
                <c:pt idx="3028">
                  <c:v>96.716274000000027</c:v>
                </c:pt>
                <c:pt idx="3029">
                  <c:v>96.766787999999949</c:v>
                </c:pt>
                <c:pt idx="3030">
                  <c:v>96.821321999999981</c:v>
                </c:pt>
                <c:pt idx="3031">
                  <c:v>96.879267999999982</c:v>
                </c:pt>
                <c:pt idx="3032">
                  <c:v>96.940235000000115</c:v>
                </c:pt>
                <c:pt idx="3033">
                  <c:v>97.003943000000007</c:v>
                </c:pt>
                <c:pt idx="3034">
                  <c:v>97.070057999999989</c:v>
                </c:pt>
                <c:pt idx="3035">
                  <c:v>97.138193999999999</c:v>
                </c:pt>
                <c:pt idx="3036">
                  <c:v>97.207797999999983</c:v>
                </c:pt>
                <c:pt idx="3037">
                  <c:v>97.278234999999981</c:v>
                </c:pt>
                <c:pt idx="3038">
                  <c:v>97.348714000000001</c:v>
                </c:pt>
                <c:pt idx="3039">
                  <c:v>97.418569000000147</c:v>
                </c:pt>
                <c:pt idx="3040">
                  <c:v>97.487538999999998</c:v>
                </c:pt>
                <c:pt idx="3041">
                  <c:v>97.555631999999989</c:v>
                </c:pt>
                <c:pt idx="3042">
                  <c:v>97.623021999999978</c:v>
                </c:pt>
                <c:pt idx="3043">
                  <c:v>97.689844999999949</c:v>
                </c:pt>
                <c:pt idx="3044">
                  <c:v>97.755919000000006</c:v>
                </c:pt>
                <c:pt idx="3045">
                  <c:v>97.82091699999998</c:v>
                </c:pt>
                <c:pt idx="3046">
                  <c:v>97.884315000000001</c:v>
                </c:pt>
                <c:pt idx="3047">
                  <c:v>97.945634000000027</c:v>
                </c:pt>
                <c:pt idx="3048">
                  <c:v>98.004733999999999</c:v>
                </c:pt>
                <c:pt idx="3049">
                  <c:v>98.061645000000027</c:v>
                </c:pt>
                <c:pt idx="3050">
                  <c:v>98.116606000000004</c:v>
                </c:pt>
                <c:pt idx="3051">
                  <c:v>98.169875999999988</c:v>
                </c:pt>
                <c:pt idx="3052">
                  <c:v>98.221582999999981</c:v>
                </c:pt>
                <c:pt idx="3053">
                  <c:v>98.271761999999981</c:v>
                </c:pt>
                <c:pt idx="3054">
                  <c:v>98.320411999999948</c:v>
                </c:pt>
                <c:pt idx="3055">
                  <c:v>98.367484000000005</c:v>
                </c:pt>
                <c:pt idx="3056">
                  <c:v>98.413111000000114</c:v>
                </c:pt>
                <c:pt idx="3057">
                  <c:v>98.4574590000001</c:v>
                </c:pt>
                <c:pt idx="3058">
                  <c:v>98.500551999999999</c:v>
                </c:pt>
                <c:pt idx="3059">
                  <c:v>98.542406</c:v>
                </c:pt>
                <c:pt idx="3060">
                  <c:v>98.583179999999999</c:v>
                </c:pt>
                <c:pt idx="3061">
                  <c:v>98.623004999999978</c:v>
                </c:pt>
                <c:pt idx="3062">
                  <c:v>98.661779999999979</c:v>
                </c:pt>
                <c:pt idx="3063">
                  <c:v>98.69938999999998</c:v>
                </c:pt>
                <c:pt idx="3064">
                  <c:v>98.735866000000001</c:v>
                </c:pt>
                <c:pt idx="3065">
                  <c:v>98.771293000000099</c:v>
                </c:pt>
                <c:pt idx="3066">
                  <c:v>98.805869000000001</c:v>
                </c:pt>
                <c:pt idx="3067">
                  <c:v>98.839815999999999</c:v>
                </c:pt>
                <c:pt idx="3068">
                  <c:v>98.873185999999919</c:v>
                </c:pt>
                <c:pt idx="3069">
                  <c:v>98.905935999999983</c:v>
                </c:pt>
                <c:pt idx="3070">
                  <c:v>98.937751000000006</c:v>
                </c:pt>
                <c:pt idx="3071">
                  <c:v>98.968298000000004</c:v>
                </c:pt>
                <c:pt idx="3072">
                  <c:v>98.997507999999996</c:v>
                </c:pt>
                <c:pt idx="3073">
                  <c:v>99.025404999999978</c:v>
                </c:pt>
                <c:pt idx="3074">
                  <c:v>99.052056999999948</c:v>
                </c:pt>
                <c:pt idx="3075">
                  <c:v>99.077533000000003</c:v>
                </c:pt>
                <c:pt idx="3076">
                  <c:v>99.101928000000001</c:v>
                </c:pt>
                <c:pt idx="3077">
                  <c:v>99.125246999999959</c:v>
                </c:pt>
                <c:pt idx="3078">
                  <c:v>99.147170000000003</c:v>
                </c:pt>
                <c:pt idx="3079">
                  <c:v>99.167340999999979</c:v>
                </c:pt>
                <c:pt idx="3080">
                  <c:v>99.185449999999989</c:v>
                </c:pt>
                <c:pt idx="3081">
                  <c:v>99.201193000000131</c:v>
                </c:pt>
                <c:pt idx="3082">
                  <c:v>99.214375000000004</c:v>
                </c:pt>
                <c:pt idx="3083">
                  <c:v>99.224885999999998</c:v>
                </c:pt>
                <c:pt idx="3084">
                  <c:v>99.232753000000002</c:v>
                </c:pt>
                <c:pt idx="3085">
                  <c:v>99.238066000000003</c:v>
                </c:pt>
                <c:pt idx="3086">
                  <c:v>99.240844999999993</c:v>
                </c:pt>
                <c:pt idx="3087">
                  <c:v>99.241116000000147</c:v>
                </c:pt>
                <c:pt idx="3088">
                  <c:v>99.238841999999948</c:v>
                </c:pt>
                <c:pt idx="3089">
                  <c:v>99.234032999999982</c:v>
                </c:pt>
                <c:pt idx="3090">
                  <c:v>99.22675599999998</c:v>
                </c:pt>
                <c:pt idx="3091">
                  <c:v>99.217127000000147</c:v>
                </c:pt>
                <c:pt idx="3092">
                  <c:v>99.205334999999948</c:v>
                </c:pt>
                <c:pt idx="3093">
                  <c:v>99.191576999999981</c:v>
                </c:pt>
                <c:pt idx="3094">
                  <c:v>99.176037999999835</c:v>
                </c:pt>
                <c:pt idx="3095">
                  <c:v>99.15895399999998</c:v>
                </c:pt>
                <c:pt idx="3096">
                  <c:v>99.140646000000004</c:v>
                </c:pt>
                <c:pt idx="3097">
                  <c:v>99.121417999999949</c:v>
                </c:pt>
                <c:pt idx="3098">
                  <c:v>99.101507999999981</c:v>
                </c:pt>
                <c:pt idx="3099">
                  <c:v>99.081051000000002</c:v>
                </c:pt>
                <c:pt idx="3100">
                  <c:v>99.060115999999994</c:v>
                </c:pt>
                <c:pt idx="3101">
                  <c:v>99.038624999999996</c:v>
                </c:pt>
                <c:pt idx="3102">
                  <c:v>99.016321000000005</c:v>
                </c:pt>
                <c:pt idx="3103">
                  <c:v>98.992861000000005</c:v>
                </c:pt>
                <c:pt idx="3104">
                  <c:v>98.967940000000027</c:v>
                </c:pt>
                <c:pt idx="3105">
                  <c:v>98.941290000000151</c:v>
                </c:pt>
                <c:pt idx="3106">
                  <c:v>98.912864999999996</c:v>
                </c:pt>
                <c:pt idx="3107">
                  <c:v>98.882669000000007</c:v>
                </c:pt>
                <c:pt idx="3108">
                  <c:v>98.85063599999998</c:v>
                </c:pt>
                <c:pt idx="3109">
                  <c:v>98.816666999999995</c:v>
                </c:pt>
                <c:pt idx="3110">
                  <c:v>98.78058</c:v>
                </c:pt>
                <c:pt idx="3111">
                  <c:v>98.742181000000002</c:v>
                </c:pt>
                <c:pt idx="3112">
                  <c:v>98.701248000000007</c:v>
                </c:pt>
                <c:pt idx="3113">
                  <c:v>98.657729000000003</c:v>
                </c:pt>
                <c:pt idx="3114">
                  <c:v>98.611891999999983</c:v>
                </c:pt>
                <c:pt idx="3115">
                  <c:v>98.564367000000004</c:v>
                </c:pt>
                <c:pt idx="3116">
                  <c:v>98.516302999999979</c:v>
                </c:pt>
                <c:pt idx="3117">
                  <c:v>98.469085000000007</c:v>
                </c:pt>
                <c:pt idx="3118">
                  <c:v>98.424137999999999</c:v>
                </c:pt>
                <c:pt idx="3119">
                  <c:v>98.38285399999998</c:v>
                </c:pt>
                <c:pt idx="3120">
                  <c:v>98.346256999999994</c:v>
                </c:pt>
                <c:pt idx="3121">
                  <c:v>98.315246999999999</c:v>
                </c:pt>
                <c:pt idx="3122">
                  <c:v>98.290830999999983</c:v>
                </c:pt>
                <c:pt idx="3123">
                  <c:v>98.273919000000006</c:v>
                </c:pt>
                <c:pt idx="3124">
                  <c:v>98.265168000000003</c:v>
                </c:pt>
                <c:pt idx="3125">
                  <c:v>98.265129000000115</c:v>
                </c:pt>
                <c:pt idx="3126">
                  <c:v>98.274296000000007</c:v>
                </c:pt>
                <c:pt idx="3127">
                  <c:v>98.292905000000005</c:v>
                </c:pt>
                <c:pt idx="3128">
                  <c:v>98.320819999999998</c:v>
                </c:pt>
                <c:pt idx="3129">
                  <c:v>98.357493000000005</c:v>
                </c:pt>
                <c:pt idx="3130">
                  <c:v>98.401762000000005</c:v>
                </c:pt>
                <c:pt idx="3131">
                  <c:v>98.452078999999884</c:v>
                </c:pt>
                <c:pt idx="3132">
                  <c:v>98.506625999999997</c:v>
                </c:pt>
                <c:pt idx="3133">
                  <c:v>98.563434999999998</c:v>
                </c:pt>
                <c:pt idx="3134">
                  <c:v>98.62071199999987</c:v>
                </c:pt>
                <c:pt idx="3135">
                  <c:v>98.676625000000001</c:v>
                </c:pt>
                <c:pt idx="3136">
                  <c:v>98.729106000000002</c:v>
                </c:pt>
                <c:pt idx="3137">
                  <c:v>98.776229000000114</c:v>
                </c:pt>
                <c:pt idx="3138">
                  <c:v>98.816590000000005</c:v>
                </c:pt>
                <c:pt idx="3139">
                  <c:v>98.849165999999997</c:v>
                </c:pt>
                <c:pt idx="3140">
                  <c:v>98.873397999999824</c:v>
                </c:pt>
                <c:pt idx="3141">
                  <c:v>98.889064000000005</c:v>
                </c:pt>
                <c:pt idx="3142">
                  <c:v>98.896079</c:v>
                </c:pt>
                <c:pt idx="3143">
                  <c:v>98.894548999999998</c:v>
                </c:pt>
                <c:pt idx="3144">
                  <c:v>98.884751999999978</c:v>
                </c:pt>
                <c:pt idx="3145">
                  <c:v>98.867176000000001</c:v>
                </c:pt>
                <c:pt idx="3146">
                  <c:v>98.842435999999978</c:v>
                </c:pt>
                <c:pt idx="3147">
                  <c:v>98.811414000000099</c:v>
                </c:pt>
                <c:pt idx="3148">
                  <c:v>98.775287999999989</c:v>
                </c:pt>
                <c:pt idx="3149">
                  <c:v>98.735594000000006</c:v>
                </c:pt>
                <c:pt idx="3150">
                  <c:v>98.694461000000004</c:v>
                </c:pt>
                <c:pt idx="3151">
                  <c:v>98.654026999999999</c:v>
                </c:pt>
                <c:pt idx="3152">
                  <c:v>98.615844999999979</c:v>
                </c:pt>
                <c:pt idx="3153">
                  <c:v>98.581024000000099</c:v>
                </c:pt>
                <c:pt idx="3154">
                  <c:v>98.550067999999982</c:v>
                </c:pt>
                <c:pt idx="3155">
                  <c:v>98.523190999999983</c:v>
                </c:pt>
                <c:pt idx="3156">
                  <c:v>98.500654999999995</c:v>
                </c:pt>
                <c:pt idx="3157">
                  <c:v>98.482561000000004</c:v>
                </c:pt>
                <c:pt idx="3158">
                  <c:v>98.468808999999979</c:v>
                </c:pt>
                <c:pt idx="3159">
                  <c:v>98.459163000000132</c:v>
                </c:pt>
                <c:pt idx="3160">
                  <c:v>98.453460000000007</c:v>
                </c:pt>
                <c:pt idx="3161">
                  <c:v>98.451384000000004</c:v>
                </c:pt>
                <c:pt idx="3162">
                  <c:v>98.45233299999984</c:v>
                </c:pt>
                <c:pt idx="3163">
                  <c:v>98.455369000000005</c:v>
                </c:pt>
                <c:pt idx="3164">
                  <c:v>98.458950999999999</c:v>
                </c:pt>
                <c:pt idx="3165">
                  <c:v>98.461400999999995</c:v>
                </c:pt>
                <c:pt idx="3166">
                  <c:v>98.461333999999994</c:v>
                </c:pt>
                <c:pt idx="3167">
                  <c:v>98.457676000000006</c:v>
                </c:pt>
                <c:pt idx="3168">
                  <c:v>98.449871999999999</c:v>
                </c:pt>
                <c:pt idx="3169">
                  <c:v>98.437645000000131</c:v>
                </c:pt>
                <c:pt idx="3170">
                  <c:v>98.420764000000005</c:v>
                </c:pt>
                <c:pt idx="3171">
                  <c:v>98.399294000000026</c:v>
                </c:pt>
                <c:pt idx="3172">
                  <c:v>98.373774999999824</c:v>
                </c:pt>
                <c:pt idx="3173">
                  <c:v>98.345025000000007</c:v>
                </c:pt>
                <c:pt idx="3174">
                  <c:v>98.313875999999979</c:v>
                </c:pt>
                <c:pt idx="3175">
                  <c:v>98.281198000000003</c:v>
                </c:pt>
                <c:pt idx="3176">
                  <c:v>98.247872999999998</c:v>
                </c:pt>
                <c:pt idx="3177">
                  <c:v>98.214893000000131</c:v>
                </c:pt>
                <c:pt idx="3178">
                  <c:v>98.183472999999836</c:v>
                </c:pt>
                <c:pt idx="3179">
                  <c:v>98.155019999999979</c:v>
                </c:pt>
                <c:pt idx="3180">
                  <c:v>98.131231</c:v>
                </c:pt>
                <c:pt idx="3181">
                  <c:v>98.113659999999996</c:v>
                </c:pt>
                <c:pt idx="3182">
                  <c:v>98.103239000000002</c:v>
                </c:pt>
                <c:pt idx="3183">
                  <c:v>98.100579999999979</c:v>
                </c:pt>
                <c:pt idx="3184">
                  <c:v>98.106112999999979</c:v>
                </c:pt>
                <c:pt idx="3185">
                  <c:v>98.120033999999919</c:v>
                </c:pt>
                <c:pt idx="3186">
                  <c:v>98.142336999999884</c:v>
                </c:pt>
                <c:pt idx="3187">
                  <c:v>98.17273899999978</c:v>
                </c:pt>
                <c:pt idx="3188">
                  <c:v>98.210599000000116</c:v>
                </c:pt>
                <c:pt idx="3189">
                  <c:v>98.2551729999999</c:v>
                </c:pt>
                <c:pt idx="3190">
                  <c:v>98.305771999999834</c:v>
                </c:pt>
                <c:pt idx="3191">
                  <c:v>98.361690999999993</c:v>
                </c:pt>
                <c:pt idx="3192">
                  <c:v>98.422300999999948</c:v>
                </c:pt>
                <c:pt idx="3193">
                  <c:v>98.486789000000002</c:v>
                </c:pt>
                <c:pt idx="3194">
                  <c:v>98.553879999999978</c:v>
                </c:pt>
                <c:pt idx="3195">
                  <c:v>98.622216999999978</c:v>
                </c:pt>
                <c:pt idx="3196">
                  <c:v>98.690759</c:v>
                </c:pt>
                <c:pt idx="3197">
                  <c:v>98.758566999999999</c:v>
                </c:pt>
                <c:pt idx="3198">
                  <c:v>98.824725000000001</c:v>
                </c:pt>
                <c:pt idx="3199">
                  <c:v>98.888347999999809</c:v>
                </c:pt>
                <c:pt idx="3200">
                  <c:v>98.948620000000119</c:v>
                </c:pt>
                <c:pt idx="3201">
                  <c:v>99.004857999999999</c:v>
                </c:pt>
                <c:pt idx="3202">
                  <c:v>99.056756999999948</c:v>
                </c:pt>
                <c:pt idx="3203">
                  <c:v>99.104146</c:v>
                </c:pt>
                <c:pt idx="3204">
                  <c:v>99.146849000000003</c:v>
                </c:pt>
                <c:pt idx="3205">
                  <c:v>99.18474999999998</c:v>
                </c:pt>
                <c:pt idx="3206">
                  <c:v>99.217673000000147</c:v>
                </c:pt>
                <c:pt idx="3207">
                  <c:v>99.245592000000002</c:v>
                </c:pt>
                <c:pt idx="3208">
                  <c:v>99.26872299999998</c:v>
                </c:pt>
                <c:pt idx="3209">
                  <c:v>99.287420999999995</c:v>
                </c:pt>
                <c:pt idx="3210">
                  <c:v>99.30209499999998</c:v>
                </c:pt>
                <c:pt idx="3211">
                  <c:v>99.313118000000003</c:v>
                </c:pt>
                <c:pt idx="3212">
                  <c:v>99.320803999999981</c:v>
                </c:pt>
                <c:pt idx="3213">
                  <c:v>99.325397999999836</c:v>
                </c:pt>
                <c:pt idx="3214">
                  <c:v>99.326994999999982</c:v>
                </c:pt>
                <c:pt idx="3215">
                  <c:v>99.325573999999989</c:v>
                </c:pt>
                <c:pt idx="3216">
                  <c:v>99.320984999999979</c:v>
                </c:pt>
                <c:pt idx="3217">
                  <c:v>99.313021000000006</c:v>
                </c:pt>
                <c:pt idx="3218">
                  <c:v>99.301378999999869</c:v>
                </c:pt>
                <c:pt idx="3219">
                  <c:v>99.285753999999983</c:v>
                </c:pt>
                <c:pt idx="3220">
                  <c:v>99.265956000000003</c:v>
                </c:pt>
                <c:pt idx="3221">
                  <c:v>99.241698999999997</c:v>
                </c:pt>
                <c:pt idx="3222">
                  <c:v>99.212536</c:v>
                </c:pt>
                <c:pt idx="3223">
                  <c:v>99.1778469999999</c:v>
                </c:pt>
                <c:pt idx="3224">
                  <c:v>99.13681099999998</c:v>
                </c:pt>
                <c:pt idx="3225">
                  <c:v>99.088543000000001</c:v>
                </c:pt>
                <c:pt idx="3226">
                  <c:v>99.032156999999998</c:v>
                </c:pt>
                <c:pt idx="3227">
                  <c:v>98.966775999999982</c:v>
                </c:pt>
                <c:pt idx="3228">
                  <c:v>98.89144899999998</c:v>
                </c:pt>
                <c:pt idx="3229">
                  <c:v>98.805299000000005</c:v>
                </c:pt>
                <c:pt idx="3230">
                  <c:v>98.707640999999995</c:v>
                </c:pt>
                <c:pt idx="3231">
                  <c:v>98.597755000000006</c:v>
                </c:pt>
                <c:pt idx="3232">
                  <c:v>98.474886999999981</c:v>
                </c:pt>
                <c:pt idx="3233">
                  <c:v>98.337999999999994</c:v>
                </c:pt>
                <c:pt idx="3234">
                  <c:v>98.185536999999854</c:v>
                </c:pt>
                <c:pt idx="3235">
                  <c:v>98.01576</c:v>
                </c:pt>
                <c:pt idx="3236">
                  <c:v>97.827015000000003</c:v>
                </c:pt>
                <c:pt idx="3237">
                  <c:v>97.617711</c:v>
                </c:pt>
                <c:pt idx="3238">
                  <c:v>97.386373999999989</c:v>
                </c:pt>
                <c:pt idx="3239">
                  <c:v>97.131545000000003</c:v>
                </c:pt>
                <c:pt idx="3240">
                  <c:v>96.851658</c:v>
                </c:pt>
                <c:pt idx="3241">
                  <c:v>96.545141999999998</c:v>
                </c:pt>
                <c:pt idx="3242">
                  <c:v>96.210685999999995</c:v>
                </c:pt>
                <c:pt idx="3243">
                  <c:v>95.847066999999996</c:v>
                </c:pt>
                <c:pt idx="3244">
                  <c:v>95.453048999999979</c:v>
                </c:pt>
                <c:pt idx="3245">
                  <c:v>95.0273889999999</c:v>
                </c:pt>
                <c:pt idx="3246">
                  <c:v>94.568528999999998</c:v>
                </c:pt>
                <c:pt idx="3247">
                  <c:v>94.075139999999948</c:v>
                </c:pt>
                <c:pt idx="3248">
                  <c:v>93.546549999999996</c:v>
                </c:pt>
                <c:pt idx="3249">
                  <c:v>92.982589000000004</c:v>
                </c:pt>
                <c:pt idx="3250">
                  <c:v>92.3833809999999</c:v>
                </c:pt>
                <c:pt idx="3251">
                  <c:v>91.749418000000006</c:v>
                </c:pt>
                <c:pt idx="3252">
                  <c:v>91.081428000000002</c:v>
                </c:pt>
                <c:pt idx="3253">
                  <c:v>90.380798999999854</c:v>
                </c:pt>
                <c:pt idx="3254">
                  <c:v>89.650186999999988</c:v>
                </c:pt>
                <c:pt idx="3255">
                  <c:v>88.892903000000004</c:v>
                </c:pt>
                <c:pt idx="3256">
                  <c:v>88.112497999999988</c:v>
                </c:pt>
                <c:pt idx="3257">
                  <c:v>87.312483999999998</c:v>
                </c:pt>
                <c:pt idx="3258">
                  <c:v>86.495730999999978</c:v>
                </c:pt>
                <c:pt idx="3259">
                  <c:v>85.665365999999949</c:v>
                </c:pt>
                <c:pt idx="3260">
                  <c:v>84.825831999999835</c:v>
                </c:pt>
                <c:pt idx="3261">
                  <c:v>83.982161000000005</c:v>
                </c:pt>
                <c:pt idx="3262">
                  <c:v>83.139719999999983</c:v>
                </c:pt>
                <c:pt idx="3263">
                  <c:v>82.303727999999978</c:v>
                </c:pt>
                <c:pt idx="3264">
                  <c:v>81.478792999999854</c:v>
                </c:pt>
                <c:pt idx="3265">
                  <c:v>80.66909099999998</c:v>
                </c:pt>
                <c:pt idx="3266">
                  <c:v>79.878695999999948</c:v>
                </c:pt>
                <c:pt idx="3267">
                  <c:v>79.11097599999998</c:v>
                </c:pt>
                <c:pt idx="3268">
                  <c:v>78.367780999999979</c:v>
                </c:pt>
                <c:pt idx="3269">
                  <c:v>77.650255999999999</c:v>
                </c:pt>
                <c:pt idx="3270">
                  <c:v>76.95908</c:v>
                </c:pt>
                <c:pt idx="3271">
                  <c:v>76.295022000000003</c:v>
                </c:pt>
                <c:pt idx="3272">
                  <c:v>75.659824</c:v>
                </c:pt>
                <c:pt idx="3273">
                  <c:v>75.05504999999998</c:v>
                </c:pt>
                <c:pt idx="3274">
                  <c:v>74.480990000000006</c:v>
                </c:pt>
                <c:pt idx="3275">
                  <c:v>73.936877999999979</c:v>
                </c:pt>
                <c:pt idx="3276">
                  <c:v>73.420435999999981</c:v>
                </c:pt>
                <c:pt idx="3277">
                  <c:v>72.928899999999999</c:v>
                </c:pt>
                <c:pt idx="3278">
                  <c:v>72.459922000000006</c:v>
                </c:pt>
                <c:pt idx="3279">
                  <c:v>72.011339000000007</c:v>
                </c:pt>
                <c:pt idx="3280">
                  <c:v>71.580973999999998</c:v>
                </c:pt>
                <c:pt idx="3281">
                  <c:v>71.166676999999979</c:v>
                </c:pt>
                <c:pt idx="3282">
                  <c:v>70.766345999999999</c:v>
                </c:pt>
                <c:pt idx="3283">
                  <c:v>70.377640999999983</c:v>
                </c:pt>
                <c:pt idx="3284">
                  <c:v>69.997884999999997</c:v>
                </c:pt>
                <c:pt idx="3285">
                  <c:v>69.624168999999981</c:v>
                </c:pt>
                <c:pt idx="3286">
                  <c:v>69.253434999999982</c:v>
                </c:pt>
                <c:pt idx="3287">
                  <c:v>68.882745999999869</c:v>
                </c:pt>
                <c:pt idx="3288">
                  <c:v>68.509590000000003</c:v>
                </c:pt>
                <c:pt idx="3289">
                  <c:v>68.132204999999999</c:v>
                </c:pt>
                <c:pt idx="3290">
                  <c:v>67.750326999999999</c:v>
                </c:pt>
                <c:pt idx="3291">
                  <c:v>67.364250000000027</c:v>
                </c:pt>
                <c:pt idx="3292">
                  <c:v>66.974144999999993</c:v>
                </c:pt>
                <c:pt idx="3293">
                  <c:v>66.580097999999978</c:v>
                </c:pt>
                <c:pt idx="3294">
                  <c:v>66.18199199999998</c:v>
                </c:pt>
                <c:pt idx="3295">
                  <c:v>65.779927999999998</c:v>
                </c:pt>
                <c:pt idx="3296">
                  <c:v>65.374738999999835</c:v>
                </c:pt>
                <c:pt idx="3297">
                  <c:v>64.967828999999995</c:v>
                </c:pt>
                <c:pt idx="3298">
                  <c:v>64.561172999999982</c:v>
                </c:pt>
                <c:pt idx="3299">
                  <c:v>64.156950999999978</c:v>
                </c:pt>
                <c:pt idx="3300">
                  <c:v>63.75712</c:v>
                </c:pt>
                <c:pt idx="3301">
                  <c:v>63.363592000000011</c:v>
                </c:pt>
                <c:pt idx="3302">
                  <c:v>62.978391000000002</c:v>
                </c:pt>
                <c:pt idx="3303">
                  <c:v>62.603073000000002</c:v>
                </c:pt>
                <c:pt idx="3304">
                  <c:v>62.237953000000012</c:v>
                </c:pt>
                <c:pt idx="3305">
                  <c:v>61.882890999999994</c:v>
                </c:pt>
                <c:pt idx="3306">
                  <c:v>61.537621999999999</c:v>
                </c:pt>
                <c:pt idx="3307">
                  <c:v>61.201925000000003</c:v>
                </c:pt>
                <c:pt idx="3308">
                  <c:v>60.875988</c:v>
                </c:pt>
                <c:pt idx="3309">
                  <c:v>60.559941999999999</c:v>
                </c:pt>
                <c:pt idx="3310">
                  <c:v>60.253588000000001</c:v>
                </c:pt>
                <c:pt idx="3311">
                  <c:v>59.956560999999994</c:v>
                </c:pt>
                <c:pt idx="3312">
                  <c:v>59.668647</c:v>
                </c:pt>
                <c:pt idx="3313">
                  <c:v>59.389290999999993</c:v>
                </c:pt>
                <c:pt idx="3314">
                  <c:v>59.117103</c:v>
                </c:pt>
                <c:pt idx="3315">
                  <c:v>58.849884999999951</c:v>
                </c:pt>
                <c:pt idx="3316">
                  <c:v>58.583784999999999</c:v>
                </c:pt>
                <c:pt idx="3317">
                  <c:v>58.315688999999999</c:v>
                </c:pt>
                <c:pt idx="3318">
                  <c:v>58.045943000000001</c:v>
                </c:pt>
                <c:pt idx="3319">
                  <c:v>57.775980000000011</c:v>
                </c:pt>
                <c:pt idx="3320">
                  <c:v>57.507231000000004</c:v>
                </c:pt>
                <c:pt idx="3321">
                  <c:v>57.240201000000006</c:v>
                </c:pt>
                <c:pt idx="3322">
                  <c:v>56.972501000000001</c:v>
                </c:pt>
                <c:pt idx="3323">
                  <c:v>56.701133000000013</c:v>
                </c:pt>
                <c:pt idx="3324">
                  <c:v>56.424122000000011</c:v>
                </c:pt>
                <c:pt idx="3325">
                  <c:v>56.139859000000001</c:v>
                </c:pt>
                <c:pt idx="3326">
                  <c:v>55.846644999999995</c:v>
                </c:pt>
                <c:pt idx="3327">
                  <c:v>55.543442999999996</c:v>
                </c:pt>
                <c:pt idx="3328">
                  <c:v>55.230741000000002</c:v>
                </c:pt>
                <c:pt idx="3329">
                  <c:v>54.910110000000003</c:v>
                </c:pt>
                <c:pt idx="3330">
                  <c:v>54.585404000000004</c:v>
                </c:pt>
                <c:pt idx="3331">
                  <c:v>54.259113000000013</c:v>
                </c:pt>
                <c:pt idx="3332">
                  <c:v>53.927873999999996</c:v>
                </c:pt>
                <c:pt idx="3333">
                  <c:v>53.586475</c:v>
                </c:pt>
                <c:pt idx="3334">
                  <c:v>53.229897000000001</c:v>
                </c:pt>
                <c:pt idx="3335">
                  <c:v>52.854936999999993</c:v>
                </c:pt>
                <c:pt idx="3336">
                  <c:v>52.463896999999996</c:v>
                </c:pt>
                <c:pt idx="3337">
                  <c:v>52.060503000000011</c:v>
                </c:pt>
                <c:pt idx="3338">
                  <c:v>51.646499000000006</c:v>
                </c:pt>
                <c:pt idx="3339">
                  <c:v>51.222900000000067</c:v>
                </c:pt>
                <c:pt idx="3340">
                  <c:v>50.790310000000076</c:v>
                </c:pt>
                <c:pt idx="3341">
                  <c:v>50.348467999999997</c:v>
                </c:pt>
                <c:pt idx="3342">
                  <c:v>49.895557000000011</c:v>
                </c:pt>
                <c:pt idx="3343">
                  <c:v>49.429339000000013</c:v>
                </c:pt>
                <c:pt idx="3344">
                  <c:v>48.947537000000004</c:v>
                </c:pt>
                <c:pt idx="3345">
                  <c:v>48.449136000000003</c:v>
                </c:pt>
                <c:pt idx="3346">
                  <c:v>47.936537000000001</c:v>
                </c:pt>
                <c:pt idx="3347">
                  <c:v>47.413481999999995</c:v>
                </c:pt>
                <c:pt idx="3348">
                  <c:v>46.883831999999998</c:v>
                </c:pt>
                <c:pt idx="3349">
                  <c:v>46.350753999999995</c:v>
                </c:pt>
                <c:pt idx="3350">
                  <c:v>45.814811999999996</c:v>
                </c:pt>
                <c:pt idx="3351">
                  <c:v>45.275831000000011</c:v>
                </c:pt>
                <c:pt idx="3352">
                  <c:v>44.734663000000005</c:v>
                </c:pt>
                <c:pt idx="3353">
                  <c:v>44.192539000000075</c:v>
                </c:pt>
                <c:pt idx="3354">
                  <c:v>43.650703</c:v>
                </c:pt>
                <c:pt idx="3355">
                  <c:v>43.11101</c:v>
                </c:pt>
                <c:pt idx="3356">
                  <c:v>42.576802000000001</c:v>
                </c:pt>
                <c:pt idx="3357">
                  <c:v>42.051687999999942</c:v>
                </c:pt>
                <c:pt idx="3358">
                  <c:v>41.538334000000013</c:v>
                </c:pt>
                <c:pt idx="3359">
                  <c:v>41.039245000000001</c:v>
                </c:pt>
                <c:pt idx="3360">
                  <c:v>40.557229999999997</c:v>
                </c:pt>
                <c:pt idx="3361">
                  <c:v>40.095173000000067</c:v>
                </c:pt>
                <c:pt idx="3362">
                  <c:v>39.656193000000002</c:v>
                </c:pt>
                <c:pt idx="3363">
                  <c:v>39.243021000000006</c:v>
                </c:pt>
                <c:pt idx="3364">
                  <c:v>38.857257999999995</c:v>
                </c:pt>
                <c:pt idx="3365">
                  <c:v>38.499966000000001</c:v>
                </c:pt>
                <c:pt idx="3366">
                  <c:v>38.171779000000001</c:v>
                </c:pt>
                <c:pt idx="3367">
                  <c:v>37.873270999999995</c:v>
                </c:pt>
                <c:pt idx="3368">
                  <c:v>37.605706000000012</c:v>
                </c:pt>
                <c:pt idx="3369">
                  <c:v>37.370162000000001</c:v>
                </c:pt>
                <c:pt idx="3370">
                  <c:v>37.166716000000058</c:v>
                </c:pt>
                <c:pt idx="3371">
                  <c:v>36.994861999999998</c:v>
                </c:pt>
                <c:pt idx="3372">
                  <c:v>36.854054999999995</c:v>
                </c:pt>
                <c:pt idx="3373">
                  <c:v>36.742925000000049</c:v>
                </c:pt>
                <c:pt idx="3374">
                  <c:v>36.658454000000006</c:v>
                </c:pt>
                <c:pt idx="3375">
                  <c:v>36.596738000000059</c:v>
                </c:pt>
                <c:pt idx="3376">
                  <c:v>36.552859000000005</c:v>
                </c:pt>
                <c:pt idx="3377">
                  <c:v>36.522102000000068</c:v>
                </c:pt>
                <c:pt idx="3378">
                  <c:v>36.501479999999994</c:v>
                </c:pt>
                <c:pt idx="3379">
                  <c:v>36.488574</c:v>
                </c:pt>
                <c:pt idx="3380">
                  <c:v>36.481090999999999</c:v>
                </c:pt>
                <c:pt idx="3381">
                  <c:v>36.476515000000013</c:v>
                </c:pt>
                <c:pt idx="3382">
                  <c:v>36.471146999999995</c:v>
                </c:pt>
                <c:pt idx="3383">
                  <c:v>36.461301000000006</c:v>
                </c:pt>
                <c:pt idx="3384">
                  <c:v>36.444183999999993</c:v>
                </c:pt>
                <c:pt idx="3385">
                  <c:v>36.417670999999999</c:v>
                </c:pt>
                <c:pt idx="3386">
                  <c:v>36.380212</c:v>
                </c:pt>
                <c:pt idx="3387">
                  <c:v>36.330975000000002</c:v>
                </c:pt>
                <c:pt idx="3388">
                  <c:v>36.270161000000002</c:v>
                </c:pt>
                <c:pt idx="3389">
                  <c:v>36.198308000000075</c:v>
                </c:pt>
                <c:pt idx="3390">
                  <c:v>36.116145000000003</c:v>
                </c:pt>
                <c:pt idx="3391">
                  <c:v>36.023936000000013</c:v>
                </c:pt>
                <c:pt idx="3392">
                  <c:v>35.920564000000006</c:v>
                </c:pt>
                <c:pt idx="3393">
                  <c:v>35.804586999999998</c:v>
                </c:pt>
                <c:pt idx="3394">
                  <c:v>35.675244000000006</c:v>
                </c:pt>
                <c:pt idx="3395">
                  <c:v>35.532450000000011</c:v>
                </c:pt>
                <c:pt idx="3396">
                  <c:v>35.377475999999994</c:v>
                </c:pt>
                <c:pt idx="3397">
                  <c:v>35.212252000000049</c:v>
                </c:pt>
                <c:pt idx="3398">
                  <c:v>35.038945000000012</c:v>
                </c:pt>
                <c:pt idx="3399">
                  <c:v>34.859610999999994</c:v>
                </c:pt>
                <c:pt idx="3400">
                  <c:v>34.675515000000075</c:v>
                </c:pt>
                <c:pt idx="3401">
                  <c:v>34.487356999999996</c:v>
                </c:pt>
                <c:pt idx="3402">
                  <c:v>34.294987000000006</c:v>
                </c:pt>
                <c:pt idx="3403">
                  <c:v>34.09835700000005</c:v>
                </c:pt>
                <c:pt idx="3404">
                  <c:v>33.898126000000012</c:v>
                </c:pt>
                <c:pt idx="3405">
                  <c:v>33.695872000000058</c:v>
                </c:pt>
                <c:pt idx="3406">
                  <c:v>33.494516000000012</c:v>
                </c:pt>
                <c:pt idx="3407">
                  <c:v>33.297590000000049</c:v>
                </c:pt>
                <c:pt idx="3408">
                  <c:v>33.108424000000007</c:v>
                </c:pt>
                <c:pt idx="3409">
                  <c:v>32.929833000000002</c:v>
                </c:pt>
                <c:pt idx="3410">
                  <c:v>32.763289</c:v>
                </c:pt>
                <c:pt idx="3411">
                  <c:v>32.609083000000005</c:v>
                </c:pt>
                <c:pt idx="3412">
                  <c:v>32.465723000000011</c:v>
                </c:pt>
                <c:pt idx="3413">
                  <c:v>32.331586999999999</c:v>
                </c:pt>
                <c:pt idx="3414">
                  <c:v>32.206833000000003</c:v>
                </c:pt>
                <c:pt idx="3415">
                  <c:v>32.092513000000075</c:v>
                </c:pt>
                <c:pt idx="3416">
                  <c:v>31.990767000000002</c:v>
                </c:pt>
                <c:pt idx="3417">
                  <c:v>31.903651999999987</c:v>
                </c:pt>
                <c:pt idx="3418">
                  <c:v>31.831906000000025</c:v>
                </c:pt>
                <c:pt idx="3419">
                  <c:v>31.775368</c:v>
                </c:pt>
                <c:pt idx="3420">
                  <c:v>31.732792999999969</c:v>
                </c:pt>
                <c:pt idx="3421">
                  <c:v>31.702014999999989</c:v>
                </c:pt>
                <c:pt idx="3422">
                  <c:v>31.679666000000001</c:v>
                </c:pt>
                <c:pt idx="3423">
                  <c:v>31.662388</c:v>
                </c:pt>
                <c:pt idx="3424">
                  <c:v>31.648078000000005</c:v>
                </c:pt>
                <c:pt idx="3425">
                  <c:v>31.635814000000025</c:v>
                </c:pt>
                <c:pt idx="3426">
                  <c:v>31.627026999999988</c:v>
                </c:pt>
                <c:pt idx="3427">
                  <c:v>31.623259000000001</c:v>
                </c:pt>
                <c:pt idx="3428">
                  <c:v>31.623843999999988</c:v>
                </c:pt>
                <c:pt idx="3429">
                  <c:v>31.627040999999988</c:v>
                </c:pt>
                <c:pt idx="3430">
                  <c:v>31.629788999999999</c:v>
                </c:pt>
                <c:pt idx="3431">
                  <c:v>31.629543999999989</c:v>
                </c:pt>
                <c:pt idx="3432">
                  <c:v>31.626573</c:v>
                </c:pt>
                <c:pt idx="3433">
                  <c:v>31.622973000000005</c:v>
                </c:pt>
                <c:pt idx="3434">
                  <c:v>31.622776000000002</c:v>
                </c:pt>
                <c:pt idx="3435">
                  <c:v>31.631053000000037</c:v>
                </c:pt>
                <c:pt idx="3436">
                  <c:v>31.653683000000001</c:v>
                </c:pt>
                <c:pt idx="3437">
                  <c:v>31.69634999999997</c:v>
                </c:pt>
                <c:pt idx="3438">
                  <c:v>31.763549999999949</c:v>
                </c:pt>
                <c:pt idx="3439">
                  <c:v>31.859285000000025</c:v>
                </c:pt>
                <c:pt idx="3440">
                  <c:v>31.987101999999989</c:v>
                </c:pt>
                <c:pt idx="3441">
                  <c:v>32.150452000000001</c:v>
                </c:pt>
                <c:pt idx="3442">
                  <c:v>32.353145999999995</c:v>
                </c:pt>
                <c:pt idx="3443">
                  <c:v>32.599104000000011</c:v>
                </c:pt>
                <c:pt idx="3444">
                  <c:v>32.892819000000003</c:v>
                </c:pt>
                <c:pt idx="3445">
                  <c:v>33.238406000000012</c:v>
                </c:pt>
                <c:pt idx="3446">
                  <c:v>33.638734000000056</c:v>
                </c:pt>
                <c:pt idx="3447">
                  <c:v>34.095451000000011</c:v>
                </c:pt>
                <c:pt idx="3448">
                  <c:v>34.608237000000003</c:v>
                </c:pt>
                <c:pt idx="3449">
                  <c:v>35.176262000000001</c:v>
                </c:pt>
                <c:pt idx="3450">
                  <c:v>35.799074000000012</c:v>
                </c:pt>
                <c:pt idx="3451">
                  <c:v>36.476186999999996</c:v>
                </c:pt>
                <c:pt idx="3452">
                  <c:v>37.207231</c:v>
                </c:pt>
                <c:pt idx="3453">
                  <c:v>37.990521000000001</c:v>
                </c:pt>
                <c:pt idx="3454">
                  <c:v>38.820609000000005</c:v>
                </c:pt>
                <c:pt idx="3455">
                  <c:v>39.691980000000001</c:v>
                </c:pt>
                <c:pt idx="3456">
                  <c:v>40.602023000000003</c:v>
                </c:pt>
                <c:pt idx="3457">
                  <c:v>41.549927000000004</c:v>
                </c:pt>
                <c:pt idx="3458">
                  <c:v>42.537361000000004</c:v>
                </c:pt>
                <c:pt idx="3459">
                  <c:v>43.566147000000001</c:v>
                </c:pt>
                <c:pt idx="3460">
                  <c:v>44.636186000000002</c:v>
                </c:pt>
                <c:pt idx="3461">
                  <c:v>45.745903000000013</c:v>
                </c:pt>
                <c:pt idx="3462">
                  <c:v>46.891811000000004</c:v>
                </c:pt>
                <c:pt idx="3463">
                  <c:v>48.069461000000004</c:v>
                </c:pt>
                <c:pt idx="3464">
                  <c:v>49.274133000000013</c:v>
                </c:pt>
                <c:pt idx="3465">
                  <c:v>50.502155000000059</c:v>
                </c:pt>
                <c:pt idx="3466">
                  <c:v>51.75275500000005</c:v>
                </c:pt>
                <c:pt idx="3467">
                  <c:v>53.027545000000003</c:v>
                </c:pt>
                <c:pt idx="3468">
                  <c:v>54.331992</c:v>
                </c:pt>
                <c:pt idx="3469">
                  <c:v>55.670850000000002</c:v>
                </c:pt>
                <c:pt idx="3470">
                  <c:v>57.043447999999998</c:v>
                </c:pt>
                <c:pt idx="3471">
                  <c:v>58.445949000000006</c:v>
                </c:pt>
                <c:pt idx="3472">
                  <c:v>59.871249999999996</c:v>
                </c:pt>
                <c:pt idx="3473">
                  <c:v>61.311454999999995</c:v>
                </c:pt>
                <c:pt idx="3474">
                  <c:v>62.760193000000058</c:v>
                </c:pt>
                <c:pt idx="3475">
                  <c:v>64.212425999999994</c:v>
                </c:pt>
                <c:pt idx="3476">
                  <c:v>65.66510599999998</c:v>
                </c:pt>
                <c:pt idx="3477">
                  <c:v>67.116585999999998</c:v>
                </c:pt>
                <c:pt idx="3478">
                  <c:v>68.566804000000005</c:v>
                </c:pt>
                <c:pt idx="3479">
                  <c:v>70.015304</c:v>
                </c:pt>
                <c:pt idx="3480">
                  <c:v>71.458961000000002</c:v>
                </c:pt>
                <c:pt idx="3481">
                  <c:v>72.892425000000003</c:v>
                </c:pt>
                <c:pt idx="3482">
                  <c:v>74.306729999999988</c:v>
                </c:pt>
                <c:pt idx="3483">
                  <c:v>75.693403000000004</c:v>
                </c:pt>
                <c:pt idx="3484">
                  <c:v>77.048434999999998</c:v>
                </c:pt>
                <c:pt idx="3485">
                  <c:v>78.37071199999987</c:v>
                </c:pt>
                <c:pt idx="3486">
                  <c:v>79.662370999999808</c:v>
                </c:pt>
                <c:pt idx="3487">
                  <c:v>80.925927999999999</c:v>
                </c:pt>
                <c:pt idx="3488">
                  <c:v>82.161162000000004</c:v>
                </c:pt>
                <c:pt idx="3489">
                  <c:v>83.367295000000027</c:v>
                </c:pt>
                <c:pt idx="3490">
                  <c:v>84.544303999999997</c:v>
                </c:pt>
                <c:pt idx="3491">
                  <c:v>85.69179699999998</c:v>
                </c:pt>
                <c:pt idx="3492">
                  <c:v>86.808140999999978</c:v>
                </c:pt>
                <c:pt idx="3493">
                  <c:v>87.890523000000115</c:v>
                </c:pt>
                <c:pt idx="3494">
                  <c:v>88.934427999999997</c:v>
                </c:pt>
                <c:pt idx="3495">
                  <c:v>89.935933000000006</c:v>
                </c:pt>
                <c:pt idx="3496">
                  <c:v>90.894852999999998</c:v>
                </c:pt>
                <c:pt idx="3497">
                  <c:v>91.811541000000005</c:v>
                </c:pt>
                <c:pt idx="3498">
                  <c:v>92.684625999999994</c:v>
                </c:pt>
                <c:pt idx="3499">
                  <c:v>93.511229000000199</c:v>
                </c:pt>
                <c:pt idx="3500">
                  <c:v>94.285382999999854</c:v>
                </c:pt>
                <c:pt idx="3501">
                  <c:v>95.001507000000004</c:v>
                </c:pt>
                <c:pt idx="3502">
                  <c:v>95.658407999999824</c:v>
                </c:pt>
                <c:pt idx="3503">
                  <c:v>96.255953000000005</c:v>
                </c:pt>
                <c:pt idx="3504">
                  <c:v>96.792844000000002</c:v>
                </c:pt>
                <c:pt idx="3505">
                  <c:v>97.267877999999982</c:v>
                </c:pt>
                <c:pt idx="3506">
                  <c:v>97.680153000000004</c:v>
                </c:pt>
                <c:pt idx="3507">
                  <c:v>98.030301999999978</c:v>
                </c:pt>
                <c:pt idx="3508">
                  <c:v>98.322254999999998</c:v>
                </c:pt>
                <c:pt idx="3509">
                  <c:v>98.561034000000006</c:v>
                </c:pt>
                <c:pt idx="3510">
                  <c:v>98.750553999999994</c:v>
                </c:pt>
                <c:pt idx="3511">
                  <c:v>98.894756999999998</c:v>
                </c:pt>
                <c:pt idx="3512">
                  <c:v>98.997997999999995</c:v>
                </c:pt>
                <c:pt idx="3513">
                  <c:v>99.065630999999982</c:v>
                </c:pt>
                <c:pt idx="3514">
                  <c:v>99.105611999999979</c:v>
                </c:pt>
                <c:pt idx="3515">
                  <c:v>99.125625999999983</c:v>
                </c:pt>
                <c:pt idx="3516">
                  <c:v>99.130074999999948</c:v>
                </c:pt>
                <c:pt idx="3517">
                  <c:v>99.122173999999958</c:v>
                </c:pt>
                <c:pt idx="3518">
                  <c:v>99.105021999999948</c:v>
                </c:pt>
                <c:pt idx="3519">
                  <c:v>99.081694999999996</c:v>
                </c:pt>
                <c:pt idx="3520">
                  <c:v>99.055656999999982</c:v>
                </c:pt>
                <c:pt idx="3521">
                  <c:v>99.029662999999999</c:v>
                </c:pt>
                <c:pt idx="3522">
                  <c:v>99.004829000000115</c:v>
                </c:pt>
                <c:pt idx="3523">
                  <c:v>98.981181000000007</c:v>
                </c:pt>
                <c:pt idx="3524">
                  <c:v>98.958105000000003</c:v>
                </c:pt>
                <c:pt idx="3525">
                  <c:v>98.934072999999998</c:v>
                </c:pt>
                <c:pt idx="3526">
                  <c:v>98.9065650000001</c:v>
                </c:pt>
                <c:pt idx="3527">
                  <c:v>98.871411999999978</c:v>
                </c:pt>
                <c:pt idx="3528">
                  <c:v>98.820810999999978</c:v>
                </c:pt>
                <c:pt idx="3529">
                  <c:v>98.747507000000027</c:v>
                </c:pt>
                <c:pt idx="3530">
                  <c:v>98.649027000000004</c:v>
                </c:pt>
                <c:pt idx="3531">
                  <c:v>98.525633999999982</c:v>
                </c:pt>
                <c:pt idx="3532">
                  <c:v>98.3803809999999</c:v>
                </c:pt>
                <c:pt idx="3533">
                  <c:v>98.216263000000168</c:v>
                </c:pt>
                <c:pt idx="3534">
                  <c:v>98.032706999999988</c:v>
                </c:pt>
                <c:pt idx="3535">
                  <c:v>97.828356999999855</c:v>
                </c:pt>
                <c:pt idx="3536">
                  <c:v>97.603039999999979</c:v>
                </c:pt>
                <c:pt idx="3537">
                  <c:v>97.357093000000006</c:v>
                </c:pt>
                <c:pt idx="3538">
                  <c:v>97.091425000000115</c:v>
                </c:pt>
                <c:pt idx="3539">
                  <c:v>96.807580000000002</c:v>
                </c:pt>
                <c:pt idx="3540">
                  <c:v>96.5075590000001</c:v>
                </c:pt>
                <c:pt idx="3541">
                  <c:v>96.195149000000001</c:v>
                </c:pt>
                <c:pt idx="3542">
                  <c:v>95.878708999999844</c:v>
                </c:pt>
                <c:pt idx="3543">
                  <c:v>95.567003999999997</c:v>
                </c:pt>
                <c:pt idx="3544">
                  <c:v>95.265304</c:v>
                </c:pt>
                <c:pt idx="3545">
                  <c:v>94.975644000000003</c:v>
                </c:pt>
                <c:pt idx="3546">
                  <c:v>94.694769999999991</c:v>
                </c:pt>
                <c:pt idx="3547">
                  <c:v>94.418432999999979</c:v>
                </c:pt>
                <c:pt idx="3548">
                  <c:v>94.145091999999948</c:v>
                </c:pt>
                <c:pt idx="3549">
                  <c:v>93.875841999999835</c:v>
                </c:pt>
                <c:pt idx="3550">
                  <c:v>93.615612999999982</c:v>
                </c:pt>
                <c:pt idx="3551">
                  <c:v>93.371694000000005</c:v>
                </c:pt>
                <c:pt idx="3552">
                  <c:v>93.153204000000002</c:v>
                </c:pt>
                <c:pt idx="3553">
                  <c:v>92.969922999999994</c:v>
                </c:pt>
                <c:pt idx="3554">
                  <c:v>92.831354000000005</c:v>
                </c:pt>
                <c:pt idx="3555">
                  <c:v>92.745282000000003</c:v>
                </c:pt>
                <c:pt idx="3556">
                  <c:v>92.715479000000002</c:v>
                </c:pt>
                <c:pt idx="3557">
                  <c:v>92.742446999999999</c:v>
                </c:pt>
                <c:pt idx="3558">
                  <c:v>92.822626</c:v>
                </c:pt>
                <c:pt idx="3559">
                  <c:v>92.952877999999885</c:v>
                </c:pt>
                <c:pt idx="3560">
                  <c:v>93.135944999999978</c:v>
                </c:pt>
                <c:pt idx="3561">
                  <c:v>93.3767789999998</c:v>
                </c:pt>
                <c:pt idx="3562">
                  <c:v>93.682470999999836</c:v>
                </c:pt>
                <c:pt idx="3563">
                  <c:v>94.056595999999999</c:v>
                </c:pt>
                <c:pt idx="3564">
                  <c:v>94.491636999999997</c:v>
                </c:pt>
                <c:pt idx="3565">
                  <c:v>94.973292999999998</c:v>
                </c:pt>
                <c:pt idx="3566">
                  <c:v>95.480958999999999</c:v>
                </c:pt>
                <c:pt idx="3567">
                  <c:v>95.991186999999996</c:v>
                </c:pt>
                <c:pt idx="3568">
                  <c:v>96.480599999999995</c:v>
                </c:pt>
                <c:pt idx="3569">
                  <c:v>96.928990999999982</c:v>
                </c:pt>
                <c:pt idx="3570">
                  <c:v>97.324187999999978</c:v>
                </c:pt>
                <c:pt idx="3571">
                  <c:v>97.659911999999949</c:v>
                </c:pt>
                <c:pt idx="3572">
                  <c:v>97.935997999999998</c:v>
                </c:pt>
                <c:pt idx="3573">
                  <c:v>98.155987999999809</c:v>
                </c:pt>
                <c:pt idx="3574">
                  <c:v>98.325560999999979</c:v>
                </c:pt>
                <c:pt idx="3575">
                  <c:v>98.446876000000003</c:v>
                </c:pt>
                <c:pt idx="3576">
                  <c:v>98.508787999999839</c:v>
                </c:pt>
                <c:pt idx="3577">
                  <c:v>98.499122000000099</c:v>
                </c:pt>
                <c:pt idx="3578">
                  <c:v>98.414557000000116</c:v>
                </c:pt>
                <c:pt idx="3579">
                  <c:v>98.262202000000002</c:v>
                </c:pt>
                <c:pt idx="3580">
                  <c:v>98.068399999999983</c:v>
                </c:pt>
                <c:pt idx="3581">
                  <c:v>97.864395999999999</c:v>
                </c:pt>
                <c:pt idx="3582">
                  <c:v>97.674381999999824</c:v>
                </c:pt>
                <c:pt idx="3583">
                  <c:v>97.516195999999994</c:v>
                </c:pt>
                <c:pt idx="3584">
                  <c:v>97.395350999999948</c:v>
                </c:pt>
                <c:pt idx="3585">
                  <c:v>97.31170299999998</c:v>
                </c:pt>
                <c:pt idx="3586">
                  <c:v>97.269537999999983</c:v>
                </c:pt>
                <c:pt idx="3587">
                  <c:v>97.260975000000002</c:v>
                </c:pt>
                <c:pt idx="3588">
                  <c:v>97.26550899999998</c:v>
                </c:pt>
                <c:pt idx="3589">
                  <c:v>97.271994000000007</c:v>
                </c:pt>
                <c:pt idx="3590">
                  <c:v>97.285310999999979</c:v>
                </c:pt>
                <c:pt idx="3591">
                  <c:v>97.316648000000001</c:v>
                </c:pt>
                <c:pt idx="3592">
                  <c:v>97.376381999999836</c:v>
                </c:pt>
                <c:pt idx="3593">
                  <c:v>97.469132999999999</c:v>
                </c:pt>
                <c:pt idx="3594">
                  <c:v>97.581024999999997</c:v>
                </c:pt>
                <c:pt idx="3595">
                  <c:v>97.692408999999884</c:v>
                </c:pt>
                <c:pt idx="3596">
                  <c:v>97.789489000000003</c:v>
                </c:pt>
                <c:pt idx="3597">
                  <c:v>97.863055000000003</c:v>
                </c:pt>
                <c:pt idx="3598">
                  <c:v>97.911615000000168</c:v>
                </c:pt>
                <c:pt idx="3599">
                  <c:v>97.939818000000002</c:v>
                </c:pt>
                <c:pt idx="3600">
                  <c:v>97.949316999999994</c:v>
                </c:pt>
              </c:numCache>
            </c:numRef>
          </c:yVal>
          <c:smooth val="1"/>
          <c:extLst>
            <c:ext xmlns:c16="http://schemas.microsoft.com/office/drawing/2014/chart" uri="{C3380CC4-5D6E-409C-BE32-E72D297353CC}">
              <c16:uniqueId val="{00000000-CEB9-42D6-A084-A22021BD56F2}"/>
            </c:ext>
          </c:extLst>
        </c:ser>
        <c:dLbls>
          <c:showLegendKey val="0"/>
          <c:showVal val="0"/>
          <c:showCatName val="0"/>
          <c:showSerName val="0"/>
          <c:showPercent val="0"/>
          <c:showBubbleSize val="0"/>
        </c:dLbls>
        <c:axId val="92345472"/>
        <c:axId val="92347392"/>
      </c:scatterChart>
      <c:valAx>
        <c:axId val="92345472"/>
        <c:scaling>
          <c:orientation val="minMax"/>
        </c:scaling>
        <c:delete val="0"/>
        <c:axPos val="b"/>
        <c:title>
          <c:tx>
            <c:rich>
              <a:bodyPr rot="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Wavenumber (cm</a:t>
                </a:r>
                <a:r>
                  <a:rPr lang="en-US" sz="1200" baseline="30000">
                    <a:latin typeface="Times New Roman" pitchFamily="18" charset="0"/>
                    <a:cs typeface="Times New Roman" pitchFamily="18" charset="0"/>
                  </a:rPr>
                  <a:t>-1</a:t>
                </a:r>
                <a:r>
                  <a:rPr lang="en-US" sz="1200">
                    <a:latin typeface="Times New Roman" pitchFamily="18" charset="0"/>
                    <a:cs typeface="Times New Roman" pitchFamily="18" charset="0"/>
                  </a:rPr>
                  <a:t>)</a:t>
                </a:r>
              </a:p>
            </c:rich>
          </c:tx>
          <c:layout>
            <c:manualLayout>
              <c:xMode val="edge"/>
              <c:yMode val="edge"/>
              <c:x val="0.37309715458858544"/>
              <c:y val="0.88933064089880332"/>
            </c:manualLayout>
          </c:layout>
          <c:overlay val="0"/>
        </c:title>
        <c:numFmt formatCode="General" sourceLinked="1"/>
        <c:majorTickMark val="out"/>
        <c:minorTickMark val="none"/>
        <c:tickLblPos val="nextTo"/>
        <c:spPr>
          <a:ln/>
        </c:spPr>
        <c:txPr>
          <a:bodyPr rot="-60000000" vert="horz"/>
          <a:lstStyle/>
          <a:p>
            <a:pPr>
              <a:defRPr sz="1200">
                <a:latin typeface="Times New Roman" pitchFamily="18" charset="0"/>
                <a:cs typeface="Times New Roman" pitchFamily="18" charset="0"/>
              </a:defRPr>
            </a:pPr>
            <a:endParaRPr lang="en-US"/>
          </a:p>
        </c:txPr>
        <c:crossAx val="92347392"/>
        <c:crosses val="autoZero"/>
        <c:crossBetween val="midCat"/>
      </c:valAx>
      <c:valAx>
        <c:axId val="92347392"/>
        <c:scaling>
          <c:orientation val="minMax"/>
        </c:scaling>
        <c:delete val="0"/>
        <c:axPos val="l"/>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Transmittance (%)</a:t>
                </a:r>
              </a:p>
            </c:rich>
          </c:tx>
          <c:overlay val="0"/>
        </c:title>
        <c:numFmt formatCode="General" sourceLinked="1"/>
        <c:majorTickMark val="out"/>
        <c:minorTickMark val="none"/>
        <c:tickLblPos val="nextTo"/>
        <c:spPr>
          <a:ln/>
        </c:spPr>
        <c:txPr>
          <a:bodyPr rot="-60000000" vert="horz"/>
          <a:lstStyle/>
          <a:p>
            <a:pPr>
              <a:defRPr sz="1200">
                <a:latin typeface="Times New Roman" pitchFamily="18" charset="0"/>
                <a:cs typeface="Times New Roman" pitchFamily="18" charset="0"/>
              </a:defRPr>
            </a:pPr>
            <a:endParaRPr lang="en-US"/>
          </a:p>
        </c:txPr>
        <c:crossAx val="92345472"/>
        <c:crosses val="autoZero"/>
        <c:crossBetween val="midCat"/>
      </c:valAx>
      <c:spPr>
        <a:ln>
          <a:solidFill>
            <a:sysClr val="windowText" lastClr="000000"/>
          </a:solidFill>
        </a:ln>
      </c:spPr>
    </c:plotArea>
    <c:plotVisOnly val="1"/>
    <c:dispBlanksAs val="gap"/>
    <c:showDLblsOverMax val="0"/>
  </c:chart>
  <c:spPr>
    <a:ln>
      <a:noFill/>
    </a:ln>
  </c:spPr>
  <c:txPr>
    <a:bodyPr/>
    <a:lstStyle/>
    <a:p>
      <a:pPr>
        <a:defRPr sz="1800"/>
      </a:pPr>
      <a:endParaRPr lang="en-US"/>
    </a:p>
  </c:txPr>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lrMapOvr bg1="lt1" tx1="dk1" bg2="lt2" tx2="dk2" accent1="accent1" accent2="accent2" accent3="accent3" accent4="accent4" accent5="accent5" accent6="accent6" hlink="hlink" folHlink="folHlink"/>
  <c:chart>
    <c:title>
      <c:tx>
        <c:rich>
          <a:bodyPr/>
          <a:lstStyle/>
          <a:p>
            <a:pPr>
              <a:defRPr sz="1200" b="0">
                <a:latin typeface="Times New Roman" panose="02020603050405020304" pitchFamily="18" charset="0"/>
                <a:cs typeface="Times New Roman" panose="02020603050405020304" pitchFamily="18" charset="0"/>
              </a:defRPr>
            </a:pPr>
            <a:r>
              <a:rPr lang="af-ZA" sz="1200" b="0">
                <a:latin typeface="Times New Roman" panose="02020603050405020304" pitchFamily="18" charset="0"/>
                <a:cs typeface="Times New Roman" panose="02020603050405020304" pitchFamily="18" charset="0"/>
              </a:rPr>
              <a:t>(b)</a:t>
            </a:r>
          </a:p>
        </c:rich>
      </c:tx>
      <c:layout>
        <c:manualLayout>
          <c:xMode val="edge"/>
          <c:yMode val="edge"/>
          <c:x val="0.21262042028763686"/>
          <c:y val="9.1343050691339273E-2"/>
        </c:manualLayout>
      </c:layout>
      <c:overlay val="0"/>
    </c:title>
    <c:autoTitleDeleted val="0"/>
    <c:plotArea>
      <c:layout>
        <c:manualLayout>
          <c:layoutTarget val="inner"/>
          <c:xMode val="edge"/>
          <c:yMode val="edge"/>
          <c:x val="0.1754405537320794"/>
          <c:y val="5.3972236447310085E-2"/>
          <c:w val="0.77537298118512721"/>
          <c:h val="0.72310444498671622"/>
        </c:manualLayout>
      </c:layout>
      <c:scatterChart>
        <c:scatterStyle val="lineMarker"/>
        <c:varyColors val="0"/>
        <c:ser>
          <c:idx val="0"/>
          <c:order val="0"/>
          <c:spPr>
            <a:ln w="44450">
              <a:noFill/>
            </a:ln>
          </c:spPr>
          <c:marker>
            <c:symbol val="diamond"/>
            <c:size val="6"/>
            <c:spPr>
              <a:solidFill>
                <a:sysClr val="windowText" lastClr="000000"/>
              </a:solidFill>
              <a:ln>
                <a:solidFill>
                  <a:sysClr val="windowText" lastClr="000000"/>
                </a:solidFill>
              </a:ln>
            </c:spPr>
          </c:marker>
          <c:trendline>
            <c:trendlineType val="linear"/>
            <c:dispRSqr val="1"/>
            <c:dispEq val="1"/>
            <c:trendlineLbl>
              <c:layout>
                <c:manualLayout>
                  <c:x val="-7.6494390684965677E-2"/>
                  <c:y val="1.1601566197667914E-2"/>
                </c:manualLayout>
              </c:layout>
              <c:numFmt formatCode="General" sourceLinked="0"/>
              <c:txPr>
                <a:bodyPr/>
                <a:lstStyle/>
                <a:p>
                  <a:pPr>
                    <a:defRPr>
                      <a:latin typeface="Times New Roman" pitchFamily="18" charset="0"/>
                      <a:cs typeface="Times New Roman" pitchFamily="18" charset="0"/>
                    </a:defRPr>
                  </a:pPr>
                  <a:endParaRPr lang="en-US"/>
                </a:p>
              </c:txPr>
            </c:trendlineLbl>
          </c:trendline>
          <c:xVal>
            <c:numRef>
              <c:f>Sheet3!$A$1:$A$5</c:f>
              <c:numCache>
                <c:formatCode>General</c:formatCode>
                <c:ptCount val="5"/>
                <c:pt idx="0">
                  <c:v>0.44000000000000078</c:v>
                </c:pt>
                <c:pt idx="1">
                  <c:v>1.37</c:v>
                </c:pt>
                <c:pt idx="2">
                  <c:v>6.96</c:v>
                </c:pt>
                <c:pt idx="3">
                  <c:v>16.59</c:v>
                </c:pt>
                <c:pt idx="4">
                  <c:v>39.06</c:v>
                </c:pt>
              </c:numCache>
            </c:numRef>
          </c:xVal>
          <c:yVal>
            <c:numRef>
              <c:f>Sheet3!$B$1:$B$5</c:f>
              <c:numCache>
                <c:formatCode>General</c:formatCode>
                <c:ptCount val="5"/>
                <c:pt idx="0">
                  <c:v>4.6790000000000451E-3</c:v>
                </c:pt>
                <c:pt idx="1">
                  <c:v>7.3770000000000432E-3</c:v>
                </c:pt>
                <c:pt idx="2">
                  <c:v>2.1400000000000186E-2</c:v>
                </c:pt>
                <c:pt idx="3">
                  <c:v>4.1000000000000002E-2</c:v>
                </c:pt>
                <c:pt idx="4">
                  <c:v>8.9600000000000748E-2</c:v>
                </c:pt>
              </c:numCache>
            </c:numRef>
          </c:yVal>
          <c:smooth val="0"/>
          <c:extLst>
            <c:ext xmlns:c16="http://schemas.microsoft.com/office/drawing/2014/chart" uri="{C3380CC4-5D6E-409C-BE32-E72D297353CC}">
              <c16:uniqueId val="{00000000-E433-47A6-8606-97D46B9B4355}"/>
            </c:ext>
          </c:extLst>
        </c:ser>
        <c:dLbls>
          <c:showLegendKey val="0"/>
          <c:showVal val="0"/>
          <c:showCatName val="0"/>
          <c:showSerName val="0"/>
          <c:showPercent val="0"/>
          <c:showBubbleSize val="0"/>
        </c:dLbls>
        <c:axId val="171714432"/>
        <c:axId val="171720704"/>
      </c:scatterChart>
      <c:valAx>
        <c:axId val="171714432"/>
        <c:scaling>
          <c:orientation val="minMax"/>
          <c:max val="40"/>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Cₑ</a:t>
                </a:r>
              </a:p>
            </c:rich>
          </c:tx>
          <c:overlay val="0"/>
        </c:title>
        <c:numFmt formatCode="General" sourceLinked="1"/>
        <c:majorTickMark val="out"/>
        <c:minorTickMark val="none"/>
        <c:tickLblPos val="nextTo"/>
        <c:txPr>
          <a:bodyPr rot="0" vert="horz"/>
          <a:lstStyle/>
          <a:p>
            <a:pPr>
              <a:defRPr sz="1200">
                <a:latin typeface="Times New Roman" pitchFamily="18" charset="0"/>
                <a:cs typeface="Times New Roman" pitchFamily="18" charset="0"/>
              </a:defRPr>
            </a:pPr>
            <a:endParaRPr lang="en-US"/>
          </a:p>
        </c:txPr>
        <c:crossAx val="171720704"/>
        <c:crosses val="autoZero"/>
        <c:crossBetween val="midCat"/>
      </c:valAx>
      <c:valAx>
        <c:axId val="171720704"/>
        <c:scaling>
          <c:orientation val="minMax"/>
        </c:scaling>
        <c:delete val="0"/>
        <c:axPos val="l"/>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Cₑ/qₑ</a:t>
                </a:r>
              </a:p>
            </c:rich>
          </c:tx>
          <c:layout>
            <c:manualLayout>
              <c:xMode val="edge"/>
              <c:yMode val="edge"/>
              <c:x val="1.4398848092152628E-2"/>
              <c:y val="0.39831590234983177"/>
            </c:manualLayout>
          </c:layout>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171714432"/>
        <c:crosses val="autoZero"/>
        <c:crossBetween val="midCat"/>
        <c:majorUnit val="2.0000000000000052E-2"/>
      </c:valAx>
      <c:spPr>
        <a:ln>
          <a:solidFill>
            <a:schemeClr val="tx1">
              <a:alpha val="90000"/>
            </a:schemeClr>
          </a:solidFill>
        </a:ln>
      </c:spPr>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241986232451166"/>
          <c:y val="2.5805752468425258E-2"/>
          <c:w val="0.83889859609333817"/>
          <c:h val="0.82744175496581451"/>
        </c:manualLayout>
      </c:layout>
      <c:scatterChart>
        <c:scatterStyle val="smoothMarker"/>
        <c:varyColors val="0"/>
        <c:ser>
          <c:idx val="0"/>
          <c:order val="0"/>
          <c:marker>
            <c:symbol val="none"/>
          </c:marker>
          <c:xVal>
            <c:numRef>
              <c:f>Sheet1!$A$1:$A$3601</c:f>
              <c:numCache>
                <c:formatCode>General</c:formatCode>
                <c:ptCount val="3601"/>
                <c:pt idx="0">
                  <c:v>4000</c:v>
                </c:pt>
                <c:pt idx="1">
                  <c:v>3999</c:v>
                </c:pt>
                <c:pt idx="2">
                  <c:v>3998</c:v>
                </c:pt>
                <c:pt idx="3">
                  <c:v>3997</c:v>
                </c:pt>
                <c:pt idx="4">
                  <c:v>3996</c:v>
                </c:pt>
                <c:pt idx="5">
                  <c:v>3995</c:v>
                </c:pt>
                <c:pt idx="6">
                  <c:v>3994</c:v>
                </c:pt>
                <c:pt idx="7">
                  <c:v>3993</c:v>
                </c:pt>
                <c:pt idx="8">
                  <c:v>3992</c:v>
                </c:pt>
                <c:pt idx="9">
                  <c:v>3991</c:v>
                </c:pt>
                <c:pt idx="10">
                  <c:v>3990</c:v>
                </c:pt>
                <c:pt idx="11">
                  <c:v>3989</c:v>
                </c:pt>
                <c:pt idx="12">
                  <c:v>3988</c:v>
                </c:pt>
                <c:pt idx="13">
                  <c:v>3987</c:v>
                </c:pt>
                <c:pt idx="14">
                  <c:v>3986</c:v>
                </c:pt>
                <c:pt idx="15">
                  <c:v>3985</c:v>
                </c:pt>
                <c:pt idx="16">
                  <c:v>3984</c:v>
                </c:pt>
                <c:pt idx="17">
                  <c:v>3983</c:v>
                </c:pt>
                <c:pt idx="18">
                  <c:v>3982</c:v>
                </c:pt>
                <c:pt idx="19">
                  <c:v>3981</c:v>
                </c:pt>
                <c:pt idx="20">
                  <c:v>3980</c:v>
                </c:pt>
                <c:pt idx="21">
                  <c:v>3979</c:v>
                </c:pt>
                <c:pt idx="22">
                  <c:v>3978</c:v>
                </c:pt>
                <c:pt idx="23">
                  <c:v>3977</c:v>
                </c:pt>
                <c:pt idx="24">
                  <c:v>3976</c:v>
                </c:pt>
                <c:pt idx="25">
                  <c:v>3975</c:v>
                </c:pt>
                <c:pt idx="26">
                  <c:v>3974</c:v>
                </c:pt>
                <c:pt idx="27">
                  <c:v>3973</c:v>
                </c:pt>
                <c:pt idx="28">
                  <c:v>3972</c:v>
                </c:pt>
                <c:pt idx="29">
                  <c:v>3971</c:v>
                </c:pt>
                <c:pt idx="30">
                  <c:v>3970</c:v>
                </c:pt>
                <c:pt idx="31">
                  <c:v>3969</c:v>
                </c:pt>
                <c:pt idx="32">
                  <c:v>3968</c:v>
                </c:pt>
                <c:pt idx="33">
                  <c:v>3967</c:v>
                </c:pt>
                <c:pt idx="34">
                  <c:v>3966</c:v>
                </c:pt>
                <c:pt idx="35">
                  <c:v>3965</c:v>
                </c:pt>
                <c:pt idx="36">
                  <c:v>3964</c:v>
                </c:pt>
                <c:pt idx="37">
                  <c:v>3963</c:v>
                </c:pt>
                <c:pt idx="38">
                  <c:v>3962</c:v>
                </c:pt>
                <c:pt idx="39">
                  <c:v>3961</c:v>
                </c:pt>
                <c:pt idx="40">
                  <c:v>3960</c:v>
                </c:pt>
                <c:pt idx="41">
                  <c:v>3959</c:v>
                </c:pt>
                <c:pt idx="42">
                  <c:v>3958</c:v>
                </c:pt>
                <c:pt idx="43">
                  <c:v>3957</c:v>
                </c:pt>
                <c:pt idx="44">
                  <c:v>3956</c:v>
                </c:pt>
                <c:pt idx="45">
                  <c:v>3955</c:v>
                </c:pt>
                <c:pt idx="46">
                  <c:v>3954</c:v>
                </c:pt>
                <c:pt idx="47">
                  <c:v>3953</c:v>
                </c:pt>
                <c:pt idx="48">
                  <c:v>3952</c:v>
                </c:pt>
                <c:pt idx="49">
                  <c:v>3951</c:v>
                </c:pt>
                <c:pt idx="50">
                  <c:v>3950</c:v>
                </c:pt>
                <c:pt idx="51">
                  <c:v>3949</c:v>
                </c:pt>
                <c:pt idx="52">
                  <c:v>3948</c:v>
                </c:pt>
                <c:pt idx="53">
                  <c:v>3947</c:v>
                </c:pt>
                <c:pt idx="54">
                  <c:v>3946</c:v>
                </c:pt>
                <c:pt idx="55">
                  <c:v>3945</c:v>
                </c:pt>
                <c:pt idx="56">
                  <c:v>3944</c:v>
                </c:pt>
                <c:pt idx="57">
                  <c:v>3943</c:v>
                </c:pt>
                <c:pt idx="58">
                  <c:v>3942</c:v>
                </c:pt>
                <c:pt idx="59">
                  <c:v>3941</c:v>
                </c:pt>
                <c:pt idx="60">
                  <c:v>3940</c:v>
                </c:pt>
                <c:pt idx="61">
                  <c:v>3939</c:v>
                </c:pt>
                <c:pt idx="62">
                  <c:v>3938</c:v>
                </c:pt>
                <c:pt idx="63">
                  <c:v>3937</c:v>
                </c:pt>
                <c:pt idx="64">
                  <c:v>3936</c:v>
                </c:pt>
                <c:pt idx="65">
                  <c:v>3935</c:v>
                </c:pt>
                <c:pt idx="66">
                  <c:v>3934</c:v>
                </c:pt>
                <c:pt idx="67">
                  <c:v>3933</c:v>
                </c:pt>
                <c:pt idx="68">
                  <c:v>3932</c:v>
                </c:pt>
                <c:pt idx="69">
                  <c:v>3931</c:v>
                </c:pt>
                <c:pt idx="70">
                  <c:v>3930</c:v>
                </c:pt>
                <c:pt idx="71">
                  <c:v>3929</c:v>
                </c:pt>
                <c:pt idx="72">
                  <c:v>3928</c:v>
                </c:pt>
                <c:pt idx="73">
                  <c:v>3927</c:v>
                </c:pt>
                <c:pt idx="74">
                  <c:v>3926</c:v>
                </c:pt>
                <c:pt idx="75">
                  <c:v>3925</c:v>
                </c:pt>
                <c:pt idx="76">
                  <c:v>3924</c:v>
                </c:pt>
                <c:pt idx="77">
                  <c:v>3923</c:v>
                </c:pt>
                <c:pt idx="78">
                  <c:v>3922</c:v>
                </c:pt>
                <c:pt idx="79">
                  <c:v>3921</c:v>
                </c:pt>
                <c:pt idx="80">
                  <c:v>3920</c:v>
                </c:pt>
                <c:pt idx="81">
                  <c:v>3919</c:v>
                </c:pt>
                <c:pt idx="82">
                  <c:v>3918</c:v>
                </c:pt>
                <c:pt idx="83">
                  <c:v>3917</c:v>
                </c:pt>
                <c:pt idx="84">
                  <c:v>3916</c:v>
                </c:pt>
                <c:pt idx="85">
                  <c:v>3915</c:v>
                </c:pt>
                <c:pt idx="86">
                  <c:v>3914</c:v>
                </c:pt>
                <c:pt idx="87">
                  <c:v>3913</c:v>
                </c:pt>
                <c:pt idx="88">
                  <c:v>3912</c:v>
                </c:pt>
                <c:pt idx="89">
                  <c:v>3911</c:v>
                </c:pt>
                <c:pt idx="90">
                  <c:v>3910</c:v>
                </c:pt>
                <c:pt idx="91">
                  <c:v>3909</c:v>
                </c:pt>
                <c:pt idx="92">
                  <c:v>3908</c:v>
                </c:pt>
                <c:pt idx="93">
                  <c:v>3907</c:v>
                </c:pt>
                <c:pt idx="94">
                  <c:v>3906</c:v>
                </c:pt>
                <c:pt idx="95">
                  <c:v>3905</c:v>
                </c:pt>
                <c:pt idx="96">
                  <c:v>3904</c:v>
                </c:pt>
                <c:pt idx="97">
                  <c:v>3903</c:v>
                </c:pt>
                <c:pt idx="98">
                  <c:v>3902</c:v>
                </c:pt>
                <c:pt idx="99">
                  <c:v>3901</c:v>
                </c:pt>
                <c:pt idx="100">
                  <c:v>3900</c:v>
                </c:pt>
                <c:pt idx="101">
                  <c:v>3899</c:v>
                </c:pt>
                <c:pt idx="102">
                  <c:v>3898</c:v>
                </c:pt>
                <c:pt idx="103">
                  <c:v>3897</c:v>
                </c:pt>
                <c:pt idx="104">
                  <c:v>3896</c:v>
                </c:pt>
                <c:pt idx="105">
                  <c:v>3895</c:v>
                </c:pt>
                <c:pt idx="106">
                  <c:v>3894</c:v>
                </c:pt>
                <c:pt idx="107">
                  <c:v>3893</c:v>
                </c:pt>
                <c:pt idx="108">
                  <c:v>3892</c:v>
                </c:pt>
                <c:pt idx="109">
                  <c:v>3891</c:v>
                </c:pt>
                <c:pt idx="110">
                  <c:v>3890</c:v>
                </c:pt>
                <c:pt idx="111">
                  <c:v>3889</c:v>
                </c:pt>
                <c:pt idx="112">
                  <c:v>3888</c:v>
                </c:pt>
                <c:pt idx="113">
                  <c:v>3887</c:v>
                </c:pt>
                <c:pt idx="114">
                  <c:v>3886</c:v>
                </c:pt>
                <c:pt idx="115">
                  <c:v>3885</c:v>
                </c:pt>
                <c:pt idx="116">
                  <c:v>3884</c:v>
                </c:pt>
                <c:pt idx="117">
                  <c:v>3883</c:v>
                </c:pt>
                <c:pt idx="118">
                  <c:v>3882</c:v>
                </c:pt>
                <c:pt idx="119">
                  <c:v>3881</c:v>
                </c:pt>
                <c:pt idx="120">
                  <c:v>3880</c:v>
                </c:pt>
                <c:pt idx="121">
                  <c:v>3879</c:v>
                </c:pt>
                <c:pt idx="122">
                  <c:v>3878</c:v>
                </c:pt>
                <c:pt idx="123">
                  <c:v>3877</c:v>
                </c:pt>
                <c:pt idx="124">
                  <c:v>3876</c:v>
                </c:pt>
                <c:pt idx="125">
                  <c:v>3875</c:v>
                </c:pt>
                <c:pt idx="126">
                  <c:v>3874</c:v>
                </c:pt>
                <c:pt idx="127">
                  <c:v>3873</c:v>
                </c:pt>
                <c:pt idx="128">
                  <c:v>3872</c:v>
                </c:pt>
                <c:pt idx="129">
                  <c:v>3871</c:v>
                </c:pt>
                <c:pt idx="130">
                  <c:v>3870</c:v>
                </c:pt>
                <c:pt idx="131">
                  <c:v>3869</c:v>
                </c:pt>
                <c:pt idx="132">
                  <c:v>3868</c:v>
                </c:pt>
                <c:pt idx="133">
                  <c:v>3867</c:v>
                </c:pt>
                <c:pt idx="134">
                  <c:v>3866</c:v>
                </c:pt>
                <c:pt idx="135">
                  <c:v>3865</c:v>
                </c:pt>
                <c:pt idx="136">
                  <c:v>3864</c:v>
                </c:pt>
                <c:pt idx="137">
                  <c:v>3863</c:v>
                </c:pt>
                <c:pt idx="138">
                  <c:v>3862</c:v>
                </c:pt>
                <c:pt idx="139">
                  <c:v>3861</c:v>
                </c:pt>
                <c:pt idx="140">
                  <c:v>3860</c:v>
                </c:pt>
                <c:pt idx="141">
                  <c:v>3859</c:v>
                </c:pt>
                <c:pt idx="142">
                  <c:v>3858</c:v>
                </c:pt>
                <c:pt idx="143">
                  <c:v>3857</c:v>
                </c:pt>
                <c:pt idx="144">
                  <c:v>3856</c:v>
                </c:pt>
                <c:pt idx="145">
                  <c:v>3855</c:v>
                </c:pt>
                <c:pt idx="146">
                  <c:v>3854</c:v>
                </c:pt>
                <c:pt idx="147">
                  <c:v>3853</c:v>
                </c:pt>
                <c:pt idx="148">
                  <c:v>3852</c:v>
                </c:pt>
                <c:pt idx="149">
                  <c:v>3851</c:v>
                </c:pt>
                <c:pt idx="150">
                  <c:v>3850</c:v>
                </c:pt>
                <c:pt idx="151">
                  <c:v>3849</c:v>
                </c:pt>
                <c:pt idx="152">
                  <c:v>3848</c:v>
                </c:pt>
                <c:pt idx="153">
                  <c:v>3847</c:v>
                </c:pt>
                <c:pt idx="154">
                  <c:v>3846</c:v>
                </c:pt>
                <c:pt idx="155">
                  <c:v>3845</c:v>
                </c:pt>
                <c:pt idx="156">
                  <c:v>3844</c:v>
                </c:pt>
                <c:pt idx="157">
                  <c:v>3843</c:v>
                </c:pt>
                <c:pt idx="158">
                  <c:v>3842</c:v>
                </c:pt>
                <c:pt idx="159">
                  <c:v>3841</c:v>
                </c:pt>
                <c:pt idx="160">
                  <c:v>3840</c:v>
                </c:pt>
                <c:pt idx="161">
                  <c:v>3839</c:v>
                </c:pt>
                <c:pt idx="162">
                  <c:v>3838</c:v>
                </c:pt>
                <c:pt idx="163">
                  <c:v>3837</c:v>
                </c:pt>
                <c:pt idx="164">
                  <c:v>3836</c:v>
                </c:pt>
                <c:pt idx="165">
                  <c:v>3835</c:v>
                </c:pt>
                <c:pt idx="166">
                  <c:v>3834</c:v>
                </c:pt>
                <c:pt idx="167">
                  <c:v>3833</c:v>
                </c:pt>
                <c:pt idx="168">
                  <c:v>3832</c:v>
                </c:pt>
                <c:pt idx="169">
                  <c:v>3831</c:v>
                </c:pt>
                <c:pt idx="170">
                  <c:v>3830</c:v>
                </c:pt>
                <c:pt idx="171">
                  <c:v>3829</c:v>
                </c:pt>
                <c:pt idx="172">
                  <c:v>3828</c:v>
                </c:pt>
                <c:pt idx="173">
                  <c:v>3827</c:v>
                </c:pt>
                <c:pt idx="174">
                  <c:v>3826</c:v>
                </c:pt>
                <c:pt idx="175">
                  <c:v>3825</c:v>
                </c:pt>
                <c:pt idx="176">
                  <c:v>3824</c:v>
                </c:pt>
                <c:pt idx="177">
                  <c:v>3823</c:v>
                </c:pt>
                <c:pt idx="178">
                  <c:v>3822</c:v>
                </c:pt>
                <c:pt idx="179">
                  <c:v>3821</c:v>
                </c:pt>
                <c:pt idx="180">
                  <c:v>3820</c:v>
                </c:pt>
                <c:pt idx="181">
                  <c:v>3819</c:v>
                </c:pt>
                <c:pt idx="182">
                  <c:v>3818</c:v>
                </c:pt>
                <c:pt idx="183">
                  <c:v>3817</c:v>
                </c:pt>
                <c:pt idx="184">
                  <c:v>3816</c:v>
                </c:pt>
                <c:pt idx="185">
                  <c:v>3815</c:v>
                </c:pt>
                <c:pt idx="186">
                  <c:v>3814</c:v>
                </c:pt>
                <c:pt idx="187">
                  <c:v>3813</c:v>
                </c:pt>
                <c:pt idx="188">
                  <c:v>3812</c:v>
                </c:pt>
                <c:pt idx="189">
                  <c:v>3811</c:v>
                </c:pt>
                <c:pt idx="190">
                  <c:v>3810</c:v>
                </c:pt>
                <c:pt idx="191">
                  <c:v>3809</c:v>
                </c:pt>
                <c:pt idx="192">
                  <c:v>3808</c:v>
                </c:pt>
                <c:pt idx="193">
                  <c:v>3807</c:v>
                </c:pt>
                <c:pt idx="194">
                  <c:v>3806</c:v>
                </c:pt>
                <c:pt idx="195">
                  <c:v>3805</c:v>
                </c:pt>
                <c:pt idx="196">
                  <c:v>3804</c:v>
                </c:pt>
                <c:pt idx="197">
                  <c:v>3803</c:v>
                </c:pt>
                <c:pt idx="198">
                  <c:v>3802</c:v>
                </c:pt>
                <c:pt idx="199">
                  <c:v>3801</c:v>
                </c:pt>
                <c:pt idx="200">
                  <c:v>3800</c:v>
                </c:pt>
                <c:pt idx="201">
                  <c:v>3799</c:v>
                </c:pt>
                <c:pt idx="202">
                  <c:v>3798</c:v>
                </c:pt>
                <c:pt idx="203">
                  <c:v>3797</c:v>
                </c:pt>
                <c:pt idx="204">
                  <c:v>3796</c:v>
                </c:pt>
                <c:pt idx="205">
                  <c:v>3795</c:v>
                </c:pt>
                <c:pt idx="206">
                  <c:v>3794</c:v>
                </c:pt>
                <c:pt idx="207">
                  <c:v>3793</c:v>
                </c:pt>
                <c:pt idx="208">
                  <c:v>3792</c:v>
                </c:pt>
                <c:pt idx="209">
                  <c:v>3791</c:v>
                </c:pt>
                <c:pt idx="210">
                  <c:v>3790</c:v>
                </c:pt>
                <c:pt idx="211">
                  <c:v>3789</c:v>
                </c:pt>
                <c:pt idx="212">
                  <c:v>3788</c:v>
                </c:pt>
                <c:pt idx="213">
                  <c:v>3787</c:v>
                </c:pt>
                <c:pt idx="214">
                  <c:v>3786</c:v>
                </c:pt>
                <c:pt idx="215">
                  <c:v>3785</c:v>
                </c:pt>
                <c:pt idx="216">
                  <c:v>3784</c:v>
                </c:pt>
                <c:pt idx="217">
                  <c:v>3783</c:v>
                </c:pt>
                <c:pt idx="218">
                  <c:v>3782</c:v>
                </c:pt>
                <c:pt idx="219">
                  <c:v>3781</c:v>
                </c:pt>
                <c:pt idx="220">
                  <c:v>3780</c:v>
                </c:pt>
                <c:pt idx="221">
                  <c:v>3779</c:v>
                </c:pt>
                <c:pt idx="222">
                  <c:v>3778</c:v>
                </c:pt>
                <c:pt idx="223">
                  <c:v>3777</c:v>
                </c:pt>
                <c:pt idx="224">
                  <c:v>3776</c:v>
                </c:pt>
                <c:pt idx="225">
                  <c:v>3775</c:v>
                </c:pt>
                <c:pt idx="226">
                  <c:v>3774</c:v>
                </c:pt>
                <c:pt idx="227">
                  <c:v>3773</c:v>
                </c:pt>
                <c:pt idx="228">
                  <c:v>3772</c:v>
                </c:pt>
                <c:pt idx="229">
                  <c:v>3771</c:v>
                </c:pt>
                <c:pt idx="230">
                  <c:v>3770</c:v>
                </c:pt>
                <c:pt idx="231">
                  <c:v>3769</c:v>
                </c:pt>
                <c:pt idx="232">
                  <c:v>3768</c:v>
                </c:pt>
                <c:pt idx="233">
                  <c:v>3767</c:v>
                </c:pt>
                <c:pt idx="234">
                  <c:v>3766</c:v>
                </c:pt>
                <c:pt idx="235">
                  <c:v>3765</c:v>
                </c:pt>
                <c:pt idx="236">
                  <c:v>3764</c:v>
                </c:pt>
                <c:pt idx="237">
                  <c:v>3763</c:v>
                </c:pt>
                <c:pt idx="238">
                  <c:v>3762</c:v>
                </c:pt>
                <c:pt idx="239">
                  <c:v>3761</c:v>
                </c:pt>
                <c:pt idx="240">
                  <c:v>3760</c:v>
                </c:pt>
                <c:pt idx="241">
                  <c:v>3759</c:v>
                </c:pt>
                <c:pt idx="242">
                  <c:v>3758</c:v>
                </c:pt>
                <c:pt idx="243">
                  <c:v>3757</c:v>
                </c:pt>
                <c:pt idx="244">
                  <c:v>3756</c:v>
                </c:pt>
                <c:pt idx="245">
                  <c:v>3755</c:v>
                </c:pt>
                <c:pt idx="246">
                  <c:v>3754</c:v>
                </c:pt>
                <c:pt idx="247">
                  <c:v>3753</c:v>
                </c:pt>
                <c:pt idx="248">
                  <c:v>3752</c:v>
                </c:pt>
                <c:pt idx="249">
                  <c:v>3751</c:v>
                </c:pt>
                <c:pt idx="250">
                  <c:v>3750</c:v>
                </c:pt>
                <c:pt idx="251">
                  <c:v>3749</c:v>
                </c:pt>
                <c:pt idx="252">
                  <c:v>3748</c:v>
                </c:pt>
                <c:pt idx="253">
                  <c:v>3747</c:v>
                </c:pt>
                <c:pt idx="254">
                  <c:v>3746</c:v>
                </c:pt>
                <c:pt idx="255">
                  <c:v>3745</c:v>
                </c:pt>
                <c:pt idx="256">
                  <c:v>3744</c:v>
                </c:pt>
                <c:pt idx="257">
                  <c:v>3743</c:v>
                </c:pt>
                <c:pt idx="258">
                  <c:v>3742</c:v>
                </c:pt>
                <c:pt idx="259">
                  <c:v>3741</c:v>
                </c:pt>
                <c:pt idx="260">
                  <c:v>3740</c:v>
                </c:pt>
                <c:pt idx="261">
                  <c:v>3739</c:v>
                </c:pt>
                <c:pt idx="262">
                  <c:v>3738</c:v>
                </c:pt>
                <c:pt idx="263">
                  <c:v>3737</c:v>
                </c:pt>
                <c:pt idx="264">
                  <c:v>3736</c:v>
                </c:pt>
                <c:pt idx="265">
                  <c:v>3735</c:v>
                </c:pt>
                <c:pt idx="266">
                  <c:v>3734</c:v>
                </c:pt>
                <c:pt idx="267">
                  <c:v>3733</c:v>
                </c:pt>
                <c:pt idx="268">
                  <c:v>3732</c:v>
                </c:pt>
                <c:pt idx="269">
                  <c:v>3731</c:v>
                </c:pt>
                <c:pt idx="270">
                  <c:v>3730</c:v>
                </c:pt>
                <c:pt idx="271">
                  <c:v>3729</c:v>
                </c:pt>
                <c:pt idx="272">
                  <c:v>3728</c:v>
                </c:pt>
                <c:pt idx="273">
                  <c:v>3727</c:v>
                </c:pt>
                <c:pt idx="274">
                  <c:v>3726</c:v>
                </c:pt>
                <c:pt idx="275">
                  <c:v>3725</c:v>
                </c:pt>
                <c:pt idx="276">
                  <c:v>3724</c:v>
                </c:pt>
                <c:pt idx="277">
                  <c:v>3723</c:v>
                </c:pt>
                <c:pt idx="278">
                  <c:v>3722</c:v>
                </c:pt>
                <c:pt idx="279">
                  <c:v>3721</c:v>
                </c:pt>
                <c:pt idx="280">
                  <c:v>3720</c:v>
                </c:pt>
                <c:pt idx="281">
                  <c:v>3719</c:v>
                </c:pt>
                <c:pt idx="282">
                  <c:v>3718</c:v>
                </c:pt>
                <c:pt idx="283">
                  <c:v>3717</c:v>
                </c:pt>
                <c:pt idx="284">
                  <c:v>3716</c:v>
                </c:pt>
                <c:pt idx="285">
                  <c:v>3715</c:v>
                </c:pt>
                <c:pt idx="286">
                  <c:v>3714</c:v>
                </c:pt>
                <c:pt idx="287">
                  <c:v>3713</c:v>
                </c:pt>
                <c:pt idx="288">
                  <c:v>3712</c:v>
                </c:pt>
                <c:pt idx="289">
                  <c:v>3711</c:v>
                </c:pt>
                <c:pt idx="290">
                  <c:v>3710</c:v>
                </c:pt>
                <c:pt idx="291">
                  <c:v>3709</c:v>
                </c:pt>
                <c:pt idx="292">
                  <c:v>3708</c:v>
                </c:pt>
                <c:pt idx="293">
                  <c:v>3707</c:v>
                </c:pt>
                <c:pt idx="294">
                  <c:v>3706</c:v>
                </c:pt>
                <c:pt idx="295">
                  <c:v>3705</c:v>
                </c:pt>
                <c:pt idx="296">
                  <c:v>3704</c:v>
                </c:pt>
                <c:pt idx="297">
                  <c:v>3703</c:v>
                </c:pt>
                <c:pt idx="298">
                  <c:v>3702</c:v>
                </c:pt>
                <c:pt idx="299">
                  <c:v>3701</c:v>
                </c:pt>
                <c:pt idx="300">
                  <c:v>3700</c:v>
                </c:pt>
                <c:pt idx="301">
                  <c:v>3699</c:v>
                </c:pt>
                <c:pt idx="302">
                  <c:v>3698</c:v>
                </c:pt>
                <c:pt idx="303">
                  <c:v>3697</c:v>
                </c:pt>
                <c:pt idx="304">
                  <c:v>3696</c:v>
                </c:pt>
                <c:pt idx="305">
                  <c:v>3695</c:v>
                </c:pt>
                <c:pt idx="306">
                  <c:v>3694</c:v>
                </c:pt>
                <c:pt idx="307">
                  <c:v>3693</c:v>
                </c:pt>
                <c:pt idx="308">
                  <c:v>3692</c:v>
                </c:pt>
                <c:pt idx="309">
                  <c:v>3691</c:v>
                </c:pt>
                <c:pt idx="310">
                  <c:v>3690</c:v>
                </c:pt>
                <c:pt idx="311">
                  <c:v>3689</c:v>
                </c:pt>
                <c:pt idx="312">
                  <c:v>3688</c:v>
                </c:pt>
                <c:pt idx="313">
                  <c:v>3687</c:v>
                </c:pt>
                <c:pt idx="314">
                  <c:v>3686</c:v>
                </c:pt>
                <c:pt idx="315">
                  <c:v>3685</c:v>
                </c:pt>
                <c:pt idx="316">
                  <c:v>3684</c:v>
                </c:pt>
                <c:pt idx="317">
                  <c:v>3683</c:v>
                </c:pt>
                <c:pt idx="318">
                  <c:v>3682</c:v>
                </c:pt>
                <c:pt idx="319">
                  <c:v>3681</c:v>
                </c:pt>
                <c:pt idx="320">
                  <c:v>3680</c:v>
                </c:pt>
                <c:pt idx="321">
                  <c:v>3679</c:v>
                </c:pt>
                <c:pt idx="322">
                  <c:v>3678</c:v>
                </c:pt>
                <c:pt idx="323">
                  <c:v>3677</c:v>
                </c:pt>
                <c:pt idx="324">
                  <c:v>3676</c:v>
                </c:pt>
                <c:pt idx="325">
                  <c:v>3675</c:v>
                </c:pt>
                <c:pt idx="326">
                  <c:v>3674</c:v>
                </c:pt>
                <c:pt idx="327">
                  <c:v>3673</c:v>
                </c:pt>
                <c:pt idx="328">
                  <c:v>3672</c:v>
                </c:pt>
                <c:pt idx="329">
                  <c:v>3671</c:v>
                </c:pt>
                <c:pt idx="330">
                  <c:v>3670</c:v>
                </c:pt>
                <c:pt idx="331">
                  <c:v>3669</c:v>
                </c:pt>
                <c:pt idx="332">
                  <c:v>3668</c:v>
                </c:pt>
                <c:pt idx="333">
                  <c:v>3667</c:v>
                </c:pt>
                <c:pt idx="334">
                  <c:v>3666</c:v>
                </c:pt>
                <c:pt idx="335">
                  <c:v>3665</c:v>
                </c:pt>
                <c:pt idx="336">
                  <c:v>3664</c:v>
                </c:pt>
                <c:pt idx="337">
                  <c:v>3663</c:v>
                </c:pt>
                <c:pt idx="338">
                  <c:v>3662</c:v>
                </c:pt>
                <c:pt idx="339">
                  <c:v>3661</c:v>
                </c:pt>
                <c:pt idx="340">
                  <c:v>3660</c:v>
                </c:pt>
                <c:pt idx="341">
                  <c:v>3659</c:v>
                </c:pt>
                <c:pt idx="342">
                  <c:v>3658</c:v>
                </c:pt>
                <c:pt idx="343">
                  <c:v>3657</c:v>
                </c:pt>
                <c:pt idx="344">
                  <c:v>3656</c:v>
                </c:pt>
                <c:pt idx="345">
                  <c:v>3655</c:v>
                </c:pt>
                <c:pt idx="346">
                  <c:v>3654</c:v>
                </c:pt>
                <c:pt idx="347">
                  <c:v>3653</c:v>
                </c:pt>
                <c:pt idx="348">
                  <c:v>3652</c:v>
                </c:pt>
                <c:pt idx="349">
                  <c:v>3651</c:v>
                </c:pt>
                <c:pt idx="350">
                  <c:v>3650</c:v>
                </c:pt>
                <c:pt idx="351">
                  <c:v>3649</c:v>
                </c:pt>
                <c:pt idx="352">
                  <c:v>3648</c:v>
                </c:pt>
                <c:pt idx="353">
                  <c:v>3647</c:v>
                </c:pt>
                <c:pt idx="354">
                  <c:v>3646</c:v>
                </c:pt>
                <c:pt idx="355">
                  <c:v>3645</c:v>
                </c:pt>
                <c:pt idx="356">
                  <c:v>3644</c:v>
                </c:pt>
                <c:pt idx="357">
                  <c:v>3643</c:v>
                </c:pt>
                <c:pt idx="358">
                  <c:v>3642</c:v>
                </c:pt>
                <c:pt idx="359">
                  <c:v>3641</c:v>
                </c:pt>
                <c:pt idx="360">
                  <c:v>3640</c:v>
                </c:pt>
                <c:pt idx="361">
                  <c:v>3639</c:v>
                </c:pt>
                <c:pt idx="362">
                  <c:v>3638</c:v>
                </c:pt>
                <c:pt idx="363">
                  <c:v>3637</c:v>
                </c:pt>
                <c:pt idx="364">
                  <c:v>3636</c:v>
                </c:pt>
                <c:pt idx="365">
                  <c:v>3635</c:v>
                </c:pt>
                <c:pt idx="366">
                  <c:v>3634</c:v>
                </c:pt>
                <c:pt idx="367">
                  <c:v>3633</c:v>
                </c:pt>
                <c:pt idx="368">
                  <c:v>3632</c:v>
                </c:pt>
                <c:pt idx="369">
                  <c:v>3631</c:v>
                </c:pt>
                <c:pt idx="370">
                  <c:v>3630</c:v>
                </c:pt>
                <c:pt idx="371">
                  <c:v>3629</c:v>
                </c:pt>
                <c:pt idx="372">
                  <c:v>3628</c:v>
                </c:pt>
                <c:pt idx="373">
                  <c:v>3627</c:v>
                </c:pt>
                <c:pt idx="374">
                  <c:v>3626</c:v>
                </c:pt>
                <c:pt idx="375">
                  <c:v>3625</c:v>
                </c:pt>
                <c:pt idx="376">
                  <c:v>3624</c:v>
                </c:pt>
                <c:pt idx="377">
                  <c:v>3623</c:v>
                </c:pt>
                <c:pt idx="378">
                  <c:v>3622</c:v>
                </c:pt>
                <c:pt idx="379">
                  <c:v>3621</c:v>
                </c:pt>
                <c:pt idx="380">
                  <c:v>3620</c:v>
                </c:pt>
                <c:pt idx="381">
                  <c:v>3619</c:v>
                </c:pt>
                <c:pt idx="382">
                  <c:v>3618</c:v>
                </c:pt>
                <c:pt idx="383">
                  <c:v>3617</c:v>
                </c:pt>
                <c:pt idx="384">
                  <c:v>3616</c:v>
                </c:pt>
                <c:pt idx="385">
                  <c:v>3615</c:v>
                </c:pt>
                <c:pt idx="386">
                  <c:v>3614</c:v>
                </c:pt>
                <c:pt idx="387">
                  <c:v>3613</c:v>
                </c:pt>
                <c:pt idx="388">
                  <c:v>3612</c:v>
                </c:pt>
                <c:pt idx="389">
                  <c:v>3611</c:v>
                </c:pt>
                <c:pt idx="390">
                  <c:v>3610</c:v>
                </c:pt>
                <c:pt idx="391">
                  <c:v>3609</c:v>
                </c:pt>
                <c:pt idx="392">
                  <c:v>3608</c:v>
                </c:pt>
                <c:pt idx="393">
                  <c:v>3607</c:v>
                </c:pt>
                <c:pt idx="394">
                  <c:v>3606</c:v>
                </c:pt>
                <c:pt idx="395">
                  <c:v>3605</c:v>
                </c:pt>
                <c:pt idx="396">
                  <c:v>3604</c:v>
                </c:pt>
                <c:pt idx="397">
                  <c:v>3603</c:v>
                </c:pt>
                <c:pt idx="398">
                  <c:v>3602</c:v>
                </c:pt>
                <c:pt idx="399">
                  <c:v>3601</c:v>
                </c:pt>
                <c:pt idx="400">
                  <c:v>3600</c:v>
                </c:pt>
                <c:pt idx="401">
                  <c:v>3599</c:v>
                </c:pt>
                <c:pt idx="402">
                  <c:v>3598</c:v>
                </c:pt>
                <c:pt idx="403">
                  <c:v>3597</c:v>
                </c:pt>
                <c:pt idx="404">
                  <c:v>3596</c:v>
                </c:pt>
                <c:pt idx="405">
                  <c:v>3595</c:v>
                </c:pt>
                <c:pt idx="406">
                  <c:v>3594</c:v>
                </c:pt>
                <c:pt idx="407">
                  <c:v>3593</c:v>
                </c:pt>
                <c:pt idx="408">
                  <c:v>3592</c:v>
                </c:pt>
                <c:pt idx="409">
                  <c:v>3591</c:v>
                </c:pt>
                <c:pt idx="410">
                  <c:v>3590</c:v>
                </c:pt>
                <c:pt idx="411">
                  <c:v>3589</c:v>
                </c:pt>
                <c:pt idx="412">
                  <c:v>3588</c:v>
                </c:pt>
                <c:pt idx="413">
                  <c:v>3587</c:v>
                </c:pt>
                <c:pt idx="414">
                  <c:v>3586</c:v>
                </c:pt>
                <c:pt idx="415">
                  <c:v>3585</c:v>
                </c:pt>
                <c:pt idx="416">
                  <c:v>3584</c:v>
                </c:pt>
                <c:pt idx="417">
                  <c:v>3583</c:v>
                </c:pt>
                <c:pt idx="418">
                  <c:v>3582</c:v>
                </c:pt>
                <c:pt idx="419">
                  <c:v>3581</c:v>
                </c:pt>
                <c:pt idx="420">
                  <c:v>3580</c:v>
                </c:pt>
                <c:pt idx="421">
                  <c:v>3579</c:v>
                </c:pt>
                <c:pt idx="422">
                  <c:v>3578</c:v>
                </c:pt>
                <c:pt idx="423">
                  <c:v>3577</c:v>
                </c:pt>
                <c:pt idx="424">
                  <c:v>3576</c:v>
                </c:pt>
                <c:pt idx="425">
                  <c:v>3575</c:v>
                </c:pt>
                <c:pt idx="426">
                  <c:v>3574</c:v>
                </c:pt>
                <c:pt idx="427">
                  <c:v>3573</c:v>
                </c:pt>
                <c:pt idx="428">
                  <c:v>3572</c:v>
                </c:pt>
                <c:pt idx="429">
                  <c:v>3571</c:v>
                </c:pt>
                <c:pt idx="430">
                  <c:v>3570</c:v>
                </c:pt>
                <c:pt idx="431">
                  <c:v>3569</c:v>
                </c:pt>
                <c:pt idx="432">
                  <c:v>3568</c:v>
                </c:pt>
                <c:pt idx="433">
                  <c:v>3567</c:v>
                </c:pt>
                <c:pt idx="434">
                  <c:v>3566</c:v>
                </c:pt>
                <c:pt idx="435">
                  <c:v>3565</c:v>
                </c:pt>
                <c:pt idx="436">
                  <c:v>3564</c:v>
                </c:pt>
                <c:pt idx="437">
                  <c:v>3563</c:v>
                </c:pt>
                <c:pt idx="438">
                  <c:v>3562</c:v>
                </c:pt>
                <c:pt idx="439">
                  <c:v>3561</c:v>
                </c:pt>
                <c:pt idx="440">
                  <c:v>3560</c:v>
                </c:pt>
                <c:pt idx="441">
                  <c:v>3559</c:v>
                </c:pt>
                <c:pt idx="442">
                  <c:v>3558</c:v>
                </c:pt>
                <c:pt idx="443">
                  <c:v>3557</c:v>
                </c:pt>
                <c:pt idx="444">
                  <c:v>3556</c:v>
                </c:pt>
                <c:pt idx="445">
                  <c:v>3555</c:v>
                </c:pt>
                <c:pt idx="446">
                  <c:v>3554</c:v>
                </c:pt>
                <c:pt idx="447">
                  <c:v>3553</c:v>
                </c:pt>
                <c:pt idx="448">
                  <c:v>3552</c:v>
                </c:pt>
                <c:pt idx="449">
                  <c:v>3551</c:v>
                </c:pt>
                <c:pt idx="450">
                  <c:v>3550</c:v>
                </c:pt>
                <c:pt idx="451">
                  <c:v>3549</c:v>
                </c:pt>
                <c:pt idx="452">
                  <c:v>3548</c:v>
                </c:pt>
                <c:pt idx="453">
                  <c:v>3547</c:v>
                </c:pt>
                <c:pt idx="454">
                  <c:v>3546</c:v>
                </c:pt>
                <c:pt idx="455">
                  <c:v>3545</c:v>
                </c:pt>
                <c:pt idx="456">
                  <c:v>3544</c:v>
                </c:pt>
                <c:pt idx="457">
                  <c:v>3543</c:v>
                </c:pt>
                <c:pt idx="458">
                  <c:v>3542</c:v>
                </c:pt>
                <c:pt idx="459">
                  <c:v>3541</c:v>
                </c:pt>
                <c:pt idx="460">
                  <c:v>3540</c:v>
                </c:pt>
                <c:pt idx="461">
                  <c:v>3539</c:v>
                </c:pt>
                <c:pt idx="462">
                  <c:v>3538</c:v>
                </c:pt>
                <c:pt idx="463">
                  <c:v>3537</c:v>
                </c:pt>
                <c:pt idx="464">
                  <c:v>3536</c:v>
                </c:pt>
                <c:pt idx="465">
                  <c:v>3535</c:v>
                </c:pt>
                <c:pt idx="466">
                  <c:v>3534</c:v>
                </c:pt>
                <c:pt idx="467">
                  <c:v>3533</c:v>
                </c:pt>
                <c:pt idx="468">
                  <c:v>3532</c:v>
                </c:pt>
                <c:pt idx="469">
                  <c:v>3531</c:v>
                </c:pt>
                <c:pt idx="470">
                  <c:v>3530</c:v>
                </c:pt>
                <c:pt idx="471">
                  <c:v>3529</c:v>
                </c:pt>
                <c:pt idx="472">
                  <c:v>3528</c:v>
                </c:pt>
                <c:pt idx="473">
                  <c:v>3527</c:v>
                </c:pt>
                <c:pt idx="474">
                  <c:v>3526</c:v>
                </c:pt>
                <c:pt idx="475">
                  <c:v>3525</c:v>
                </c:pt>
                <c:pt idx="476">
                  <c:v>3524</c:v>
                </c:pt>
                <c:pt idx="477">
                  <c:v>3523</c:v>
                </c:pt>
                <c:pt idx="478">
                  <c:v>3522</c:v>
                </c:pt>
                <c:pt idx="479">
                  <c:v>3521</c:v>
                </c:pt>
                <c:pt idx="480">
                  <c:v>3520</c:v>
                </c:pt>
                <c:pt idx="481">
                  <c:v>3519</c:v>
                </c:pt>
                <c:pt idx="482">
                  <c:v>3518</c:v>
                </c:pt>
                <c:pt idx="483">
                  <c:v>3517</c:v>
                </c:pt>
                <c:pt idx="484">
                  <c:v>3516</c:v>
                </c:pt>
                <c:pt idx="485">
                  <c:v>3515</c:v>
                </c:pt>
                <c:pt idx="486">
                  <c:v>3514</c:v>
                </c:pt>
                <c:pt idx="487">
                  <c:v>3513</c:v>
                </c:pt>
                <c:pt idx="488">
                  <c:v>3512</c:v>
                </c:pt>
                <c:pt idx="489">
                  <c:v>3511</c:v>
                </c:pt>
                <c:pt idx="490">
                  <c:v>3510</c:v>
                </c:pt>
                <c:pt idx="491">
                  <c:v>3509</c:v>
                </c:pt>
                <c:pt idx="492">
                  <c:v>3508</c:v>
                </c:pt>
                <c:pt idx="493">
                  <c:v>3507</c:v>
                </c:pt>
                <c:pt idx="494">
                  <c:v>3506</c:v>
                </c:pt>
                <c:pt idx="495">
                  <c:v>3505</c:v>
                </c:pt>
                <c:pt idx="496">
                  <c:v>3504</c:v>
                </c:pt>
                <c:pt idx="497">
                  <c:v>3503</c:v>
                </c:pt>
                <c:pt idx="498">
                  <c:v>3502</c:v>
                </c:pt>
                <c:pt idx="499">
                  <c:v>3501</c:v>
                </c:pt>
                <c:pt idx="500">
                  <c:v>3500</c:v>
                </c:pt>
                <c:pt idx="501">
                  <c:v>3499</c:v>
                </c:pt>
                <c:pt idx="502">
                  <c:v>3498</c:v>
                </c:pt>
                <c:pt idx="503">
                  <c:v>3497</c:v>
                </c:pt>
                <c:pt idx="504">
                  <c:v>3496</c:v>
                </c:pt>
                <c:pt idx="505">
                  <c:v>3495</c:v>
                </c:pt>
                <c:pt idx="506">
                  <c:v>3494</c:v>
                </c:pt>
                <c:pt idx="507">
                  <c:v>3493</c:v>
                </c:pt>
                <c:pt idx="508">
                  <c:v>3492</c:v>
                </c:pt>
                <c:pt idx="509">
                  <c:v>3491</c:v>
                </c:pt>
                <c:pt idx="510">
                  <c:v>3490</c:v>
                </c:pt>
                <c:pt idx="511">
                  <c:v>3489</c:v>
                </c:pt>
                <c:pt idx="512">
                  <c:v>3488</c:v>
                </c:pt>
                <c:pt idx="513">
                  <c:v>3487</c:v>
                </c:pt>
                <c:pt idx="514">
                  <c:v>3486</c:v>
                </c:pt>
                <c:pt idx="515">
                  <c:v>3485</c:v>
                </c:pt>
                <c:pt idx="516">
                  <c:v>3484</c:v>
                </c:pt>
                <c:pt idx="517">
                  <c:v>3483</c:v>
                </c:pt>
                <c:pt idx="518">
                  <c:v>3482</c:v>
                </c:pt>
                <c:pt idx="519">
                  <c:v>3481</c:v>
                </c:pt>
                <c:pt idx="520">
                  <c:v>3480</c:v>
                </c:pt>
                <c:pt idx="521">
                  <c:v>3479</c:v>
                </c:pt>
                <c:pt idx="522">
                  <c:v>3478</c:v>
                </c:pt>
                <c:pt idx="523">
                  <c:v>3477</c:v>
                </c:pt>
                <c:pt idx="524">
                  <c:v>3476</c:v>
                </c:pt>
                <c:pt idx="525">
                  <c:v>3475</c:v>
                </c:pt>
                <c:pt idx="526">
                  <c:v>3474</c:v>
                </c:pt>
                <c:pt idx="527">
                  <c:v>3473</c:v>
                </c:pt>
                <c:pt idx="528">
                  <c:v>3472</c:v>
                </c:pt>
                <c:pt idx="529">
                  <c:v>3471</c:v>
                </c:pt>
                <c:pt idx="530">
                  <c:v>3470</c:v>
                </c:pt>
                <c:pt idx="531">
                  <c:v>3469</c:v>
                </c:pt>
                <c:pt idx="532">
                  <c:v>3468</c:v>
                </c:pt>
                <c:pt idx="533">
                  <c:v>3467</c:v>
                </c:pt>
                <c:pt idx="534">
                  <c:v>3466</c:v>
                </c:pt>
                <c:pt idx="535">
                  <c:v>3465</c:v>
                </c:pt>
                <c:pt idx="536">
                  <c:v>3464</c:v>
                </c:pt>
                <c:pt idx="537">
                  <c:v>3463</c:v>
                </c:pt>
                <c:pt idx="538">
                  <c:v>3462</c:v>
                </c:pt>
                <c:pt idx="539">
                  <c:v>3461</c:v>
                </c:pt>
                <c:pt idx="540">
                  <c:v>3460</c:v>
                </c:pt>
                <c:pt idx="541">
                  <c:v>3459</c:v>
                </c:pt>
                <c:pt idx="542">
                  <c:v>3458</c:v>
                </c:pt>
                <c:pt idx="543">
                  <c:v>3457</c:v>
                </c:pt>
                <c:pt idx="544">
                  <c:v>3456</c:v>
                </c:pt>
                <c:pt idx="545">
                  <c:v>3455</c:v>
                </c:pt>
                <c:pt idx="546">
                  <c:v>3454</c:v>
                </c:pt>
                <c:pt idx="547">
                  <c:v>3453</c:v>
                </c:pt>
                <c:pt idx="548">
                  <c:v>3452</c:v>
                </c:pt>
                <c:pt idx="549">
                  <c:v>3451</c:v>
                </c:pt>
                <c:pt idx="550">
                  <c:v>3450</c:v>
                </c:pt>
                <c:pt idx="551">
                  <c:v>3449</c:v>
                </c:pt>
                <c:pt idx="552">
                  <c:v>3448</c:v>
                </c:pt>
                <c:pt idx="553">
                  <c:v>3447</c:v>
                </c:pt>
                <c:pt idx="554">
                  <c:v>3446</c:v>
                </c:pt>
                <c:pt idx="555">
                  <c:v>3445</c:v>
                </c:pt>
                <c:pt idx="556">
                  <c:v>3444</c:v>
                </c:pt>
                <c:pt idx="557">
                  <c:v>3443</c:v>
                </c:pt>
                <c:pt idx="558">
                  <c:v>3442</c:v>
                </c:pt>
                <c:pt idx="559">
                  <c:v>3441</c:v>
                </c:pt>
                <c:pt idx="560">
                  <c:v>3440</c:v>
                </c:pt>
                <c:pt idx="561">
                  <c:v>3439</c:v>
                </c:pt>
                <c:pt idx="562">
                  <c:v>3438</c:v>
                </c:pt>
                <c:pt idx="563">
                  <c:v>3437</c:v>
                </c:pt>
                <c:pt idx="564">
                  <c:v>3436</c:v>
                </c:pt>
                <c:pt idx="565">
                  <c:v>3435</c:v>
                </c:pt>
                <c:pt idx="566">
                  <c:v>3434</c:v>
                </c:pt>
                <c:pt idx="567">
                  <c:v>3433</c:v>
                </c:pt>
                <c:pt idx="568">
                  <c:v>3432</c:v>
                </c:pt>
                <c:pt idx="569">
                  <c:v>3431</c:v>
                </c:pt>
                <c:pt idx="570">
                  <c:v>3430</c:v>
                </c:pt>
                <c:pt idx="571">
                  <c:v>3429</c:v>
                </c:pt>
                <c:pt idx="572">
                  <c:v>3428</c:v>
                </c:pt>
                <c:pt idx="573">
                  <c:v>3427</c:v>
                </c:pt>
                <c:pt idx="574">
                  <c:v>3426</c:v>
                </c:pt>
                <c:pt idx="575">
                  <c:v>3425</c:v>
                </c:pt>
                <c:pt idx="576">
                  <c:v>3424</c:v>
                </c:pt>
                <c:pt idx="577">
                  <c:v>3423</c:v>
                </c:pt>
                <c:pt idx="578">
                  <c:v>3422</c:v>
                </c:pt>
                <c:pt idx="579">
                  <c:v>3421</c:v>
                </c:pt>
                <c:pt idx="580">
                  <c:v>3420</c:v>
                </c:pt>
                <c:pt idx="581">
                  <c:v>3419</c:v>
                </c:pt>
                <c:pt idx="582">
                  <c:v>3418</c:v>
                </c:pt>
                <c:pt idx="583">
                  <c:v>3417</c:v>
                </c:pt>
                <c:pt idx="584">
                  <c:v>3416</c:v>
                </c:pt>
                <c:pt idx="585">
                  <c:v>3415</c:v>
                </c:pt>
                <c:pt idx="586">
                  <c:v>3414</c:v>
                </c:pt>
                <c:pt idx="587">
                  <c:v>3413</c:v>
                </c:pt>
                <c:pt idx="588">
                  <c:v>3412</c:v>
                </c:pt>
                <c:pt idx="589">
                  <c:v>3411</c:v>
                </c:pt>
                <c:pt idx="590">
                  <c:v>3410</c:v>
                </c:pt>
                <c:pt idx="591">
                  <c:v>3409</c:v>
                </c:pt>
                <c:pt idx="592">
                  <c:v>3408</c:v>
                </c:pt>
                <c:pt idx="593">
                  <c:v>3407</c:v>
                </c:pt>
                <c:pt idx="594">
                  <c:v>3406</c:v>
                </c:pt>
                <c:pt idx="595">
                  <c:v>3405</c:v>
                </c:pt>
                <c:pt idx="596">
                  <c:v>3404</c:v>
                </c:pt>
                <c:pt idx="597">
                  <c:v>3403</c:v>
                </c:pt>
                <c:pt idx="598">
                  <c:v>3402</c:v>
                </c:pt>
                <c:pt idx="599">
                  <c:v>3401</c:v>
                </c:pt>
                <c:pt idx="600">
                  <c:v>3400</c:v>
                </c:pt>
                <c:pt idx="601">
                  <c:v>3399</c:v>
                </c:pt>
                <c:pt idx="602">
                  <c:v>3398</c:v>
                </c:pt>
                <c:pt idx="603">
                  <c:v>3397</c:v>
                </c:pt>
                <c:pt idx="604">
                  <c:v>3396</c:v>
                </c:pt>
                <c:pt idx="605">
                  <c:v>3395</c:v>
                </c:pt>
                <c:pt idx="606">
                  <c:v>3394</c:v>
                </c:pt>
                <c:pt idx="607">
                  <c:v>3393</c:v>
                </c:pt>
                <c:pt idx="608">
                  <c:v>3392</c:v>
                </c:pt>
                <c:pt idx="609">
                  <c:v>3391</c:v>
                </c:pt>
                <c:pt idx="610">
                  <c:v>3390</c:v>
                </c:pt>
                <c:pt idx="611">
                  <c:v>3389</c:v>
                </c:pt>
                <c:pt idx="612">
                  <c:v>3388</c:v>
                </c:pt>
                <c:pt idx="613">
                  <c:v>3387</c:v>
                </c:pt>
                <c:pt idx="614">
                  <c:v>3386</c:v>
                </c:pt>
                <c:pt idx="615">
                  <c:v>3385</c:v>
                </c:pt>
                <c:pt idx="616">
                  <c:v>3384</c:v>
                </c:pt>
                <c:pt idx="617">
                  <c:v>3383</c:v>
                </c:pt>
                <c:pt idx="618">
                  <c:v>3382</c:v>
                </c:pt>
                <c:pt idx="619">
                  <c:v>3381</c:v>
                </c:pt>
                <c:pt idx="620">
                  <c:v>3380</c:v>
                </c:pt>
                <c:pt idx="621">
                  <c:v>3379</c:v>
                </c:pt>
                <c:pt idx="622">
                  <c:v>3378</c:v>
                </c:pt>
                <c:pt idx="623">
                  <c:v>3377</c:v>
                </c:pt>
                <c:pt idx="624">
                  <c:v>3376</c:v>
                </c:pt>
                <c:pt idx="625">
                  <c:v>3375</c:v>
                </c:pt>
                <c:pt idx="626">
                  <c:v>3374</c:v>
                </c:pt>
                <c:pt idx="627">
                  <c:v>3373</c:v>
                </c:pt>
                <c:pt idx="628">
                  <c:v>3372</c:v>
                </c:pt>
                <c:pt idx="629">
                  <c:v>3371</c:v>
                </c:pt>
                <c:pt idx="630">
                  <c:v>3370</c:v>
                </c:pt>
                <c:pt idx="631">
                  <c:v>3369</c:v>
                </c:pt>
                <c:pt idx="632">
                  <c:v>3368</c:v>
                </c:pt>
                <c:pt idx="633">
                  <c:v>3367</c:v>
                </c:pt>
                <c:pt idx="634">
                  <c:v>3366</c:v>
                </c:pt>
                <c:pt idx="635">
                  <c:v>3365</c:v>
                </c:pt>
                <c:pt idx="636">
                  <c:v>3364</c:v>
                </c:pt>
                <c:pt idx="637">
                  <c:v>3363</c:v>
                </c:pt>
                <c:pt idx="638">
                  <c:v>3362</c:v>
                </c:pt>
                <c:pt idx="639">
                  <c:v>3361</c:v>
                </c:pt>
                <c:pt idx="640">
                  <c:v>3360</c:v>
                </c:pt>
                <c:pt idx="641">
                  <c:v>3359</c:v>
                </c:pt>
                <c:pt idx="642">
                  <c:v>3358</c:v>
                </c:pt>
                <c:pt idx="643">
                  <c:v>3357</c:v>
                </c:pt>
                <c:pt idx="644">
                  <c:v>3356</c:v>
                </c:pt>
                <c:pt idx="645">
                  <c:v>3355</c:v>
                </c:pt>
                <c:pt idx="646">
                  <c:v>3354</c:v>
                </c:pt>
                <c:pt idx="647">
                  <c:v>3353</c:v>
                </c:pt>
                <c:pt idx="648">
                  <c:v>3352</c:v>
                </c:pt>
                <c:pt idx="649">
                  <c:v>3351</c:v>
                </c:pt>
                <c:pt idx="650">
                  <c:v>3350</c:v>
                </c:pt>
                <c:pt idx="651">
                  <c:v>3349</c:v>
                </c:pt>
                <c:pt idx="652">
                  <c:v>3348</c:v>
                </c:pt>
                <c:pt idx="653">
                  <c:v>3347</c:v>
                </c:pt>
                <c:pt idx="654">
                  <c:v>3346</c:v>
                </c:pt>
                <c:pt idx="655">
                  <c:v>3345</c:v>
                </c:pt>
                <c:pt idx="656">
                  <c:v>3344</c:v>
                </c:pt>
                <c:pt idx="657">
                  <c:v>3343</c:v>
                </c:pt>
                <c:pt idx="658">
                  <c:v>3342</c:v>
                </c:pt>
                <c:pt idx="659">
                  <c:v>3341</c:v>
                </c:pt>
                <c:pt idx="660">
                  <c:v>3340</c:v>
                </c:pt>
                <c:pt idx="661">
                  <c:v>3339</c:v>
                </c:pt>
                <c:pt idx="662">
                  <c:v>3338</c:v>
                </c:pt>
                <c:pt idx="663">
                  <c:v>3337</c:v>
                </c:pt>
                <c:pt idx="664">
                  <c:v>3336</c:v>
                </c:pt>
                <c:pt idx="665">
                  <c:v>3335</c:v>
                </c:pt>
                <c:pt idx="666">
                  <c:v>3334</c:v>
                </c:pt>
                <c:pt idx="667">
                  <c:v>3333</c:v>
                </c:pt>
                <c:pt idx="668">
                  <c:v>3332</c:v>
                </c:pt>
                <c:pt idx="669">
                  <c:v>3331</c:v>
                </c:pt>
                <c:pt idx="670">
                  <c:v>3330</c:v>
                </c:pt>
                <c:pt idx="671">
                  <c:v>3329</c:v>
                </c:pt>
                <c:pt idx="672">
                  <c:v>3328</c:v>
                </c:pt>
                <c:pt idx="673">
                  <c:v>3327</c:v>
                </c:pt>
                <c:pt idx="674">
                  <c:v>3326</c:v>
                </c:pt>
                <c:pt idx="675">
                  <c:v>3325</c:v>
                </c:pt>
                <c:pt idx="676">
                  <c:v>3324</c:v>
                </c:pt>
                <c:pt idx="677">
                  <c:v>3323</c:v>
                </c:pt>
                <c:pt idx="678">
                  <c:v>3322</c:v>
                </c:pt>
                <c:pt idx="679">
                  <c:v>3321</c:v>
                </c:pt>
                <c:pt idx="680">
                  <c:v>3320</c:v>
                </c:pt>
                <c:pt idx="681">
                  <c:v>3319</c:v>
                </c:pt>
                <c:pt idx="682">
                  <c:v>3318</c:v>
                </c:pt>
                <c:pt idx="683">
                  <c:v>3317</c:v>
                </c:pt>
                <c:pt idx="684">
                  <c:v>3316</c:v>
                </c:pt>
                <c:pt idx="685">
                  <c:v>3315</c:v>
                </c:pt>
                <c:pt idx="686">
                  <c:v>3314</c:v>
                </c:pt>
                <c:pt idx="687">
                  <c:v>3313</c:v>
                </c:pt>
                <c:pt idx="688">
                  <c:v>3312</c:v>
                </c:pt>
                <c:pt idx="689">
                  <c:v>3311</c:v>
                </c:pt>
                <c:pt idx="690">
                  <c:v>3310</c:v>
                </c:pt>
                <c:pt idx="691">
                  <c:v>3309</c:v>
                </c:pt>
                <c:pt idx="692">
                  <c:v>3308</c:v>
                </c:pt>
                <c:pt idx="693">
                  <c:v>3307</c:v>
                </c:pt>
                <c:pt idx="694">
                  <c:v>3306</c:v>
                </c:pt>
                <c:pt idx="695">
                  <c:v>3305</c:v>
                </c:pt>
                <c:pt idx="696">
                  <c:v>3304</c:v>
                </c:pt>
                <c:pt idx="697">
                  <c:v>3303</c:v>
                </c:pt>
                <c:pt idx="698">
                  <c:v>3302</c:v>
                </c:pt>
                <c:pt idx="699">
                  <c:v>3301</c:v>
                </c:pt>
                <c:pt idx="700">
                  <c:v>3300</c:v>
                </c:pt>
                <c:pt idx="701">
                  <c:v>3299</c:v>
                </c:pt>
                <c:pt idx="702">
                  <c:v>3298</c:v>
                </c:pt>
                <c:pt idx="703">
                  <c:v>3297</c:v>
                </c:pt>
                <c:pt idx="704">
                  <c:v>3296</c:v>
                </c:pt>
                <c:pt idx="705">
                  <c:v>3295</c:v>
                </c:pt>
                <c:pt idx="706">
                  <c:v>3294</c:v>
                </c:pt>
                <c:pt idx="707">
                  <c:v>3293</c:v>
                </c:pt>
                <c:pt idx="708">
                  <c:v>3292</c:v>
                </c:pt>
                <c:pt idx="709">
                  <c:v>3291</c:v>
                </c:pt>
                <c:pt idx="710">
                  <c:v>3290</c:v>
                </c:pt>
                <c:pt idx="711">
                  <c:v>3289</c:v>
                </c:pt>
                <c:pt idx="712">
                  <c:v>3288</c:v>
                </c:pt>
                <c:pt idx="713">
                  <c:v>3287</c:v>
                </c:pt>
                <c:pt idx="714">
                  <c:v>3286</c:v>
                </c:pt>
                <c:pt idx="715">
                  <c:v>3285</c:v>
                </c:pt>
                <c:pt idx="716">
                  <c:v>3284</c:v>
                </c:pt>
                <c:pt idx="717">
                  <c:v>3283</c:v>
                </c:pt>
                <c:pt idx="718">
                  <c:v>3282</c:v>
                </c:pt>
                <c:pt idx="719">
                  <c:v>3281</c:v>
                </c:pt>
                <c:pt idx="720">
                  <c:v>3280</c:v>
                </c:pt>
                <c:pt idx="721">
                  <c:v>3279</c:v>
                </c:pt>
                <c:pt idx="722">
                  <c:v>3278</c:v>
                </c:pt>
                <c:pt idx="723">
                  <c:v>3277</c:v>
                </c:pt>
                <c:pt idx="724">
                  <c:v>3276</c:v>
                </c:pt>
                <c:pt idx="725">
                  <c:v>3275</c:v>
                </c:pt>
                <c:pt idx="726">
                  <c:v>3274</c:v>
                </c:pt>
                <c:pt idx="727">
                  <c:v>3273</c:v>
                </c:pt>
                <c:pt idx="728">
                  <c:v>3272</c:v>
                </c:pt>
                <c:pt idx="729">
                  <c:v>3271</c:v>
                </c:pt>
                <c:pt idx="730">
                  <c:v>3270</c:v>
                </c:pt>
                <c:pt idx="731">
                  <c:v>3269</c:v>
                </c:pt>
                <c:pt idx="732">
                  <c:v>3268</c:v>
                </c:pt>
                <c:pt idx="733">
                  <c:v>3267</c:v>
                </c:pt>
                <c:pt idx="734">
                  <c:v>3266</c:v>
                </c:pt>
                <c:pt idx="735">
                  <c:v>3265</c:v>
                </c:pt>
                <c:pt idx="736">
                  <c:v>3264</c:v>
                </c:pt>
                <c:pt idx="737">
                  <c:v>3263</c:v>
                </c:pt>
                <c:pt idx="738">
                  <c:v>3262</c:v>
                </c:pt>
                <c:pt idx="739">
                  <c:v>3261</c:v>
                </c:pt>
                <c:pt idx="740">
                  <c:v>3260</c:v>
                </c:pt>
                <c:pt idx="741">
                  <c:v>3259</c:v>
                </c:pt>
                <c:pt idx="742">
                  <c:v>3258</c:v>
                </c:pt>
                <c:pt idx="743">
                  <c:v>3257</c:v>
                </c:pt>
                <c:pt idx="744">
                  <c:v>3256</c:v>
                </c:pt>
                <c:pt idx="745">
                  <c:v>3255</c:v>
                </c:pt>
                <c:pt idx="746">
                  <c:v>3254</c:v>
                </c:pt>
                <c:pt idx="747">
                  <c:v>3253</c:v>
                </c:pt>
                <c:pt idx="748">
                  <c:v>3252</c:v>
                </c:pt>
                <c:pt idx="749">
                  <c:v>3251</c:v>
                </c:pt>
                <c:pt idx="750">
                  <c:v>3250</c:v>
                </c:pt>
                <c:pt idx="751">
                  <c:v>3249</c:v>
                </c:pt>
                <c:pt idx="752">
                  <c:v>3248</c:v>
                </c:pt>
                <c:pt idx="753">
                  <c:v>3247</c:v>
                </c:pt>
                <c:pt idx="754">
                  <c:v>3246</c:v>
                </c:pt>
                <c:pt idx="755">
                  <c:v>3245</c:v>
                </c:pt>
                <c:pt idx="756">
                  <c:v>3244</c:v>
                </c:pt>
                <c:pt idx="757">
                  <c:v>3243</c:v>
                </c:pt>
                <c:pt idx="758">
                  <c:v>3242</c:v>
                </c:pt>
                <c:pt idx="759">
                  <c:v>3241</c:v>
                </c:pt>
                <c:pt idx="760">
                  <c:v>3240</c:v>
                </c:pt>
                <c:pt idx="761">
                  <c:v>3239</c:v>
                </c:pt>
                <c:pt idx="762">
                  <c:v>3238</c:v>
                </c:pt>
                <c:pt idx="763">
                  <c:v>3237</c:v>
                </c:pt>
                <c:pt idx="764">
                  <c:v>3236</c:v>
                </c:pt>
                <c:pt idx="765">
                  <c:v>3235</c:v>
                </c:pt>
                <c:pt idx="766">
                  <c:v>3234</c:v>
                </c:pt>
                <c:pt idx="767">
                  <c:v>3233</c:v>
                </c:pt>
                <c:pt idx="768">
                  <c:v>3232</c:v>
                </c:pt>
                <c:pt idx="769">
                  <c:v>3231</c:v>
                </c:pt>
                <c:pt idx="770">
                  <c:v>3230</c:v>
                </c:pt>
                <c:pt idx="771">
                  <c:v>3229</c:v>
                </c:pt>
                <c:pt idx="772">
                  <c:v>3228</c:v>
                </c:pt>
                <c:pt idx="773">
                  <c:v>3227</c:v>
                </c:pt>
                <c:pt idx="774">
                  <c:v>3226</c:v>
                </c:pt>
                <c:pt idx="775">
                  <c:v>3225</c:v>
                </c:pt>
                <c:pt idx="776">
                  <c:v>3224</c:v>
                </c:pt>
                <c:pt idx="777">
                  <c:v>3223</c:v>
                </c:pt>
                <c:pt idx="778">
                  <c:v>3222</c:v>
                </c:pt>
                <c:pt idx="779">
                  <c:v>3221</c:v>
                </c:pt>
                <c:pt idx="780">
                  <c:v>3220</c:v>
                </c:pt>
                <c:pt idx="781">
                  <c:v>3219</c:v>
                </c:pt>
                <c:pt idx="782">
                  <c:v>3218</c:v>
                </c:pt>
                <c:pt idx="783">
                  <c:v>3217</c:v>
                </c:pt>
                <c:pt idx="784">
                  <c:v>3216</c:v>
                </c:pt>
                <c:pt idx="785">
                  <c:v>3215</c:v>
                </c:pt>
                <c:pt idx="786">
                  <c:v>3214</c:v>
                </c:pt>
                <c:pt idx="787">
                  <c:v>3213</c:v>
                </c:pt>
                <c:pt idx="788">
                  <c:v>3212</c:v>
                </c:pt>
                <c:pt idx="789">
                  <c:v>3211</c:v>
                </c:pt>
                <c:pt idx="790">
                  <c:v>3210</c:v>
                </c:pt>
                <c:pt idx="791">
                  <c:v>3209</c:v>
                </c:pt>
                <c:pt idx="792">
                  <c:v>3208</c:v>
                </c:pt>
                <c:pt idx="793">
                  <c:v>3207</c:v>
                </c:pt>
                <c:pt idx="794">
                  <c:v>3206</c:v>
                </c:pt>
                <c:pt idx="795">
                  <c:v>3205</c:v>
                </c:pt>
                <c:pt idx="796">
                  <c:v>3204</c:v>
                </c:pt>
                <c:pt idx="797">
                  <c:v>3203</c:v>
                </c:pt>
                <c:pt idx="798">
                  <c:v>3202</c:v>
                </c:pt>
                <c:pt idx="799">
                  <c:v>3201</c:v>
                </c:pt>
                <c:pt idx="800">
                  <c:v>3200</c:v>
                </c:pt>
                <c:pt idx="801">
                  <c:v>3199</c:v>
                </c:pt>
                <c:pt idx="802">
                  <c:v>3198</c:v>
                </c:pt>
                <c:pt idx="803">
                  <c:v>3197</c:v>
                </c:pt>
                <c:pt idx="804">
                  <c:v>3196</c:v>
                </c:pt>
                <c:pt idx="805">
                  <c:v>3195</c:v>
                </c:pt>
                <c:pt idx="806">
                  <c:v>3194</c:v>
                </c:pt>
                <c:pt idx="807">
                  <c:v>3193</c:v>
                </c:pt>
                <c:pt idx="808">
                  <c:v>3192</c:v>
                </c:pt>
                <c:pt idx="809">
                  <c:v>3191</c:v>
                </c:pt>
                <c:pt idx="810">
                  <c:v>3190</c:v>
                </c:pt>
                <c:pt idx="811">
                  <c:v>3189</c:v>
                </c:pt>
                <c:pt idx="812">
                  <c:v>3188</c:v>
                </c:pt>
                <c:pt idx="813">
                  <c:v>3187</c:v>
                </c:pt>
                <c:pt idx="814">
                  <c:v>3186</c:v>
                </c:pt>
                <c:pt idx="815">
                  <c:v>3185</c:v>
                </c:pt>
                <c:pt idx="816">
                  <c:v>3184</c:v>
                </c:pt>
                <c:pt idx="817">
                  <c:v>3183</c:v>
                </c:pt>
                <c:pt idx="818">
                  <c:v>3182</c:v>
                </c:pt>
                <c:pt idx="819">
                  <c:v>3181</c:v>
                </c:pt>
                <c:pt idx="820">
                  <c:v>3180</c:v>
                </c:pt>
                <c:pt idx="821">
                  <c:v>3179</c:v>
                </c:pt>
                <c:pt idx="822">
                  <c:v>3178</c:v>
                </c:pt>
                <c:pt idx="823">
                  <c:v>3177</c:v>
                </c:pt>
                <c:pt idx="824">
                  <c:v>3176</c:v>
                </c:pt>
                <c:pt idx="825">
                  <c:v>3175</c:v>
                </c:pt>
                <c:pt idx="826">
                  <c:v>3174</c:v>
                </c:pt>
                <c:pt idx="827">
                  <c:v>3173</c:v>
                </c:pt>
                <c:pt idx="828">
                  <c:v>3172</c:v>
                </c:pt>
                <c:pt idx="829">
                  <c:v>3171</c:v>
                </c:pt>
                <c:pt idx="830">
                  <c:v>3170</c:v>
                </c:pt>
                <c:pt idx="831">
                  <c:v>3169</c:v>
                </c:pt>
                <c:pt idx="832">
                  <c:v>3168</c:v>
                </c:pt>
                <c:pt idx="833">
                  <c:v>3167</c:v>
                </c:pt>
                <c:pt idx="834">
                  <c:v>3166</c:v>
                </c:pt>
                <c:pt idx="835">
                  <c:v>3165</c:v>
                </c:pt>
                <c:pt idx="836">
                  <c:v>3164</c:v>
                </c:pt>
                <c:pt idx="837">
                  <c:v>3163</c:v>
                </c:pt>
                <c:pt idx="838">
                  <c:v>3162</c:v>
                </c:pt>
                <c:pt idx="839">
                  <c:v>3161</c:v>
                </c:pt>
                <c:pt idx="840">
                  <c:v>3160</c:v>
                </c:pt>
                <c:pt idx="841">
                  <c:v>3159</c:v>
                </c:pt>
                <c:pt idx="842">
                  <c:v>3158</c:v>
                </c:pt>
                <c:pt idx="843">
                  <c:v>3157</c:v>
                </c:pt>
                <c:pt idx="844">
                  <c:v>3156</c:v>
                </c:pt>
                <c:pt idx="845">
                  <c:v>3155</c:v>
                </c:pt>
                <c:pt idx="846">
                  <c:v>3154</c:v>
                </c:pt>
                <c:pt idx="847">
                  <c:v>3153</c:v>
                </c:pt>
                <c:pt idx="848">
                  <c:v>3152</c:v>
                </c:pt>
                <c:pt idx="849">
                  <c:v>3151</c:v>
                </c:pt>
                <c:pt idx="850">
                  <c:v>3150</c:v>
                </c:pt>
                <c:pt idx="851">
                  <c:v>3149</c:v>
                </c:pt>
                <c:pt idx="852">
                  <c:v>3148</c:v>
                </c:pt>
                <c:pt idx="853">
                  <c:v>3147</c:v>
                </c:pt>
                <c:pt idx="854">
                  <c:v>3146</c:v>
                </c:pt>
                <c:pt idx="855">
                  <c:v>3145</c:v>
                </c:pt>
                <c:pt idx="856">
                  <c:v>3144</c:v>
                </c:pt>
                <c:pt idx="857">
                  <c:v>3143</c:v>
                </c:pt>
                <c:pt idx="858">
                  <c:v>3142</c:v>
                </c:pt>
                <c:pt idx="859">
                  <c:v>3141</c:v>
                </c:pt>
                <c:pt idx="860">
                  <c:v>3140</c:v>
                </c:pt>
                <c:pt idx="861">
                  <c:v>3139</c:v>
                </c:pt>
                <c:pt idx="862">
                  <c:v>3138</c:v>
                </c:pt>
                <c:pt idx="863">
                  <c:v>3137</c:v>
                </c:pt>
                <c:pt idx="864">
                  <c:v>3136</c:v>
                </c:pt>
                <c:pt idx="865">
                  <c:v>3135</c:v>
                </c:pt>
                <c:pt idx="866">
                  <c:v>3134</c:v>
                </c:pt>
                <c:pt idx="867">
                  <c:v>3133</c:v>
                </c:pt>
                <c:pt idx="868">
                  <c:v>3132</c:v>
                </c:pt>
                <c:pt idx="869">
                  <c:v>3131</c:v>
                </c:pt>
                <c:pt idx="870">
                  <c:v>3130</c:v>
                </c:pt>
                <c:pt idx="871">
                  <c:v>3129</c:v>
                </c:pt>
                <c:pt idx="872">
                  <c:v>3128</c:v>
                </c:pt>
                <c:pt idx="873">
                  <c:v>3127</c:v>
                </c:pt>
                <c:pt idx="874">
                  <c:v>3126</c:v>
                </c:pt>
                <c:pt idx="875">
                  <c:v>3125</c:v>
                </c:pt>
                <c:pt idx="876">
                  <c:v>3124</c:v>
                </c:pt>
                <c:pt idx="877">
                  <c:v>3123</c:v>
                </c:pt>
                <c:pt idx="878">
                  <c:v>3122</c:v>
                </c:pt>
                <c:pt idx="879">
                  <c:v>3121</c:v>
                </c:pt>
                <c:pt idx="880">
                  <c:v>3120</c:v>
                </c:pt>
                <c:pt idx="881">
                  <c:v>3119</c:v>
                </c:pt>
                <c:pt idx="882">
                  <c:v>3118</c:v>
                </c:pt>
                <c:pt idx="883">
                  <c:v>3117</c:v>
                </c:pt>
                <c:pt idx="884">
                  <c:v>3116</c:v>
                </c:pt>
                <c:pt idx="885">
                  <c:v>3115</c:v>
                </c:pt>
                <c:pt idx="886">
                  <c:v>3114</c:v>
                </c:pt>
                <c:pt idx="887">
                  <c:v>3113</c:v>
                </c:pt>
                <c:pt idx="888">
                  <c:v>3112</c:v>
                </c:pt>
                <c:pt idx="889">
                  <c:v>3111</c:v>
                </c:pt>
                <c:pt idx="890">
                  <c:v>3110</c:v>
                </c:pt>
                <c:pt idx="891">
                  <c:v>3109</c:v>
                </c:pt>
                <c:pt idx="892">
                  <c:v>3108</c:v>
                </c:pt>
                <c:pt idx="893">
                  <c:v>3107</c:v>
                </c:pt>
                <c:pt idx="894">
                  <c:v>3106</c:v>
                </c:pt>
                <c:pt idx="895">
                  <c:v>3105</c:v>
                </c:pt>
                <c:pt idx="896">
                  <c:v>3104</c:v>
                </c:pt>
                <c:pt idx="897">
                  <c:v>3103</c:v>
                </c:pt>
                <c:pt idx="898">
                  <c:v>3102</c:v>
                </c:pt>
                <c:pt idx="899">
                  <c:v>3101</c:v>
                </c:pt>
                <c:pt idx="900">
                  <c:v>3100</c:v>
                </c:pt>
                <c:pt idx="901">
                  <c:v>3099</c:v>
                </c:pt>
                <c:pt idx="902">
                  <c:v>3098</c:v>
                </c:pt>
                <c:pt idx="903">
                  <c:v>3097</c:v>
                </c:pt>
                <c:pt idx="904">
                  <c:v>3096</c:v>
                </c:pt>
                <c:pt idx="905">
                  <c:v>3095</c:v>
                </c:pt>
                <c:pt idx="906">
                  <c:v>3094</c:v>
                </c:pt>
                <c:pt idx="907">
                  <c:v>3093</c:v>
                </c:pt>
                <c:pt idx="908">
                  <c:v>3092</c:v>
                </c:pt>
                <c:pt idx="909">
                  <c:v>3091</c:v>
                </c:pt>
                <c:pt idx="910">
                  <c:v>3090</c:v>
                </c:pt>
                <c:pt idx="911">
                  <c:v>3089</c:v>
                </c:pt>
                <c:pt idx="912">
                  <c:v>3088</c:v>
                </c:pt>
                <c:pt idx="913">
                  <c:v>3087</c:v>
                </c:pt>
                <c:pt idx="914">
                  <c:v>3086</c:v>
                </c:pt>
                <c:pt idx="915">
                  <c:v>3085</c:v>
                </c:pt>
                <c:pt idx="916">
                  <c:v>3084</c:v>
                </c:pt>
                <c:pt idx="917">
                  <c:v>3083</c:v>
                </c:pt>
                <c:pt idx="918">
                  <c:v>3082</c:v>
                </c:pt>
                <c:pt idx="919">
                  <c:v>3081</c:v>
                </c:pt>
                <c:pt idx="920">
                  <c:v>3080</c:v>
                </c:pt>
                <c:pt idx="921">
                  <c:v>3079</c:v>
                </c:pt>
                <c:pt idx="922">
                  <c:v>3078</c:v>
                </c:pt>
                <c:pt idx="923">
                  <c:v>3077</c:v>
                </c:pt>
                <c:pt idx="924">
                  <c:v>3076</c:v>
                </c:pt>
                <c:pt idx="925">
                  <c:v>3075</c:v>
                </c:pt>
                <c:pt idx="926">
                  <c:v>3074</c:v>
                </c:pt>
                <c:pt idx="927">
                  <c:v>3073</c:v>
                </c:pt>
                <c:pt idx="928">
                  <c:v>3072</c:v>
                </c:pt>
                <c:pt idx="929">
                  <c:v>3071</c:v>
                </c:pt>
                <c:pt idx="930">
                  <c:v>3070</c:v>
                </c:pt>
                <c:pt idx="931">
                  <c:v>3069</c:v>
                </c:pt>
                <c:pt idx="932">
                  <c:v>3068</c:v>
                </c:pt>
                <c:pt idx="933">
                  <c:v>3067</c:v>
                </c:pt>
                <c:pt idx="934">
                  <c:v>3066</c:v>
                </c:pt>
                <c:pt idx="935">
                  <c:v>3065</c:v>
                </c:pt>
                <c:pt idx="936">
                  <c:v>3064</c:v>
                </c:pt>
                <c:pt idx="937">
                  <c:v>3063</c:v>
                </c:pt>
                <c:pt idx="938">
                  <c:v>3062</c:v>
                </c:pt>
                <c:pt idx="939">
                  <c:v>3061</c:v>
                </c:pt>
                <c:pt idx="940">
                  <c:v>3060</c:v>
                </c:pt>
                <c:pt idx="941">
                  <c:v>3059</c:v>
                </c:pt>
                <c:pt idx="942">
                  <c:v>3058</c:v>
                </c:pt>
                <c:pt idx="943">
                  <c:v>3057</c:v>
                </c:pt>
                <c:pt idx="944">
                  <c:v>3056</c:v>
                </c:pt>
                <c:pt idx="945">
                  <c:v>3055</c:v>
                </c:pt>
                <c:pt idx="946">
                  <c:v>3054</c:v>
                </c:pt>
                <c:pt idx="947">
                  <c:v>3053</c:v>
                </c:pt>
                <c:pt idx="948">
                  <c:v>3052</c:v>
                </c:pt>
                <c:pt idx="949">
                  <c:v>3051</c:v>
                </c:pt>
                <c:pt idx="950">
                  <c:v>3050</c:v>
                </c:pt>
                <c:pt idx="951">
                  <c:v>3049</c:v>
                </c:pt>
                <c:pt idx="952">
                  <c:v>3048</c:v>
                </c:pt>
                <c:pt idx="953">
                  <c:v>3047</c:v>
                </c:pt>
                <c:pt idx="954">
                  <c:v>3046</c:v>
                </c:pt>
                <c:pt idx="955">
                  <c:v>3045</c:v>
                </c:pt>
                <c:pt idx="956">
                  <c:v>3044</c:v>
                </c:pt>
                <c:pt idx="957">
                  <c:v>3043</c:v>
                </c:pt>
                <c:pt idx="958">
                  <c:v>3042</c:v>
                </c:pt>
                <c:pt idx="959">
                  <c:v>3041</c:v>
                </c:pt>
                <c:pt idx="960">
                  <c:v>3040</c:v>
                </c:pt>
                <c:pt idx="961">
                  <c:v>3039</c:v>
                </c:pt>
                <c:pt idx="962">
                  <c:v>3038</c:v>
                </c:pt>
                <c:pt idx="963">
                  <c:v>3037</c:v>
                </c:pt>
                <c:pt idx="964">
                  <c:v>3036</c:v>
                </c:pt>
                <c:pt idx="965">
                  <c:v>3035</c:v>
                </c:pt>
                <c:pt idx="966">
                  <c:v>3034</c:v>
                </c:pt>
                <c:pt idx="967">
                  <c:v>3033</c:v>
                </c:pt>
                <c:pt idx="968">
                  <c:v>3032</c:v>
                </c:pt>
                <c:pt idx="969">
                  <c:v>3031</c:v>
                </c:pt>
                <c:pt idx="970">
                  <c:v>3030</c:v>
                </c:pt>
                <c:pt idx="971">
                  <c:v>3029</c:v>
                </c:pt>
                <c:pt idx="972">
                  <c:v>3028</c:v>
                </c:pt>
                <c:pt idx="973">
                  <c:v>3027</c:v>
                </c:pt>
                <c:pt idx="974">
                  <c:v>3026</c:v>
                </c:pt>
                <c:pt idx="975">
                  <c:v>3025</c:v>
                </c:pt>
                <c:pt idx="976">
                  <c:v>3024</c:v>
                </c:pt>
                <c:pt idx="977">
                  <c:v>3023</c:v>
                </c:pt>
                <c:pt idx="978">
                  <c:v>3022</c:v>
                </c:pt>
                <c:pt idx="979">
                  <c:v>3021</c:v>
                </c:pt>
                <c:pt idx="980">
                  <c:v>3020</c:v>
                </c:pt>
                <c:pt idx="981">
                  <c:v>3019</c:v>
                </c:pt>
                <c:pt idx="982">
                  <c:v>3018</c:v>
                </c:pt>
                <c:pt idx="983">
                  <c:v>3017</c:v>
                </c:pt>
                <c:pt idx="984">
                  <c:v>3016</c:v>
                </c:pt>
                <c:pt idx="985">
                  <c:v>3015</c:v>
                </c:pt>
                <c:pt idx="986">
                  <c:v>3014</c:v>
                </c:pt>
                <c:pt idx="987">
                  <c:v>3013</c:v>
                </c:pt>
                <c:pt idx="988">
                  <c:v>3012</c:v>
                </c:pt>
                <c:pt idx="989">
                  <c:v>3011</c:v>
                </c:pt>
                <c:pt idx="990">
                  <c:v>3010</c:v>
                </c:pt>
                <c:pt idx="991">
                  <c:v>3009</c:v>
                </c:pt>
                <c:pt idx="992">
                  <c:v>3008</c:v>
                </c:pt>
                <c:pt idx="993">
                  <c:v>3007</c:v>
                </c:pt>
                <c:pt idx="994">
                  <c:v>3006</c:v>
                </c:pt>
                <c:pt idx="995">
                  <c:v>3005</c:v>
                </c:pt>
                <c:pt idx="996">
                  <c:v>3004</c:v>
                </c:pt>
                <c:pt idx="997">
                  <c:v>3003</c:v>
                </c:pt>
                <c:pt idx="998">
                  <c:v>3002</c:v>
                </c:pt>
                <c:pt idx="999">
                  <c:v>3001</c:v>
                </c:pt>
                <c:pt idx="1000">
                  <c:v>3000</c:v>
                </c:pt>
                <c:pt idx="1001">
                  <c:v>2999</c:v>
                </c:pt>
                <c:pt idx="1002">
                  <c:v>2998</c:v>
                </c:pt>
                <c:pt idx="1003">
                  <c:v>2997</c:v>
                </c:pt>
                <c:pt idx="1004">
                  <c:v>2996</c:v>
                </c:pt>
                <c:pt idx="1005">
                  <c:v>2995</c:v>
                </c:pt>
                <c:pt idx="1006">
                  <c:v>2994</c:v>
                </c:pt>
                <c:pt idx="1007">
                  <c:v>2993</c:v>
                </c:pt>
                <c:pt idx="1008">
                  <c:v>2992</c:v>
                </c:pt>
                <c:pt idx="1009">
                  <c:v>2991</c:v>
                </c:pt>
                <c:pt idx="1010">
                  <c:v>2990</c:v>
                </c:pt>
                <c:pt idx="1011">
                  <c:v>2989</c:v>
                </c:pt>
                <c:pt idx="1012">
                  <c:v>2988</c:v>
                </c:pt>
                <c:pt idx="1013">
                  <c:v>2987</c:v>
                </c:pt>
                <c:pt idx="1014">
                  <c:v>2986</c:v>
                </c:pt>
                <c:pt idx="1015">
                  <c:v>2985</c:v>
                </c:pt>
                <c:pt idx="1016">
                  <c:v>2984</c:v>
                </c:pt>
                <c:pt idx="1017">
                  <c:v>2983</c:v>
                </c:pt>
                <c:pt idx="1018">
                  <c:v>2982</c:v>
                </c:pt>
                <c:pt idx="1019">
                  <c:v>2981</c:v>
                </c:pt>
                <c:pt idx="1020">
                  <c:v>2980</c:v>
                </c:pt>
                <c:pt idx="1021">
                  <c:v>2979</c:v>
                </c:pt>
                <c:pt idx="1022">
                  <c:v>2978</c:v>
                </c:pt>
                <c:pt idx="1023">
                  <c:v>2977</c:v>
                </c:pt>
                <c:pt idx="1024">
                  <c:v>2976</c:v>
                </c:pt>
                <c:pt idx="1025">
                  <c:v>2975</c:v>
                </c:pt>
                <c:pt idx="1026">
                  <c:v>2974</c:v>
                </c:pt>
                <c:pt idx="1027">
                  <c:v>2973</c:v>
                </c:pt>
                <c:pt idx="1028">
                  <c:v>2972</c:v>
                </c:pt>
                <c:pt idx="1029">
                  <c:v>2971</c:v>
                </c:pt>
                <c:pt idx="1030">
                  <c:v>2970</c:v>
                </c:pt>
                <c:pt idx="1031">
                  <c:v>2969</c:v>
                </c:pt>
                <c:pt idx="1032">
                  <c:v>2968</c:v>
                </c:pt>
                <c:pt idx="1033">
                  <c:v>2967</c:v>
                </c:pt>
                <c:pt idx="1034">
                  <c:v>2966</c:v>
                </c:pt>
                <c:pt idx="1035">
                  <c:v>2965</c:v>
                </c:pt>
                <c:pt idx="1036">
                  <c:v>2964</c:v>
                </c:pt>
                <c:pt idx="1037">
                  <c:v>2963</c:v>
                </c:pt>
                <c:pt idx="1038">
                  <c:v>2962</c:v>
                </c:pt>
                <c:pt idx="1039">
                  <c:v>2961</c:v>
                </c:pt>
                <c:pt idx="1040">
                  <c:v>2960</c:v>
                </c:pt>
                <c:pt idx="1041">
                  <c:v>2959</c:v>
                </c:pt>
                <c:pt idx="1042">
                  <c:v>2958</c:v>
                </c:pt>
                <c:pt idx="1043">
                  <c:v>2957</c:v>
                </c:pt>
                <c:pt idx="1044">
                  <c:v>2956</c:v>
                </c:pt>
                <c:pt idx="1045">
                  <c:v>2955</c:v>
                </c:pt>
                <c:pt idx="1046">
                  <c:v>2954</c:v>
                </c:pt>
                <c:pt idx="1047">
                  <c:v>2953</c:v>
                </c:pt>
                <c:pt idx="1048">
                  <c:v>2952</c:v>
                </c:pt>
                <c:pt idx="1049">
                  <c:v>2951</c:v>
                </c:pt>
                <c:pt idx="1050">
                  <c:v>2950</c:v>
                </c:pt>
                <c:pt idx="1051">
                  <c:v>2949</c:v>
                </c:pt>
                <c:pt idx="1052">
                  <c:v>2948</c:v>
                </c:pt>
                <c:pt idx="1053">
                  <c:v>2947</c:v>
                </c:pt>
                <c:pt idx="1054">
                  <c:v>2946</c:v>
                </c:pt>
                <c:pt idx="1055">
                  <c:v>2945</c:v>
                </c:pt>
                <c:pt idx="1056">
                  <c:v>2944</c:v>
                </c:pt>
                <c:pt idx="1057">
                  <c:v>2943</c:v>
                </c:pt>
                <c:pt idx="1058">
                  <c:v>2942</c:v>
                </c:pt>
                <c:pt idx="1059">
                  <c:v>2941</c:v>
                </c:pt>
                <c:pt idx="1060">
                  <c:v>2940</c:v>
                </c:pt>
                <c:pt idx="1061">
                  <c:v>2939</c:v>
                </c:pt>
                <c:pt idx="1062">
                  <c:v>2938</c:v>
                </c:pt>
                <c:pt idx="1063">
                  <c:v>2937</c:v>
                </c:pt>
                <c:pt idx="1064">
                  <c:v>2936</c:v>
                </c:pt>
                <c:pt idx="1065">
                  <c:v>2935</c:v>
                </c:pt>
                <c:pt idx="1066">
                  <c:v>2934</c:v>
                </c:pt>
                <c:pt idx="1067">
                  <c:v>2933</c:v>
                </c:pt>
                <c:pt idx="1068">
                  <c:v>2932</c:v>
                </c:pt>
                <c:pt idx="1069">
                  <c:v>2931</c:v>
                </c:pt>
                <c:pt idx="1070">
                  <c:v>2930</c:v>
                </c:pt>
                <c:pt idx="1071">
                  <c:v>2929</c:v>
                </c:pt>
                <c:pt idx="1072">
                  <c:v>2928</c:v>
                </c:pt>
                <c:pt idx="1073">
                  <c:v>2927</c:v>
                </c:pt>
                <c:pt idx="1074">
                  <c:v>2926</c:v>
                </c:pt>
                <c:pt idx="1075">
                  <c:v>2925</c:v>
                </c:pt>
                <c:pt idx="1076">
                  <c:v>2924</c:v>
                </c:pt>
                <c:pt idx="1077">
                  <c:v>2923</c:v>
                </c:pt>
                <c:pt idx="1078">
                  <c:v>2922</c:v>
                </c:pt>
                <c:pt idx="1079">
                  <c:v>2921</c:v>
                </c:pt>
                <c:pt idx="1080">
                  <c:v>2920</c:v>
                </c:pt>
                <c:pt idx="1081">
                  <c:v>2919</c:v>
                </c:pt>
                <c:pt idx="1082">
                  <c:v>2918</c:v>
                </c:pt>
                <c:pt idx="1083">
                  <c:v>2917</c:v>
                </c:pt>
                <c:pt idx="1084">
                  <c:v>2916</c:v>
                </c:pt>
                <c:pt idx="1085">
                  <c:v>2915</c:v>
                </c:pt>
                <c:pt idx="1086">
                  <c:v>2914</c:v>
                </c:pt>
                <c:pt idx="1087">
                  <c:v>2913</c:v>
                </c:pt>
                <c:pt idx="1088">
                  <c:v>2912</c:v>
                </c:pt>
                <c:pt idx="1089">
                  <c:v>2911</c:v>
                </c:pt>
                <c:pt idx="1090">
                  <c:v>2910</c:v>
                </c:pt>
                <c:pt idx="1091">
                  <c:v>2909</c:v>
                </c:pt>
                <c:pt idx="1092">
                  <c:v>2908</c:v>
                </c:pt>
                <c:pt idx="1093">
                  <c:v>2907</c:v>
                </c:pt>
                <c:pt idx="1094">
                  <c:v>2906</c:v>
                </c:pt>
                <c:pt idx="1095">
                  <c:v>2905</c:v>
                </c:pt>
                <c:pt idx="1096">
                  <c:v>2904</c:v>
                </c:pt>
                <c:pt idx="1097">
                  <c:v>2903</c:v>
                </c:pt>
                <c:pt idx="1098">
                  <c:v>2902</c:v>
                </c:pt>
                <c:pt idx="1099">
                  <c:v>2901</c:v>
                </c:pt>
                <c:pt idx="1100">
                  <c:v>2900</c:v>
                </c:pt>
                <c:pt idx="1101">
                  <c:v>2899</c:v>
                </c:pt>
                <c:pt idx="1102">
                  <c:v>2898</c:v>
                </c:pt>
                <c:pt idx="1103">
                  <c:v>2897</c:v>
                </c:pt>
                <c:pt idx="1104">
                  <c:v>2896</c:v>
                </c:pt>
                <c:pt idx="1105">
                  <c:v>2895</c:v>
                </c:pt>
                <c:pt idx="1106">
                  <c:v>2894</c:v>
                </c:pt>
                <c:pt idx="1107">
                  <c:v>2893</c:v>
                </c:pt>
                <c:pt idx="1108">
                  <c:v>2892</c:v>
                </c:pt>
                <c:pt idx="1109">
                  <c:v>2891</c:v>
                </c:pt>
                <c:pt idx="1110">
                  <c:v>2890</c:v>
                </c:pt>
                <c:pt idx="1111">
                  <c:v>2889</c:v>
                </c:pt>
                <c:pt idx="1112">
                  <c:v>2888</c:v>
                </c:pt>
                <c:pt idx="1113">
                  <c:v>2887</c:v>
                </c:pt>
                <c:pt idx="1114">
                  <c:v>2886</c:v>
                </c:pt>
                <c:pt idx="1115">
                  <c:v>2885</c:v>
                </c:pt>
                <c:pt idx="1116">
                  <c:v>2884</c:v>
                </c:pt>
                <c:pt idx="1117">
                  <c:v>2883</c:v>
                </c:pt>
                <c:pt idx="1118">
                  <c:v>2882</c:v>
                </c:pt>
                <c:pt idx="1119">
                  <c:v>2881</c:v>
                </c:pt>
                <c:pt idx="1120">
                  <c:v>2880</c:v>
                </c:pt>
                <c:pt idx="1121">
                  <c:v>2879</c:v>
                </c:pt>
                <c:pt idx="1122">
                  <c:v>2878</c:v>
                </c:pt>
                <c:pt idx="1123">
                  <c:v>2877</c:v>
                </c:pt>
                <c:pt idx="1124">
                  <c:v>2876</c:v>
                </c:pt>
                <c:pt idx="1125">
                  <c:v>2875</c:v>
                </c:pt>
                <c:pt idx="1126">
                  <c:v>2874</c:v>
                </c:pt>
                <c:pt idx="1127">
                  <c:v>2873</c:v>
                </c:pt>
                <c:pt idx="1128">
                  <c:v>2872</c:v>
                </c:pt>
                <c:pt idx="1129">
                  <c:v>2871</c:v>
                </c:pt>
                <c:pt idx="1130">
                  <c:v>2870</c:v>
                </c:pt>
                <c:pt idx="1131">
                  <c:v>2869</c:v>
                </c:pt>
                <c:pt idx="1132">
                  <c:v>2868</c:v>
                </c:pt>
                <c:pt idx="1133">
                  <c:v>2867</c:v>
                </c:pt>
                <c:pt idx="1134">
                  <c:v>2866</c:v>
                </c:pt>
                <c:pt idx="1135">
                  <c:v>2865</c:v>
                </c:pt>
                <c:pt idx="1136">
                  <c:v>2864</c:v>
                </c:pt>
                <c:pt idx="1137">
                  <c:v>2863</c:v>
                </c:pt>
                <c:pt idx="1138">
                  <c:v>2862</c:v>
                </c:pt>
                <c:pt idx="1139">
                  <c:v>2861</c:v>
                </c:pt>
                <c:pt idx="1140">
                  <c:v>2860</c:v>
                </c:pt>
                <c:pt idx="1141">
                  <c:v>2859</c:v>
                </c:pt>
                <c:pt idx="1142">
                  <c:v>2858</c:v>
                </c:pt>
                <c:pt idx="1143">
                  <c:v>2857</c:v>
                </c:pt>
                <c:pt idx="1144">
                  <c:v>2856</c:v>
                </c:pt>
                <c:pt idx="1145">
                  <c:v>2855</c:v>
                </c:pt>
                <c:pt idx="1146">
                  <c:v>2854</c:v>
                </c:pt>
                <c:pt idx="1147">
                  <c:v>2853</c:v>
                </c:pt>
                <c:pt idx="1148">
                  <c:v>2852</c:v>
                </c:pt>
                <c:pt idx="1149">
                  <c:v>2851</c:v>
                </c:pt>
                <c:pt idx="1150">
                  <c:v>2850</c:v>
                </c:pt>
                <c:pt idx="1151">
                  <c:v>2849</c:v>
                </c:pt>
                <c:pt idx="1152">
                  <c:v>2848</c:v>
                </c:pt>
                <c:pt idx="1153">
                  <c:v>2847</c:v>
                </c:pt>
                <c:pt idx="1154">
                  <c:v>2846</c:v>
                </c:pt>
                <c:pt idx="1155">
                  <c:v>2845</c:v>
                </c:pt>
                <c:pt idx="1156">
                  <c:v>2844</c:v>
                </c:pt>
                <c:pt idx="1157">
                  <c:v>2843</c:v>
                </c:pt>
                <c:pt idx="1158">
                  <c:v>2842</c:v>
                </c:pt>
                <c:pt idx="1159">
                  <c:v>2841</c:v>
                </c:pt>
                <c:pt idx="1160">
                  <c:v>2840</c:v>
                </c:pt>
                <c:pt idx="1161">
                  <c:v>2839</c:v>
                </c:pt>
                <c:pt idx="1162">
                  <c:v>2838</c:v>
                </c:pt>
                <c:pt idx="1163">
                  <c:v>2837</c:v>
                </c:pt>
                <c:pt idx="1164">
                  <c:v>2836</c:v>
                </c:pt>
                <c:pt idx="1165">
                  <c:v>2835</c:v>
                </c:pt>
                <c:pt idx="1166">
                  <c:v>2834</c:v>
                </c:pt>
                <c:pt idx="1167">
                  <c:v>2833</c:v>
                </c:pt>
                <c:pt idx="1168">
                  <c:v>2832</c:v>
                </c:pt>
                <c:pt idx="1169">
                  <c:v>2831</c:v>
                </c:pt>
                <c:pt idx="1170">
                  <c:v>2830</c:v>
                </c:pt>
                <c:pt idx="1171">
                  <c:v>2829</c:v>
                </c:pt>
                <c:pt idx="1172">
                  <c:v>2828</c:v>
                </c:pt>
                <c:pt idx="1173">
                  <c:v>2827</c:v>
                </c:pt>
                <c:pt idx="1174">
                  <c:v>2826</c:v>
                </c:pt>
                <c:pt idx="1175">
                  <c:v>2825</c:v>
                </c:pt>
                <c:pt idx="1176">
                  <c:v>2824</c:v>
                </c:pt>
                <c:pt idx="1177">
                  <c:v>2823</c:v>
                </c:pt>
                <c:pt idx="1178">
                  <c:v>2822</c:v>
                </c:pt>
                <c:pt idx="1179">
                  <c:v>2821</c:v>
                </c:pt>
                <c:pt idx="1180">
                  <c:v>2820</c:v>
                </c:pt>
                <c:pt idx="1181">
                  <c:v>2819</c:v>
                </c:pt>
                <c:pt idx="1182">
                  <c:v>2818</c:v>
                </c:pt>
                <c:pt idx="1183">
                  <c:v>2817</c:v>
                </c:pt>
                <c:pt idx="1184">
                  <c:v>2816</c:v>
                </c:pt>
                <c:pt idx="1185">
                  <c:v>2815</c:v>
                </c:pt>
                <c:pt idx="1186">
                  <c:v>2814</c:v>
                </c:pt>
                <c:pt idx="1187">
                  <c:v>2813</c:v>
                </c:pt>
                <c:pt idx="1188">
                  <c:v>2812</c:v>
                </c:pt>
                <c:pt idx="1189">
                  <c:v>2811</c:v>
                </c:pt>
                <c:pt idx="1190">
                  <c:v>2810</c:v>
                </c:pt>
                <c:pt idx="1191">
                  <c:v>2809</c:v>
                </c:pt>
                <c:pt idx="1192">
                  <c:v>2808</c:v>
                </c:pt>
                <c:pt idx="1193">
                  <c:v>2807</c:v>
                </c:pt>
                <c:pt idx="1194">
                  <c:v>2806</c:v>
                </c:pt>
                <c:pt idx="1195">
                  <c:v>2805</c:v>
                </c:pt>
                <c:pt idx="1196">
                  <c:v>2804</c:v>
                </c:pt>
                <c:pt idx="1197">
                  <c:v>2803</c:v>
                </c:pt>
                <c:pt idx="1198">
                  <c:v>2802</c:v>
                </c:pt>
                <c:pt idx="1199">
                  <c:v>2801</c:v>
                </c:pt>
                <c:pt idx="1200">
                  <c:v>2800</c:v>
                </c:pt>
                <c:pt idx="1201">
                  <c:v>2799</c:v>
                </c:pt>
                <c:pt idx="1202">
                  <c:v>2798</c:v>
                </c:pt>
                <c:pt idx="1203">
                  <c:v>2797</c:v>
                </c:pt>
                <c:pt idx="1204">
                  <c:v>2796</c:v>
                </c:pt>
                <c:pt idx="1205">
                  <c:v>2795</c:v>
                </c:pt>
                <c:pt idx="1206">
                  <c:v>2794</c:v>
                </c:pt>
                <c:pt idx="1207">
                  <c:v>2793</c:v>
                </c:pt>
                <c:pt idx="1208">
                  <c:v>2792</c:v>
                </c:pt>
                <c:pt idx="1209">
                  <c:v>2791</c:v>
                </c:pt>
                <c:pt idx="1210">
                  <c:v>2790</c:v>
                </c:pt>
                <c:pt idx="1211">
                  <c:v>2789</c:v>
                </c:pt>
                <c:pt idx="1212">
                  <c:v>2788</c:v>
                </c:pt>
                <c:pt idx="1213">
                  <c:v>2787</c:v>
                </c:pt>
                <c:pt idx="1214">
                  <c:v>2786</c:v>
                </c:pt>
                <c:pt idx="1215">
                  <c:v>2785</c:v>
                </c:pt>
                <c:pt idx="1216">
                  <c:v>2784</c:v>
                </c:pt>
                <c:pt idx="1217">
                  <c:v>2783</c:v>
                </c:pt>
                <c:pt idx="1218">
                  <c:v>2782</c:v>
                </c:pt>
                <c:pt idx="1219">
                  <c:v>2781</c:v>
                </c:pt>
                <c:pt idx="1220">
                  <c:v>2780</c:v>
                </c:pt>
                <c:pt idx="1221">
                  <c:v>2779</c:v>
                </c:pt>
                <c:pt idx="1222">
                  <c:v>2778</c:v>
                </c:pt>
                <c:pt idx="1223">
                  <c:v>2777</c:v>
                </c:pt>
                <c:pt idx="1224">
                  <c:v>2776</c:v>
                </c:pt>
                <c:pt idx="1225">
                  <c:v>2775</c:v>
                </c:pt>
                <c:pt idx="1226">
                  <c:v>2774</c:v>
                </c:pt>
                <c:pt idx="1227">
                  <c:v>2773</c:v>
                </c:pt>
                <c:pt idx="1228">
                  <c:v>2772</c:v>
                </c:pt>
                <c:pt idx="1229">
                  <c:v>2771</c:v>
                </c:pt>
                <c:pt idx="1230">
                  <c:v>2770</c:v>
                </c:pt>
                <c:pt idx="1231">
                  <c:v>2769</c:v>
                </c:pt>
                <c:pt idx="1232">
                  <c:v>2768</c:v>
                </c:pt>
                <c:pt idx="1233">
                  <c:v>2767</c:v>
                </c:pt>
                <c:pt idx="1234">
                  <c:v>2766</c:v>
                </c:pt>
                <c:pt idx="1235">
                  <c:v>2765</c:v>
                </c:pt>
                <c:pt idx="1236">
                  <c:v>2764</c:v>
                </c:pt>
                <c:pt idx="1237">
                  <c:v>2763</c:v>
                </c:pt>
                <c:pt idx="1238">
                  <c:v>2762</c:v>
                </c:pt>
                <c:pt idx="1239">
                  <c:v>2761</c:v>
                </c:pt>
                <c:pt idx="1240">
                  <c:v>2760</c:v>
                </c:pt>
                <c:pt idx="1241">
                  <c:v>2759</c:v>
                </c:pt>
                <c:pt idx="1242">
                  <c:v>2758</c:v>
                </c:pt>
                <c:pt idx="1243">
                  <c:v>2757</c:v>
                </c:pt>
                <c:pt idx="1244">
                  <c:v>2756</c:v>
                </c:pt>
                <c:pt idx="1245">
                  <c:v>2755</c:v>
                </c:pt>
                <c:pt idx="1246">
                  <c:v>2754</c:v>
                </c:pt>
                <c:pt idx="1247">
                  <c:v>2753</c:v>
                </c:pt>
                <c:pt idx="1248">
                  <c:v>2752</c:v>
                </c:pt>
                <c:pt idx="1249">
                  <c:v>2751</c:v>
                </c:pt>
                <c:pt idx="1250">
                  <c:v>2750</c:v>
                </c:pt>
                <c:pt idx="1251">
                  <c:v>2749</c:v>
                </c:pt>
                <c:pt idx="1252">
                  <c:v>2748</c:v>
                </c:pt>
                <c:pt idx="1253">
                  <c:v>2747</c:v>
                </c:pt>
                <c:pt idx="1254">
                  <c:v>2746</c:v>
                </c:pt>
                <c:pt idx="1255">
                  <c:v>2745</c:v>
                </c:pt>
                <c:pt idx="1256">
                  <c:v>2744</c:v>
                </c:pt>
                <c:pt idx="1257">
                  <c:v>2743</c:v>
                </c:pt>
                <c:pt idx="1258">
                  <c:v>2742</c:v>
                </c:pt>
                <c:pt idx="1259">
                  <c:v>2741</c:v>
                </c:pt>
                <c:pt idx="1260">
                  <c:v>2740</c:v>
                </c:pt>
                <c:pt idx="1261">
                  <c:v>2739</c:v>
                </c:pt>
                <c:pt idx="1262">
                  <c:v>2738</c:v>
                </c:pt>
                <c:pt idx="1263">
                  <c:v>2737</c:v>
                </c:pt>
                <c:pt idx="1264">
                  <c:v>2736</c:v>
                </c:pt>
                <c:pt idx="1265">
                  <c:v>2735</c:v>
                </c:pt>
                <c:pt idx="1266">
                  <c:v>2734</c:v>
                </c:pt>
                <c:pt idx="1267">
                  <c:v>2733</c:v>
                </c:pt>
                <c:pt idx="1268">
                  <c:v>2732</c:v>
                </c:pt>
                <c:pt idx="1269">
                  <c:v>2731</c:v>
                </c:pt>
                <c:pt idx="1270">
                  <c:v>2730</c:v>
                </c:pt>
                <c:pt idx="1271">
                  <c:v>2729</c:v>
                </c:pt>
                <c:pt idx="1272">
                  <c:v>2728</c:v>
                </c:pt>
                <c:pt idx="1273">
                  <c:v>2727</c:v>
                </c:pt>
                <c:pt idx="1274">
                  <c:v>2726</c:v>
                </c:pt>
                <c:pt idx="1275">
                  <c:v>2725</c:v>
                </c:pt>
                <c:pt idx="1276">
                  <c:v>2724</c:v>
                </c:pt>
                <c:pt idx="1277">
                  <c:v>2723</c:v>
                </c:pt>
                <c:pt idx="1278">
                  <c:v>2722</c:v>
                </c:pt>
                <c:pt idx="1279">
                  <c:v>2721</c:v>
                </c:pt>
                <c:pt idx="1280">
                  <c:v>2720</c:v>
                </c:pt>
                <c:pt idx="1281">
                  <c:v>2719</c:v>
                </c:pt>
                <c:pt idx="1282">
                  <c:v>2718</c:v>
                </c:pt>
                <c:pt idx="1283">
                  <c:v>2717</c:v>
                </c:pt>
                <c:pt idx="1284">
                  <c:v>2716</c:v>
                </c:pt>
                <c:pt idx="1285">
                  <c:v>2715</c:v>
                </c:pt>
                <c:pt idx="1286">
                  <c:v>2714</c:v>
                </c:pt>
                <c:pt idx="1287">
                  <c:v>2713</c:v>
                </c:pt>
                <c:pt idx="1288">
                  <c:v>2712</c:v>
                </c:pt>
                <c:pt idx="1289">
                  <c:v>2711</c:v>
                </c:pt>
                <c:pt idx="1290">
                  <c:v>2710</c:v>
                </c:pt>
                <c:pt idx="1291">
                  <c:v>2709</c:v>
                </c:pt>
                <c:pt idx="1292">
                  <c:v>2708</c:v>
                </c:pt>
                <c:pt idx="1293">
                  <c:v>2707</c:v>
                </c:pt>
                <c:pt idx="1294">
                  <c:v>2706</c:v>
                </c:pt>
                <c:pt idx="1295">
                  <c:v>2705</c:v>
                </c:pt>
                <c:pt idx="1296">
                  <c:v>2704</c:v>
                </c:pt>
                <c:pt idx="1297">
                  <c:v>2703</c:v>
                </c:pt>
                <c:pt idx="1298">
                  <c:v>2702</c:v>
                </c:pt>
                <c:pt idx="1299">
                  <c:v>2701</c:v>
                </c:pt>
                <c:pt idx="1300">
                  <c:v>2700</c:v>
                </c:pt>
                <c:pt idx="1301">
                  <c:v>2699</c:v>
                </c:pt>
                <c:pt idx="1302">
                  <c:v>2698</c:v>
                </c:pt>
                <c:pt idx="1303">
                  <c:v>2697</c:v>
                </c:pt>
                <c:pt idx="1304">
                  <c:v>2696</c:v>
                </c:pt>
                <c:pt idx="1305">
                  <c:v>2695</c:v>
                </c:pt>
                <c:pt idx="1306">
                  <c:v>2694</c:v>
                </c:pt>
                <c:pt idx="1307">
                  <c:v>2693</c:v>
                </c:pt>
                <c:pt idx="1308">
                  <c:v>2692</c:v>
                </c:pt>
                <c:pt idx="1309">
                  <c:v>2691</c:v>
                </c:pt>
                <c:pt idx="1310">
                  <c:v>2690</c:v>
                </c:pt>
                <c:pt idx="1311">
                  <c:v>2689</c:v>
                </c:pt>
                <c:pt idx="1312">
                  <c:v>2688</c:v>
                </c:pt>
                <c:pt idx="1313">
                  <c:v>2687</c:v>
                </c:pt>
                <c:pt idx="1314">
                  <c:v>2686</c:v>
                </c:pt>
                <c:pt idx="1315">
                  <c:v>2685</c:v>
                </c:pt>
                <c:pt idx="1316">
                  <c:v>2684</c:v>
                </c:pt>
                <c:pt idx="1317">
                  <c:v>2683</c:v>
                </c:pt>
                <c:pt idx="1318">
                  <c:v>2682</c:v>
                </c:pt>
                <c:pt idx="1319">
                  <c:v>2681</c:v>
                </c:pt>
                <c:pt idx="1320">
                  <c:v>2680</c:v>
                </c:pt>
                <c:pt idx="1321">
                  <c:v>2679</c:v>
                </c:pt>
                <c:pt idx="1322">
                  <c:v>2678</c:v>
                </c:pt>
                <c:pt idx="1323">
                  <c:v>2677</c:v>
                </c:pt>
                <c:pt idx="1324">
                  <c:v>2676</c:v>
                </c:pt>
                <c:pt idx="1325">
                  <c:v>2675</c:v>
                </c:pt>
                <c:pt idx="1326">
                  <c:v>2674</c:v>
                </c:pt>
                <c:pt idx="1327">
                  <c:v>2673</c:v>
                </c:pt>
                <c:pt idx="1328">
                  <c:v>2672</c:v>
                </c:pt>
                <c:pt idx="1329">
                  <c:v>2671</c:v>
                </c:pt>
                <c:pt idx="1330">
                  <c:v>2670</c:v>
                </c:pt>
                <c:pt idx="1331">
                  <c:v>2669</c:v>
                </c:pt>
                <c:pt idx="1332">
                  <c:v>2668</c:v>
                </c:pt>
                <c:pt idx="1333">
                  <c:v>2667</c:v>
                </c:pt>
                <c:pt idx="1334">
                  <c:v>2666</c:v>
                </c:pt>
                <c:pt idx="1335">
                  <c:v>2665</c:v>
                </c:pt>
                <c:pt idx="1336">
                  <c:v>2664</c:v>
                </c:pt>
                <c:pt idx="1337">
                  <c:v>2663</c:v>
                </c:pt>
                <c:pt idx="1338">
                  <c:v>2662</c:v>
                </c:pt>
                <c:pt idx="1339">
                  <c:v>2661</c:v>
                </c:pt>
                <c:pt idx="1340">
                  <c:v>2660</c:v>
                </c:pt>
                <c:pt idx="1341">
                  <c:v>2659</c:v>
                </c:pt>
                <c:pt idx="1342">
                  <c:v>2658</c:v>
                </c:pt>
                <c:pt idx="1343">
                  <c:v>2657</c:v>
                </c:pt>
                <c:pt idx="1344">
                  <c:v>2656</c:v>
                </c:pt>
                <c:pt idx="1345">
                  <c:v>2655</c:v>
                </c:pt>
                <c:pt idx="1346">
                  <c:v>2654</c:v>
                </c:pt>
                <c:pt idx="1347">
                  <c:v>2653</c:v>
                </c:pt>
                <c:pt idx="1348">
                  <c:v>2652</c:v>
                </c:pt>
                <c:pt idx="1349">
                  <c:v>2651</c:v>
                </c:pt>
                <c:pt idx="1350">
                  <c:v>2650</c:v>
                </c:pt>
                <c:pt idx="1351">
                  <c:v>2649</c:v>
                </c:pt>
                <c:pt idx="1352">
                  <c:v>2648</c:v>
                </c:pt>
                <c:pt idx="1353">
                  <c:v>2647</c:v>
                </c:pt>
                <c:pt idx="1354">
                  <c:v>2646</c:v>
                </c:pt>
                <c:pt idx="1355">
                  <c:v>2645</c:v>
                </c:pt>
                <c:pt idx="1356">
                  <c:v>2644</c:v>
                </c:pt>
                <c:pt idx="1357">
                  <c:v>2643</c:v>
                </c:pt>
                <c:pt idx="1358">
                  <c:v>2642</c:v>
                </c:pt>
                <c:pt idx="1359">
                  <c:v>2641</c:v>
                </c:pt>
                <c:pt idx="1360">
                  <c:v>2640</c:v>
                </c:pt>
                <c:pt idx="1361">
                  <c:v>2639</c:v>
                </c:pt>
                <c:pt idx="1362">
                  <c:v>2638</c:v>
                </c:pt>
                <c:pt idx="1363">
                  <c:v>2637</c:v>
                </c:pt>
                <c:pt idx="1364">
                  <c:v>2636</c:v>
                </c:pt>
                <c:pt idx="1365">
                  <c:v>2635</c:v>
                </c:pt>
                <c:pt idx="1366">
                  <c:v>2634</c:v>
                </c:pt>
                <c:pt idx="1367">
                  <c:v>2633</c:v>
                </c:pt>
                <c:pt idx="1368">
                  <c:v>2632</c:v>
                </c:pt>
                <c:pt idx="1369">
                  <c:v>2631</c:v>
                </c:pt>
                <c:pt idx="1370">
                  <c:v>2630</c:v>
                </c:pt>
                <c:pt idx="1371">
                  <c:v>2629</c:v>
                </c:pt>
                <c:pt idx="1372">
                  <c:v>2628</c:v>
                </c:pt>
                <c:pt idx="1373">
                  <c:v>2627</c:v>
                </c:pt>
                <c:pt idx="1374">
                  <c:v>2626</c:v>
                </c:pt>
                <c:pt idx="1375">
                  <c:v>2625</c:v>
                </c:pt>
                <c:pt idx="1376">
                  <c:v>2624</c:v>
                </c:pt>
                <c:pt idx="1377">
                  <c:v>2623</c:v>
                </c:pt>
                <c:pt idx="1378">
                  <c:v>2622</c:v>
                </c:pt>
                <c:pt idx="1379">
                  <c:v>2621</c:v>
                </c:pt>
                <c:pt idx="1380">
                  <c:v>2620</c:v>
                </c:pt>
                <c:pt idx="1381">
                  <c:v>2619</c:v>
                </c:pt>
                <c:pt idx="1382">
                  <c:v>2618</c:v>
                </c:pt>
                <c:pt idx="1383">
                  <c:v>2617</c:v>
                </c:pt>
                <c:pt idx="1384">
                  <c:v>2616</c:v>
                </c:pt>
                <c:pt idx="1385">
                  <c:v>2615</c:v>
                </c:pt>
                <c:pt idx="1386">
                  <c:v>2614</c:v>
                </c:pt>
                <c:pt idx="1387">
                  <c:v>2613</c:v>
                </c:pt>
                <c:pt idx="1388">
                  <c:v>2612</c:v>
                </c:pt>
                <c:pt idx="1389">
                  <c:v>2611</c:v>
                </c:pt>
                <c:pt idx="1390">
                  <c:v>2610</c:v>
                </c:pt>
                <c:pt idx="1391">
                  <c:v>2609</c:v>
                </c:pt>
                <c:pt idx="1392">
                  <c:v>2608</c:v>
                </c:pt>
                <c:pt idx="1393">
                  <c:v>2607</c:v>
                </c:pt>
                <c:pt idx="1394">
                  <c:v>2606</c:v>
                </c:pt>
                <c:pt idx="1395">
                  <c:v>2605</c:v>
                </c:pt>
                <c:pt idx="1396">
                  <c:v>2604</c:v>
                </c:pt>
                <c:pt idx="1397">
                  <c:v>2603</c:v>
                </c:pt>
                <c:pt idx="1398">
                  <c:v>2602</c:v>
                </c:pt>
                <c:pt idx="1399">
                  <c:v>2601</c:v>
                </c:pt>
                <c:pt idx="1400">
                  <c:v>2600</c:v>
                </c:pt>
                <c:pt idx="1401">
                  <c:v>2599</c:v>
                </c:pt>
                <c:pt idx="1402">
                  <c:v>2598</c:v>
                </c:pt>
                <c:pt idx="1403">
                  <c:v>2597</c:v>
                </c:pt>
                <c:pt idx="1404">
                  <c:v>2596</c:v>
                </c:pt>
                <c:pt idx="1405">
                  <c:v>2595</c:v>
                </c:pt>
                <c:pt idx="1406">
                  <c:v>2594</c:v>
                </c:pt>
                <c:pt idx="1407">
                  <c:v>2593</c:v>
                </c:pt>
                <c:pt idx="1408">
                  <c:v>2592</c:v>
                </c:pt>
                <c:pt idx="1409">
                  <c:v>2591</c:v>
                </c:pt>
                <c:pt idx="1410">
                  <c:v>2590</c:v>
                </c:pt>
                <c:pt idx="1411">
                  <c:v>2589</c:v>
                </c:pt>
                <c:pt idx="1412">
                  <c:v>2588</c:v>
                </c:pt>
                <c:pt idx="1413">
                  <c:v>2587</c:v>
                </c:pt>
                <c:pt idx="1414">
                  <c:v>2586</c:v>
                </c:pt>
                <c:pt idx="1415">
                  <c:v>2585</c:v>
                </c:pt>
                <c:pt idx="1416">
                  <c:v>2584</c:v>
                </c:pt>
                <c:pt idx="1417">
                  <c:v>2583</c:v>
                </c:pt>
                <c:pt idx="1418">
                  <c:v>2582</c:v>
                </c:pt>
                <c:pt idx="1419">
                  <c:v>2581</c:v>
                </c:pt>
                <c:pt idx="1420">
                  <c:v>2580</c:v>
                </c:pt>
                <c:pt idx="1421">
                  <c:v>2579</c:v>
                </c:pt>
                <c:pt idx="1422">
                  <c:v>2578</c:v>
                </c:pt>
                <c:pt idx="1423">
                  <c:v>2577</c:v>
                </c:pt>
                <c:pt idx="1424">
                  <c:v>2576</c:v>
                </c:pt>
                <c:pt idx="1425">
                  <c:v>2575</c:v>
                </c:pt>
                <c:pt idx="1426">
                  <c:v>2574</c:v>
                </c:pt>
                <c:pt idx="1427">
                  <c:v>2573</c:v>
                </c:pt>
                <c:pt idx="1428">
                  <c:v>2572</c:v>
                </c:pt>
                <c:pt idx="1429">
                  <c:v>2571</c:v>
                </c:pt>
                <c:pt idx="1430">
                  <c:v>2570</c:v>
                </c:pt>
                <c:pt idx="1431">
                  <c:v>2569</c:v>
                </c:pt>
                <c:pt idx="1432">
                  <c:v>2568</c:v>
                </c:pt>
                <c:pt idx="1433">
                  <c:v>2567</c:v>
                </c:pt>
                <c:pt idx="1434">
                  <c:v>2566</c:v>
                </c:pt>
                <c:pt idx="1435">
                  <c:v>2565</c:v>
                </c:pt>
                <c:pt idx="1436">
                  <c:v>2564</c:v>
                </c:pt>
                <c:pt idx="1437">
                  <c:v>2563</c:v>
                </c:pt>
                <c:pt idx="1438">
                  <c:v>2562</c:v>
                </c:pt>
                <c:pt idx="1439">
                  <c:v>2561</c:v>
                </c:pt>
                <c:pt idx="1440">
                  <c:v>2560</c:v>
                </c:pt>
                <c:pt idx="1441">
                  <c:v>2559</c:v>
                </c:pt>
                <c:pt idx="1442">
                  <c:v>2558</c:v>
                </c:pt>
                <c:pt idx="1443">
                  <c:v>2557</c:v>
                </c:pt>
                <c:pt idx="1444">
                  <c:v>2556</c:v>
                </c:pt>
                <c:pt idx="1445">
                  <c:v>2555</c:v>
                </c:pt>
                <c:pt idx="1446">
                  <c:v>2554</c:v>
                </c:pt>
                <c:pt idx="1447">
                  <c:v>2553</c:v>
                </c:pt>
                <c:pt idx="1448">
                  <c:v>2552</c:v>
                </c:pt>
                <c:pt idx="1449">
                  <c:v>2551</c:v>
                </c:pt>
                <c:pt idx="1450">
                  <c:v>2550</c:v>
                </c:pt>
                <c:pt idx="1451">
                  <c:v>2549</c:v>
                </c:pt>
                <c:pt idx="1452">
                  <c:v>2548</c:v>
                </c:pt>
                <c:pt idx="1453">
                  <c:v>2547</c:v>
                </c:pt>
                <c:pt idx="1454">
                  <c:v>2546</c:v>
                </c:pt>
                <c:pt idx="1455">
                  <c:v>2545</c:v>
                </c:pt>
                <c:pt idx="1456">
                  <c:v>2544</c:v>
                </c:pt>
                <c:pt idx="1457">
                  <c:v>2543</c:v>
                </c:pt>
                <c:pt idx="1458">
                  <c:v>2542</c:v>
                </c:pt>
                <c:pt idx="1459">
                  <c:v>2541</c:v>
                </c:pt>
                <c:pt idx="1460">
                  <c:v>2540</c:v>
                </c:pt>
                <c:pt idx="1461">
                  <c:v>2539</c:v>
                </c:pt>
                <c:pt idx="1462">
                  <c:v>2538</c:v>
                </c:pt>
                <c:pt idx="1463">
                  <c:v>2537</c:v>
                </c:pt>
                <c:pt idx="1464">
                  <c:v>2536</c:v>
                </c:pt>
                <c:pt idx="1465">
                  <c:v>2535</c:v>
                </c:pt>
                <c:pt idx="1466">
                  <c:v>2534</c:v>
                </c:pt>
                <c:pt idx="1467">
                  <c:v>2533</c:v>
                </c:pt>
                <c:pt idx="1468">
                  <c:v>2532</c:v>
                </c:pt>
                <c:pt idx="1469">
                  <c:v>2531</c:v>
                </c:pt>
                <c:pt idx="1470">
                  <c:v>2530</c:v>
                </c:pt>
                <c:pt idx="1471">
                  <c:v>2529</c:v>
                </c:pt>
                <c:pt idx="1472">
                  <c:v>2528</c:v>
                </c:pt>
                <c:pt idx="1473">
                  <c:v>2527</c:v>
                </c:pt>
                <c:pt idx="1474">
                  <c:v>2526</c:v>
                </c:pt>
                <c:pt idx="1475">
                  <c:v>2525</c:v>
                </c:pt>
                <c:pt idx="1476">
                  <c:v>2524</c:v>
                </c:pt>
                <c:pt idx="1477">
                  <c:v>2523</c:v>
                </c:pt>
                <c:pt idx="1478">
                  <c:v>2522</c:v>
                </c:pt>
                <c:pt idx="1479">
                  <c:v>2521</c:v>
                </c:pt>
                <c:pt idx="1480">
                  <c:v>2520</c:v>
                </c:pt>
                <c:pt idx="1481">
                  <c:v>2519</c:v>
                </c:pt>
                <c:pt idx="1482">
                  <c:v>2518</c:v>
                </c:pt>
                <c:pt idx="1483">
                  <c:v>2517</c:v>
                </c:pt>
                <c:pt idx="1484">
                  <c:v>2516</c:v>
                </c:pt>
                <c:pt idx="1485">
                  <c:v>2515</c:v>
                </c:pt>
                <c:pt idx="1486">
                  <c:v>2514</c:v>
                </c:pt>
                <c:pt idx="1487">
                  <c:v>2513</c:v>
                </c:pt>
                <c:pt idx="1488">
                  <c:v>2512</c:v>
                </c:pt>
                <c:pt idx="1489">
                  <c:v>2511</c:v>
                </c:pt>
                <c:pt idx="1490">
                  <c:v>2510</c:v>
                </c:pt>
                <c:pt idx="1491">
                  <c:v>2509</c:v>
                </c:pt>
                <c:pt idx="1492">
                  <c:v>2508</c:v>
                </c:pt>
                <c:pt idx="1493">
                  <c:v>2507</c:v>
                </c:pt>
                <c:pt idx="1494">
                  <c:v>2506</c:v>
                </c:pt>
                <c:pt idx="1495">
                  <c:v>2505</c:v>
                </c:pt>
                <c:pt idx="1496">
                  <c:v>2504</c:v>
                </c:pt>
                <c:pt idx="1497">
                  <c:v>2503</c:v>
                </c:pt>
                <c:pt idx="1498">
                  <c:v>2502</c:v>
                </c:pt>
                <c:pt idx="1499">
                  <c:v>2501</c:v>
                </c:pt>
                <c:pt idx="1500">
                  <c:v>2500</c:v>
                </c:pt>
                <c:pt idx="1501">
                  <c:v>2499</c:v>
                </c:pt>
                <c:pt idx="1502">
                  <c:v>2498</c:v>
                </c:pt>
                <c:pt idx="1503">
                  <c:v>2497</c:v>
                </c:pt>
                <c:pt idx="1504">
                  <c:v>2496</c:v>
                </c:pt>
                <c:pt idx="1505">
                  <c:v>2495</c:v>
                </c:pt>
                <c:pt idx="1506">
                  <c:v>2494</c:v>
                </c:pt>
                <c:pt idx="1507">
                  <c:v>2493</c:v>
                </c:pt>
                <c:pt idx="1508">
                  <c:v>2492</c:v>
                </c:pt>
                <c:pt idx="1509">
                  <c:v>2491</c:v>
                </c:pt>
                <c:pt idx="1510">
                  <c:v>2490</c:v>
                </c:pt>
                <c:pt idx="1511">
                  <c:v>2489</c:v>
                </c:pt>
                <c:pt idx="1512">
                  <c:v>2488</c:v>
                </c:pt>
                <c:pt idx="1513">
                  <c:v>2487</c:v>
                </c:pt>
                <c:pt idx="1514">
                  <c:v>2486</c:v>
                </c:pt>
                <c:pt idx="1515">
                  <c:v>2485</c:v>
                </c:pt>
                <c:pt idx="1516">
                  <c:v>2484</c:v>
                </c:pt>
                <c:pt idx="1517">
                  <c:v>2483</c:v>
                </c:pt>
                <c:pt idx="1518">
                  <c:v>2482</c:v>
                </c:pt>
                <c:pt idx="1519">
                  <c:v>2481</c:v>
                </c:pt>
                <c:pt idx="1520">
                  <c:v>2480</c:v>
                </c:pt>
                <c:pt idx="1521">
                  <c:v>2479</c:v>
                </c:pt>
                <c:pt idx="1522">
                  <c:v>2478</c:v>
                </c:pt>
                <c:pt idx="1523">
                  <c:v>2477</c:v>
                </c:pt>
                <c:pt idx="1524">
                  <c:v>2476</c:v>
                </c:pt>
                <c:pt idx="1525">
                  <c:v>2475</c:v>
                </c:pt>
                <c:pt idx="1526">
                  <c:v>2474</c:v>
                </c:pt>
                <c:pt idx="1527">
                  <c:v>2473</c:v>
                </c:pt>
                <c:pt idx="1528">
                  <c:v>2472</c:v>
                </c:pt>
                <c:pt idx="1529">
                  <c:v>2471</c:v>
                </c:pt>
                <c:pt idx="1530">
                  <c:v>2470</c:v>
                </c:pt>
                <c:pt idx="1531">
                  <c:v>2469</c:v>
                </c:pt>
                <c:pt idx="1532">
                  <c:v>2468</c:v>
                </c:pt>
                <c:pt idx="1533">
                  <c:v>2467</c:v>
                </c:pt>
                <c:pt idx="1534">
                  <c:v>2466</c:v>
                </c:pt>
                <c:pt idx="1535">
                  <c:v>2465</c:v>
                </c:pt>
                <c:pt idx="1536">
                  <c:v>2464</c:v>
                </c:pt>
                <c:pt idx="1537">
                  <c:v>2463</c:v>
                </c:pt>
                <c:pt idx="1538">
                  <c:v>2462</c:v>
                </c:pt>
                <c:pt idx="1539">
                  <c:v>2461</c:v>
                </c:pt>
                <c:pt idx="1540">
                  <c:v>2460</c:v>
                </c:pt>
                <c:pt idx="1541">
                  <c:v>2459</c:v>
                </c:pt>
                <c:pt idx="1542">
                  <c:v>2458</c:v>
                </c:pt>
                <c:pt idx="1543">
                  <c:v>2457</c:v>
                </c:pt>
                <c:pt idx="1544">
                  <c:v>2456</c:v>
                </c:pt>
                <c:pt idx="1545">
                  <c:v>2455</c:v>
                </c:pt>
                <c:pt idx="1546">
                  <c:v>2454</c:v>
                </c:pt>
                <c:pt idx="1547">
                  <c:v>2453</c:v>
                </c:pt>
                <c:pt idx="1548">
                  <c:v>2452</c:v>
                </c:pt>
                <c:pt idx="1549">
                  <c:v>2451</c:v>
                </c:pt>
                <c:pt idx="1550">
                  <c:v>2450</c:v>
                </c:pt>
                <c:pt idx="1551">
                  <c:v>2449</c:v>
                </c:pt>
                <c:pt idx="1552">
                  <c:v>2448</c:v>
                </c:pt>
                <c:pt idx="1553">
                  <c:v>2447</c:v>
                </c:pt>
                <c:pt idx="1554">
                  <c:v>2446</c:v>
                </c:pt>
                <c:pt idx="1555">
                  <c:v>2445</c:v>
                </c:pt>
                <c:pt idx="1556">
                  <c:v>2444</c:v>
                </c:pt>
                <c:pt idx="1557">
                  <c:v>2443</c:v>
                </c:pt>
                <c:pt idx="1558">
                  <c:v>2442</c:v>
                </c:pt>
                <c:pt idx="1559">
                  <c:v>2441</c:v>
                </c:pt>
                <c:pt idx="1560">
                  <c:v>2440</c:v>
                </c:pt>
                <c:pt idx="1561">
                  <c:v>2439</c:v>
                </c:pt>
                <c:pt idx="1562">
                  <c:v>2438</c:v>
                </c:pt>
                <c:pt idx="1563">
                  <c:v>2437</c:v>
                </c:pt>
                <c:pt idx="1564">
                  <c:v>2436</c:v>
                </c:pt>
                <c:pt idx="1565">
                  <c:v>2435</c:v>
                </c:pt>
                <c:pt idx="1566">
                  <c:v>2434</c:v>
                </c:pt>
                <c:pt idx="1567">
                  <c:v>2433</c:v>
                </c:pt>
                <c:pt idx="1568">
                  <c:v>2432</c:v>
                </c:pt>
                <c:pt idx="1569">
                  <c:v>2431</c:v>
                </c:pt>
                <c:pt idx="1570">
                  <c:v>2430</c:v>
                </c:pt>
                <c:pt idx="1571">
                  <c:v>2429</c:v>
                </c:pt>
                <c:pt idx="1572">
                  <c:v>2428</c:v>
                </c:pt>
                <c:pt idx="1573">
                  <c:v>2427</c:v>
                </c:pt>
                <c:pt idx="1574">
                  <c:v>2426</c:v>
                </c:pt>
                <c:pt idx="1575">
                  <c:v>2425</c:v>
                </c:pt>
                <c:pt idx="1576">
                  <c:v>2424</c:v>
                </c:pt>
                <c:pt idx="1577">
                  <c:v>2423</c:v>
                </c:pt>
                <c:pt idx="1578">
                  <c:v>2422</c:v>
                </c:pt>
                <c:pt idx="1579">
                  <c:v>2421</c:v>
                </c:pt>
                <c:pt idx="1580">
                  <c:v>2420</c:v>
                </c:pt>
                <c:pt idx="1581">
                  <c:v>2419</c:v>
                </c:pt>
                <c:pt idx="1582">
                  <c:v>2418</c:v>
                </c:pt>
                <c:pt idx="1583">
                  <c:v>2417</c:v>
                </c:pt>
                <c:pt idx="1584">
                  <c:v>2416</c:v>
                </c:pt>
                <c:pt idx="1585">
                  <c:v>2415</c:v>
                </c:pt>
                <c:pt idx="1586">
                  <c:v>2414</c:v>
                </c:pt>
                <c:pt idx="1587">
                  <c:v>2413</c:v>
                </c:pt>
                <c:pt idx="1588">
                  <c:v>2412</c:v>
                </c:pt>
                <c:pt idx="1589">
                  <c:v>2411</c:v>
                </c:pt>
                <c:pt idx="1590">
                  <c:v>2410</c:v>
                </c:pt>
                <c:pt idx="1591">
                  <c:v>2409</c:v>
                </c:pt>
                <c:pt idx="1592">
                  <c:v>2408</c:v>
                </c:pt>
                <c:pt idx="1593">
                  <c:v>2407</c:v>
                </c:pt>
                <c:pt idx="1594">
                  <c:v>2406</c:v>
                </c:pt>
                <c:pt idx="1595">
                  <c:v>2405</c:v>
                </c:pt>
                <c:pt idx="1596">
                  <c:v>2404</c:v>
                </c:pt>
                <c:pt idx="1597">
                  <c:v>2403</c:v>
                </c:pt>
                <c:pt idx="1598">
                  <c:v>2402</c:v>
                </c:pt>
                <c:pt idx="1599">
                  <c:v>2401</c:v>
                </c:pt>
                <c:pt idx="1600">
                  <c:v>2400</c:v>
                </c:pt>
                <c:pt idx="1601">
                  <c:v>2399</c:v>
                </c:pt>
                <c:pt idx="1602">
                  <c:v>2398</c:v>
                </c:pt>
                <c:pt idx="1603">
                  <c:v>2397</c:v>
                </c:pt>
                <c:pt idx="1604">
                  <c:v>2396</c:v>
                </c:pt>
                <c:pt idx="1605">
                  <c:v>2395</c:v>
                </c:pt>
                <c:pt idx="1606">
                  <c:v>2394</c:v>
                </c:pt>
                <c:pt idx="1607">
                  <c:v>2393</c:v>
                </c:pt>
                <c:pt idx="1608">
                  <c:v>2392</c:v>
                </c:pt>
                <c:pt idx="1609">
                  <c:v>2391</c:v>
                </c:pt>
                <c:pt idx="1610">
                  <c:v>2390</c:v>
                </c:pt>
                <c:pt idx="1611">
                  <c:v>2389</c:v>
                </c:pt>
                <c:pt idx="1612">
                  <c:v>2388</c:v>
                </c:pt>
                <c:pt idx="1613">
                  <c:v>2387</c:v>
                </c:pt>
                <c:pt idx="1614">
                  <c:v>2386</c:v>
                </c:pt>
                <c:pt idx="1615">
                  <c:v>2385</c:v>
                </c:pt>
                <c:pt idx="1616">
                  <c:v>2384</c:v>
                </c:pt>
                <c:pt idx="1617">
                  <c:v>2383</c:v>
                </c:pt>
                <c:pt idx="1618">
                  <c:v>2382</c:v>
                </c:pt>
                <c:pt idx="1619">
                  <c:v>2381</c:v>
                </c:pt>
                <c:pt idx="1620">
                  <c:v>2380</c:v>
                </c:pt>
                <c:pt idx="1621">
                  <c:v>2379</c:v>
                </c:pt>
                <c:pt idx="1622">
                  <c:v>2378</c:v>
                </c:pt>
                <c:pt idx="1623">
                  <c:v>2377</c:v>
                </c:pt>
                <c:pt idx="1624">
                  <c:v>2376</c:v>
                </c:pt>
                <c:pt idx="1625">
                  <c:v>2375</c:v>
                </c:pt>
                <c:pt idx="1626">
                  <c:v>2374</c:v>
                </c:pt>
                <c:pt idx="1627">
                  <c:v>2373</c:v>
                </c:pt>
                <c:pt idx="1628">
                  <c:v>2372</c:v>
                </c:pt>
                <c:pt idx="1629">
                  <c:v>2371</c:v>
                </c:pt>
                <c:pt idx="1630">
                  <c:v>2370</c:v>
                </c:pt>
                <c:pt idx="1631">
                  <c:v>2369</c:v>
                </c:pt>
                <c:pt idx="1632">
                  <c:v>2368</c:v>
                </c:pt>
                <c:pt idx="1633">
                  <c:v>2367</c:v>
                </c:pt>
                <c:pt idx="1634">
                  <c:v>2366</c:v>
                </c:pt>
                <c:pt idx="1635">
                  <c:v>2365</c:v>
                </c:pt>
                <c:pt idx="1636">
                  <c:v>2364</c:v>
                </c:pt>
                <c:pt idx="1637">
                  <c:v>2363</c:v>
                </c:pt>
                <c:pt idx="1638">
                  <c:v>2362</c:v>
                </c:pt>
                <c:pt idx="1639">
                  <c:v>2361</c:v>
                </c:pt>
                <c:pt idx="1640">
                  <c:v>2360</c:v>
                </c:pt>
                <c:pt idx="1641">
                  <c:v>2359</c:v>
                </c:pt>
                <c:pt idx="1642">
                  <c:v>2358</c:v>
                </c:pt>
                <c:pt idx="1643">
                  <c:v>2357</c:v>
                </c:pt>
                <c:pt idx="1644">
                  <c:v>2356</c:v>
                </c:pt>
                <c:pt idx="1645">
                  <c:v>2355</c:v>
                </c:pt>
                <c:pt idx="1646">
                  <c:v>2354</c:v>
                </c:pt>
                <c:pt idx="1647">
                  <c:v>2353</c:v>
                </c:pt>
                <c:pt idx="1648">
                  <c:v>2352</c:v>
                </c:pt>
                <c:pt idx="1649">
                  <c:v>2351</c:v>
                </c:pt>
                <c:pt idx="1650">
                  <c:v>2350</c:v>
                </c:pt>
                <c:pt idx="1651">
                  <c:v>2349</c:v>
                </c:pt>
                <c:pt idx="1652">
                  <c:v>2348</c:v>
                </c:pt>
                <c:pt idx="1653">
                  <c:v>2347</c:v>
                </c:pt>
                <c:pt idx="1654">
                  <c:v>2346</c:v>
                </c:pt>
                <c:pt idx="1655">
                  <c:v>2345</c:v>
                </c:pt>
                <c:pt idx="1656">
                  <c:v>2344</c:v>
                </c:pt>
                <c:pt idx="1657">
                  <c:v>2343</c:v>
                </c:pt>
                <c:pt idx="1658">
                  <c:v>2342</c:v>
                </c:pt>
                <c:pt idx="1659">
                  <c:v>2341</c:v>
                </c:pt>
                <c:pt idx="1660">
                  <c:v>2340</c:v>
                </c:pt>
                <c:pt idx="1661">
                  <c:v>2339</c:v>
                </c:pt>
                <c:pt idx="1662">
                  <c:v>2338</c:v>
                </c:pt>
                <c:pt idx="1663">
                  <c:v>2337</c:v>
                </c:pt>
                <c:pt idx="1664">
                  <c:v>2336</c:v>
                </c:pt>
                <c:pt idx="1665">
                  <c:v>2335</c:v>
                </c:pt>
                <c:pt idx="1666">
                  <c:v>2334</c:v>
                </c:pt>
                <c:pt idx="1667">
                  <c:v>2333</c:v>
                </c:pt>
                <c:pt idx="1668">
                  <c:v>2332</c:v>
                </c:pt>
                <c:pt idx="1669">
                  <c:v>2331</c:v>
                </c:pt>
                <c:pt idx="1670">
                  <c:v>2330</c:v>
                </c:pt>
                <c:pt idx="1671">
                  <c:v>2329</c:v>
                </c:pt>
                <c:pt idx="1672">
                  <c:v>2328</c:v>
                </c:pt>
                <c:pt idx="1673">
                  <c:v>2327</c:v>
                </c:pt>
                <c:pt idx="1674">
                  <c:v>2326</c:v>
                </c:pt>
                <c:pt idx="1675">
                  <c:v>2325</c:v>
                </c:pt>
                <c:pt idx="1676">
                  <c:v>2324</c:v>
                </c:pt>
                <c:pt idx="1677">
                  <c:v>2323</c:v>
                </c:pt>
                <c:pt idx="1678">
                  <c:v>2322</c:v>
                </c:pt>
                <c:pt idx="1679">
                  <c:v>2321</c:v>
                </c:pt>
                <c:pt idx="1680">
                  <c:v>2320</c:v>
                </c:pt>
                <c:pt idx="1681">
                  <c:v>2319</c:v>
                </c:pt>
                <c:pt idx="1682">
                  <c:v>2318</c:v>
                </c:pt>
                <c:pt idx="1683">
                  <c:v>2317</c:v>
                </c:pt>
                <c:pt idx="1684">
                  <c:v>2316</c:v>
                </c:pt>
                <c:pt idx="1685">
                  <c:v>2315</c:v>
                </c:pt>
                <c:pt idx="1686">
                  <c:v>2314</c:v>
                </c:pt>
                <c:pt idx="1687">
                  <c:v>2313</c:v>
                </c:pt>
                <c:pt idx="1688">
                  <c:v>2312</c:v>
                </c:pt>
                <c:pt idx="1689">
                  <c:v>2311</c:v>
                </c:pt>
                <c:pt idx="1690">
                  <c:v>2310</c:v>
                </c:pt>
                <c:pt idx="1691">
                  <c:v>2309</c:v>
                </c:pt>
                <c:pt idx="1692">
                  <c:v>2308</c:v>
                </c:pt>
                <c:pt idx="1693">
                  <c:v>2307</c:v>
                </c:pt>
                <c:pt idx="1694">
                  <c:v>2306</c:v>
                </c:pt>
                <c:pt idx="1695">
                  <c:v>2305</c:v>
                </c:pt>
                <c:pt idx="1696">
                  <c:v>2304</c:v>
                </c:pt>
                <c:pt idx="1697">
                  <c:v>2303</c:v>
                </c:pt>
                <c:pt idx="1698">
                  <c:v>2302</c:v>
                </c:pt>
                <c:pt idx="1699">
                  <c:v>2301</c:v>
                </c:pt>
                <c:pt idx="1700">
                  <c:v>2300</c:v>
                </c:pt>
                <c:pt idx="1701">
                  <c:v>2299</c:v>
                </c:pt>
                <c:pt idx="1702">
                  <c:v>2298</c:v>
                </c:pt>
                <c:pt idx="1703">
                  <c:v>2297</c:v>
                </c:pt>
                <c:pt idx="1704">
                  <c:v>2296</c:v>
                </c:pt>
                <c:pt idx="1705">
                  <c:v>2295</c:v>
                </c:pt>
                <c:pt idx="1706">
                  <c:v>2294</c:v>
                </c:pt>
                <c:pt idx="1707">
                  <c:v>2293</c:v>
                </c:pt>
                <c:pt idx="1708">
                  <c:v>2292</c:v>
                </c:pt>
                <c:pt idx="1709">
                  <c:v>2291</c:v>
                </c:pt>
                <c:pt idx="1710">
                  <c:v>2290</c:v>
                </c:pt>
                <c:pt idx="1711">
                  <c:v>2289</c:v>
                </c:pt>
                <c:pt idx="1712">
                  <c:v>2288</c:v>
                </c:pt>
                <c:pt idx="1713">
                  <c:v>2287</c:v>
                </c:pt>
                <c:pt idx="1714">
                  <c:v>2286</c:v>
                </c:pt>
                <c:pt idx="1715">
                  <c:v>2285</c:v>
                </c:pt>
                <c:pt idx="1716">
                  <c:v>2284</c:v>
                </c:pt>
                <c:pt idx="1717">
                  <c:v>2283</c:v>
                </c:pt>
                <c:pt idx="1718">
                  <c:v>2282</c:v>
                </c:pt>
                <c:pt idx="1719">
                  <c:v>2281</c:v>
                </c:pt>
                <c:pt idx="1720">
                  <c:v>2280</c:v>
                </c:pt>
                <c:pt idx="1721">
                  <c:v>2279</c:v>
                </c:pt>
                <c:pt idx="1722">
                  <c:v>2278</c:v>
                </c:pt>
                <c:pt idx="1723">
                  <c:v>2277</c:v>
                </c:pt>
                <c:pt idx="1724">
                  <c:v>2276</c:v>
                </c:pt>
                <c:pt idx="1725">
                  <c:v>2275</c:v>
                </c:pt>
                <c:pt idx="1726">
                  <c:v>2274</c:v>
                </c:pt>
                <c:pt idx="1727">
                  <c:v>2273</c:v>
                </c:pt>
                <c:pt idx="1728">
                  <c:v>2272</c:v>
                </c:pt>
                <c:pt idx="1729">
                  <c:v>2271</c:v>
                </c:pt>
                <c:pt idx="1730">
                  <c:v>2270</c:v>
                </c:pt>
                <c:pt idx="1731">
                  <c:v>2269</c:v>
                </c:pt>
                <c:pt idx="1732">
                  <c:v>2268</c:v>
                </c:pt>
                <c:pt idx="1733">
                  <c:v>2267</c:v>
                </c:pt>
                <c:pt idx="1734">
                  <c:v>2266</c:v>
                </c:pt>
                <c:pt idx="1735">
                  <c:v>2265</c:v>
                </c:pt>
                <c:pt idx="1736">
                  <c:v>2264</c:v>
                </c:pt>
                <c:pt idx="1737">
                  <c:v>2263</c:v>
                </c:pt>
                <c:pt idx="1738">
                  <c:v>2262</c:v>
                </c:pt>
                <c:pt idx="1739">
                  <c:v>2261</c:v>
                </c:pt>
                <c:pt idx="1740">
                  <c:v>2260</c:v>
                </c:pt>
                <c:pt idx="1741">
                  <c:v>2259</c:v>
                </c:pt>
                <c:pt idx="1742">
                  <c:v>2258</c:v>
                </c:pt>
                <c:pt idx="1743">
                  <c:v>2257</c:v>
                </c:pt>
                <c:pt idx="1744">
                  <c:v>2256</c:v>
                </c:pt>
                <c:pt idx="1745">
                  <c:v>2255</c:v>
                </c:pt>
                <c:pt idx="1746">
                  <c:v>2254</c:v>
                </c:pt>
                <c:pt idx="1747">
                  <c:v>2253</c:v>
                </c:pt>
                <c:pt idx="1748">
                  <c:v>2252</c:v>
                </c:pt>
                <c:pt idx="1749">
                  <c:v>2251</c:v>
                </c:pt>
                <c:pt idx="1750">
                  <c:v>2250</c:v>
                </c:pt>
                <c:pt idx="1751">
                  <c:v>2249</c:v>
                </c:pt>
                <c:pt idx="1752">
                  <c:v>2248</c:v>
                </c:pt>
                <c:pt idx="1753">
                  <c:v>2247</c:v>
                </c:pt>
                <c:pt idx="1754">
                  <c:v>2246</c:v>
                </c:pt>
                <c:pt idx="1755">
                  <c:v>2245</c:v>
                </c:pt>
                <c:pt idx="1756">
                  <c:v>2244</c:v>
                </c:pt>
                <c:pt idx="1757">
                  <c:v>2243</c:v>
                </c:pt>
                <c:pt idx="1758">
                  <c:v>2242</c:v>
                </c:pt>
                <c:pt idx="1759">
                  <c:v>2241</c:v>
                </c:pt>
                <c:pt idx="1760">
                  <c:v>2240</c:v>
                </c:pt>
                <c:pt idx="1761">
                  <c:v>2239</c:v>
                </c:pt>
                <c:pt idx="1762">
                  <c:v>2238</c:v>
                </c:pt>
                <c:pt idx="1763">
                  <c:v>2237</c:v>
                </c:pt>
                <c:pt idx="1764">
                  <c:v>2236</c:v>
                </c:pt>
                <c:pt idx="1765">
                  <c:v>2235</c:v>
                </c:pt>
                <c:pt idx="1766">
                  <c:v>2234</c:v>
                </c:pt>
                <c:pt idx="1767">
                  <c:v>2233</c:v>
                </c:pt>
                <c:pt idx="1768">
                  <c:v>2232</c:v>
                </c:pt>
                <c:pt idx="1769">
                  <c:v>2231</c:v>
                </c:pt>
                <c:pt idx="1770">
                  <c:v>2230</c:v>
                </c:pt>
                <c:pt idx="1771">
                  <c:v>2229</c:v>
                </c:pt>
                <c:pt idx="1772">
                  <c:v>2228</c:v>
                </c:pt>
                <c:pt idx="1773">
                  <c:v>2227</c:v>
                </c:pt>
                <c:pt idx="1774">
                  <c:v>2226</c:v>
                </c:pt>
                <c:pt idx="1775">
                  <c:v>2225</c:v>
                </c:pt>
                <c:pt idx="1776">
                  <c:v>2224</c:v>
                </c:pt>
                <c:pt idx="1777">
                  <c:v>2223</c:v>
                </c:pt>
                <c:pt idx="1778">
                  <c:v>2222</c:v>
                </c:pt>
                <c:pt idx="1779">
                  <c:v>2221</c:v>
                </c:pt>
                <c:pt idx="1780">
                  <c:v>2220</c:v>
                </c:pt>
                <c:pt idx="1781">
                  <c:v>2219</c:v>
                </c:pt>
                <c:pt idx="1782">
                  <c:v>2218</c:v>
                </c:pt>
                <c:pt idx="1783">
                  <c:v>2217</c:v>
                </c:pt>
                <c:pt idx="1784">
                  <c:v>2216</c:v>
                </c:pt>
                <c:pt idx="1785">
                  <c:v>2215</c:v>
                </c:pt>
                <c:pt idx="1786">
                  <c:v>2214</c:v>
                </c:pt>
                <c:pt idx="1787">
                  <c:v>2213</c:v>
                </c:pt>
                <c:pt idx="1788">
                  <c:v>2212</c:v>
                </c:pt>
                <c:pt idx="1789">
                  <c:v>2211</c:v>
                </c:pt>
                <c:pt idx="1790">
                  <c:v>2210</c:v>
                </c:pt>
                <c:pt idx="1791">
                  <c:v>2209</c:v>
                </c:pt>
                <c:pt idx="1792">
                  <c:v>2208</c:v>
                </c:pt>
                <c:pt idx="1793">
                  <c:v>2207</c:v>
                </c:pt>
                <c:pt idx="1794">
                  <c:v>2206</c:v>
                </c:pt>
                <c:pt idx="1795">
                  <c:v>2205</c:v>
                </c:pt>
                <c:pt idx="1796">
                  <c:v>2204</c:v>
                </c:pt>
                <c:pt idx="1797">
                  <c:v>2203</c:v>
                </c:pt>
                <c:pt idx="1798">
                  <c:v>2202</c:v>
                </c:pt>
                <c:pt idx="1799">
                  <c:v>2201</c:v>
                </c:pt>
                <c:pt idx="1800">
                  <c:v>2200</c:v>
                </c:pt>
                <c:pt idx="1801">
                  <c:v>2199</c:v>
                </c:pt>
                <c:pt idx="1802">
                  <c:v>2198</c:v>
                </c:pt>
                <c:pt idx="1803">
                  <c:v>2197</c:v>
                </c:pt>
                <c:pt idx="1804">
                  <c:v>2196</c:v>
                </c:pt>
                <c:pt idx="1805">
                  <c:v>2195</c:v>
                </c:pt>
                <c:pt idx="1806">
                  <c:v>2194</c:v>
                </c:pt>
                <c:pt idx="1807">
                  <c:v>2193</c:v>
                </c:pt>
                <c:pt idx="1808">
                  <c:v>2192</c:v>
                </c:pt>
                <c:pt idx="1809">
                  <c:v>2191</c:v>
                </c:pt>
                <c:pt idx="1810">
                  <c:v>2190</c:v>
                </c:pt>
                <c:pt idx="1811">
                  <c:v>2189</c:v>
                </c:pt>
                <c:pt idx="1812">
                  <c:v>2188</c:v>
                </c:pt>
                <c:pt idx="1813">
                  <c:v>2187</c:v>
                </c:pt>
                <c:pt idx="1814">
                  <c:v>2186</c:v>
                </c:pt>
                <c:pt idx="1815">
                  <c:v>2185</c:v>
                </c:pt>
                <c:pt idx="1816">
                  <c:v>2184</c:v>
                </c:pt>
                <c:pt idx="1817">
                  <c:v>2183</c:v>
                </c:pt>
                <c:pt idx="1818">
                  <c:v>2182</c:v>
                </c:pt>
                <c:pt idx="1819">
                  <c:v>2181</c:v>
                </c:pt>
                <c:pt idx="1820">
                  <c:v>2180</c:v>
                </c:pt>
                <c:pt idx="1821">
                  <c:v>2179</c:v>
                </c:pt>
                <c:pt idx="1822">
                  <c:v>2178</c:v>
                </c:pt>
                <c:pt idx="1823">
                  <c:v>2177</c:v>
                </c:pt>
                <c:pt idx="1824">
                  <c:v>2176</c:v>
                </c:pt>
                <c:pt idx="1825">
                  <c:v>2175</c:v>
                </c:pt>
                <c:pt idx="1826">
                  <c:v>2174</c:v>
                </c:pt>
                <c:pt idx="1827">
                  <c:v>2173</c:v>
                </c:pt>
                <c:pt idx="1828">
                  <c:v>2172</c:v>
                </c:pt>
                <c:pt idx="1829">
                  <c:v>2171</c:v>
                </c:pt>
                <c:pt idx="1830">
                  <c:v>2170</c:v>
                </c:pt>
                <c:pt idx="1831">
                  <c:v>2169</c:v>
                </c:pt>
                <c:pt idx="1832">
                  <c:v>2168</c:v>
                </c:pt>
                <c:pt idx="1833">
                  <c:v>2167</c:v>
                </c:pt>
                <c:pt idx="1834">
                  <c:v>2166</c:v>
                </c:pt>
                <c:pt idx="1835">
                  <c:v>2165</c:v>
                </c:pt>
                <c:pt idx="1836">
                  <c:v>2164</c:v>
                </c:pt>
                <c:pt idx="1837">
                  <c:v>2163</c:v>
                </c:pt>
                <c:pt idx="1838">
                  <c:v>2162</c:v>
                </c:pt>
                <c:pt idx="1839">
                  <c:v>2161</c:v>
                </c:pt>
                <c:pt idx="1840">
                  <c:v>2160</c:v>
                </c:pt>
                <c:pt idx="1841">
                  <c:v>2159</c:v>
                </c:pt>
                <c:pt idx="1842">
                  <c:v>2158</c:v>
                </c:pt>
                <c:pt idx="1843">
                  <c:v>2157</c:v>
                </c:pt>
                <c:pt idx="1844">
                  <c:v>2156</c:v>
                </c:pt>
                <c:pt idx="1845">
                  <c:v>2155</c:v>
                </c:pt>
                <c:pt idx="1846">
                  <c:v>2154</c:v>
                </c:pt>
                <c:pt idx="1847">
                  <c:v>2153</c:v>
                </c:pt>
                <c:pt idx="1848">
                  <c:v>2152</c:v>
                </c:pt>
                <c:pt idx="1849">
                  <c:v>2151</c:v>
                </c:pt>
                <c:pt idx="1850">
                  <c:v>2150</c:v>
                </c:pt>
                <c:pt idx="1851">
                  <c:v>2149</c:v>
                </c:pt>
                <c:pt idx="1852">
                  <c:v>2148</c:v>
                </c:pt>
                <c:pt idx="1853">
                  <c:v>2147</c:v>
                </c:pt>
                <c:pt idx="1854">
                  <c:v>2146</c:v>
                </c:pt>
                <c:pt idx="1855">
                  <c:v>2145</c:v>
                </c:pt>
                <c:pt idx="1856">
                  <c:v>2144</c:v>
                </c:pt>
                <c:pt idx="1857">
                  <c:v>2143</c:v>
                </c:pt>
                <c:pt idx="1858">
                  <c:v>2142</c:v>
                </c:pt>
                <c:pt idx="1859">
                  <c:v>2141</c:v>
                </c:pt>
                <c:pt idx="1860">
                  <c:v>2140</c:v>
                </c:pt>
                <c:pt idx="1861">
                  <c:v>2139</c:v>
                </c:pt>
                <c:pt idx="1862">
                  <c:v>2138</c:v>
                </c:pt>
                <c:pt idx="1863">
                  <c:v>2137</c:v>
                </c:pt>
                <c:pt idx="1864">
                  <c:v>2136</c:v>
                </c:pt>
                <c:pt idx="1865">
                  <c:v>2135</c:v>
                </c:pt>
                <c:pt idx="1866">
                  <c:v>2134</c:v>
                </c:pt>
                <c:pt idx="1867">
                  <c:v>2133</c:v>
                </c:pt>
                <c:pt idx="1868">
                  <c:v>2132</c:v>
                </c:pt>
                <c:pt idx="1869">
                  <c:v>2131</c:v>
                </c:pt>
                <c:pt idx="1870">
                  <c:v>2130</c:v>
                </c:pt>
                <c:pt idx="1871">
                  <c:v>2129</c:v>
                </c:pt>
                <c:pt idx="1872">
                  <c:v>2128</c:v>
                </c:pt>
                <c:pt idx="1873">
                  <c:v>2127</c:v>
                </c:pt>
                <c:pt idx="1874">
                  <c:v>2126</c:v>
                </c:pt>
                <c:pt idx="1875">
                  <c:v>2125</c:v>
                </c:pt>
                <c:pt idx="1876">
                  <c:v>2124</c:v>
                </c:pt>
                <c:pt idx="1877">
                  <c:v>2123</c:v>
                </c:pt>
                <c:pt idx="1878">
                  <c:v>2122</c:v>
                </c:pt>
                <c:pt idx="1879">
                  <c:v>2121</c:v>
                </c:pt>
                <c:pt idx="1880">
                  <c:v>2120</c:v>
                </c:pt>
                <c:pt idx="1881">
                  <c:v>2119</c:v>
                </c:pt>
                <c:pt idx="1882">
                  <c:v>2118</c:v>
                </c:pt>
                <c:pt idx="1883">
                  <c:v>2117</c:v>
                </c:pt>
                <c:pt idx="1884">
                  <c:v>2116</c:v>
                </c:pt>
                <c:pt idx="1885">
                  <c:v>2115</c:v>
                </c:pt>
                <c:pt idx="1886">
                  <c:v>2114</c:v>
                </c:pt>
                <c:pt idx="1887">
                  <c:v>2113</c:v>
                </c:pt>
                <c:pt idx="1888">
                  <c:v>2112</c:v>
                </c:pt>
                <c:pt idx="1889">
                  <c:v>2111</c:v>
                </c:pt>
                <c:pt idx="1890">
                  <c:v>2110</c:v>
                </c:pt>
                <c:pt idx="1891">
                  <c:v>2109</c:v>
                </c:pt>
                <c:pt idx="1892">
                  <c:v>2108</c:v>
                </c:pt>
                <c:pt idx="1893">
                  <c:v>2107</c:v>
                </c:pt>
                <c:pt idx="1894">
                  <c:v>2106</c:v>
                </c:pt>
                <c:pt idx="1895">
                  <c:v>2105</c:v>
                </c:pt>
                <c:pt idx="1896">
                  <c:v>2104</c:v>
                </c:pt>
                <c:pt idx="1897">
                  <c:v>2103</c:v>
                </c:pt>
                <c:pt idx="1898">
                  <c:v>2102</c:v>
                </c:pt>
                <c:pt idx="1899">
                  <c:v>2101</c:v>
                </c:pt>
                <c:pt idx="1900">
                  <c:v>2100</c:v>
                </c:pt>
                <c:pt idx="1901">
                  <c:v>2099</c:v>
                </c:pt>
                <c:pt idx="1902">
                  <c:v>2098</c:v>
                </c:pt>
                <c:pt idx="1903">
                  <c:v>2097</c:v>
                </c:pt>
                <c:pt idx="1904">
                  <c:v>2096</c:v>
                </c:pt>
                <c:pt idx="1905">
                  <c:v>2095</c:v>
                </c:pt>
                <c:pt idx="1906">
                  <c:v>2094</c:v>
                </c:pt>
                <c:pt idx="1907">
                  <c:v>2093</c:v>
                </c:pt>
                <c:pt idx="1908">
                  <c:v>2092</c:v>
                </c:pt>
                <c:pt idx="1909">
                  <c:v>2091</c:v>
                </c:pt>
                <c:pt idx="1910">
                  <c:v>2090</c:v>
                </c:pt>
                <c:pt idx="1911">
                  <c:v>2089</c:v>
                </c:pt>
                <c:pt idx="1912">
                  <c:v>2088</c:v>
                </c:pt>
                <c:pt idx="1913">
                  <c:v>2087</c:v>
                </c:pt>
                <c:pt idx="1914">
                  <c:v>2086</c:v>
                </c:pt>
                <c:pt idx="1915">
                  <c:v>2085</c:v>
                </c:pt>
                <c:pt idx="1916">
                  <c:v>2084</c:v>
                </c:pt>
                <c:pt idx="1917">
                  <c:v>2083</c:v>
                </c:pt>
                <c:pt idx="1918">
                  <c:v>2082</c:v>
                </c:pt>
                <c:pt idx="1919">
                  <c:v>2081</c:v>
                </c:pt>
                <c:pt idx="1920">
                  <c:v>2080</c:v>
                </c:pt>
                <c:pt idx="1921">
                  <c:v>2079</c:v>
                </c:pt>
                <c:pt idx="1922">
                  <c:v>2078</c:v>
                </c:pt>
                <c:pt idx="1923">
                  <c:v>2077</c:v>
                </c:pt>
                <c:pt idx="1924">
                  <c:v>2076</c:v>
                </c:pt>
                <c:pt idx="1925">
                  <c:v>2075</c:v>
                </c:pt>
                <c:pt idx="1926">
                  <c:v>2074</c:v>
                </c:pt>
                <c:pt idx="1927">
                  <c:v>2073</c:v>
                </c:pt>
                <c:pt idx="1928">
                  <c:v>2072</c:v>
                </c:pt>
                <c:pt idx="1929">
                  <c:v>2071</c:v>
                </c:pt>
                <c:pt idx="1930">
                  <c:v>2070</c:v>
                </c:pt>
                <c:pt idx="1931">
                  <c:v>2069</c:v>
                </c:pt>
                <c:pt idx="1932">
                  <c:v>2068</c:v>
                </c:pt>
                <c:pt idx="1933">
                  <c:v>2067</c:v>
                </c:pt>
                <c:pt idx="1934">
                  <c:v>2066</c:v>
                </c:pt>
                <c:pt idx="1935">
                  <c:v>2065</c:v>
                </c:pt>
                <c:pt idx="1936">
                  <c:v>2064</c:v>
                </c:pt>
                <c:pt idx="1937">
                  <c:v>2063</c:v>
                </c:pt>
                <c:pt idx="1938">
                  <c:v>2062</c:v>
                </c:pt>
                <c:pt idx="1939">
                  <c:v>2061</c:v>
                </c:pt>
                <c:pt idx="1940">
                  <c:v>2060</c:v>
                </c:pt>
                <c:pt idx="1941">
                  <c:v>2059</c:v>
                </c:pt>
                <c:pt idx="1942">
                  <c:v>2058</c:v>
                </c:pt>
                <c:pt idx="1943">
                  <c:v>2057</c:v>
                </c:pt>
                <c:pt idx="1944">
                  <c:v>2056</c:v>
                </c:pt>
                <c:pt idx="1945">
                  <c:v>2055</c:v>
                </c:pt>
                <c:pt idx="1946">
                  <c:v>2054</c:v>
                </c:pt>
                <c:pt idx="1947">
                  <c:v>2053</c:v>
                </c:pt>
                <c:pt idx="1948">
                  <c:v>2052</c:v>
                </c:pt>
                <c:pt idx="1949">
                  <c:v>2051</c:v>
                </c:pt>
                <c:pt idx="1950">
                  <c:v>2050</c:v>
                </c:pt>
                <c:pt idx="1951">
                  <c:v>2049</c:v>
                </c:pt>
                <c:pt idx="1952">
                  <c:v>2048</c:v>
                </c:pt>
                <c:pt idx="1953">
                  <c:v>2047</c:v>
                </c:pt>
                <c:pt idx="1954">
                  <c:v>2046</c:v>
                </c:pt>
                <c:pt idx="1955">
                  <c:v>2045</c:v>
                </c:pt>
                <c:pt idx="1956">
                  <c:v>2044</c:v>
                </c:pt>
                <c:pt idx="1957">
                  <c:v>2043</c:v>
                </c:pt>
                <c:pt idx="1958">
                  <c:v>2042</c:v>
                </c:pt>
                <c:pt idx="1959">
                  <c:v>2041</c:v>
                </c:pt>
                <c:pt idx="1960">
                  <c:v>2040</c:v>
                </c:pt>
                <c:pt idx="1961">
                  <c:v>2039</c:v>
                </c:pt>
                <c:pt idx="1962">
                  <c:v>2038</c:v>
                </c:pt>
                <c:pt idx="1963">
                  <c:v>2037</c:v>
                </c:pt>
                <c:pt idx="1964">
                  <c:v>2036</c:v>
                </c:pt>
                <c:pt idx="1965">
                  <c:v>2035</c:v>
                </c:pt>
                <c:pt idx="1966">
                  <c:v>2034</c:v>
                </c:pt>
                <c:pt idx="1967">
                  <c:v>2033</c:v>
                </c:pt>
                <c:pt idx="1968">
                  <c:v>2032</c:v>
                </c:pt>
                <c:pt idx="1969">
                  <c:v>2031</c:v>
                </c:pt>
                <c:pt idx="1970">
                  <c:v>2030</c:v>
                </c:pt>
                <c:pt idx="1971">
                  <c:v>2029</c:v>
                </c:pt>
                <c:pt idx="1972">
                  <c:v>2028</c:v>
                </c:pt>
                <c:pt idx="1973">
                  <c:v>2027</c:v>
                </c:pt>
                <c:pt idx="1974">
                  <c:v>2026</c:v>
                </c:pt>
                <c:pt idx="1975">
                  <c:v>2025</c:v>
                </c:pt>
                <c:pt idx="1976">
                  <c:v>2024</c:v>
                </c:pt>
                <c:pt idx="1977">
                  <c:v>2023</c:v>
                </c:pt>
                <c:pt idx="1978">
                  <c:v>2022</c:v>
                </c:pt>
                <c:pt idx="1979">
                  <c:v>2021</c:v>
                </c:pt>
                <c:pt idx="1980">
                  <c:v>2020</c:v>
                </c:pt>
                <c:pt idx="1981">
                  <c:v>2019</c:v>
                </c:pt>
                <c:pt idx="1982">
                  <c:v>2018</c:v>
                </c:pt>
                <c:pt idx="1983">
                  <c:v>2017</c:v>
                </c:pt>
                <c:pt idx="1984">
                  <c:v>2016</c:v>
                </c:pt>
                <c:pt idx="1985">
                  <c:v>2015</c:v>
                </c:pt>
                <c:pt idx="1986">
                  <c:v>2014</c:v>
                </c:pt>
                <c:pt idx="1987">
                  <c:v>2013</c:v>
                </c:pt>
                <c:pt idx="1988">
                  <c:v>2012</c:v>
                </c:pt>
                <c:pt idx="1989">
                  <c:v>2011</c:v>
                </c:pt>
                <c:pt idx="1990">
                  <c:v>2010</c:v>
                </c:pt>
                <c:pt idx="1991">
                  <c:v>2009</c:v>
                </c:pt>
                <c:pt idx="1992">
                  <c:v>2008</c:v>
                </c:pt>
                <c:pt idx="1993">
                  <c:v>2007</c:v>
                </c:pt>
                <c:pt idx="1994">
                  <c:v>2006</c:v>
                </c:pt>
                <c:pt idx="1995">
                  <c:v>2005</c:v>
                </c:pt>
                <c:pt idx="1996">
                  <c:v>2004</c:v>
                </c:pt>
                <c:pt idx="1997">
                  <c:v>2003</c:v>
                </c:pt>
                <c:pt idx="1998">
                  <c:v>2002</c:v>
                </c:pt>
                <c:pt idx="1999">
                  <c:v>2001</c:v>
                </c:pt>
                <c:pt idx="2000">
                  <c:v>2000</c:v>
                </c:pt>
                <c:pt idx="2001">
                  <c:v>1999</c:v>
                </c:pt>
                <c:pt idx="2002">
                  <c:v>1998</c:v>
                </c:pt>
                <c:pt idx="2003">
                  <c:v>1997</c:v>
                </c:pt>
                <c:pt idx="2004">
                  <c:v>1996</c:v>
                </c:pt>
                <c:pt idx="2005">
                  <c:v>1995</c:v>
                </c:pt>
                <c:pt idx="2006">
                  <c:v>1994</c:v>
                </c:pt>
                <c:pt idx="2007">
                  <c:v>1993</c:v>
                </c:pt>
                <c:pt idx="2008">
                  <c:v>1992</c:v>
                </c:pt>
                <c:pt idx="2009">
                  <c:v>1991</c:v>
                </c:pt>
                <c:pt idx="2010">
                  <c:v>1990</c:v>
                </c:pt>
                <c:pt idx="2011">
                  <c:v>1989</c:v>
                </c:pt>
                <c:pt idx="2012">
                  <c:v>1988</c:v>
                </c:pt>
                <c:pt idx="2013">
                  <c:v>1987</c:v>
                </c:pt>
                <c:pt idx="2014">
                  <c:v>1986</c:v>
                </c:pt>
                <c:pt idx="2015">
                  <c:v>1985</c:v>
                </c:pt>
                <c:pt idx="2016">
                  <c:v>1984</c:v>
                </c:pt>
                <c:pt idx="2017">
                  <c:v>1983</c:v>
                </c:pt>
                <c:pt idx="2018">
                  <c:v>1982</c:v>
                </c:pt>
                <c:pt idx="2019">
                  <c:v>1981</c:v>
                </c:pt>
                <c:pt idx="2020">
                  <c:v>1980</c:v>
                </c:pt>
                <c:pt idx="2021">
                  <c:v>1979</c:v>
                </c:pt>
                <c:pt idx="2022">
                  <c:v>1978</c:v>
                </c:pt>
                <c:pt idx="2023">
                  <c:v>1977</c:v>
                </c:pt>
                <c:pt idx="2024">
                  <c:v>1976</c:v>
                </c:pt>
                <c:pt idx="2025">
                  <c:v>1975</c:v>
                </c:pt>
                <c:pt idx="2026">
                  <c:v>1974</c:v>
                </c:pt>
                <c:pt idx="2027">
                  <c:v>1973</c:v>
                </c:pt>
                <c:pt idx="2028">
                  <c:v>1972</c:v>
                </c:pt>
                <c:pt idx="2029">
                  <c:v>1971</c:v>
                </c:pt>
                <c:pt idx="2030">
                  <c:v>1970</c:v>
                </c:pt>
                <c:pt idx="2031">
                  <c:v>1969</c:v>
                </c:pt>
                <c:pt idx="2032">
                  <c:v>1968</c:v>
                </c:pt>
                <c:pt idx="2033">
                  <c:v>1967</c:v>
                </c:pt>
                <c:pt idx="2034">
                  <c:v>1966</c:v>
                </c:pt>
                <c:pt idx="2035">
                  <c:v>1965</c:v>
                </c:pt>
                <c:pt idx="2036">
                  <c:v>1964</c:v>
                </c:pt>
                <c:pt idx="2037">
                  <c:v>1963</c:v>
                </c:pt>
                <c:pt idx="2038">
                  <c:v>1962</c:v>
                </c:pt>
                <c:pt idx="2039">
                  <c:v>1961</c:v>
                </c:pt>
                <c:pt idx="2040">
                  <c:v>1960</c:v>
                </c:pt>
                <c:pt idx="2041">
                  <c:v>1959</c:v>
                </c:pt>
                <c:pt idx="2042">
                  <c:v>1958</c:v>
                </c:pt>
                <c:pt idx="2043">
                  <c:v>1957</c:v>
                </c:pt>
                <c:pt idx="2044">
                  <c:v>1956</c:v>
                </c:pt>
                <c:pt idx="2045">
                  <c:v>1955</c:v>
                </c:pt>
                <c:pt idx="2046">
                  <c:v>1954</c:v>
                </c:pt>
                <c:pt idx="2047">
                  <c:v>1953</c:v>
                </c:pt>
                <c:pt idx="2048">
                  <c:v>1952</c:v>
                </c:pt>
                <c:pt idx="2049">
                  <c:v>1951</c:v>
                </c:pt>
                <c:pt idx="2050">
                  <c:v>1950</c:v>
                </c:pt>
                <c:pt idx="2051">
                  <c:v>1949</c:v>
                </c:pt>
                <c:pt idx="2052">
                  <c:v>1948</c:v>
                </c:pt>
                <c:pt idx="2053">
                  <c:v>1947</c:v>
                </c:pt>
                <c:pt idx="2054">
                  <c:v>1946</c:v>
                </c:pt>
                <c:pt idx="2055">
                  <c:v>1945</c:v>
                </c:pt>
                <c:pt idx="2056">
                  <c:v>1944</c:v>
                </c:pt>
                <c:pt idx="2057">
                  <c:v>1943</c:v>
                </c:pt>
                <c:pt idx="2058">
                  <c:v>1942</c:v>
                </c:pt>
                <c:pt idx="2059">
                  <c:v>1941</c:v>
                </c:pt>
                <c:pt idx="2060">
                  <c:v>1940</c:v>
                </c:pt>
                <c:pt idx="2061">
                  <c:v>1939</c:v>
                </c:pt>
                <c:pt idx="2062">
                  <c:v>1938</c:v>
                </c:pt>
                <c:pt idx="2063">
                  <c:v>1937</c:v>
                </c:pt>
                <c:pt idx="2064">
                  <c:v>1936</c:v>
                </c:pt>
                <c:pt idx="2065">
                  <c:v>1935</c:v>
                </c:pt>
                <c:pt idx="2066">
                  <c:v>1934</c:v>
                </c:pt>
                <c:pt idx="2067">
                  <c:v>1933</c:v>
                </c:pt>
                <c:pt idx="2068">
                  <c:v>1932</c:v>
                </c:pt>
                <c:pt idx="2069">
                  <c:v>1931</c:v>
                </c:pt>
                <c:pt idx="2070">
                  <c:v>1930</c:v>
                </c:pt>
                <c:pt idx="2071">
                  <c:v>1929</c:v>
                </c:pt>
                <c:pt idx="2072">
                  <c:v>1928</c:v>
                </c:pt>
                <c:pt idx="2073">
                  <c:v>1927</c:v>
                </c:pt>
                <c:pt idx="2074">
                  <c:v>1926</c:v>
                </c:pt>
                <c:pt idx="2075">
                  <c:v>1925</c:v>
                </c:pt>
                <c:pt idx="2076">
                  <c:v>1924</c:v>
                </c:pt>
                <c:pt idx="2077">
                  <c:v>1923</c:v>
                </c:pt>
                <c:pt idx="2078">
                  <c:v>1922</c:v>
                </c:pt>
                <c:pt idx="2079">
                  <c:v>1921</c:v>
                </c:pt>
                <c:pt idx="2080">
                  <c:v>1920</c:v>
                </c:pt>
                <c:pt idx="2081">
                  <c:v>1919</c:v>
                </c:pt>
                <c:pt idx="2082">
                  <c:v>1918</c:v>
                </c:pt>
                <c:pt idx="2083">
                  <c:v>1917</c:v>
                </c:pt>
                <c:pt idx="2084">
                  <c:v>1916</c:v>
                </c:pt>
                <c:pt idx="2085">
                  <c:v>1915</c:v>
                </c:pt>
                <c:pt idx="2086">
                  <c:v>1914</c:v>
                </c:pt>
                <c:pt idx="2087">
                  <c:v>1913</c:v>
                </c:pt>
                <c:pt idx="2088">
                  <c:v>1912</c:v>
                </c:pt>
                <c:pt idx="2089">
                  <c:v>1911</c:v>
                </c:pt>
                <c:pt idx="2090">
                  <c:v>1910</c:v>
                </c:pt>
                <c:pt idx="2091">
                  <c:v>1909</c:v>
                </c:pt>
                <c:pt idx="2092">
                  <c:v>1908</c:v>
                </c:pt>
                <c:pt idx="2093">
                  <c:v>1907</c:v>
                </c:pt>
                <c:pt idx="2094">
                  <c:v>1906</c:v>
                </c:pt>
                <c:pt idx="2095">
                  <c:v>1905</c:v>
                </c:pt>
                <c:pt idx="2096">
                  <c:v>1904</c:v>
                </c:pt>
                <c:pt idx="2097">
                  <c:v>1903</c:v>
                </c:pt>
                <c:pt idx="2098">
                  <c:v>1902</c:v>
                </c:pt>
                <c:pt idx="2099">
                  <c:v>1901</c:v>
                </c:pt>
                <c:pt idx="2100">
                  <c:v>1900</c:v>
                </c:pt>
                <c:pt idx="2101">
                  <c:v>1899</c:v>
                </c:pt>
                <c:pt idx="2102">
                  <c:v>1898</c:v>
                </c:pt>
                <c:pt idx="2103">
                  <c:v>1897</c:v>
                </c:pt>
                <c:pt idx="2104">
                  <c:v>1896</c:v>
                </c:pt>
                <c:pt idx="2105">
                  <c:v>1895</c:v>
                </c:pt>
                <c:pt idx="2106">
                  <c:v>1894</c:v>
                </c:pt>
                <c:pt idx="2107">
                  <c:v>1893</c:v>
                </c:pt>
                <c:pt idx="2108">
                  <c:v>1892</c:v>
                </c:pt>
                <c:pt idx="2109">
                  <c:v>1891</c:v>
                </c:pt>
                <c:pt idx="2110">
                  <c:v>1890</c:v>
                </c:pt>
                <c:pt idx="2111">
                  <c:v>1889</c:v>
                </c:pt>
                <c:pt idx="2112">
                  <c:v>1888</c:v>
                </c:pt>
                <c:pt idx="2113">
                  <c:v>1887</c:v>
                </c:pt>
                <c:pt idx="2114">
                  <c:v>1886</c:v>
                </c:pt>
                <c:pt idx="2115">
                  <c:v>1885</c:v>
                </c:pt>
                <c:pt idx="2116">
                  <c:v>1884</c:v>
                </c:pt>
                <c:pt idx="2117">
                  <c:v>1883</c:v>
                </c:pt>
                <c:pt idx="2118">
                  <c:v>1882</c:v>
                </c:pt>
                <c:pt idx="2119">
                  <c:v>1881</c:v>
                </c:pt>
                <c:pt idx="2120">
                  <c:v>1880</c:v>
                </c:pt>
                <c:pt idx="2121">
                  <c:v>1879</c:v>
                </c:pt>
                <c:pt idx="2122">
                  <c:v>1878</c:v>
                </c:pt>
                <c:pt idx="2123">
                  <c:v>1877</c:v>
                </c:pt>
                <c:pt idx="2124">
                  <c:v>1876</c:v>
                </c:pt>
                <c:pt idx="2125">
                  <c:v>1875</c:v>
                </c:pt>
                <c:pt idx="2126">
                  <c:v>1874</c:v>
                </c:pt>
                <c:pt idx="2127">
                  <c:v>1873</c:v>
                </c:pt>
                <c:pt idx="2128">
                  <c:v>1872</c:v>
                </c:pt>
                <c:pt idx="2129">
                  <c:v>1871</c:v>
                </c:pt>
                <c:pt idx="2130">
                  <c:v>1870</c:v>
                </c:pt>
                <c:pt idx="2131">
                  <c:v>1869</c:v>
                </c:pt>
                <c:pt idx="2132">
                  <c:v>1868</c:v>
                </c:pt>
                <c:pt idx="2133">
                  <c:v>1867</c:v>
                </c:pt>
                <c:pt idx="2134">
                  <c:v>1866</c:v>
                </c:pt>
                <c:pt idx="2135">
                  <c:v>1865</c:v>
                </c:pt>
                <c:pt idx="2136">
                  <c:v>1864</c:v>
                </c:pt>
                <c:pt idx="2137">
                  <c:v>1863</c:v>
                </c:pt>
                <c:pt idx="2138">
                  <c:v>1862</c:v>
                </c:pt>
                <c:pt idx="2139">
                  <c:v>1861</c:v>
                </c:pt>
                <c:pt idx="2140">
                  <c:v>1860</c:v>
                </c:pt>
                <c:pt idx="2141">
                  <c:v>1859</c:v>
                </c:pt>
                <c:pt idx="2142">
                  <c:v>1858</c:v>
                </c:pt>
                <c:pt idx="2143">
                  <c:v>1857</c:v>
                </c:pt>
                <c:pt idx="2144">
                  <c:v>1856</c:v>
                </c:pt>
                <c:pt idx="2145">
                  <c:v>1855</c:v>
                </c:pt>
                <c:pt idx="2146">
                  <c:v>1854</c:v>
                </c:pt>
                <c:pt idx="2147">
                  <c:v>1853</c:v>
                </c:pt>
                <c:pt idx="2148">
                  <c:v>1852</c:v>
                </c:pt>
                <c:pt idx="2149">
                  <c:v>1851</c:v>
                </c:pt>
                <c:pt idx="2150">
                  <c:v>1850</c:v>
                </c:pt>
                <c:pt idx="2151">
                  <c:v>1849</c:v>
                </c:pt>
                <c:pt idx="2152">
                  <c:v>1848</c:v>
                </c:pt>
                <c:pt idx="2153">
                  <c:v>1847</c:v>
                </c:pt>
                <c:pt idx="2154">
                  <c:v>1846</c:v>
                </c:pt>
                <c:pt idx="2155">
                  <c:v>1845</c:v>
                </c:pt>
                <c:pt idx="2156">
                  <c:v>1844</c:v>
                </c:pt>
                <c:pt idx="2157">
                  <c:v>1843</c:v>
                </c:pt>
                <c:pt idx="2158">
                  <c:v>1842</c:v>
                </c:pt>
                <c:pt idx="2159">
                  <c:v>1841</c:v>
                </c:pt>
                <c:pt idx="2160">
                  <c:v>1840</c:v>
                </c:pt>
                <c:pt idx="2161">
                  <c:v>1839</c:v>
                </c:pt>
                <c:pt idx="2162">
                  <c:v>1838</c:v>
                </c:pt>
                <c:pt idx="2163">
                  <c:v>1837</c:v>
                </c:pt>
                <c:pt idx="2164">
                  <c:v>1836</c:v>
                </c:pt>
                <c:pt idx="2165">
                  <c:v>1835</c:v>
                </c:pt>
                <c:pt idx="2166">
                  <c:v>1834</c:v>
                </c:pt>
                <c:pt idx="2167">
                  <c:v>1833</c:v>
                </c:pt>
                <c:pt idx="2168">
                  <c:v>1832</c:v>
                </c:pt>
                <c:pt idx="2169">
                  <c:v>1831</c:v>
                </c:pt>
                <c:pt idx="2170">
                  <c:v>1830</c:v>
                </c:pt>
                <c:pt idx="2171">
                  <c:v>1829</c:v>
                </c:pt>
                <c:pt idx="2172">
                  <c:v>1828</c:v>
                </c:pt>
                <c:pt idx="2173">
                  <c:v>1827</c:v>
                </c:pt>
                <c:pt idx="2174">
                  <c:v>1826</c:v>
                </c:pt>
                <c:pt idx="2175">
                  <c:v>1825</c:v>
                </c:pt>
                <c:pt idx="2176">
                  <c:v>1824</c:v>
                </c:pt>
                <c:pt idx="2177">
                  <c:v>1823</c:v>
                </c:pt>
                <c:pt idx="2178">
                  <c:v>1822</c:v>
                </c:pt>
                <c:pt idx="2179">
                  <c:v>1821</c:v>
                </c:pt>
                <c:pt idx="2180">
                  <c:v>1820</c:v>
                </c:pt>
                <c:pt idx="2181">
                  <c:v>1819</c:v>
                </c:pt>
                <c:pt idx="2182">
                  <c:v>1818</c:v>
                </c:pt>
                <c:pt idx="2183">
                  <c:v>1817</c:v>
                </c:pt>
                <c:pt idx="2184">
                  <c:v>1816</c:v>
                </c:pt>
                <c:pt idx="2185">
                  <c:v>1815</c:v>
                </c:pt>
                <c:pt idx="2186">
                  <c:v>1814</c:v>
                </c:pt>
                <c:pt idx="2187">
                  <c:v>1813</c:v>
                </c:pt>
                <c:pt idx="2188">
                  <c:v>1812</c:v>
                </c:pt>
                <c:pt idx="2189">
                  <c:v>1811</c:v>
                </c:pt>
                <c:pt idx="2190">
                  <c:v>1810</c:v>
                </c:pt>
                <c:pt idx="2191">
                  <c:v>1809</c:v>
                </c:pt>
                <c:pt idx="2192">
                  <c:v>1808</c:v>
                </c:pt>
                <c:pt idx="2193">
                  <c:v>1807</c:v>
                </c:pt>
                <c:pt idx="2194">
                  <c:v>1806</c:v>
                </c:pt>
                <c:pt idx="2195">
                  <c:v>1805</c:v>
                </c:pt>
                <c:pt idx="2196">
                  <c:v>1804</c:v>
                </c:pt>
                <c:pt idx="2197">
                  <c:v>1803</c:v>
                </c:pt>
                <c:pt idx="2198">
                  <c:v>1802</c:v>
                </c:pt>
                <c:pt idx="2199">
                  <c:v>1801</c:v>
                </c:pt>
                <c:pt idx="2200">
                  <c:v>1800</c:v>
                </c:pt>
                <c:pt idx="2201">
                  <c:v>1799</c:v>
                </c:pt>
                <c:pt idx="2202">
                  <c:v>1798</c:v>
                </c:pt>
                <c:pt idx="2203">
                  <c:v>1797</c:v>
                </c:pt>
                <c:pt idx="2204">
                  <c:v>1796</c:v>
                </c:pt>
                <c:pt idx="2205">
                  <c:v>1795</c:v>
                </c:pt>
                <c:pt idx="2206">
                  <c:v>1794</c:v>
                </c:pt>
                <c:pt idx="2207">
                  <c:v>1793</c:v>
                </c:pt>
                <c:pt idx="2208">
                  <c:v>1792</c:v>
                </c:pt>
                <c:pt idx="2209">
                  <c:v>1791</c:v>
                </c:pt>
                <c:pt idx="2210">
                  <c:v>1790</c:v>
                </c:pt>
                <c:pt idx="2211">
                  <c:v>1789</c:v>
                </c:pt>
                <c:pt idx="2212">
                  <c:v>1788</c:v>
                </c:pt>
                <c:pt idx="2213">
                  <c:v>1787</c:v>
                </c:pt>
                <c:pt idx="2214">
                  <c:v>1786</c:v>
                </c:pt>
                <c:pt idx="2215">
                  <c:v>1785</c:v>
                </c:pt>
                <c:pt idx="2216">
                  <c:v>1784</c:v>
                </c:pt>
                <c:pt idx="2217">
                  <c:v>1783</c:v>
                </c:pt>
                <c:pt idx="2218">
                  <c:v>1782</c:v>
                </c:pt>
                <c:pt idx="2219">
                  <c:v>1781</c:v>
                </c:pt>
                <c:pt idx="2220">
                  <c:v>1780</c:v>
                </c:pt>
                <c:pt idx="2221">
                  <c:v>1779</c:v>
                </c:pt>
                <c:pt idx="2222">
                  <c:v>1778</c:v>
                </c:pt>
                <c:pt idx="2223">
                  <c:v>1777</c:v>
                </c:pt>
                <c:pt idx="2224">
                  <c:v>1776</c:v>
                </c:pt>
                <c:pt idx="2225">
                  <c:v>1775</c:v>
                </c:pt>
                <c:pt idx="2226">
                  <c:v>1774</c:v>
                </c:pt>
                <c:pt idx="2227">
                  <c:v>1773</c:v>
                </c:pt>
                <c:pt idx="2228">
                  <c:v>1772</c:v>
                </c:pt>
                <c:pt idx="2229">
                  <c:v>1771</c:v>
                </c:pt>
                <c:pt idx="2230">
                  <c:v>1770</c:v>
                </c:pt>
                <c:pt idx="2231">
                  <c:v>1769</c:v>
                </c:pt>
                <c:pt idx="2232">
                  <c:v>1768</c:v>
                </c:pt>
                <c:pt idx="2233">
                  <c:v>1767</c:v>
                </c:pt>
                <c:pt idx="2234">
                  <c:v>1766</c:v>
                </c:pt>
                <c:pt idx="2235">
                  <c:v>1765</c:v>
                </c:pt>
                <c:pt idx="2236">
                  <c:v>1764</c:v>
                </c:pt>
                <c:pt idx="2237">
                  <c:v>1763</c:v>
                </c:pt>
                <c:pt idx="2238">
                  <c:v>1762</c:v>
                </c:pt>
                <c:pt idx="2239">
                  <c:v>1761</c:v>
                </c:pt>
                <c:pt idx="2240">
                  <c:v>1760</c:v>
                </c:pt>
                <c:pt idx="2241">
                  <c:v>1759</c:v>
                </c:pt>
                <c:pt idx="2242">
                  <c:v>1758</c:v>
                </c:pt>
                <c:pt idx="2243">
                  <c:v>1757</c:v>
                </c:pt>
                <c:pt idx="2244">
                  <c:v>1756</c:v>
                </c:pt>
                <c:pt idx="2245">
                  <c:v>1755</c:v>
                </c:pt>
                <c:pt idx="2246">
                  <c:v>1754</c:v>
                </c:pt>
                <c:pt idx="2247">
                  <c:v>1753</c:v>
                </c:pt>
                <c:pt idx="2248">
                  <c:v>1752</c:v>
                </c:pt>
                <c:pt idx="2249">
                  <c:v>1751</c:v>
                </c:pt>
                <c:pt idx="2250">
                  <c:v>1750</c:v>
                </c:pt>
                <c:pt idx="2251">
                  <c:v>1749</c:v>
                </c:pt>
                <c:pt idx="2252">
                  <c:v>1748</c:v>
                </c:pt>
                <c:pt idx="2253">
                  <c:v>1747</c:v>
                </c:pt>
                <c:pt idx="2254">
                  <c:v>1746</c:v>
                </c:pt>
                <c:pt idx="2255">
                  <c:v>1745</c:v>
                </c:pt>
                <c:pt idx="2256">
                  <c:v>1744</c:v>
                </c:pt>
                <c:pt idx="2257">
                  <c:v>1743</c:v>
                </c:pt>
                <c:pt idx="2258">
                  <c:v>1742</c:v>
                </c:pt>
                <c:pt idx="2259">
                  <c:v>1741</c:v>
                </c:pt>
                <c:pt idx="2260">
                  <c:v>1740</c:v>
                </c:pt>
                <c:pt idx="2261">
                  <c:v>1739</c:v>
                </c:pt>
                <c:pt idx="2262">
                  <c:v>1738</c:v>
                </c:pt>
                <c:pt idx="2263">
                  <c:v>1737</c:v>
                </c:pt>
                <c:pt idx="2264">
                  <c:v>1736</c:v>
                </c:pt>
                <c:pt idx="2265">
                  <c:v>1735</c:v>
                </c:pt>
                <c:pt idx="2266">
                  <c:v>1734</c:v>
                </c:pt>
                <c:pt idx="2267">
                  <c:v>1733</c:v>
                </c:pt>
                <c:pt idx="2268">
                  <c:v>1732</c:v>
                </c:pt>
                <c:pt idx="2269">
                  <c:v>1731</c:v>
                </c:pt>
                <c:pt idx="2270">
                  <c:v>1730</c:v>
                </c:pt>
                <c:pt idx="2271">
                  <c:v>1729</c:v>
                </c:pt>
                <c:pt idx="2272">
                  <c:v>1728</c:v>
                </c:pt>
                <c:pt idx="2273">
                  <c:v>1727</c:v>
                </c:pt>
                <c:pt idx="2274">
                  <c:v>1726</c:v>
                </c:pt>
                <c:pt idx="2275">
                  <c:v>1725</c:v>
                </c:pt>
                <c:pt idx="2276">
                  <c:v>1724</c:v>
                </c:pt>
                <c:pt idx="2277">
                  <c:v>1723</c:v>
                </c:pt>
                <c:pt idx="2278">
                  <c:v>1722</c:v>
                </c:pt>
                <c:pt idx="2279">
                  <c:v>1721</c:v>
                </c:pt>
                <c:pt idx="2280">
                  <c:v>1720</c:v>
                </c:pt>
                <c:pt idx="2281">
                  <c:v>1719</c:v>
                </c:pt>
                <c:pt idx="2282">
                  <c:v>1718</c:v>
                </c:pt>
                <c:pt idx="2283">
                  <c:v>1717</c:v>
                </c:pt>
                <c:pt idx="2284">
                  <c:v>1716</c:v>
                </c:pt>
                <c:pt idx="2285">
                  <c:v>1715</c:v>
                </c:pt>
                <c:pt idx="2286">
                  <c:v>1714</c:v>
                </c:pt>
                <c:pt idx="2287">
                  <c:v>1713</c:v>
                </c:pt>
                <c:pt idx="2288">
                  <c:v>1712</c:v>
                </c:pt>
                <c:pt idx="2289">
                  <c:v>1711</c:v>
                </c:pt>
                <c:pt idx="2290">
                  <c:v>1710</c:v>
                </c:pt>
                <c:pt idx="2291">
                  <c:v>1709</c:v>
                </c:pt>
                <c:pt idx="2292">
                  <c:v>1708</c:v>
                </c:pt>
                <c:pt idx="2293">
                  <c:v>1707</c:v>
                </c:pt>
                <c:pt idx="2294">
                  <c:v>1706</c:v>
                </c:pt>
                <c:pt idx="2295">
                  <c:v>1705</c:v>
                </c:pt>
                <c:pt idx="2296">
                  <c:v>1704</c:v>
                </c:pt>
                <c:pt idx="2297">
                  <c:v>1703</c:v>
                </c:pt>
                <c:pt idx="2298">
                  <c:v>1702</c:v>
                </c:pt>
                <c:pt idx="2299">
                  <c:v>1701</c:v>
                </c:pt>
                <c:pt idx="2300">
                  <c:v>1700</c:v>
                </c:pt>
                <c:pt idx="2301">
                  <c:v>1699</c:v>
                </c:pt>
                <c:pt idx="2302">
                  <c:v>1698</c:v>
                </c:pt>
                <c:pt idx="2303">
                  <c:v>1697</c:v>
                </c:pt>
                <c:pt idx="2304">
                  <c:v>1696</c:v>
                </c:pt>
                <c:pt idx="2305">
                  <c:v>1695</c:v>
                </c:pt>
                <c:pt idx="2306">
                  <c:v>1694</c:v>
                </c:pt>
                <c:pt idx="2307">
                  <c:v>1693</c:v>
                </c:pt>
                <c:pt idx="2308">
                  <c:v>1692</c:v>
                </c:pt>
                <c:pt idx="2309">
                  <c:v>1691</c:v>
                </c:pt>
                <c:pt idx="2310">
                  <c:v>1690</c:v>
                </c:pt>
                <c:pt idx="2311">
                  <c:v>1689</c:v>
                </c:pt>
                <c:pt idx="2312">
                  <c:v>1688</c:v>
                </c:pt>
                <c:pt idx="2313">
                  <c:v>1687</c:v>
                </c:pt>
                <c:pt idx="2314">
                  <c:v>1686</c:v>
                </c:pt>
                <c:pt idx="2315">
                  <c:v>1685</c:v>
                </c:pt>
                <c:pt idx="2316">
                  <c:v>1684</c:v>
                </c:pt>
                <c:pt idx="2317">
                  <c:v>1683</c:v>
                </c:pt>
                <c:pt idx="2318">
                  <c:v>1682</c:v>
                </c:pt>
                <c:pt idx="2319">
                  <c:v>1681</c:v>
                </c:pt>
                <c:pt idx="2320">
                  <c:v>1680</c:v>
                </c:pt>
                <c:pt idx="2321">
                  <c:v>1679</c:v>
                </c:pt>
                <c:pt idx="2322">
                  <c:v>1678</c:v>
                </c:pt>
                <c:pt idx="2323">
                  <c:v>1677</c:v>
                </c:pt>
                <c:pt idx="2324">
                  <c:v>1676</c:v>
                </c:pt>
                <c:pt idx="2325">
                  <c:v>1675</c:v>
                </c:pt>
                <c:pt idx="2326">
                  <c:v>1674</c:v>
                </c:pt>
                <c:pt idx="2327">
                  <c:v>1673</c:v>
                </c:pt>
                <c:pt idx="2328">
                  <c:v>1672</c:v>
                </c:pt>
                <c:pt idx="2329">
                  <c:v>1671</c:v>
                </c:pt>
                <c:pt idx="2330">
                  <c:v>1670</c:v>
                </c:pt>
                <c:pt idx="2331">
                  <c:v>1669</c:v>
                </c:pt>
                <c:pt idx="2332">
                  <c:v>1668</c:v>
                </c:pt>
                <c:pt idx="2333">
                  <c:v>1667</c:v>
                </c:pt>
                <c:pt idx="2334">
                  <c:v>1666</c:v>
                </c:pt>
                <c:pt idx="2335">
                  <c:v>1665</c:v>
                </c:pt>
                <c:pt idx="2336">
                  <c:v>1664</c:v>
                </c:pt>
                <c:pt idx="2337">
                  <c:v>1663</c:v>
                </c:pt>
                <c:pt idx="2338">
                  <c:v>1662</c:v>
                </c:pt>
                <c:pt idx="2339">
                  <c:v>1661</c:v>
                </c:pt>
                <c:pt idx="2340">
                  <c:v>1660</c:v>
                </c:pt>
                <c:pt idx="2341">
                  <c:v>1659</c:v>
                </c:pt>
                <c:pt idx="2342">
                  <c:v>1658</c:v>
                </c:pt>
                <c:pt idx="2343">
                  <c:v>1657</c:v>
                </c:pt>
                <c:pt idx="2344">
                  <c:v>1656</c:v>
                </c:pt>
                <c:pt idx="2345">
                  <c:v>1655</c:v>
                </c:pt>
                <c:pt idx="2346">
                  <c:v>1654</c:v>
                </c:pt>
                <c:pt idx="2347">
                  <c:v>1653</c:v>
                </c:pt>
                <c:pt idx="2348">
                  <c:v>1652</c:v>
                </c:pt>
                <c:pt idx="2349">
                  <c:v>1651</c:v>
                </c:pt>
                <c:pt idx="2350">
                  <c:v>1650</c:v>
                </c:pt>
                <c:pt idx="2351">
                  <c:v>1649</c:v>
                </c:pt>
                <c:pt idx="2352">
                  <c:v>1648</c:v>
                </c:pt>
                <c:pt idx="2353">
                  <c:v>1647</c:v>
                </c:pt>
                <c:pt idx="2354">
                  <c:v>1646</c:v>
                </c:pt>
                <c:pt idx="2355">
                  <c:v>1645</c:v>
                </c:pt>
                <c:pt idx="2356">
                  <c:v>1644</c:v>
                </c:pt>
                <c:pt idx="2357">
                  <c:v>1643</c:v>
                </c:pt>
                <c:pt idx="2358">
                  <c:v>1642</c:v>
                </c:pt>
                <c:pt idx="2359">
                  <c:v>1641</c:v>
                </c:pt>
                <c:pt idx="2360">
                  <c:v>1640</c:v>
                </c:pt>
                <c:pt idx="2361">
                  <c:v>1639</c:v>
                </c:pt>
                <c:pt idx="2362">
                  <c:v>1638</c:v>
                </c:pt>
                <c:pt idx="2363">
                  <c:v>1637</c:v>
                </c:pt>
                <c:pt idx="2364">
                  <c:v>1636</c:v>
                </c:pt>
                <c:pt idx="2365">
                  <c:v>1635</c:v>
                </c:pt>
                <c:pt idx="2366">
                  <c:v>1634</c:v>
                </c:pt>
                <c:pt idx="2367">
                  <c:v>1633</c:v>
                </c:pt>
                <c:pt idx="2368">
                  <c:v>1632</c:v>
                </c:pt>
                <c:pt idx="2369">
                  <c:v>1631</c:v>
                </c:pt>
                <c:pt idx="2370">
                  <c:v>1630</c:v>
                </c:pt>
                <c:pt idx="2371">
                  <c:v>1629</c:v>
                </c:pt>
                <c:pt idx="2372">
                  <c:v>1628</c:v>
                </c:pt>
                <c:pt idx="2373">
                  <c:v>1627</c:v>
                </c:pt>
                <c:pt idx="2374">
                  <c:v>1626</c:v>
                </c:pt>
                <c:pt idx="2375">
                  <c:v>1625</c:v>
                </c:pt>
                <c:pt idx="2376">
                  <c:v>1624</c:v>
                </c:pt>
                <c:pt idx="2377">
                  <c:v>1623</c:v>
                </c:pt>
                <c:pt idx="2378">
                  <c:v>1622</c:v>
                </c:pt>
                <c:pt idx="2379">
                  <c:v>1621</c:v>
                </c:pt>
                <c:pt idx="2380">
                  <c:v>1620</c:v>
                </c:pt>
                <c:pt idx="2381">
                  <c:v>1619</c:v>
                </c:pt>
                <c:pt idx="2382">
                  <c:v>1618</c:v>
                </c:pt>
                <c:pt idx="2383">
                  <c:v>1617</c:v>
                </c:pt>
                <c:pt idx="2384">
                  <c:v>1616</c:v>
                </c:pt>
                <c:pt idx="2385">
                  <c:v>1615</c:v>
                </c:pt>
                <c:pt idx="2386">
                  <c:v>1614</c:v>
                </c:pt>
                <c:pt idx="2387">
                  <c:v>1613</c:v>
                </c:pt>
                <c:pt idx="2388">
                  <c:v>1612</c:v>
                </c:pt>
                <c:pt idx="2389">
                  <c:v>1611</c:v>
                </c:pt>
                <c:pt idx="2390">
                  <c:v>1610</c:v>
                </c:pt>
                <c:pt idx="2391">
                  <c:v>1609</c:v>
                </c:pt>
                <c:pt idx="2392">
                  <c:v>1608</c:v>
                </c:pt>
                <c:pt idx="2393">
                  <c:v>1607</c:v>
                </c:pt>
                <c:pt idx="2394">
                  <c:v>1606</c:v>
                </c:pt>
                <c:pt idx="2395">
                  <c:v>1605</c:v>
                </c:pt>
                <c:pt idx="2396">
                  <c:v>1604</c:v>
                </c:pt>
                <c:pt idx="2397">
                  <c:v>1603</c:v>
                </c:pt>
                <c:pt idx="2398">
                  <c:v>1602</c:v>
                </c:pt>
                <c:pt idx="2399">
                  <c:v>1601</c:v>
                </c:pt>
                <c:pt idx="2400">
                  <c:v>1600</c:v>
                </c:pt>
                <c:pt idx="2401">
                  <c:v>1599</c:v>
                </c:pt>
                <c:pt idx="2402">
                  <c:v>1598</c:v>
                </c:pt>
                <c:pt idx="2403">
                  <c:v>1597</c:v>
                </c:pt>
                <c:pt idx="2404">
                  <c:v>1596</c:v>
                </c:pt>
                <c:pt idx="2405">
                  <c:v>1595</c:v>
                </c:pt>
                <c:pt idx="2406">
                  <c:v>1594</c:v>
                </c:pt>
                <c:pt idx="2407">
                  <c:v>1593</c:v>
                </c:pt>
                <c:pt idx="2408">
                  <c:v>1592</c:v>
                </c:pt>
                <c:pt idx="2409">
                  <c:v>1591</c:v>
                </c:pt>
                <c:pt idx="2410">
                  <c:v>1590</c:v>
                </c:pt>
                <c:pt idx="2411">
                  <c:v>1589</c:v>
                </c:pt>
                <c:pt idx="2412">
                  <c:v>1588</c:v>
                </c:pt>
                <c:pt idx="2413">
                  <c:v>1587</c:v>
                </c:pt>
                <c:pt idx="2414">
                  <c:v>1586</c:v>
                </c:pt>
                <c:pt idx="2415">
                  <c:v>1585</c:v>
                </c:pt>
                <c:pt idx="2416">
                  <c:v>1584</c:v>
                </c:pt>
                <c:pt idx="2417">
                  <c:v>1583</c:v>
                </c:pt>
                <c:pt idx="2418">
                  <c:v>1582</c:v>
                </c:pt>
                <c:pt idx="2419">
                  <c:v>1581</c:v>
                </c:pt>
                <c:pt idx="2420">
                  <c:v>1580</c:v>
                </c:pt>
                <c:pt idx="2421">
                  <c:v>1579</c:v>
                </c:pt>
                <c:pt idx="2422">
                  <c:v>1578</c:v>
                </c:pt>
                <c:pt idx="2423">
                  <c:v>1577</c:v>
                </c:pt>
                <c:pt idx="2424">
                  <c:v>1576</c:v>
                </c:pt>
                <c:pt idx="2425">
                  <c:v>1575</c:v>
                </c:pt>
                <c:pt idx="2426">
                  <c:v>1574</c:v>
                </c:pt>
                <c:pt idx="2427">
                  <c:v>1573</c:v>
                </c:pt>
                <c:pt idx="2428">
                  <c:v>1572</c:v>
                </c:pt>
                <c:pt idx="2429">
                  <c:v>1571</c:v>
                </c:pt>
                <c:pt idx="2430">
                  <c:v>1570</c:v>
                </c:pt>
                <c:pt idx="2431">
                  <c:v>1569</c:v>
                </c:pt>
                <c:pt idx="2432">
                  <c:v>1568</c:v>
                </c:pt>
                <c:pt idx="2433">
                  <c:v>1567</c:v>
                </c:pt>
                <c:pt idx="2434">
                  <c:v>1566</c:v>
                </c:pt>
                <c:pt idx="2435">
                  <c:v>1565</c:v>
                </c:pt>
                <c:pt idx="2436">
                  <c:v>1564</c:v>
                </c:pt>
                <c:pt idx="2437">
                  <c:v>1563</c:v>
                </c:pt>
                <c:pt idx="2438">
                  <c:v>1562</c:v>
                </c:pt>
                <c:pt idx="2439">
                  <c:v>1561</c:v>
                </c:pt>
                <c:pt idx="2440">
                  <c:v>1560</c:v>
                </c:pt>
                <c:pt idx="2441">
                  <c:v>1559</c:v>
                </c:pt>
                <c:pt idx="2442">
                  <c:v>1558</c:v>
                </c:pt>
                <c:pt idx="2443">
                  <c:v>1557</c:v>
                </c:pt>
                <c:pt idx="2444">
                  <c:v>1556</c:v>
                </c:pt>
                <c:pt idx="2445">
                  <c:v>1555</c:v>
                </c:pt>
                <c:pt idx="2446">
                  <c:v>1554</c:v>
                </c:pt>
                <c:pt idx="2447">
                  <c:v>1553</c:v>
                </c:pt>
                <c:pt idx="2448">
                  <c:v>1552</c:v>
                </c:pt>
                <c:pt idx="2449">
                  <c:v>1551</c:v>
                </c:pt>
                <c:pt idx="2450">
                  <c:v>1550</c:v>
                </c:pt>
                <c:pt idx="2451">
                  <c:v>1549</c:v>
                </c:pt>
                <c:pt idx="2452">
                  <c:v>1548</c:v>
                </c:pt>
                <c:pt idx="2453">
                  <c:v>1547</c:v>
                </c:pt>
                <c:pt idx="2454">
                  <c:v>1546</c:v>
                </c:pt>
                <c:pt idx="2455">
                  <c:v>1545</c:v>
                </c:pt>
                <c:pt idx="2456">
                  <c:v>1544</c:v>
                </c:pt>
                <c:pt idx="2457">
                  <c:v>1543</c:v>
                </c:pt>
                <c:pt idx="2458">
                  <c:v>1542</c:v>
                </c:pt>
                <c:pt idx="2459">
                  <c:v>1541</c:v>
                </c:pt>
                <c:pt idx="2460">
                  <c:v>1540</c:v>
                </c:pt>
                <c:pt idx="2461">
                  <c:v>1539</c:v>
                </c:pt>
                <c:pt idx="2462">
                  <c:v>1538</c:v>
                </c:pt>
                <c:pt idx="2463">
                  <c:v>1537</c:v>
                </c:pt>
                <c:pt idx="2464">
                  <c:v>1536</c:v>
                </c:pt>
                <c:pt idx="2465">
                  <c:v>1535</c:v>
                </c:pt>
                <c:pt idx="2466">
                  <c:v>1534</c:v>
                </c:pt>
                <c:pt idx="2467">
                  <c:v>1533</c:v>
                </c:pt>
                <c:pt idx="2468">
                  <c:v>1532</c:v>
                </c:pt>
                <c:pt idx="2469">
                  <c:v>1531</c:v>
                </c:pt>
                <c:pt idx="2470">
                  <c:v>1530</c:v>
                </c:pt>
                <c:pt idx="2471">
                  <c:v>1529</c:v>
                </c:pt>
                <c:pt idx="2472">
                  <c:v>1528</c:v>
                </c:pt>
                <c:pt idx="2473">
                  <c:v>1527</c:v>
                </c:pt>
                <c:pt idx="2474">
                  <c:v>1526</c:v>
                </c:pt>
                <c:pt idx="2475">
                  <c:v>1525</c:v>
                </c:pt>
                <c:pt idx="2476">
                  <c:v>1524</c:v>
                </c:pt>
                <c:pt idx="2477">
                  <c:v>1523</c:v>
                </c:pt>
                <c:pt idx="2478">
                  <c:v>1522</c:v>
                </c:pt>
                <c:pt idx="2479">
                  <c:v>1521</c:v>
                </c:pt>
                <c:pt idx="2480">
                  <c:v>1520</c:v>
                </c:pt>
                <c:pt idx="2481">
                  <c:v>1519</c:v>
                </c:pt>
                <c:pt idx="2482">
                  <c:v>1518</c:v>
                </c:pt>
                <c:pt idx="2483">
                  <c:v>1517</c:v>
                </c:pt>
                <c:pt idx="2484">
                  <c:v>1516</c:v>
                </c:pt>
                <c:pt idx="2485">
                  <c:v>1515</c:v>
                </c:pt>
                <c:pt idx="2486">
                  <c:v>1514</c:v>
                </c:pt>
                <c:pt idx="2487">
                  <c:v>1513</c:v>
                </c:pt>
                <c:pt idx="2488">
                  <c:v>1512</c:v>
                </c:pt>
                <c:pt idx="2489">
                  <c:v>1511</c:v>
                </c:pt>
                <c:pt idx="2490">
                  <c:v>1510</c:v>
                </c:pt>
                <c:pt idx="2491">
                  <c:v>1509</c:v>
                </c:pt>
                <c:pt idx="2492">
                  <c:v>1508</c:v>
                </c:pt>
                <c:pt idx="2493">
                  <c:v>1507</c:v>
                </c:pt>
                <c:pt idx="2494">
                  <c:v>1506</c:v>
                </c:pt>
                <c:pt idx="2495">
                  <c:v>1505</c:v>
                </c:pt>
                <c:pt idx="2496">
                  <c:v>1504</c:v>
                </c:pt>
                <c:pt idx="2497">
                  <c:v>1503</c:v>
                </c:pt>
                <c:pt idx="2498">
                  <c:v>1502</c:v>
                </c:pt>
                <c:pt idx="2499">
                  <c:v>1501</c:v>
                </c:pt>
                <c:pt idx="2500">
                  <c:v>1500</c:v>
                </c:pt>
                <c:pt idx="2501">
                  <c:v>1499</c:v>
                </c:pt>
                <c:pt idx="2502">
                  <c:v>1498</c:v>
                </c:pt>
                <c:pt idx="2503">
                  <c:v>1497</c:v>
                </c:pt>
                <c:pt idx="2504">
                  <c:v>1496</c:v>
                </c:pt>
                <c:pt idx="2505">
                  <c:v>1495</c:v>
                </c:pt>
                <c:pt idx="2506">
                  <c:v>1494</c:v>
                </c:pt>
                <c:pt idx="2507">
                  <c:v>1493</c:v>
                </c:pt>
                <c:pt idx="2508">
                  <c:v>1492</c:v>
                </c:pt>
                <c:pt idx="2509">
                  <c:v>1491</c:v>
                </c:pt>
                <c:pt idx="2510">
                  <c:v>1490</c:v>
                </c:pt>
                <c:pt idx="2511">
                  <c:v>1489</c:v>
                </c:pt>
                <c:pt idx="2512">
                  <c:v>1488</c:v>
                </c:pt>
                <c:pt idx="2513">
                  <c:v>1487</c:v>
                </c:pt>
                <c:pt idx="2514">
                  <c:v>1486</c:v>
                </c:pt>
                <c:pt idx="2515">
                  <c:v>1485</c:v>
                </c:pt>
                <c:pt idx="2516">
                  <c:v>1484</c:v>
                </c:pt>
                <c:pt idx="2517">
                  <c:v>1483</c:v>
                </c:pt>
                <c:pt idx="2518">
                  <c:v>1482</c:v>
                </c:pt>
                <c:pt idx="2519">
                  <c:v>1481</c:v>
                </c:pt>
                <c:pt idx="2520">
                  <c:v>1480</c:v>
                </c:pt>
                <c:pt idx="2521">
                  <c:v>1479</c:v>
                </c:pt>
                <c:pt idx="2522">
                  <c:v>1478</c:v>
                </c:pt>
                <c:pt idx="2523">
                  <c:v>1477</c:v>
                </c:pt>
                <c:pt idx="2524">
                  <c:v>1476</c:v>
                </c:pt>
                <c:pt idx="2525">
                  <c:v>1475</c:v>
                </c:pt>
                <c:pt idx="2526">
                  <c:v>1474</c:v>
                </c:pt>
                <c:pt idx="2527">
                  <c:v>1473</c:v>
                </c:pt>
                <c:pt idx="2528">
                  <c:v>1472</c:v>
                </c:pt>
                <c:pt idx="2529">
                  <c:v>1471</c:v>
                </c:pt>
                <c:pt idx="2530">
                  <c:v>1470</c:v>
                </c:pt>
                <c:pt idx="2531">
                  <c:v>1469</c:v>
                </c:pt>
                <c:pt idx="2532">
                  <c:v>1468</c:v>
                </c:pt>
                <c:pt idx="2533">
                  <c:v>1467</c:v>
                </c:pt>
                <c:pt idx="2534">
                  <c:v>1466</c:v>
                </c:pt>
                <c:pt idx="2535">
                  <c:v>1465</c:v>
                </c:pt>
                <c:pt idx="2536">
                  <c:v>1464</c:v>
                </c:pt>
                <c:pt idx="2537">
                  <c:v>1463</c:v>
                </c:pt>
                <c:pt idx="2538">
                  <c:v>1462</c:v>
                </c:pt>
                <c:pt idx="2539">
                  <c:v>1461</c:v>
                </c:pt>
                <c:pt idx="2540">
                  <c:v>1460</c:v>
                </c:pt>
                <c:pt idx="2541">
                  <c:v>1459</c:v>
                </c:pt>
                <c:pt idx="2542">
                  <c:v>1458</c:v>
                </c:pt>
                <c:pt idx="2543">
                  <c:v>1457</c:v>
                </c:pt>
                <c:pt idx="2544">
                  <c:v>1456</c:v>
                </c:pt>
                <c:pt idx="2545">
                  <c:v>1455</c:v>
                </c:pt>
                <c:pt idx="2546">
                  <c:v>1454</c:v>
                </c:pt>
                <c:pt idx="2547">
                  <c:v>1453</c:v>
                </c:pt>
                <c:pt idx="2548">
                  <c:v>1452</c:v>
                </c:pt>
                <c:pt idx="2549">
                  <c:v>1451</c:v>
                </c:pt>
                <c:pt idx="2550">
                  <c:v>1450</c:v>
                </c:pt>
                <c:pt idx="2551">
                  <c:v>1449</c:v>
                </c:pt>
                <c:pt idx="2552">
                  <c:v>1448</c:v>
                </c:pt>
                <c:pt idx="2553">
                  <c:v>1447</c:v>
                </c:pt>
                <c:pt idx="2554">
                  <c:v>1446</c:v>
                </c:pt>
                <c:pt idx="2555">
                  <c:v>1445</c:v>
                </c:pt>
                <c:pt idx="2556">
                  <c:v>1444</c:v>
                </c:pt>
                <c:pt idx="2557">
                  <c:v>1443</c:v>
                </c:pt>
                <c:pt idx="2558">
                  <c:v>1442</c:v>
                </c:pt>
                <c:pt idx="2559">
                  <c:v>1441</c:v>
                </c:pt>
                <c:pt idx="2560">
                  <c:v>1440</c:v>
                </c:pt>
                <c:pt idx="2561">
                  <c:v>1439</c:v>
                </c:pt>
                <c:pt idx="2562">
                  <c:v>1438</c:v>
                </c:pt>
                <c:pt idx="2563">
                  <c:v>1437</c:v>
                </c:pt>
                <c:pt idx="2564">
                  <c:v>1436</c:v>
                </c:pt>
                <c:pt idx="2565">
                  <c:v>1435</c:v>
                </c:pt>
                <c:pt idx="2566">
                  <c:v>1434</c:v>
                </c:pt>
                <c:pt idx="2567">
                  <c:v>1433</c:v>
                </c:pt>
                <c:pt idx="2568">
                  <c:v>1432</c:v>
                </c:pt>
                <c:pt idx="2569">
                  <c:v>1431</c:v>
                </c:pt>
                <c:pt idx="2570">
                  <c:v>1430</c:v>
                </c:pt>
                <c:pt idx="2571">
                  <c:v>1429</c:v>
                </c:pt>
                <c:pt idx="2572">
                  <c:v>1428</c:v>
                </c:pt>
                <c:pt idx="2573">
                  <c:v>1427</c:v>
                </c:pt>
                <c:pt idx="2574">
                  <c:v>1426</c:v>
                </c:pt>
                <c:pt idx="2575">
                  <c:v>1425</c:v>
                </c:pt>
                <c:pt idx="2576">
                  <c:v>1424</c:v>
                </c:pt>
                <c:pt idx="2577">
                  <c:v>1423</c:v>
                </c:pt>
                <c:pt idx="2578">
                  <c:v>1422</c:v>
                </c:pt>
                <c:pt idx="2579">
                  <c:v>1421</c:v>
                </c:pt>
                <c:pt idx="2580">
                  <c:v>1420</c:v>
                </c:pt>
                <c:pt idx="2581">
                  <c:v>1419</c:v>
                </c:pt>
                <c:pt idx="2582">
                  <c:v>1418</c:v>
                </c:pt>
                <c:pt idx="2583">
                  <c:v>1417</c:v>
                </c:pt>
                <c:pt idx="2584">
                  <c:v>1416</c:v>
                </c:pt>
                <c:pt idx="2585">
                  <c:v>1415</c:v>
                </c:pt>
                <c:pt idx="2586">
                  <c:v>1414</c:v>
                </c:pt>
                <c:pt idx="2587">
                  <c:v>1413</c:v>
                </c:pt>
                <c:pt idx="2588">
                  <c:v>1412</c:v>
                </c:pt>
                <c:pt idx="2589">
                  <c:v>1411</c:v>
                </c:pt>
                <c:pt idx="2590">
                  <c:v>1410</c:v>
                </c:pt>
                <c:pt idx="2591">
                  <c:v>1409</c:v>
                </c:pt>
                <c:pt idx="2592">
                  <c:v>1408</c:v>
                </c:pt>
                <c:pt idx="2593">
                  <c:v>1407</c:v>
                </c:pt>
                <c:pt idx="2594">
                  <c:v>1406</c:v>
                </c:pt>
                <c:pt idx="2595">
                  <c:v>1405</c:v>
                </c:pt>
                <c:pt idx="2596">
                  <c:v>1404</c:v>
                </c:pt>
                <c:pt idx="2597">
                  <c:v>1403</c:v>
                </c:pt>
                <c:pt idx="2598">
                  <c:v>1402</c:v>
                </c:pt>
                <c:pt idx="2599">
                  <c:v>1401</c:v>
                </c:pt>
                <c:pt idx="2600">
                  <c:v>1400</c:v>
                </c:pt>
                <c:pt idx="2601">
                  <c:v>1399</c:v>
                </c:pt>
                <c:pt idx="2602">
                  <c:v>1398</c:v>
                </c:pt>
                <c:pt idx="2603">
                  <c:v>1397</c:v>
                </c:pt>
                <c:pt idx="2604">
                  <c:v>1396</c:v>
                </c:pt>
                <c:pt idx="2605">
                  <c:v>1395</c:v>
                </c:pt>
                <c:pt idx="2606">
                  <c:v>1394</c:v>
                </c:pt>
                <c:pt idx="2607">
                  <c:v>1393</c:v>
                </c:pt>
                <c:pt idx="2608">
                  <c:v>1392</c:v>
                </c:pt>
                <c:pt idx="2609">
                  <c:v>1391</c:v>
                </c:pt>
                <c:pt idx="2610">
                  <c:v>1390</c:v>
                </c:pt>
                <c:pt idx="2611">
                  <c:v>1389</c:v>
                </c:pt>
                <c:pt idx="2612">
                  <c:v>1388</c:v>
                </c:pt>
                <c:pt idx="2613">
                  <c:v>1387</c:v>
                </c:pt>
                <c:pt idx="2614">
                  <c:v>1386</c:v>
                </c:pt>
                <c:pt idx="2615">
                  <c:v>1385</c:v>
                </c:pt>
                <c:pt idx="2616">
                  <c:v>1384</c:v>
                </c:pt>
                <c:pt idx="2617">
                  <c:v>1383</c:v>
                </c:pt>
                <c:pt idx="2618">
                  <c:v>1382</c:v>
                </c:pt>
                <c:pt idx="2619">
                  <c:v>1381</c:v>
                </c:pt>
                <c:pt idx="2620">
                  <c:v>1380</c:v>
                </c:pt>
                <c:pt idx="2621">
                  <c:v>1379</c:v>
                </c:pt>
                <c:pt idx="2622">
                  <c:v>1378</c:v>
                </c:pt>
                <c:pt idx="2623">
                  <c:v>1377</c:v>
                </c:pt>
                <c:pt idx="2624">
                  <c:v>1376</c:v>
                </c:pt>
                <c:pt idx="2625">
                  <c:v>1375</c:v>
                </c:pt>
                <c:pt idx="2626">
                  <c:v>1374</c:v>
                </c:pt>
                <c:pt idx="2627">
                  <c:v>1373</c:v>
                </c:pt>
                <c:pt idx="2628">
                  <c:v>1372</c:v>
                </c:pt>
                <c:pt idx="2629">
                  <c:v>1371</c:v>
                </c:pt>
                <c:pt idx="2630">
                  <c:v>1370</c:v>
                </c:pt>
                <c:pt idx="2631">
                  <c:v>1369</c:v>
                </c:pt>
                <c:pt idx="2632">
                  <c:v>1368</c:v>
                </c:pt>
                <c:pt idx="2633">
                  <c:v>1367</c:v>
                </c:pt>
                <c:pt idx="2634">
                  <c:v>1366</c:v>
                </c:pt>
                <c:pt idx="2635">
                  <c:v>1365</c:v>
                </c:pt>
                <c:pt idx="2636">
                  <c:v>1364</c:v>
                </c:pt>
                <c:pt idx="2637">
                  <c:v>1363</c:v>
                </c:pt>
                <c:pt idx="2638">
                  <c:v>1362</c:v>
                </c:pt>
                <c:pt idx="2639">
                  <c:v>1361</c:v>
                </c:pt>
                <c:pt idx="2640">
                  <c:v>1360</c:v>
                </c:pt>
                <c:pt idx="2641">
                  <c:v>1359</c:v>
                </c:pt>
                <c:pt idx="2642">
                  <c:v>1358</c:v>
                </c:pt>
                <c:pt idx="2643">
                  <c:v>1357</c:v>
                </c:pt>
                <c:pt idx="2644">
                  <c:v>1356</c:v>
                </c:pt>
                <c:pt idx="2645">
                  <c:v>1355</c:v>
                </c:pt>
                <c:pt idx="2646">
                  <c:v>1354</c:v>
                </c:pt>
                <c:pt idx="2647">
                  <c:v>1353</c:v>
                </c:pt>
                <c:pt idx="2648">
                  <c:v>1352</c:v>
                </c:pt>
                <c:pt idx="2649">
                  <c:v>1351</c:v>
                </c:pt>
                <c:pt idx="2650">
                  <c:v>1350</c:v>
                </c:pt>
                <c:pt idx="2651">
                  <c:v>1349</c:v>
                </c:pt>
                <c:pt idx="2652">
                  <c:v>1348</c:v>
                </c:pt>
                <c:pt idx="2653">
                  <c:v>1347</c:v>
                </c:pt>
                <c:pt idx="2654">
                  <c:v>1346</c:v>
                </c:pt>
                <c:pt idx="2655">
                  <c:v>1345</c:v>
                </c:pt>
                <c:pt idx="2656">
                  <c:v>1344</c:v>
                </c:pt>
                <c:pt idx="2657">
                  <c:v>1343</c:v>
                </c:pt>
                <c:pt idx="2658">
                  <c:v>1342</c:v>
                </c:pt>
                <c:pt idx="2659">
                  <c:v>1341</c:v>
                </c:pt>
                <c:pt idx="2660">
                  <c:v>1340</c:v>
                </c:pt>
                <c:pt idx="2661">
                  <c:v>1339</c:v>
                </c:pt>
                <c:pt idx="2662">
                  <c:v>1338</c:v>
                </c:pt>
                <c:pt idx="2663">
                  <c:v>1337</c:v>
                </c:pt>
                <c:pt idx="2664">
                  <c:v>1336</c:v>
                </c:pt>
                <c:pt idx="2665">
                  <c:v>1335</c:v>
                </c:pt>
                <c:pt idx="2666">
                  <c:v>1334</c:v>
                </c:pt>
                <c:pt idx="2667">
                  <c:v>1333</c:v>
                </c:pt>
                <c:pt idx="2668">
                  <c:v>1332</c:v>
                </c:pt>
                <c:pt idx="2669">
                  <c:v>1331</c:v>
                </c:pt>
                <c:pt idx="2670">
                  <c:v>1330</c:v>
                </c:pt>
                <c:pt idx="2671">
                  <c:v>1329</c:v>
                </c:pt>
                <c:pt idx="2672">
                  <c:v>1328</c:v>
                </c:pt>
                <c:pt idx="2673">
                  <c:v>1327</c:v>
                </c:pt>
                <c:pt idx="2674">
                  <c:v>1326</c:v>
                </c:pt>
                <c:pt idx="2675">
                  <c:v>1325</c:v>
                </c:pt>
                <c:pt idx="2676">
                  <c:v>1324</c:v>
                </c:pt>
                <c:pt idx="2677">
                  <c:v>1323</c:v>
                </c:pt>
                <c:pt idx="2678">
                  <c:v>1322</c:v>
                </c:pt>
                <c:pt idx="2679">
                  <c:v>1321</c:v>
                </c:pt>
                <c:pt idx="2680">
                  <c:v>1320</c:v>
                </c:pt>
                <c:pt idx="2681">
                  <c:v>1319</c:v>
                </c:pt>
                <c:pt idx="2682">
                  <c:v>1318</c:v>
                </c:pt>
                <c:pt idx="2683">
                  <c:v>1317</c:v>
                </c:pt>
                <c:pt idx="2684">
                  <c:v>1316</c:v>
                </c:pt>
                <c:pt idx="2685">
                  <c:v>1315</c:v>
                </c:pt>
                <c:pt idx="2686">
                  <c:v>1314</c:v>
                </c:pt>
                <c:pt idx="2687">
                  <c:v>1313</c:v>
                </c:pt>
                <c:pt idx="2688">
                  <c:v>1312</c:v>
                </c:pt>
                <c:pt idx="2689">
                  <c:v>1311</c:v>
                </c:pt>
                <c:pt idx="2690">
                  <c:v>1310</c:v>
                </c:pt>
                <c:pt idx="2691">
                  <c:v>1309</c:v>
                </c:pt>
                <c:pt idx="2692">
                  <c:v>1308</c:v>
                </c:pt>
                <c:pt idx="2693">
                  <c:v>1307</c:v>
                </c:pt>
                <c:pt idx="2694">
                  <c:v>1306</c:v>
                </c:pt>
                <c:pt idx="2695">
                  <c:v>1305</c:v>
                </c:pt>
                <c:pt idx="2696">
                  <c:v>1304</c:v>
                </c:pt>
                <c:pt idx="2697">
                  <c:v>1303</c:v>
                </c:pt>
                <c:pt idx="2698">
                  <c:v>1302</c:v>
                </c:pt>
                <c:pt idx="2699">
                  <c:v>1301</c:v>
                </c:pt>
                <c:pt idx="2700">
                  <c:v>1300</c:v>
                </c:pt>
                <c:pt idx="2701">
                  <c:v>1299</c:v>
                </c:pt>
                <c:pt idx="2702">
                  <c:v>1298</c:v>
                </c:pt>
                <c:pt idx="2703">
                  <c:v>1297</c:v>
                </c:pt>
                <c:pt idx="2704">
                  <c:v>1296</c:v>
                </c:pt>
                <c:pt idx="2705">
                  <c:v>1295</c:v>
                </c:pt>
                <c:pt idx="2706">
                  <c:v>1294</c:v>
                </c:pt>
                <c:pt idx="2707">
                  <c:v>1293</c:v>
                </c:pt>
                <c:pt idx="2708">
                  <c:v>1292</c:v>
                </c:pt>
                <c:pt idx="2709">
                  <c:v>1291</c:v>
                </c:pt>
                <c:pt idx="2710">
                  <c:v>1290</c:v>
                </c:pt>
                <c:pt idx="2711">
                  <c:v>1289</c:v>
                </c:pt>
                <c:pt idx="2712">
                  <c:v>1288</c:v>
                </c:pt>
                <c:pt idx="2713">
                  <c:v>1287</c:v>
                </c:pt>
                <c:pt idx="2714">
                  <c:v>1286</c:v>
                </c:pt>
                <c:pt idx="2715">
                  <c:v>1285</c:v>
                </c:pt>
                <c:pt idx="2716">
                  <c:v>1284</c:v>
                </c:pt>
                <c:pt idx="2717">
                  <c:v>1283</c:v>
                </c:pt>
                <c:pt idx="2718">
                  <c:v>1282</c:v>
                </c:pt>
                <c:pt idx="2719">
                  <c:v>1281</c:v>
                </c:pt>
                <c:pt idx="2720">
                  <c:v>1280</c:v>
                </c:pt>
                <c:pt idx="2721">
                  <c:v>1279</c:v>
                </c:pt>
                <c:pt idx="2722">
                  <c:v>1278</c:v>
                </c:pt>
                <c:pt idx="2723">
                  <c:v>1277</c:v>
                </c:pt>
                <c:pt idx="2724">
                  <c:v>1276</c:v>
                </c:pt>
                <c:pt idx="2725">
                  <c:v>1275</c:v>
                </c:pt>
                <c:pt idx="2726">
                  <c:v>1274</c:v>
                </c:pt>
                <c:pt idx="2727">
                  <c:v>1273</c:v>
                </c:pt>
                <c:pt idx="2728">
                  <c:v>1272</c:v>
                </c:pt>
                <c:pt idx="2729">
                  <c:v>1271</c:v>
                </c:pt>
                <c:pt idx="2730">
                  <c:v>1270</c:v>
                </c:pt>
                <c:pt idx="2731">
                  <c:v>1269</c:v>
                </c:pt>
                <c:pt idx="2732">
                  <c:v>1268</c:v>
                </c:pt>
                <c:pt idx="2733">
                  <c:v>1267</c:v>
                </c:pt>
                <c:pt idx="2734">
                  <c:v>1266</c:v>
                </c:pt>
                <c:pt idx="2735">
                  <c:v>1265</c:v>
                </c:pt>
                <c:pt idx="2736">
                  <c:v>1264</c:v>
                </c:pt>
                <c:pt idx="2737">
                  <c:v>1263</c:v>
                </c:pt>
                <c:pt idx="2738">
                  <c:v>1262</c:v>
                </c:pt>
                <c:pt idx="2739">
                  <c:v>1261</c:v>
                </c:pt>
                <c:pt idx="2740">
                  <c:v>1260</c:v>
                </c:pt>
                <c:pt idx="2741">
                  <c:v>1259</c:v>
                </c:pt>
                <c:pt idx="2742">
                  <c:v>1258</c:v>
                </c:pt>
                <c:pt idx="2743">
                  <c:v>1257</c:v>
                </c:pt>
                <c:pt idx="2744">
                  <c:v>1256</c:v>
                </c:pt>
                <c:pt idx="2745">
                  <c:v>1255</c:v>
                </c:pt>
                <c:pt idx="2746">
                  <c:v>1254</c:v>
                </c:pt>
                <c:pt idx="2747">
                  <c:v>1253</c:v>
                </c:pt>
                <c:pt idx="2748">
                  <c:v>1252</c:v>
                </c:pt>
                <c:pt idx="2749">
                  <c:v>1251</c:v>
                </c:pt>
                <c:pt idx="2750">
                  <c:v>1250</c:v>
                </c:pt>
                <c:pt idx="2751">
                  <c:v>1249</c:v>
                </c:pt>
                <c:pt idx="2752">
                  <c:v>1248</c:v>
                </c:pt>
                <c:pt idx="2753">
                  <c:v>1247</c:v>
                </c:pt>
                <c:pt idx="2754">
                  <c:v>1246</c:v>
                </c:pt>
                <c:pt idx="2755">
                  <c:v>1245</c:v>
                </c:pt>
                <c:pt idx="2756">
                  <c:v>1244</c:v>
                </c:pt>
                <c:pt idx="2757">
                  <c:v>1243</c:v>
                </c:pt>
                <c:pt idx="2758">
                  <c:v>1242</c:v>
                </c:pt>
                <c:pt idx="2759">
                  <c:v>1241</c:v>
                </c:pt>
                <c:pt idx="2760">
                  <c:v>1240</c:v>
                </c:pt>
                <c:pt idx="2761">
                  <c:v>1239</c:v>
                </c:pt>
                <c:pt idx="2762">
                  <c:v>1238</c:v>
                </c:pt>
                <c:pt idx="2763">
                  <c:v>1237</c:v>
                </c:pt>
                <c:pt idx="2764">
                  <c:v>1236</c:v>
                </c:pt>
                <c:pt idx="2765">
                  <c:v>1235</c:v>
                </c:pt>
                <c:pt idx="2766">
                  <c:v>1234</c:v>
                </c:pt>
                <c:pt idx="2767">
                  <c:v>1233</c:v>
                </c:pt>
                <c:pt idx="2768">
                  <c:v>1232</c:v>
                </c:pt>
                <c:pt idx="2769">
                  <c:v>1231</c:v>
                </c:pt>
                <c:pt idx="2770">
                  <c:v>1230</c:v>
                </c:pt>
                <c:pt idx="2771">
                  <c:v>1229</c:v>
                </c:pt>
                <c:pt idx="2772">
                  <c:v>1228</c:v>
                </c:pt>
                <c:pt idx="2773">
                  <c:v>1227</c:v>
                </c:pt>
                <c:pt idx="2774">
                  <c:v>1226</c:v>
                </c:pt>
                <c:pt idx="2775">
                  <c:v>1225</c:v>
                </c:pt>
                <c:pt idx="2776">
                  <c:v>1224</c:v>
                </c:pt>
                <c:pt idx="2777">
                  <c:v>1223</c:v>
                </c:pt>
                <c:pt idx="2778">
                  <c:v>1222</c:v>
                </c:pt>
                <c:pt idx="2779">
                  <c:v>1221</c:v>
                </c:pt>
                <c:pt idx="2780">
                  <c:v>1220</c:v>
                </c:pt>
                <c:pt idx="2781">
                  <c:v>1219</c:v>
                </c:pt>
                <c:pt idx="2782">
                  <c:v>1218</c:v>
                </c:pt>
                <c:pt idx="2783">
                  <c:v>1217</c:v>
                </c:pt>
                <c:pt idx="2784">
                  <c:v>1216</c:v>
                </c:pt>
                <c:pt idx="2785">
                  <c:v>1215</c:v>
                </c:pt>
                <c:pt idx="2786">
                  <c:v>1214</c:v>
                </c:pt>
                <c:pt idx="2787">
                  <c:v>1213</c:v>
                </c:pt>
                <c:pt idx="2788">
                  <c:v>1212</c:v>
                </c:pt>
                <c:pt idx="2789">
                  <c:v>1211</c:v>
                </c:pt>
                <c:pt idx="2790">
                  <c:v>1210</c:v>
                </c:pt>
                <c:pt idx="2791">
                  <c:v>1209</c:v>
                </c:pt>
                <c:pt idx="2792">
                  <c:v>1208</c:v>
                </c:pt>
                <c:pt idx="2793">
                  <c:v>1207</c:v>
                </c:pt>
                <c:pt idx="2794">
                  <c:v>1206</c:v>
                </c:pt>
                <c:pt idx="2795">
                  <c:v>1205</c:v>
                </c:pt>
                <c:pt idx="2796">
                  <c:v>1204</c:v>
                </c:pt>
                <c:pt idx="2797">
                  <c:v>1203</c:v>
                </c:pt>
                <c:pt idx="2798">
                  <c:v>1202</c:v>
                </c:pt>
                <c:pt idx="2799">
                  <c:v>1201</c:v>
                </c:pt>
                <c:pt idx="2800">
                  <c:v>1200</c:v>
                </c:pt>
                <c:pt idx="2801">
                  <c:v>1199</c:v>
                </c:pt>
                <c:pt idx="2802">
                  <c:v>1198</c:v>
                </c:pt>
                <c:pt idx="2803">
                  <c:v>1197</c:v>
                </c:pt>
                <c:pt idx="2804">
                  <c:v>1196</c:v>
                </c:pt>
                <c:pt idx="2805">
                  <c:v>1195</c:v>
                </c:pt>
                <c:pt idx="2806">
                  <c:v>1194</c:v>
                </c:pt>
                <c:pt idx="2807">
                  <c:v>1193</c:v>
                </c:pt>
                <c:pt idx="2808">
                  <c:v>1192</c:v>
                </c:pt>
                <c:pt idx="2809">
                  <c:v>1191</c:v>
                </c:pt>
                <c:pt idx="2810">
                  <c:v>1190</c:v>
                </c:pt>
                <c:pt idx="2811">
                  <c:v>1189</c:v>
                </c:pt>
                <c:pt idx="2812">
                  <c:v>1188</c:v>
                </c:pt>
                <c:pt idx="2813">
                  <c:v>1187</c:v>
                </c:pt>
                <c:pt idx="2814">
                  <c:v>1186</c:v>
                </c:pt>
                <c:pt idx="2815">
                  <c:v>1185</c:v>
                </c:pt>
                <c:pt idx="2816">
                  <c:v>1184</c:v>
                </c:pt>
                <c:pt idx="2817">
                  <c:v>1183</c:v>
                </c:pt>
                <c:pt idx="2818">
                  <c:v>1182</c:v>
                </c:pt>
                <c:pt idx="2819">
                  <c:v>1181</c:v>
                </c:pt>
                <c:pt idx="2820">
                  <c:v>1180</c:v>
                </c:pt>
                <c:pt idx="2821">
                  <c:v>1179</c:v>
                </c:pt>
                <c:pt idx="2822">
                  <c:v>1178</c:v>
                </c:pt>
                <c:pt idx="2823">
                  <c:v>1177</c:v>
                </c:pt>
                <c:pt idx="2824">
                  <c:v>1176</c:v>
                </c:pt>
                <c:pt idx="2825">
                  <c:v>1175</c:v>
                </c:pt>
                <c:pt idx="2826">
                  <c:v>1174</c:v>
                </c:pt>
                <c:pt idx="2827">
                  <c:v>1173</c:v>
                </c:pt>
                <c:pt idx="2828">
                  <c:v>1172</c:v>
                </c:pt>
                <c:pt idx="2829">
                  <c:v>1171</c:v>
                </c:pt>
                <c:pt idx="2830">
                  <c:v>1170</c:v>
                </c:pt>
                <c:pt idx="2831">
                  <c:v>1169</c:v>
                </c:pt>
                <c:pt idx="2832">
                  <c:v>1168</c:v>
                </c:pt>
                <c:pt idx="2833">
                  <c:v>1167</c:v>
                </c:pt>
                <c:pt idx="2834">
                  <c:v>1166</c:v>
                </c:pt>
                <c:pt idx="2835">
                  <c:v>1165</c:v>
                </c:pt>
                <c:pt idx="2836">
                  <c:v>1164</c:v>
                </c:pt>
                <c:pt idx="2837">
                  <c:v>1163</c:v>
                </c:pt>
                <c:pt idx="2838">
                  <c:v>1162</c:v>
                </c:pt>
                <c:pt idx="2839">
                  <c:v>1161</c:v>
                </c:pt>
                <c:pt idx="2840">
                  <c:v>1160</c:v>
                </c:pt>
                <c:pt idx="2841">
                  <c:v>1159</c:v>
                </c:pt>
                <c:pt idx="2842">
                  <c:v>1158</c:v>
                </c:pt>
                <c:pt idx="2843">
                  <c:v>1157</c:v>
                </c:pt>
                <c:pt idx="2844">
                  <c:v>1156</c:v>
                </c:pt>
                <c:pt idx="2845">
                  <c:v>1155</c:v>
                </c:pt>
                <c:pt idx="2846">
                  <c:v>1154</c:v>
                </c:pt>
                <c:pt idx="2847">
                  <c:v>1153</c:v>
                </c:pt>
                <c:pt idx="2848">
                  <c:v>1152</c:v>
                </c:pt>
                <c:pt idx="2849">
                  <c:v>1151</c:v>
                </c:pt>
                <c:pt idx="2850">
                  <c:v>1150</c:v>
                </c:pt>
                <c:pt idx="2851">
                  <c:v>1149</c:v>
                </c:pt>
                <c:pt idx="2852">
                  <c:v>1148</c:v>
                </c:pt>
                <c:pt idx="2853">
                  <c:v>1147</c:v>
                </c:pt>
                <c:pt idx="2854">
                  <c:v>1146</c:v>
                </c:pt>
                <c:pt idx="2855">
                  <c:v>1145</c:v>
                </c:pt>
                <c:pt idx="2856">
                  <c:v>1144</c:v>
                </c:pt>
                <c:pt idx="2857">
                  <c:v>1143</c:v>
                </c:pt>
                <c:pt idx="2858">
                  <c:v>1142</c:v>
                </c:pt>
                <c:pt idx="2859">
                  <c:v>1141</c:v>
                </c:pt>
                <c:pt idx="2860">
                  <c:v>1140</c:v>
                </c:pt>
                <c:pt idx="2861">
                  <c:v>1139</c:v>
                </c:pt>
                <c:pt idx="2862">
                  <c:v>1138</c:v>
                </c:pt>
                <c:pt idx="2863">
                  <c:v>1137</c:v>
                </c:pt>
                <c:pt idx="2864">
                  <c:v>1136</c:v>
                </c:pt>
                <c:pt idx="2865">
                  <c:v>1135</c:v>
                </c:pt>
                <c:pt idx="2866">
                  <c:v>1134</c:v>
                </c:pt>
                <c:pt idx="2867">
                  <c:v>1133</c:v>
                </c:pt>
                <c:pt idx="2868">
                  <c:v>1132</c:v>
                </c:pt>
                <c:pt idx="2869">
                  <c:v>1131</c:v>
                </c:pt>
                <c:pt idx="2870">
                  <c:v>1130</c:v>
                </c:pt>
                <c:pt idx="2871">
                  <c:v>1129</c:v>
                </c:pt>
                <c:pt idx="2872">
                  <c:v>1128</c:v>
                </c:pt>
                <c:pt idx="2873">
                  <c:v>1127</c:v>
                </c:pt>
                <c:pt idx="2874">
                  <c:v>1126</c:v>
                </c:pt>
                <c:pt idx="2875">
                  <c:v>1125</c:v>
                </c:pt>
                <c:pt idx="2876">
                  <c:v>1124</c:v>
                </c:pt>
                <c:pt idx="2877">
                  <c:v>1123</c:v>
                </c:pt>
                <c:pt idx="2878">
                  <c:v>1122</c:v>
                </c:pt>
                <c:pt idx="2879">
                  <c:v>1121</c:v>
                </c:pt>
                <c:pt idx="2880">
                  <c:v>1120</c:v>
                </c:pt>
                <c:pt idx="2881">
                  <c:v>1119</c:v>
                </c:pt>
                <c:pt idx="2882">
                  <c:v>1118</c:v>
                </c:pt>
                <c:pt idx="2883">
                  <c:v>1117</c:v>
                </c:pt>
                <c:pt idx="2884">
                  <c:v>1116</c:v>
                </c:pt>
                <c:pt idx="2885">
                  <c:v>1115</c:v>
                </c:pt>
                <c:pt idx="2886">
                  <c:v>1114</c:v>
                </c:pt>
                <c:pt idx="2887">
                  <c:v>1113</c:v>
                </c:pt>
                <c:pt idx="2888">
                  <c:v>1112</c:v>
                </c:pt>
                <c:pt idx="2889">
                  <c:v>1111</c:v>
                </c:pt>
                <c:pt idx="2890">
                  <c:v>1110</c:v>
                </c:pt>
                <c:pt idx="2891">
                  <c:v>1109</c:v>
                </c:pt>
                <c:pt idx="2892">
                  <c:v>1108</c:v>
                </c:pt>
                <c:pt idx="2893">
                  <c:v>1107</c:v>
                </c:pt>
                <c:pt idx="2894">
                  <c:v>1106</c:v>
                </c:pt>
                <c:pt idx="2895">
                  <c:v>1105</c:v>
                </c:pt>
                <c:pt idx="2896">
                  <c:v>1104</c:v>
                </c:pt>
                <c:pt idx="2897">
                  <c:v>1103</c:v>
                </c:pt>
                <c:pt idx="2898">
                  <c:v>1102</c:v>
                </c:pt>
                <c:pt idx="2899">
                  <c:v>1101</c:v>
                </c:pt>
                <c:pt idx="2900">
                  <c:v>1100</c:v>
                </c:pt>
                <c:pt idx="2901">
                  <c:v>1099</c:v>
                </c:pt>
                <c:pt idx="2902">
                  <c:v>1098</c:v>
                </c:pt>
                <c:pt idx="2903">
                  <c:v>1097</c:v>
                </c:pt>
                <c:pt idx="2904">
                  <c:v>1096</c:v>
                </c:pt>
                <c:pt idx="2905">
                  <c:v>1095</c:v>
                </c:pt>
                <c:pt idx="2906">
                  <c:v>1094</c:v>
                </c:pt>
                <c:pt idx="2907">
                  <c:v>1093</c:v>
                </c:pt>
                <c:pt idx="2908">
                  <c:v>1092</c:v>
                </c:pt>
                <c:pt idx="2909">
                  <c:v>1091</c:v>
                </c:pt>
                <c:pt idx="2910">
                  <c:v>1090</c:v>
                </c:pt>
                <c:pt idx="2911">
                  <c:v>1089</c:v>
                </c:pt>
                <c:pt idx="2912">
                  <c:v>1088</c:v>
                </c:pt>
                <c:pt idx="2913">
                  <c:v>1087</c:v>
                </c:pt>
                <c:pt idx="2914">
                  <c:v>1086</c:v>
                </c:pt>
                <c:pt idx="2915">
                  <c:v>1085</c:v>
                </c:pt>
                <c:pt idx="2916">
                  <c:v>1084</c:v>
                </c:pt>
                <c:pt idx="2917">
                  <c:v>1083</c:v>
                </c:pt>
                <c:pt idx="2918">
                  <c:v>1082</c:v>
                </c:pt>
                <c:pt idx="2919">
                  <c:v>1081</c:v>
                </c:pt>
                <c:pt idx="2920">
                  <c:v>1080</c:v>
                </c:pt>
                <c:pt idx="2921">
                  <c:v>1079</c:v>
                </c:pt>
                <c:pt idx="2922">
                  <c:v>1078</c:v>
                </c:pt>
                <c:pt idx="2923">
                  <c:v>1077</c:v>
                </c:pt>
                <c:pt idx="2924">
                  <c:v>1076</c:v>
                </c:pt>
                <c:pt idx="2925">
                  <c:v>1075</c:v>
                </c:pt>
                <c:pt idx="2926">
                  <c:v>1074</c:v>
                </c:pt>
                <c:pt idx="2927">
                  <c:v>1073</c:v>
                </c:pt>
                <c:pt idx="2928">
                  <c:v>1072</c:v>
                </c:pt>
                <c:pt idx="2929">
                  <c:v>1071</c:v>
                </c:pt>
                <c:pt idx="2930">
                  <c:v>1070</c:v>
                </c:pt>
                <c:pt idx="2931">
                  <c:v>1069</c:v>
                </c:pt>
                <c:pt idx="2932">
                  <c:v>1068</c:v>
                </c:pt>
                <c:pt idx="2933">
                  <c:v>1067</c:v>
                </c:pt>
                <c:pt idx="2934">
                  <c:v>1066</c:v>
                </c:pt>
                <c:pt idx="2935">
                  <c:v>1065</c:v>
                </c:pt>
                <c:pt idx="2936">
                  <c:v>1064</c:v>
                </c:pt>
                <c:pt idx="2937">
                  <c:v>1063</c:v>
                </c:pt>
                <c:pt idx="2938">
                  <c:v>1062</c:v>
                </c:pt>
                <c:pt idx="2939">
                  <c:v>1061</c:v>
                </c:pt>
                <c:pt idx="2940">
                  <c:v>1060</c:v>
                </c:pt>
                <c:pt idx="2941">
                  <c:v>1059</c:v>
                </c:pt>
                <c:pt idx="2942">
                  <c:v>1058</c:v>
                </c:pt>
                <c:pt idx="2943">
                  <c:v>1057</c:v>
                </c:pt>
                <c:pt idx="2944">
                  <c:v>1056</c:v>
                </c:pt>
                <c:pt idx="2945">
                  <c:v>1055</c:v>
                </c:pt>
                <c:pt idx="2946">
                  <c:v>1054</c:v>
                </c:pt>
                <c:pt idx="2947">
                  <c:v>1053</c:v>
                </c:pt>
                <c:pt idx="2948">
                  <c:v>1052</c:v>
                </c:pt>
                <c:pt idx="2949">
                  <c:v>1051</c:v>
                </c:pt>
                <c:pt idx="2950">
                  <c:v>1050</c:v>
                </c:pt>
                <c:pt idx="2951">
                  <c:v>1049</c:v>
                </c:pt>
                <c:pt idx="2952">
                  <c:v>1048</c:v>
                </c:pt>
                <c:pt idx="2953">
                  <c:v>1047</c:v>
                </c:pt>
                <c:pt idx="2954">
                  <c:v>1046</c:v>
                </c:pt>
                <c:pt idx="2955">
                  <c:v>1045</c:v>
                </c:pt>
                <c:pt idx="2956">
                  <c:v>1044</c:v>
                </c:pt>
                <c:pt idx="2957">
                  <c:v>1043</c:v>
                </c:pt>
                <c:pt idx="2958">
                  <c:v>1042</c:v>
                </c:pt>
                <c:pt idx="2959">
                  <c:v>1041</c:v>
                </c:pt>
                <c:pt idx="2960">
                  <c:v>1040</c:v>
                </c:pt>
                <c:pt idx="2961">
                  <c:v>1039</c:v>
                </c:pt>
                <c:pt idx="2962">
                  <c:v>1038</c:v>
                </c:pt>
                <c:pt idx="2963">
                  <c:v>1037</c:v>
                </c:pt>
                <c:pt idx="2964">
                  <c:v>1036</c:v>
                </c:pt>
                <c:pt idx="2965">
                  <c:v>1035</c:v>
                </c:pt>
                <c:pt idx="2966">
                  <c:v>1034</c:v>
                </c:pt>
                <c:pt idx="2967">
                  <c:v>1033</c:v>
                </c:pt>
                <c:pt idx="2968">
                  <c:v>1032</c:v>
                </c:pt>
                <c:pt idx="2969">
                  <c:v>1031</c:v>
                </c:pt>
                <c:pt idx="2970">
                  <c:v>1030</c:v>
                </c:pt>
                <c:pt idx="2971">
                  <c:v>1029</c:v>
                </c:pt>
                <c:pt idx="2972">
                  <c:v>1028</c:v>
                </c:pt>
                <c:pt idx="2973">
                  <c:v>1027</c:v>
                </c:pt>
                <c:pt idx="2974">
                  <c:v>1026</c:v>
                </c:pt>
                <c:pt idx="2975">
                  <c:v>1025</c:v>
                </c:pt>
                <c:pt idx="2976">
                  <c:v>1024</c:v>
                </c:pt>
                <c:pt idx="2977">
                  <c:v>1023</c:v>
                </c:pt>
                <c:pt idx="2978">
                  <c:v>1022</c:v>
                </c:pt>
                <c:pt idx="2979">
                  <c:v>1021</c:v>
                </c:pt>
                <c:pt idx="2980">
                  <c:v>1020</c:v>
                </c:pt>
                <c:pt idx="2981">
                  <c:v>1019</c:v>
                </c:pt>
                <c:pt idx="2982">
                  <c:v>1018</c:v>
                </c:pt>
                <c:pt idx="2983">
                  <c:v>1017</c:v>
                </c:pt>
                <c:pt idx="2984">
                  <c:v>1016</c:v>
                </c:pt>
                <c:pt idx="2985">
                  <c:v>1015</c:v>
                </c:pt>
                <c:pt idx="2986">
                  <c:v>1014</c:v>
                </c:pt>
                <c:pt idx="2987">
                  <c:v>1013</c:v>
                </c:pt>
                <c:pt idx="2988">
                  <c:v>1012</c:v>
                </c:pt>
                <c:pt idx="2989">
                  <c:v>1011</c:v>
                </c:pt>
                <c:pt idx="2990">
                  <c:v>1010</c:v>
                </c:pt>
                <c:pt idx="2991">
                  <c:v>1009</c:v>
                </c:pt>
                <c:pt idx="2992">
                  <c:v>1008</c:v>
                </c:pt>
                <c:pt idx="2993">
                  <c:v>1007</c:v>
                </c:pt>
                <c:pt idx="2994">
                  <c:v>1006</c:v>
                </c:pt>
                <c:pt idx="2995">
                  <c:v>1005</c:v>
                </c:pt>
                <c:pt idx="2996">
                  <c:v>1004</c:v>
                </c:pt>
                <c:pt idx="2997">
                  <c:v>1003</c:v>
                </c:pt>
                <c:pt idx="2998">
                  <c:v>1002</c:v>
                </c:pt>
                <c:pt idx="2999">
                  <c:v>1001</c:v>
                </c:pt>
                <c:pt idx="3000">
                  <c:v>1000</c:v>
                </c:pt>
                <c:pt idx="3001">
                  <c:v>999</c:v>
                </c:pt>
                <c:pt idx="3002">
                  <c:v>998</c:v>
                </c:pt>
                <c:pt idx="3003">
                  <c:v>997</c:v>
                </c:pt>
                <c:pt idx="3004">
                  <c:v>996</c:v>
                </c:pt>
                <c:pt idx="3005">
                  <c:v>995</c:v>
                </c:pt>
                <c:pt idx="3006">
                  <c:v>994</c:v>
                </c:pt>
                <c:pt idx="3007">
                  <c:v>993</c:v>
                </c:pt>
                <c:pt idx="3008">
                  <c:v>992</c:v>
                </c:pt>
                <c:pt idx="3009">
                  <c:v>991</c:v>
                </c:pt>
                <c:pt idx="3010">
                  <c:v>990</c:v>
                </c:pt>
                <c:pt idx="3011">
                  <c:v>989</c:v>
                </c:pt>
                <c:pt idx="3012">
                  <c:v>988</c:v>
                </c:pt>
                <c:pt idx="3013">
                  <c:v>987</c:v>
                </c:pt>
                <c:pt idx="3014">
                  <c:v>986</c:v>
                </c:pt>
                <c:pt idx="3015">
                  <c:v>985</c:v>
                </c:pt>
                <c:pt idx="3016">
                  <c:v>984</c:v>
                </c:pt>
                <c:pt idx="3017">
                  <c:v>983</c:v>
                </c:pt>
                <c:pt idx="3018">
                  <c:v>982</c:v>
                </c:pt>
                <c:pt idx="3019">
                  <c:v>981</c:v>
                </c:pt>
                <c:pt idx="3020">
                  <c:v>980</c:v>
                </c:pt>
                <c:pt idx="3021">
                  <c:v>979</c:v>
                </c:pt>
                <c:pt idx="3022">
                  <c:v>978</c:v>
                </c:pt>
                <c:pt idx="3023">
                  <c:v>977</c:v>
                </c:pt>
                <c:pt idx="3024">
                  <c:v>976</c:v>
                </c:pt>
                <c:pt idx="3025">
                  <c:v>975</c:v>
                </c:pt>
                <c:pt idx="3026">
                  <c:v>974</c:v>
                </c:pt>
                <c:pt idx="3027">
                  <c:v>973</c:v>
                </c:pt>
                <c:pt idx="3028">
                  <c:v>972</c:v>
                </c:pt>
                <c:pt idx="3029">
                  <c:v>971</c:v>
                </c:pt>
                <c:pt idx="3030">
                  <c:v>970</c:v>
                </c:pt>
                <c:pt idx="3031">
                  <c:v>969</c:v>
                </c:pt>
                <c:pt idx="3032">
                  <c:v>968</c:v>
                </c:pt>
                <c:pt idx="3033">
                  <c:v>967</c:v>
                </c:pt>
                <c:pt idx="3034">
                  <c:v>966</c:v>
                </c:pt>
                <c:pt idx="3035">
                  <c:v>965</c:v>
                </c:pt>
                <c:pt idx="3036">
                  <c:v>964</c:v>
                </c:pt>
                <c:pt idx="3037">
                  <c:v>963</c:v>
                </c:pt>
                <c:pt idx="3038">
                  <c:v>962</c:v>
                </c:pt>
                <c:pt idx="3039">
                  <c:v>961</c:v>
                </c:pt>
                <c:pt idx="3040">
                  <c:v>960</c:v>
                </c:pt>
                <c:pt idx="3041">
                  <c:v>959</c:v>
                </c:pt>
                <c:pt idx="3042">
                  <c:v>958</c:v>
                </c:pt>
                <c:pt idx="3043">
                  <c:v>957</c:v>
                </c:pt>
                <c:pt idx="3044">
                  <c:v>956</c:v>
                </c:pt>
                <c:pt idx="3045">
                  <c:v>955</c:v>
                </c:pt>
                <c:pt idx="3046">
                  <c:v>954</c:v>
                </c:pt>
                <c:pt idx="3047">
                  <c:v>953</c:v>
                </c:pt>
                <c:pt idx="3048">
                  <c:v>952</c:v>
                </c:pt>
                <c:pt idx="3049">
                  <c:v>951</c:v>
                </c:pt>
                <c:pt idx="3050">
                  <c:v>950</c:v>
                </c:pt>
                <c:pt idx="3051">
                  <c:v>949</c:v>
                </c:pt>
                <c:pt idx="3052">
                  <c:v>948</c:v>
                </c:pt>
                <c:pt idx="3053">
                  <c:v>947</c:v>
                </c:pt>
                <c:pt idx="3054">
                  <c:v>946</c:v>
                </c:pt>
                <c:pt idx="3055">
                  <c:v>945</c:v>
                </c:pt>
                <c:pt idx="3056">
                  <c:v>944</c:v>
                </c:pt>
                <c:pt idx="3057">
                  <c:v>943</c:v>
                </c:pt>
                <c:pt idx="3058">
                  <c:v>942</c:v>
                </c:pt>
                <c:pt idx="3059">
                  <c:v>941</c:v>
                </c:pt>
                <c:pt idx="3060">
                  <c:v>940</c:v>
                </c:pt>
                <c:pt idx="3061">
                  <c:v>939</c:v>
                </c:pt>
                <c:pt idx="3062">
                  <c:v>938</c:v>
                </c:pt>
                <c:pt idx="3063">
                  <c:v>937</c:v>
                </c:pt>
                <c:pt idx="3064">
                  <c:v>936</c:v>
                </c:pt>
                <c:pt idx="3065">
                  <c:v>935</c:v>
                </c:pt>
                <c:pt idx="3066">
                  <c:v>934</c:v>
                </c:pt>
                <c:pt idx="3067">
                  <c:v>933</c:v>
                </c:pt>
                <c:pt idx="3068">
                  <c:v>932</c:v>
                </c:pt>
                <c:pt idx="3069">
                  <c:v>931</c:v>
                </c:pt>
                <c:pt idx="3070">
                  <c:v>930</c:v>
                </c:pt>
                <c:pt idx="3071">
                  <c:v>929</c:v>
                </c:pt>
                <c:pt idx="3072">
                  <c:v>928</c:v>
                </c:pt>
                <c:pt idx="3073">
                  <c:v>927</c:v>
                </c:pt>
                <c:pt idx="3074">
                  <c:v>926</c:v>
                </c:pt>
                <c:pt idx="3075">
                  <c:v>925</c:v>
                </c:pt>
                <c:pt idx="3076">
                  <c:v>924</c:v>
                </c:pt>
                <c:pt idx="3077">
                  <c:v>923</c:v>
                </c:pt>
                <c:pt idx="3078">
                  <c:v>922</c:v>
                </c:pt>
                <c:pt idx="3079">
                  <c:v>921</c:v>
                </c:pt>
                <c:pt idx="3080">
                  <c:v>920</c:v>
                </c:pt>
                <c:pt idx="3081">
                  <c:v>919</c:v>
                </c:pt>
                <c:pt idx="3082">
                  <c:v>918</c:v>
                </c:pt>
                <c:pt idx="3083">
                  <c:v>917</c:v>
                </c:pt>
                <c:pt idx="3084">
                  <c:v>916</c:v>
                </c:pt>
                <c:pt idx="3085">
                  <c:v>915</c:v>
                </c:pt>
                <c:pt idx="3086">
                  <c:v>914</c:v>
                </c:pt>
                <c:pt idx="3087">
                  <c:v>913</c:v>
                </c:pt>
                <c:pt idx="3088">
                  <c:v>912</c:v>
                </c:pt>
                <c:pt idx="3089">
                  <c:v>911</c:v>
                </c:pt>
                <c:pt idx="3090">
                  <c:v>910</c:v>
                </c:pt>
                <c:pt idx="3091">
                  <c:v>909</c:v>
                </c:pt>
                <c:pt idx="3092">
                  <c:v>908</c:v>
                </c:pt>
                <c:pt idx="3093">
                  <c:v>907</c:v>
                </c:pt>
                <c:pt idx="3094">
                  <c:v>906</c:v>
                </c:pt>
                <c:pt idx="3095">
                  <c:v>905</c:v>
                </c:pt>
                <c:pt idx="3096">
                  <c:v>904</c:v>
                </c:pt>
                <c:pt idx="3097">
                  <c:v>903</c:v>
                </c:pt>
                <c:pt idx="3098">
                  <c:v>902</c:v>
                </c:pt>
                <c:pt idx="3099">
                  <c:v>901</c:v>
                </c:pt>
                <c:pt idx="3100">
                  <c:v>900</c:v>
                </c:pt>
                <c:pt idx="3101">
                  <c:v>899</c:v>
                </c:pt>
                <c:pt idx="3102">
                  <c:v>898</c:v>
                </c:pt>
                <c:pt idx="3103">
                  <c:v>897</c:v>
                </c:pt>
                <c:pt idx="3104">
                  <c:v>896</c:v>
                </c:pt>
                <c:pt idx="3105">
                  <c:v>895</c:v>
                </c:pt>
                <c:pt idx="3106">
                  <c:v>894</c:v>
                </c:pt>
                <c:pt idx="3107">
                  <c:v>893</c:v>
                </c:pt>
                <c:pt idx="3108">
                  <c:v>892</c:v>
                </c:pt>
                <c:pt idx="3109">
                  <c:v>891</c:v>
                </c:pt>
                <c:pt idx="3110">
                  <c:v>890</c:v>
                </c:pt>
                <c:pt idx="3111">
                  <c:v>889</c:v>
                </c:pt>
                <c:pt idx="3112">
                  <c:v>888</c:v>
                </c:pt>
                <c:pt idx="3113">
                  <c:v>887</c:v>
                </c:pt>
                <c:pt idx="3114">
                  <c:v>886</c:v>
                </c:pt>
                <c:pt idx="3115">
                  <c:v>885</c:v>
                </c:pt>
                <c:pt idx="3116">
                  <c:v>884</c:v>
                </c:pt>
                <c:pt idx="3117">
                  <c:v>883</c:v>
                </c:pt>
                <c:pt idx="3118">
                  <c:v>882</c:v>
                </c:pt>
                <c:pt idx="3119">
                  <c:v>881</c:v>
                </c:pt>
                <c:pt idx="3120">
                  <c:v>880</c:v>
                </c:pt>
                <c:pt idx="3121">
                  <c:v>879</c:v>
                </c:pt>
                <c:pt idx="3122">
                  <c:v>878</c:v>
                </c:pt>
                <c:pt idx="3123">
                  <c:v>877</c:v>
                </c:pt>
                <c:pt idx="3124">
                  <c:v>876</c:v>
                </c:pt>
                <c:pt idx="3125">
                  <c:v>875</c:v>
                </c:pt>
                <c:pt idx="3126">
                  <c:v>874</c:v>
                </c:pt>
                <c:pt idx="3127">
                  <c:v>873</c:v>
                </c:pt>
                <c:pt idx="3128">
                  <c:v>872</c:v>
                </c:pt>
                <c:pt idx="3129">
                  <c:v>871</c:v>
                </c:pt>
                <c:pt idx="3130">
                  <c:v>870</c:v>
                </c:pt>
                <c:pt idx="3131">
                  <c:v>869</c:v>
                </c:pt>
                <c:pt idx="3132">
                  <c:v>868</c:v>
                </c:pt>
                <c:pt idx="3133">
                  <c:v>867</c:v>
                </c:pt>
                <c:pt idx="3134">
                  <c:v>866</c:v>
                </c:pt>
                <c:pt idx="3135">
                  <c:v>865</c:v>
                </c:pt>
                <c:pt idx="3136">
                  <c:v>864</c:v>
                </c:pt>
                <c:pt idx="3137">
                  <c:v>863</c:v>
                </c:pt>
                <c:pt idx="3138">
                  <c:v>862</c:v>
                </c:pt>
                <c:pt idx="3139">
                  <c:v>861</c:v>
                </c:pt>
                <c:pt idx="3140">
                  <c:v>860</c:v>
                </c:pt>
                <c:pt idx="3141">
                  <c:v>859</c:v>
                </c:pt>
                <c:pt idx="3142">
                  <c:v>858</c:v>
                </c:pt>
                <c:pt idx="3143">
                  <c:v>857</c:v>
                </c:pt>
                <c:pt idx="3144">
                  <c:v>856</c:v>
                </c:pt>
                <c:pt idx="3145">
                  <c:v>855</c:v>
                </c:pt>
                <c:pt idx="3146">
                  <c:v>854</c:v>
                </c:pt>
                <c:pt idx="3147">
                  <c:v>853</c:v>
                </c:pt>
                <c:pt idx="3148">
                  <c:v>852</c:v>
                </c:pt>
                <c:pt idx="3149">
                  <c:v>851</c:v>
                </c:pt>
                <c:pt idx="3150">
                  <c:v>850</c:v>
                </c:pt>
                <c:pt idx="3151">
                  <c:v>849</c:v>
                </c:pt>
                <c:pt idx="3152">
                  <c:v>848</c:v>
                </c:pt>
                <c:pt idx="3153">
                  <c:v>847</c:v>
                </c:pt>
                <c:pt idx="3154">
                  <c:v>846</c:v>
                </c:pt>
                <c:pt idx="3155">
                  <c:v>845</c:v>
                </c:pt>
                <c:pt idx="3156">
                  <c:v>844</c:v>
                </c:pt>
                <c:pt idx="3157">
                  <c:v>843</c:v>
                </c:pt>
                <c:pt idx="3158">
                  <c:v>842</c:v>
                </c:pt>
                <c:pt idx="3159">
                  <c:v>841</c:v>
                </c:pt>
                <c:pt idx="3160">
                  <c:v>840</c:v>
                </c:pt>
                <c:pt idx="3161">
                  <c:v>839</c:v>
                </c:pt>
                <c:pt idx="3162">
                  <c:v>838</c:v>
                </c:pt>
                <c:pt idx="3163">
                  <c:v>837</c:v>
                </c:pt>
                <c:pt idx="3164">
                  <c:v>836</c:v>
                </c:pt>
                <c:pt idx="3165">
                  <c:v>835</c:v>
                </c:pt>
                <c:pt idx="3166">
                  <c:v>834</c:v>
                </c:pt>
                <c:pt idx="3167">
                  <c:v>833</c:v>
                </c:pt>
                <c:pt idx="3168">
                  <c:v>832</c:v>
                </c:pt>
                <c:pt idx="3169">
                  <c:v>831</c:v>
                </c:pt>
                <c:pt idx="3170">
                  <c:v>830</c:v>
                </c:pt>
                <c:pt idx="3171">
                  <c:v>829</c:v>
                </c:pt>
                <c:pt idx="3172">
                  <c:v>828</c:v>
                </c:pt>
                <c:pt idx="3173">
                  <c:v>827</c:v>
                </c:pt>
                <c:pt idx="3174">
                  <c:v>826</c:v>
                </c:pt>
                <c:pt idx="3175">
                  <c:v>825</c:v>
                </c:pt>
                <c:pt idx="3176">
                  <c:v>824</c:v>
                </c:pt>
                <c:pt idx="3177">
                  <c:v>823</c:v>
                </c:pt>
                <c:pt idx="3178">
                  <c:v>822</c:v>
                </c:pt>
                <c:pt idx="3179">
                  <c:v>821</c:v>
                </c:pt>
                <c:pt idx="3180">
                  <c:v>820</c:v>
                </c:pt>
                <c:pt idx="3181">
                  <c:v>819</c:v>
                </c:pt>
                <c:pt idx="3182">
                  <c:v>818</c:v>
                </c:pt>
                <c:pt idx="3183">
                  <c:v>817</c:v>
                </c:pt>
                <c:pt idx="3184">
                  <c:v>816</c:v>
                </c:pt>
                <c:pt idx="3185">
                  <c:v>815</c:v>
                </c:pt>
                <c:pt idx="3186">
                  <c:v>814</c:v>
                </c:pt>
                <c:pt idx="3187">
                  <c:v>813</c:v>
                </c:pt>
                <c:pt idx="3188">
                  <c:v>812</c:v>
                </c:pt>
                <c:pt idx="3189">
                  <c:v>811</c:v>
                </c:pt>
                <c:pt idx="3190">
                  <c:v>810</c:v>
                </c:pt>
                <c:pt idx="3191">
                  <c:v>809</c:v>
                </c:pt>
                <c:pt idx="3192">
                  <c:v>808</c:v>
                </c:pt>
                <c:pt idx="3193">
                  <c:v>807</c:v>
                </c:pt>
                <c:pt idx="3194">
                  <c:v>806</c:v>
                </c:pt>
                <c:pt idx="3195">
                  <c:v>805</c:v>
                </c:pt>
                <c:pt idx="3196">
                  <c:v>804</c:v>
                </c:pt>
                <c:pt idx="3197">
                  <c:v>803</c:v>
                </c:pt>
                <c:pt idx="3198">
                  <c:v>802</c:v>
                </c:pt>
                <c:pt idx="3199">
                  <c:v>801</c:v>
                </c:pt>
                <c:pt idx="3200">
                  <c:v>800</c:v>
                </c:pt>
                <c:pt idx="3201">
                  <c:v>799</c:v>
                </c:pt>
                <c:pt idx="3202">
                  <c:v>798</c:v>
                </c:pt>
                <c:pt idx="3203">
                  <c:v>797</c:v>
                </c:pt>
                <c:pt idx="3204">
                  <c:v>796</c:v>
                </c:pt>
                <c:pt idx="3205">
                  <c:v>795</c:v>
                </c:pt>
                <c:pt idx="3206">
                  <c:v>794</c:v>
                </c:pt>
                <c:pt idx="3207">
                  <c:v>793</c:v>
                </c:pt>
                <c:pt idx="3208">
                  <c:v>792</c:v>
                </c:pt>
                <c:pt idx="3209">
                  <c:v>791</c:v>
                </c:pt>
                <c:pt idx="3210">
                  <c:v>790</c:v>
                </c:pt>
                <c:pt idx="3211">
                  <c:v>789</c:v>
                </c:pt>
                <c:pt idx="3212">
                  <c:v>788</c:v>
                </c:pt>
                <c:pt idx="3213">
                  <c:v>787</c:v>
                </c:pt>
                <c:pt idx="3214">
                  <c:v>786</c:v>
                </c:pt>
                <c:pt idx="3215">
                  <c:v>785</c:v>
                </c:pt>
                <c:pt idx="3216">
                  <c:v>784</c:v>
                </c:pt>
                <c:pt idx="3217">
                  <c:v>783</c:v>
                </c:pt>
                <c:pt idx="3218">
                  <c:v>782</c:v>
                </c:pt>
                <c:pt idx="3219">
                  <c:v>781</c:v>
                </c:pt>
                <c:pt idx="3220">
                  <c:v>780</c:v>
                </c:pt>
                <c:pt idx="3221">
                  <c:v>779</c:v>
                </c:pt>
                <c:pt idx="3222">
                  <c:v>778</c:v>
                </c:pt>
                <c:pt idx="3223">
                  <c:v>777</c:v>
                </c:pt>
                <c:pt idx="3224">
                  <c:v>776</c:v>
                </c:pt>
                <c:pt idx="3225">
                  <c:v>775</c:v>
                </c:pt>
                <c:pt idx="3226">
                  <c:v>774</c:v>
                </c:pt>
                <c:pt idx="3227">
                  <c:v>773</c:v>
                </c:pt>
                <c:pt idx="3228">
                  <c:v>772</c:v>
                </c:pt>
                <c:pt idx="3229">
                  <c:v>771</c:v>
                </c:pt>
                <c:pt idx="3230">
                  <c:v>770</c:v>
                </c:pt>
                <c:pt idx="3231">
                  <c:v>769</c:v>
                </c:pt>
                <c:pt idx="3232">
                  <c:v>768</c:v>
                </c:pt>
                <c:pt idx="3233">
                  <c:v>767</c:v>
                </c:pt>
                <c:pt idx="3234">
                  <c:v>766</c:v>
                </c:pt>
                <c:pt idx="3235">
                  <c:v>765</c:v>
                </c:pt>
                <c:pt idx="3236">
                  <c:v>764</c:v>
                </c:pt>
                <c:pt idx="3237">
                  <c:v>763</c:v>
                </c:pt>
                <c:pt idx="3238">
                  <c:v>762</c:v>
                </c:pt>
                <c:pt idx="3239">
                  <c:v>761</c:v>
                </c:pt>
                <c:pt idx="3240">
                  <c:v>760</c:v>
                </c:pt>
                <c:pt idx="3241">
                  <c:v>759</c:v>
                </c:pt>
                <c:pt idx="3242">
                  <c:v>758</c:v>
                </c:pt>
                <c:pt idx="3243">
                  <c:v>757</c:v>
                </c:pt>
                <c:pt idx="3244">
                  <c:v>756</c:v>
                </c:pt>
                <c:pt idx="3245">
                  <c:v>755</c:v>
                </c:pt>
                <c:pt idx="3246">
                  <c:v>754</c:v>
                </c:pt>
                <c:pt idx="3247">
                  <c:v>753</c:v>
                </c:pt>
                <c:pt idx="3248">
                  <c:v>752</c:v>
                </c:pt>
                <c:pt idx="3249">
                  <c:v>751</c:v>
                </c:pt>
                <c:pt idx="3250">
                  <c:v>750</c:v>
                </c:pt>
                <c:pt idx="3251">
                  <c:v>749</c:v>
                </c:pt>
                <c:pt idx="3252">
                  <c:v>748</c:v>
                </c:pt>
                <c:pt idx="3253">
                  <c:v>747</c:v>
                </c:pt>
                <c:pt idx="3254">
                  <c:v>746</c:v>
                </c:pt>
                <c:pt idx="3255">
                  <c:v>745</c:v>
                </c:pt>
                <c:pt idx="3256">
                  <c:v>744</c:v>
                </c:pt>
                <c:pt idx="3257">
                  <c:v>743</c:v>
                </c:pt>
                <c:pt idx="3258">
                  <c:v>742</c:v>
                </c:pt>
                <c:pt idx="3259">
                  <c:v>741</c:v>
                </c:pt>
                <c:pt idx="3260">
                  <c:v>740</c:v>
                </c:pt>
                <c:pt idx="3261">
                  <c:v>739</c:v>
                </c:pt>
                <c:pt idx="3262">
                  <c:v>738</c:v>
                </c:pt>
                <c:pt idx="3263">
                  <c:v>737</c:v>
                </c:pt>
                <c:pt idx="3264">
                  <c:v>736</c:v>
                </c:pt>
                <c:pt idx="3265">
                  <c:v>735</c:v>
                </c:pt>
                <c:pt idx="3266">
                  <c:v>734</c:v>
                </c:pt>
                <c:pt idx="3267">
                  <c:v>733</c:v>
                </c:pt>
                <c:pt idx="3268">
                  <c:v>732</c:v>
                </c:pt>
                <c:pt idx="3269">
                  <c:v>731</c:v>
                </c:pt>
                <c:pt idx="3270">
                  <c:v>730</c:v>
                </c:pt>
                <c:pt idx="3271">
                  <c:v>729</c:v>
                </c:pt>
                <c:pt idx="3272">
                  <c:v>728</c:v>
                </c:pt>
                <c:pt idx="3273">
                  <c:v>727</c:v>
                </c:pt>
                <c:pt idx="3274">
                  <c:v>726</c:v>
                </c:pt>
                <c:pt idx="3275">
                  <c:v>725</c:v>
                </c:pt>
                <c:pt idx="3276">
                  <c:v>724</c:v>
                </c:pt>
                <c:pt idx="3277">
                  <c:v>723</c:v>
                </c:pt>
                <c:pt idx="3278">
                  <c:v>722</c:v>
                </c:pt>
                <c:pt idx="3279">
                  <c:v>721</c:v>
                </c:pt>
                <c:pt idx="3280">
                  <c:v>720</c:v>
                </c:pt>
                <c:pt idx="3281">
                  <c:v>719</c:v>
                </c:pt>
                <c:pt idx="3282">
                  <c:v>718</c:v>
                </c:pt>
                <c:pt idx="3283">
                  <c:v>717</c:v>
                </c:pt>
                <c:pt idx="3284">
                  <c:v>716</c:v>
                </c:pt>
                <c:pt idx="3285">
                  <c:v>715</c:v>
                </c:pt>
                <c:pt idx="3286">
                  <c:v>714</c:v>
                </c:pt>
                <c:pt idx="3287">
                  <c:v>713</c:v>
                </c:pt>
                <c:pt idx="3288">
                  <c:v>712</c:v>
                </c:pt>
                <c:pt idx="3289">
                  <c:v>711</c:v>
                </c:pt>
                <c:pt idx="3290">
                  <c:v>710</c:v>
                </c:pt>
                <c:pt idx="3291">
                  <c:v>709</c:v>
                </c:pt>
                <c:pt idx="3292">
                  <c:v>708</c:v>
                </c:pt>
                <c:pt idx="3293">
                  <c:v>707</c:v>
                </c:pt>
                <c:pt idx="3294">
                  <c:v>706</c:v>
                </c:pt>
                <c:pt idx="3295">
                  <c:v>705</c:v>
                </c:pt>
                <c:pt idx="3296">
                  <c:v>704</c:v>
                </c:pt>
                <c:pt idx="3297">
                  <c:v>703</c:v>
                </c:pt>
                <c:pt idx="3298">
                  <c:v>702</c:v>
                </c:pt>
                <c:pt idx="3299">
                  <c:v>701</c:v>
                </c:pt>
                <c:pt idx="3300">
                  <c:v>700</c:v>
                </c:pt>
                <c:pt idx="3301">
                  <c:v>699</c:v>
                </c:pt>
                <c:pt idx="3302">
                  <c:v>698</c:v>
                </c:pt>
                <c:pt idx="3303">
                  <c:v>697</c:v>
                </c:pt>
                <c:pt idx="3304">
                  <c:v>696</c:v>
                </c:pt>
                <c:pt idx="3305">
                  <c:v>695</c:v>
                </c:pt>
                <c:pt idx="3306">
                  <c:v>694</c:v>
                </c:pt>
                <c:pt idx="3307">
                  <c:v>693</c:v>
                </c:pt>
                <c:pt idx="3308">
                  <c:v>692</c:v>
                </c:pt>
                <c:pt idx="3309">
                  <c:v>691</c:v>
                </c:pt>
                <c:pt idx="3310">
                  <c:v>690</c:v>
                </c:pt>
                <c:pt idx="3311">
                  <c:v>689</c:v>
                </c:pt>
                <c:pt idx="3312">
                  <c:v>688</c:v>
                </c:pt>
                <c:pt idx="3313">
                  <c:v>687</c:v>
                </c:pt>
                <c:pt idx="3314">
                  <c:v>686</c:v>
                </c:pt>
                <c:pt idx="3315">
                  <c:v>685</c:v>
                </c:pt>
                <c:pt idx="3316">
                  <c:v>684</c:v>
                </c:pt>
                <c:pt idx="3317">
                  <c:v>683</c:v>
                </c:pt>
                <c:pt idx="3318">
                  <c:v>682</c:v>
                </c:pt>
                <c:pt idx="3319">
                  <c:v>681</c:v>
                </c:pt>
                <c:pt idx="3320">
                  <c:v>680</c:v>
                </c:pt>
                <c:pt idx="3321">
                  <c:v>679</c:v>
                </c:pt>
                <c:pt idx="3322">
                  <c:v>678</c:v>
                </c:pt>
                <c:pt idx="3323">
                  <c:v>677</c:v>
                </c:pt>
                <c:pt idx="3324">
                  <c:v>676</c:v>
                </c:pt>
                <c:pt idx="3325">
                  <c:v>675</c:v>
                </c:pt>
                <c:pt idx="3326">
                  <c:v>674</c:v>
                </c:pt>
                <c:pt idx="3327">
                  <c:v>673</c:v>
                </c:pt>
                <c:pt idx="3328">
                  <c:v>672</c:v>
                </c:pt>
                <c:pt idx="3329">
                  <c:v>671</c:v>
                </c:pt>
                <c:pt idx="3330">
                  <c:v>670</c:v>
                </c:pt>
                <c:pt idx="3331">
                  <c:v>669</c:v>
                </c:pt>
                <c:pt idx="3332">
                  <c:v>668</c:v>
                </c:pt>
                <c:pt idx="3333">
                  <c:v>667</c:v>
                </c:pt>
                <c:pt idx="3334">
                  <c:v>666</c:v>
                </c:pt>
                <c:pt idx="3335">
                  <c:v>665</c:v>
                </c:pt>
                <c:pt idx="3336">
                  <c:v>664</c:v>
                </c:pt>
                <c:pt idx="3337">
                  <c:v>663</c:v>
                </c:pt>
                <c:pt idx="3338">
                  <c:v>662</c:v>
                </c:pt>
                <c:pt idx="3339">
                  <c:v>661</c:v>
                </c:pt>
                <c:pt idx="3340">
                  <c:v>660</c:v>
                </c:pt>
                <c:pt idx="3341">
                  <c:v>659</c:v>
                </c:pt>
                <c:pt idx="3342">
                  <c:v>658</c:v>
                </c:pt>
                <c:pt idx="3343">
                  <c:v>657</c:v>
                </c:pt>
                <c:pt idx="3344">
                  <c:v>656</c:v>
                </c:pt>
                <c:pt idx="3345">
                  <c:v>655</c:v>
                </c:pt>
                <c:pt idx="3346">
                  <c:v>654</c:v>
                </c:pt>
                <c:pt idx="3347">
                  <c:v>653</c:v>
                </c:pt>
                <c:pt idx="3348">
                  <c:v>652</c:v>
                </c:pt>
                <c:pt idx="3349">
                  <c:v>651</c:v>
                </c:pt>
                <c:pt idx="3350">
                  <c:v>650</c:v>
                </c:pt>
                <c:pt idx="3351">
                  <c:v>649</c:v>
                </c:pt>
                <c:pt idx="3352">
                  <c:v>648</c:v>
                </c:pt>
                <c:pt idx="3353">
                  <c:v>647</c:v>
                </c:pt>
                <c:pt idx="3354">
                  <c:v>646</c:v>
                </c:pt>
                <c:pt idx="3355">
                  <c:v>645</c:v>
                </c:pt>
                <c:pt idx="3356">
                  <c:v>644</c:v>
                </c:pt>
                <c:pt idx="3357">
                  <c:v>643</c:v>
                </c:pt>
                <c:pt idx="3358">
                  <c:v>642</c:v>
                </c:pt>
                <c:pt idx="3359">
                  <c:v>641</c:v>
                </c:pt>
                <c:pt idx="3360">
                  <c:v>640</c:v>
                </c:pt>
                <c:pt idx="3361">
                  <c:v>639</c:v>
                </c:pt>
                <c:pt idx="3362">
                  <c:v>638</c:v>
                </c:pt>
                <c:pt idx="3363">
                  <c:v>637</c:v>
                </c:pt>
                <c:pt idx="3364">
                  <c:v>636</c:v>
                </c:pt>
                <c:pt idx="3365">
                  <c:v>635</c:v>
                </c:pt>
                <c:pt idx="3366">
                  <c:v>634</c:v>
                </c:pt>
                <c:pt idx="3367">
                  <c:v>633</c:v>
                </c:pt>
                <c:pt idx="3368">
                  <c:v>632</c:v>
                </c:pt>
                <c:pt idx="3369">
                  <c:v>631</c:v>
                </c:pt>
                <c:pt idx="3370">
                  <c:v>630</c:v>
                </c:pt>
                <c:pt idx="3371">
                  <c:v>629</c:v>
                </c:pt>
                <c:pt idx="3372">
                  <c:v>628</c:v>
                </c:pt>
                <c:pt idx="3373">
                  <c:v>627</c:v>
                </c:pt>
                <c:pt idx="3374">
                  <c:v>626</c:v>
                </c:pt>
                <c:pt idx="3375">
                  <c:v>625</c:v>
                </c:pt>
                <c:pt idx="3376">
                  <c:v>624</c:v>
                </c:pt>
                <c:pt idx="3377">
                  <c:v>623</c:v>
                </c:pt>
                <c:pt idx="3378">
                  <c:v>622</c:v>
                </c:pt>
                <c:pt idx="3379">
                  <c:v>621</c:v>
                </c:pt>
                <c:pt idx="3380">
                  <c:v>620</c:v>
                </c:pt>
                <c:pt idx="3381">
                  <c:v>619</c:v>
                </c:pt>
                <c:pt idx="3382">
                  <c:v>618</c:v>
                </c:pt>
                <c:pt idx="3383">
                  <c:v>617</c:v>
                </c:pt>
                <c:pt idx="3384">
                  <c:v>616</c:v>
                </c:pt>
                <c:pt idx="3385">
                  <c:v>615</c:v>
                </c:pt>
                <c:pt idx="3386">
                  <c:v>614</c:v>
                </c:pt>
                <c:pt idx="3387">
                  <c:v>613</c:v>
                </c:pt>
                <c:pt idx="3388">
                  <c:v>612</c:v>
                </c:pt>
                <c:pt idx="3389">
                  <c:v>611</c:v>
                </c:pt>
                <c:pt idx="3390">
                  <c:v>610</c:v>
                </c:pt>
                <c:pt idx="3391">
                  <c:v>609</c:v>
                </c:pt>
                <c:pt idx="3392">
                  <c:v>608</c:v>
                </c:pt>
                <c:pt idx="3393">
                  <c:v>607</c:v>
                </c:pt>
                <c:pt idx="3394">
                  <c:v>606</c:v>
                </c:pt>
                <c:pt idx="3395">
                  <c:v>605</c:v>
                </c:pt>
                <c:pt idx="3396">
                  <c:v>604</c:v>
                </c:pt>
                <c:pt idx="3397">
                  <c:v>603</c:v>
                </c:pt>
                <c:pt idx="3398">
                  <c:v>602</c:v>
                </c:pt>
                <c:pt idx="3399">
                  <c:v>601</c:v>
                </c:pt>
                <c:pt idx="3400">
                  <c:v>600</c:v>
                </c:pt>
                <c:pt idx="3401">
                  <c:v>599</c:v>
                </c:pt>
                <c:pt idx="3402">
                  <c:v>598</c:v>
                </c:pt>
                <c:pt idx="3403">
                  <c:v>597</c:v>
                </c:pt>
                <c:pt idx="3404">
                  <c:v>596</c:v>
                </c:pt>
                <c:pt idx="3405">
                  <c:v>595</c:v>
                </c:pt>
                <c:pt idx="3406">
                  <c:v>594</c:v>
                </c:pt>
                <c:pt idx="3407">
                  <c:v>593</c:v>
                </c:pt>
                <c:pt idx="3408">
                  <c:v>592</c:v>
                </c:pt>
                <c:pt idx="3409">
                  <c:v>591</c:v>
                </c:pt>
                <c:pt idx="3410">
                  <c:v>590</c:v>
                </c:pt>
                <c:pt idx="3411">
                  <c:v>589</c:v>
                </c:pt>
                <c:pt idx="3412">
                  <c:v>588</c:v>
                </c:pt>
                <c:pt idx="3413">
                  <c:v>587</c:v>
                </c:pt>
                <c:pt idx="3414">
                  <c:v>586</c:v>
                </c:pt>
                <c:pt idx="3415">
                  <c:v>585</c:v>
                </c:pt>
                <c:pt idx="3416">
                  <c:v>584</c:v>
                </c:pt>
                <c:pt idx="3417">
                  <c:v>583</c:v>
                </c:pt>
                <c:pt idx="3418">
                  <c:v>582</c:v>
                </c:pt>
                <c:pt idx="3419">
                  <c:v>581</c:v>
                </c:pt>
                <c:pt idx="3420">
                  <c:v>580</c:v>
                </c:pt>
                <c:pt idx="3421">
                  <c:v>579</c:v>
                </c:pt>
                <c:pt idx="3422">
                  <c:v>578</c:v>
                </c:pt>
                <c:pt idx="3423">
                  <c:v>577</c:v>
                </c:pt>
                <c:pt idx="3424">
                  <c:v>576</c:v>
                </c:pt>
                <c:pt idx="3425">
                  <c:v>575</c:v>
                </c:pt>
                <c:pt idx="3426">
                  <c:v>574</c:v>
                </c:pt>
                <c:pt idx="3427">
                  <c:v>573</c:v>
                </c:pt>
                <c:pt idx="3428">
                  <c:v>572</c:v>
                </c:pt>
                <c:pt idx="3429">
                  <c:v>571</c:v>
                </c:pt>
                <c:pt idx="3430">
                  <c:v>570</c:v>
                </c:pt>
                <c:pt idx="3431">
                  <c:v>569</c:v>
                </c:pt>
                <c:pt idx="3432">
                  <c:v>568</c:v>
                </c:pt>
                <c:pt idx="3433">
                  <c:v>567</c:v>
                </c:pt>
                <c:pt idx="3434">
                  <c:v>566</c:v>
                </c:pt>
                <c:pt idx="3435">
                  <c:v>565</c:v>
                </c:pt>
                <c:pt idx="3436">
                  <c:v>564</c:v>
                </c:pt>
                <c:pt idx="3437">
                  <c:v>563</c:v>
                </c:pt>
                <c:pt idx="3438">
                  <c:v>562</c:v>
                </c:pt>
                <c:pt idx="3439">
                  <c:v>561</c:v>
                </c:pt>
                <c:pt idx="3440">
                  <c:v>560</c:v>
                </c:pt>
                <c:pt idx="3441">
                  <c:v>559</c:v>
                </c:pt>
                <c:pt idx="3442">
                  <c:v>558</c:v>
                </c:pt>
                <c:pt idx="3443">
                  <c:v>557</c:v>
                </c:pt>
                <c:pt idx="3444">
                  <c:v>556</c:v>
                </c:pt>
                <c:pt idx="3445">
                  <c:v>555</c:v>
                </c:pt>
                <c:pt idx="3446">
                  <c:v>554</c:v>
                </c:pt>
                <c:pt idx="3447">
                  <c:v>553</c:v>
                </c:pt>
                <c:pt idx="3448">
                  <c:v>552</c:v>
                </c:pt>
                <c:pt idx="3449">
                  <c:v>551</c:v>
                </c:pt>
                <c:pt idx="3450">
                  <c:v>550</c:v>
                </c:pt>
                <c:pt idx="3451">
                  <c:v>549</c:v>
                </c:pt>
                <c:pt idx="3452">
                  <c:v>548</c:v>
                </c:pt>
                <c:pt idx="3453">
                  <c:v>547</c:v>
                </c:pt>
                <c:pt idx="3454">
                  <c:v>546</c:v>
                </c:pt>
                <c:pt idx="3455">
                  <c:v>545</c:v>
                </c:pt>
                <c:pt idx="3456">
                  <c:v>544</c:v>
                </c:pt>
                <c:pt idx="3457">
                  <c:v>543</c:v>
                </c:pt>
                <c:pt idx="3458">
                  <c:v>542</c:v>
                </c:pt>
                <c:pt idx="3459">
                  <c:v>541</c:v>
                </c:pt>
                <c:pt idx="3460">
                  <c:v>540</c:v>
                </c:pt>
                <c:pt idx="3461">
                  <c:v>539</c:v>
                </c:pt>
                <c:pt idx="3462">
                  <c:v>538</c:v>
                </c:pt>
                <c:pt idx="3463">
                  <c:v>537</c:v>
                </c:pt>
                <c:pt idx="3464">
                  <c:v>536</c:v>
                </c:pt>
                <c:pt idx="3465">
                  <c:v>535</c:v>
                </c:pt>
                <c:pt idx="3466">
                  <c:v>534</c:v>
                </c:pt>
                <c:pt idx="3467">
                  <c:v>533</c:v>
                </c:pt>
                <c:pt idx="3468">
                  <c:v>532</c:v>
                </c:pt>
                <c:pt idx="3469">
                  <c:v>531</c:v>
                </c:pt>
                <c:pt idx="3470">
                  <c:v>530</c:v>
                </c:pt>
                <c:pt idx="3471">
                  <c:v>529</c:v>
                </c:pt>
                <c:pt idx="3472">
                  <c:v>528</c:v>
                </c:pt>
                <c:pt idx="3473">
                  <c:v>527</c:v>
                </c:pt>
                <c:pt idx="3474">
                  <c:v>526</c:v>
                </c:pt>
                <c:pt idx="3475">
                  <c:v>525</c:v>
                </c:pt>
                <c:pt idx="3476">
                  <c:v>524</c:v>
                </c:pt>
                <c:pt idx="3477">
                  <c:v>523</c:v>
                </c:pt>
                <c:pt idx="3478">
                  <c:v>522</c:v>
                </c:pt>
                <c:pt idx="3479">
                  <c:v>521</c:v>
                </c:pt>
                <c:pt idx="3480">
                  <c:v>520</c:v>
                </c:pt>
                <c:pt idx="3481">
                  <c:v>519</c:v>
                </c:pt>
                <c:pt idx="3482">
                  <c:v>518</c:v>
                </c:pt>
                <c:pt idx="3483">
                  <c:v>517</c:v>
                </c:pt>
                <c:pt idx="3484">
                  <c:v>516</c:v>
                </c:pt>
                <c:pt idx="3485">
                  <c:v>515</c:v>
                </c:pt>
                <c:pt idx="3486">
                  <c:v>514</c:v>
                </c:pt>
                <c:pt idx="3487">
                  <c:v>513</c:v>
                </c:pt>
                <c:pt idx="3488">
                  <c:v>512</c:v>
                </c:pt>
                <c:pt idx="3489">
                  <c:v>511</c:v>
                </c:pt>
                <c:pt idx="3490">
                  <c:v>510</c:v>
                </c:pt>
                <c:pt idx="3491">
                  <c:v>509</c:v>
                </c:pt>
                <c:pt idx="3492">
                  <c:v>508</c:v>
                </c:pt>
                <c:pt idx="3493">
                  <c:v>507</c:v>
                </c:pt>
                <c:pt idx="3494">
                  <c:v>506</c:v>
                </c:pt>
                <c:pt idx="3495">
                  <c:v>505</c:v>
                </c:pt>
                <c:pt idx="3496">
                  <c:v>504</c:v>
                </c:pt>
                <c:pt idx="3497">
                  <c:v>503</c:v>
                </c:pt>
                <c:pt idx="3498">
                  <c:v>502</c:v>
                </c:pt>
                <c:pt idx="3499">
                  <c:v>501</c:v>
                </c:pt>
                <c:pt idx="3500">
                  <c:v>500</c:v>
                </c:pt>
                <c:pt idx="3501">
                  <c:v>499</c:v>
                </c:pt>
                <c:pt idx="3502">
                  <c:v>498</c:v>
                </c:pt>
                <c:pt idx="3503">
                  <c:v>497</c:v>
                </c:pt>
                <c:pt idx="3504">
                  <c:v>496</c:v>
                </c:pt>
                <c:pt idx="3505">
                  <c:v>495</c:v>
                </c:pt>
                <c:pt idx="3506">
                  <c:v>494</c:v>
                </c:pt>
                <c:pt idx="3507">
                  <c:v>493</c:v>
                </c:pt>
                <c:pt idx="3508">
                  <c:v>492</c:v>
                </c:pt>
                <c:pt idx="3509">
                  <c:v>491</c:v>
                </c:pt>
                <c:pt idx="3510">
                  <c:v>490</c:v>
                </c:pt>
                <c:pt idx="3511">
                  <c:v>489</c:v>
                </c:pt>
                <c:pt idx="3512">
                  <c:v>488</c:v>
                </c:pt>
                <c:pt idx="3513">
                  <c:v>487</c:v>
                </c:pt>
                <c:pt idx="3514">
                  <c:v>486</c:v>
                </c:pt>
                <c:pt idx="3515">
                  <c:v>485</c:v>
                </c:pt>
                <c:pt idx="3516">
                  <c:v>484</c:v>
                </c:pt>
                <c:pt idx="3517">
                  <c:v>483</c:v>
                </c:pt>
                <c:pt idx="3518">
                  <c:v>482</c:v>
                </c:pt>
                <c:pt idx="3519">
                  <c:v>481</c:v>
                </c:pt>
                <c:pt idx="3520">
                  <c:v>480</c:v>
                </c:pt>
                <c:pt idx="3521">
                  <c:v>479</c:v>
                </c:pt>
                <c:pt idx="3522">
                  <c:v>478</c:v>
                </c:pt>
                <c:pt idx="3523">
                  <c:v>477</c:v>
                </c:pt>
                <c:pt idx="3524">
                  <c:v>476</c:v>
                </c:pt>
                <c:pt idx="3525">
                  <c:v>475</c:v>
                </c:pt>
                <c:pt idx="3526">
                  <c:v>474</c:v>
                </c:pt>
                <c:pt idx="3527">
                  <c:v>473</c:v>
                </c:pt>
                <c:pt idx="3528">
                  <c:v>472</c:v>
                </c:pt>
                <c:pt idx="3529">
                  <c:v>471</c:v>
                </c:pt>
                <c:pt idx="3530">
                  <c:v>470</c:v>
                </c:pt>
                <c:pt idx="3531">
                  <c:v>469</c:v>
                </c:pt>
                <c:pt idx="3532">
                  <c:v>468</c:v>
                </c:pt>
                <c:pt idx="3533">
                  <c:v>467</c:v>
                </c:pt>
                <c:pt idx="3534">
                  <c:v>466</c:v>
                </c:pt>
                <c:pt idx="3535">
                  <c:v>465</c:v>
                </c:pt>
                <c:pt idx="3536">
                  <c:v>464</c:v>
                </c:pt>
                <c:pt idx="3537">
                  <c:v>463</c:v>
                </c:pt>
                <c:pt idx="3538">
                  <c:v>462</c:v>
                </c:pt>
                <c:pt idx="3539">
                  <c:v>461</c:v>
                </c:pt>
                <c:pt idx="3540">
                  <c:v>460</c:v>
                </c:pt>
                <c:pt idx="3541">
                  <c:v>459</c:v>
                </c:pt>
                <c:pt idx="3542">
                  <c:v>458</c:v>
                </c:pt>
                <c:pt idx="3543">
                  <c:v>457</c:v>
                </c:pt>
                <c:pt idx="3544">
                  <c:v>456</c:v>
                </c:pt>
                <c:pt idx="3545">
                  <c:v>455</c:v>
                </c:pt>
                <c:pt idx="3546">
                  <c:v>454</c:v>
                </c:pt>
                <c:pt idx="3547">
                  <c:v>453</c:v>
                </c:pt>
                <c:pt idx="3548">
                  <c:v>452</c:v>
                </c:pt>
                <c:pt idx="3549">
                  <c:v>451</c:v>
                </c:pt>
                <c:pt idx="3550">
                  <c:v>450</c:v>
                </c:pt>
                <c:pt idx="3551">
                  <c:v>449</c:v>
                </c:pt>
                <c:pt idx="3552">
                  <c:v>448</c:v>
                </c:pt>
                <c:pt idx="3553">
                  <c:v>447</c:v>
                </c:pt>
                <c:pt idx="3554">
                  <c:v>446</c:v>
                </c:pt>
                <c:pt idx="3555">
                  <c:v>445</c:v>
                </c:pt>
                <c:pt idx="3556">
                  <c:v>444</c:v>
                </c:pt>
                <c:pt idx="3557">
                  <c:v>443</c:v>
                </c:pt>
                <c:pt idx="3558">
                  <c:v>442</c:v>
                </c:pt>
                <c:pt idx="3559">
                  <c:v>441</c:v>
                </c:pt>
                <c:pt idx="3560">
                  <c:v>440</c:v>
                </c:pt>
                <c:pt idx="3561">
                  <c:v>439</c:v>
                </c:pt>
                <c:pt idx="3562">
                  <c:v>438</c:v>
                </c:pt>
                <c:pt idx="3563">
                  <c:v>437</c:v>
                </c:pt>
                <c:pt idx="3564">
                  <c:v>436</c:v>
                </c:pt>
                <c:pt idx="3565">
                  <c:v>435</c:v>
                </c:pt>
                <c:pt idx="3566">
                  <c:v>434</c:v>
                </c:pt>
                <c:pt idx="3567">
                  <c:v>433</c:v>
                </c:pt>
                <c:pt idx="3568">
                  <c:v>432</c:v>
                </c:pt>
                <c:pt idx="3569">
                  <c:v>431</c:v>
                </c:pt>
                <c:pt idx="3570">
                  <c:v>430</c:v>
                </c:pt>
                <c:pt idx="3571">
                  <c:v>429</c:v>
                </c:pt>
                <c:pt idx="3572">
                  <c:v>428</c:v>
                </c:pt>
                <c:pt idx="3573">
                  <c:v>427</c:v>
                </c:pt>
                <c:pt idx="3574">
                  <c:v>426</c:v>
                </c:pt>
                <c:pt idx="3575">
                  <c:v>425</c:v>
                </c:pt>
                <c:pt idx="3576">
                  <c:v>424</c:v>
                </c:pt>
                <c:pt idx="3577">
                  <c:v>423</c:v>
                </c:pt>
                <c:pt idx="3578">
                  <c:v>422</c:v>
                </c:pt>
                <c:pt idx="3579">
                  <c:v>421</c:v>
                </c:pt>
                <c:pt idx="3580">
                  <c:v>420</c:v>
                </c:pt>
                <c:pt idx="3581">
                  <c:v>419</c:v>
                </c:pt>
                <c:pt idx="3582">
                  <c:v>418</c:v>
                </c:pt>
                <c:pt idx="3583">
                  <c:v>417</c:v>
                </c:pt>
                <c:pt idx="3584">
                  <c:v>416</c:v>
                </c:pt>
                <c:pt idx="3585">
                  <c:v>415</c:v>
                </c:pt>
                <c:pt idx="3586">
                  <c:v>414</c:v>
                </c:pt>
                <c:pt idx="3587">
                  <c:v>413</c:v>
                </c:pt>
                <c:pt idx="3588">
                  <c:v>412</c:v>
                </c:pt>
                <c:pt idx="3589">
                  <c:v>411</c:v>
                </c:pt>
                <c:pt idx="3590">
                  <c:v>410</c:v>
                </c:pt>
                <c:pt idx="3591">
                  <c:v>409</c:v>
                </c:pt>
                <c:pt idx="3592">
                  <c:v>408</c:v>
                </c:pt>
                <c:pt idx="3593">
                  <c:v>407</c:v>
                </c:pt>
                <c:pt idx="3594">
                  <c:v>406</c:v>
                </c:pt>
                <c:pt idx="3595">
                  <c:v>405</c:v>
                </c:pt>
                <c:pt idx="3596">
                  <c:v>404</c:v>
                </c:pt>
                <c:pt idx="3597">
                  <c:v>403</c:v>
                </c:pt>
                <c:pt idx="3598">
                  <c:v>402</c:v>
                </c:pt>
                <c:pt idx="3599">
                  <c:v>401</c:v>
                </c:pt>
                <c:pt idx="3600">
                  <c:v>400</c:v>
                </c:pt>
              </c:numCache>
            </c:numRef>
          </c:xVal>
          <c:yVal>
            <c:numRef>
              <c:f>Sheet1!$B$1:$B$3601</c:f>
              <c:numCache>
                <c:formatCode>General</c:formatCode>
                <c:ptCount val="3601"/>
                <c:pt idx="0">
                  <c:v>5.3610949999999953</c:v>
                </c:pt>
                <c:pt idx="1">
                  <c:v>5.3274299999999952</c:v>
                </c:pt>
                <c:pt idx="2">
                  <c:v>5.294149</c:v>
                </c:pt>
                <c:pt idx="3">
                  <c:v>5.2616259999999997</c:v>
                </c:pt>
                <c:pt idx="4">
                  <c:v>5.2302179999999998</c:v>
                </c:pt>
                <c:pt idx="5">
                  <c:v>5.2002920000000046</c:v>
                </c:pt>
                <c:pt idx="6">
                  <c:v>5.17225</c:v>
                </c:pt>
                <c:pt idx="7">
                  <c:v>5.146509</c:v>
                </c:pt>
                <c:pt idx="8">
                  <c:v>5.123462</c:v>
                </c:pt>
                <c:pt idx="9">
                  <c:v>5.1034600000000001</c:v>
                </c:pt>
                <c:pt idx="10">
                  <c:v>5.0867909999999998</c:v>
                </c:pt>
                <c:pt idx="11">
                  <c:v>5.0736819999999998</c:v>
                </c:pt>
                <c:pt idx="12">
                  <c:v>5.0642769999999953</c:v>
                </c:pt>
                <c:pt idx="13">
                  <c:v>5.0586070000000003</c:v>
                </c:pt>
                <c:pt idx="14">
                  <c:v>5.0565759999999953</c:v>
                </c:pt>
                <c:pt idx="15">
                  <c:v>5.0580149999999948</c:v>
                </c:pt>
                <c:pt idx="16">
                  <c:v>5.0627389999999952</c:v>
                </c:pt>
                <c:pt idx="17">
                  <c:v>5.0705470000000004</c:v>
                </c:pt>
                <c:pt idx="18">
                  <c:v>5.0811979999999997</c:v>
                </c:pt>
                <c:pt idx="19">
                  <c:v>5.0943699999999996</c:v>
                </c:pt>
                <c:pt idx="20">
                  <c:v>5.1096420000000045</c:v>
                </c:pt>
                <c:pt idx="21">
                  <c:v>5.1265219999999951</c:v>
                </c:pt>
                <c:pt idx="22">
                  <c:v>5.1444669999999952</c:v>
                </c:pt>
                <c:pt idx="23">
                  <c:v>5.1628919999999949</c:v>
                </c:pt>
                <c:pt idx="24">
                  <c:v>5.1811639999999999</c:v>
                </c:pt>
                <c:pt idx="25">
                  <c:v>5.1986410000000003</c:v>
                </c:pt>
                <c:pt idx="26">
                  <c:v>5.2147290000000002</c:v>
                </c:pt>
                <c:pt idx="27">
                  <c:v>5.2289339999999953</c:v>
                </c:pt>
                <c:pt idx="28">
                  <c:v>5.2408839999999985</c:v>
                </c:pt>
                <c:pt idx="29">
                  <c:v>5.2503039999999999</c:v>
                </c:pt>
                <c:pt idx="30">
                  <c:v>5.2569699999999999</c:v>
                </c:pt>
                <c:pt idx="31">
                  <c:v>5.2607139999999966</c:v>
                </c:pt>
                <c:pt idx="32">
                  <c:v>5.2614400000000003</c:v>
                </c:pt>
                <c:pt idx="33">
                  <c:v>5.2591190000000001</c:v>
                </c:pt>
                <c:pt idx="34">
                  <c:v>5.253781</c:v>
                </c:pt>
                <c:pt idx="35">
                  <c:v>5.2454859999999952</c:v>
                </c:pt>
                <c:pt idx="36">
                  <c:v>5.2343209999999996</c:v>
                </c:pt>
                <c:pt idx="37">
                  <c:v>5.2204329999999954</c:v>
                </c:pt>
                <c:pt idx="38">
                  <c:v>5.2040620000000004</c:v>
                </c:pt>
                <c:pt idx="39">
                  <c:v>5.1855609999999954</c:v>
                </c:pt>
                <c:pt idx="40">
                  <c:v>5.1653729999999953</c:v>
                </c:pt>
                <c:pt idx="41">
                  <c:v>5.1440189999999948</c:v>
                </c:pt>
                <c:pt idx="42">
                  <c:v>5.1220579999999938</c:v>
                </c:pt>
                <c:pt idx="43">
                  <c:v>5.1000699999999997</c:v>
                </c:pt>
                <c:pt idx="44">
                  <c:v>5.0786210000000045</c:v>
                </c:pt>
                <c:pt idx="45">
                  <c:v>5.0582240000000001</c:v>
                </c:pt>
                <c:pt idx="46">
                  <c:v>5.0393240000000024</c:v>
                </c:pt>
                <c:pt idx="47">
                  <c:v>5.0223059999999959</c:v>
                </c:pt>
                <c:pt idx="48">
                  <c:v>5.0075059999999949</c:v>
                </c:pt>
                <c:pt idx="49">
                  <c:v>4.9952310000000004</c:v>
                </c:pt>
                <c:pt idx="50">
                  <c:v>4.9857649999999998</c:v>
                </c:pt>
                <c:pt idx="51">
                  <c:v>4.9793610000000079</c:v>
                </c:pt>
                <c:pt idx="52">
                  <c:v>4.9762160000000044</c:v>
                </c:pt>
                <c:pt idx="53">
                  <c:v>4.9764109999999997</c:v>
                </c:pt>
                <c:pt idx="54">
                  <c:v>4.9798610000000059</c:v>
                </c:pt>
                <c:pt idx="55">
                  <c:v>4.9862910000000058</c:v>
                </c:pt>
                <c:pt idx="56">
                  <c:v>4.9952509999999997</c:v>
                </c:pt>
                <c:pt idx="57">
                  <c:v>5.0061530000000003</c:v>
                </c:pt>
                <c:pt idx="58">
                  <c:v>5.0183169999999953</c:v>
                </c:pt>
                <c:pt idx="59">
                  <c:v>5.0310290000000046</c:v>
                </c:pt>
                <c:pt idx="60">
                  <c:v>5.0435879999999953</c:v>
                </c:pt>
                <c:pt idx="61">
                  <c:v>5.0553660000000002</c:v>
                </c:pt>
                <c:pt idx="62">
                  <c:v>5.065849</c:v>
                </c:pt>
                <c:pt idx="63">
                  <c:v>5.0746570000000002</c:v>
                </c:pt>
                <c:pt idx="64">
                  <c:v>5.081531</c:v>
                </c:pt>
                <c:pt idx="65">
                  <c:v>5.0863500000000004</c:v>
                </c:pt>
                <c:pt idx="66">
                  <c:v>5.0891219999999997</c:v>
                </c:pt>
                <c:pt idx="67">
                  <c:v>5.09</c:v>
                </c:pt>
                <c:pt idx="68">
                  <c:v>5.0892819999999999</c:v>
                </c:pt>
                <c:pt idx="69">
                  <c:v>5.0873520000000001</c:v>
                </c:pt>
                <c:pt idx="70">
                  <c:v>5.0846410000000004</c:v>
                </c:pt>
                <c:pt idx="71">
                  <c:v>5.0815900000000003</c:v>
                </c:pt>
                <c:pt idx="72">
                  <c:v>5.0786369999999996</c:v>
                </c:pt>
                <c:pt idx="73">
                  <c:v>5.0762159999999996</c:v>
                </c:pt>
                <c:pt idx="74">
                  <c:v>5.0747369999999954</c:v>
                </c:pt>
                <c:pt idx="75">
                  <c:v>5.0745499999999995</c:v>
                </c:pt>
                <c:pt idx="76">
                  <c:v>5.0759179999999953</c:v>
                </c:pt>
                <c:pt idx="77">
                  <c:v>5.078984999999995</c:v>
                </c:pt>
                <c:pt idx="78">
                  <c:v>5.0837659999999998</c:v>
                </c:pt>
                <c:pt idx="79">
                  <c:v>5.0901079999999954</c:v>
                </c:pt>
                <c:pt idx="80">
                  <c:v>5.0976549999999952</c:v>
                </c:pt>
                <c:pt idx="81">
                  <c:v>5.1058709999999952</c:v>
                </c:pt>
                <c:pt idx="82">
                  <c:v>5.1140799999999951</c:v>
                </c:pt>
                <c:pt idx="83">
                  <c:v>5.1215879999999938</c:v>
                </c:pt>
                <c:pt idx="84">
                  <c:v>5.1277919999999959</c:v>
                </c:pt>
                <c:pt idx="85">
                  <c:v>5.1322400000000004</c:v>
                </c:pt>
                <c:pt idx="86">
                  <c:v>5.134646</c:v>
                </c:pt>
                <c:pt idx="87">
                  <c:v>5.1348789999999953</c:v>
                </c:pt>
                <c:pt idx="88">
                  <c:v>5.1329199999999959</c:v>
                </c:pt>
                <c:pt idx="89">
                  <c:v>5.1288439999999955</c:v>
                </c:pt>
                <c:pt idx="90">
                  <c:v>5.1228079999999938</c:v>
                </c:pt>
                <c:pt idx="91">
                  <c:v>5.1150419999999954</c:v>
                </c:pt>
                <c:pt idx="92">
                  <c:v>5.1058719999999953</c:v>
                </c:pt>
                <c:pt idx="93">
                  <c:v>5.0957429999999997</c:v>
                </c:pt>
                <c:pt idx="94">
                  <c:v>5.0852370000000002</c:v>
                </c:pt>
                <c:pt idx="95">
                  <c:v>5.0750590000000004</c:v>
                </c:pt>
                <c:pt idx="96">
                  <c:v>5.0660090000000002</c:v>
                </c:pt>
                <c:pt idx="97">
                  <c:v>5.058880999999996</c:v>
                </c:pt>
                <c:pt idx="98">
                  <c:v>5.0543639999999996</c:v>
                </c:pt>
                <c:pt idx="99">
                  <c:v>5.0529239999999955</c:v>
                </c:pt>
                <c:pt idx="100">
                  <c:v>5.0547149999999919</c:v>
                </c:pt>
                <c:pt idx="101">
                  <c:v>5.0595879999999953</c:v>
                </c:pt>
                <c:pt idx="102">
                  <c:v>5.0671509999999937</c:v>
                </c:pt>
                <c:pt idx="103">
                  <c:v>5.0768480000000045</c:v>
                </c:pt>
                <c:pt idx="104">
                  <c:v>5.0880190000000001</c:v>
                </c:pt>
                <c:pt idx="105">
                  <c:v>5.0999470000000002</c:v>
                </c:pt>
                <c:pt idx="106">
                  <c:v>5.1118709999999954</c:v>
                </c:pt>
                <c:pt idx="107">
                  <c:v>5.1230839999999951</c:v>
                </c:pt>
                <c:pt idx="108">
                  <c:v>5.133032</c:v>
                </c:pt>
                <c:pt idx="109">
                  <c:v>5.1413130000000002</c:v>
                </c:pt>
                <c:pt idx="110">
                  <c:v>5.1476449999999954</c:v>
                </c:pt>
                <c:pt idx="111">
                  <c:v>5.1518189999999953</c:v>
                </c:pt>
                <c:pt idx="112">
                  <c:v>5.1536809999999953</c:v>
                </c:pt>
                <c:pt idx="113">
                  <c:v>5.1532580000000001</c:v>
                </c:pt>
                <c:pt idx="114">
                  <c:v>5.1508599999999953</c:v>
                </c:pt>
                <c:pt idx="115">
                  <c:v>5.1470319999999949</c:v>
                </c:pt>
                <c:pt idx="116">
                  <c:v>5.1424239999999966</c:v>
                </c:pt>
                <c:pt idx="117">
                  <c:v>5.1377220000000001</c:v>
                </c:pt>
                <c:pt idx="118">
                  <c:v>5.133591</c:v>
                </c:pt>
                <c:pt idx="119">
                  <c:v>5.1306680000000044</c:v>
                </c:pt>
                <c:pt idx="120">
                  <c:v>5.129539999999996</c:v>
                </c:pt>
                <c:pt idx="121">
                  <c:v>5.1305579999999953</c:v>
                </c:pt>
                <c:pt idx="122">
                  <c:v>5.1336979999999999</c:v>
                </c:pt>
                <c:pt idx="123">
                  <c:v>5.1386500000000002</c:v>
                </c:pt>
                <c:pt idx="124">
                  <c:v>5.1449959999999919</c:v>
                </c:pt>
                <c:pt idx="125">
                  <c:v>5.1523739999999965</c:v>
                </c:pt>
                <c:pt idx="126">
                  <c:v>5.1605659999999949</c:v>
                </c:pt>
                <c:pt idx="127">
                  <c:v>5.169422</c:v>
                </c:pt>
                <c:pt idx="128">
                  <c:v>5.1787570000000001</c:v>
                </c:pt>
                <c:pt idx="129">
                  <c:v>5.1883999999999997</c:v>
                </c:pt>
                <c:pt idx="130">
                  <c:v>5.198245</c:v>
                </c:pt>
                <c:pt idx="131">
                  <c:v>5.2081759999999955</c:v>
                </c:pt>
                <c:pt idx="132">
                  <c:v>5.2179709999999959</c:v>
                </c:pt>
                <c:pt idx="133">
                  <c:v>5.2272759999999954</c:v>
                </c:pt>
                <c:pt idx="134">
                  <c:v>5.2356829999999999</c:v>
                </c:pt>
                <c:pt idx="135">
                  <c:v>5.2429189999999952</c:v>
                </c:pt>
                <c:pt idx="136">
                  <c:v>5.2489879999999953</c:v>
                </c:pt>
                <c:pt idx="137">
                  <c:v>5.254056999999996</c:v>
                </c:pt>
                <c:pt idx="138">
                  <c:v>5.2582820000000003</c:v>
                </c:pt>
                <c:pt idx="139">
                  <c:v>5.261717</c:v>
                </c:pt>
                <c:pt idx="140">
                  <c:v>5.2642849999999939</c:v>
                </c:pt>
                <c:pt idx="141">
                  <c:v>5.2658109999999949</c:v>
                </c:pt>
                <c:pt idx="142">
                  <c:v>5.2660559999999954</c:v>
                </c:pt>
                <c:pt idx="143">
                  <c:v>5.2647109999999948</c:v>
                </c:pt>
                <c:pt idx="144">
                  <c:v>5.2614380000000001</c:v>
                </c:pt>
                <c:pt idx="145">
                  <c:v>5.25603</c:v>
                </c:pt>
                <c:pt idx="146">
                  <c:v>5.2485580000000001</c:v>
                </c:pt>
                <c:pt idx="147">
                  <c:v>5.2393390000000046</c:v>
                </c:pt>
                <c:pt idx="148">
                  <c:v>5.2287939999999997</c:v>
                </c:pt>
                <c:pt idx="149">
                  <c:v>5.2172799999999997</c:v>
                </c:pt>
                <c:pt idx="150">
                  <c:v>5.2049789999999954</c:v>
                </c:pt>
                <c:pt idx="151">
                  <c:v>5.1919680000000001</c:v>
                </c:pt>
                <c:pt idx="152">
                  <c:v>5.1783339999999995</c:v>
                </c:pt>
                <c:pt idx="153">
                  <c:v>5.1641749999999895</c:v>
                </c:pt>
                <c:pt idx="154">
                  <c:v>5.1496009999999997</c:v>
                </c:pt>
                <c:pt idx="155">
                  <c:v>5.1347719999999955</c:v>
                </c:pt>
                <c:pt idx="156">
                  <c:v>5.1199509999999959</c:v>
                </c:pt>
                <c:pt idx="157">
                  <c:v>5.105513999999995</c:v>
                </c:pt>
                <c:pt idx="158">
                  <c:v>5.091907</c:v>
                </c:pt>
                <c:pt idx="159">
                  <c:v>5.0795000000000003</c:v>
                </c:pt>
                <c:pt idx="160">
                  <c:v>5.0684620000000002</c:v>
                </c:pt>
                <c:pt idx="161">
                  <c:v>5.0588069999999954</c:v>
                </c:pt>
                <c:pt idx="162">
                  <c:v>5.0504990000000003</c:v>
                </c:pt>
                <c:pt idx="163">
                  <c:v>5.04352</c:v>
                </c:pt>
                <c:pt idx="164">
                  <c:v>5.0378920000000003</c:v>
                </c:pt>
                <c:pt idx="165">
                  <c:v>5.0336010000000044</c:v>
                </c:pt>
                <c:pt idx="166">
                  <c:v>5.0305359999999952</c:v>
                </c:pt>
                <c:pt idx="167">
                  <c:v>5.028543</c:v>
                </c:pt>
                <c:pt idx="168">
                  <c:v>5.0274799999999953</c:v>
                </c:pt>
                <c:pt idx="169">
                  <c:v>5.0271799999999951</c:v>
                </c:pt>
                <c:pt idx="170">
                  <c:v>5.0274019999999959</c:v>
                </c:pt>
                <c:pt idx="171">
                  <c:v>5.0278429999999954</c:v>
                </c:pt>
                <c:pt idx="172">
                  <c:v>5.0282030000000004</c:v>
                </c:pt>
                <c:pt idx="173">
                  <c:v>5.0283039999999986</c:v>
                </c:pt>
                <c:pt idx="174">
                  <c:v>5.0281630000000002</c:v>
                </c:pt>
                <c:pt idx="175">
                  <c:v>5.0279369999999908</c:v>
                </c:pt>
                <c:pt idx="176">
                  <c:v>5.0278329999999949</c:v>
                </c:pt>
                <c:pt idx="177">
                  <c:v>5.0280849999999919</c:v>
                </c:pt>
                <c:pt idx="178">
                  <c:v>5.0289409999999952</c:v>
                </c:pt>
                <c:pt idx="179">
                  <c:v>5.0306800000000003</c:v>
                </c:pt>
                <c:pt idx="180">
                  <c:v>5.0335960000000002</c:v>
                </c:pt>
                <c:pt idx="181">
                  <c:v>5.037904999999995</c:v>
                </c:pt>
                <c:pt idx="182">
                  <c:v>5.0436690000000057</c:v>
                </c:pt>
                <c:pt idx="183">
                  <c:v>5.0508030000000002</c:v>
                </c:pt>
                <c:pt idx="184">
                  <c:v>5.0591080000000002</c:v>
                </c:pt>
                <c:pt idx="185">
                  <c:v>5.0682710000000002</c:v>
                </c:pt>
                <c:pt idx="186">
                  <c:v>5.077877</c:v>
                </c:pt>
                <c:pt idx="187">
                  <c:v>5.0874069999999953</c:v>
                </c:pt>
                <c:pt idx="188">
                  <c:v>5.0962810000000003</c:v>
                </c:pt>
                <c:pt idx="189">
                  <c:v>5.103942</c:v>
                </c:pt>
                <c:pt idx="190">
                  <c:v>5.1099129999999953</c:v>
                </c:pt>
                <c:pt idx="191">
                  <c:v>5.1138389999999951</c:v>
                </c:pt>
                <c:pt idx="192">
                  <c:v>5.1155259999999938</c:v>
                </c:pt>
                <c:pt idx="193">
                  <c:v>5.1149419999999939</c:v>
                </c:pt>
                <c:pt idx="194">
                  <c:v>5.1122069999999953</c:v>
                </c:pt>
                <c:pt idx="195">
                  <c:v>5.1075649999999948</c:v>
                </c:pt>
                <c:pt idx="196">
                  <c:v>5.1013359999999954</c:v>
                </c:pt>
                <c:pt idx="197">
                  <c:v>5.093910999999995</c:v>
                </c:pt>
                <c:pt idx="198">
                  <c:v>5.0857580000000002</c:v>
                </c:pt>
                <c:pt idx="199">
                  <c:v>5.0773869999999954</c:v>
                </c:pt>
                <c:pt idx="200">
                  <c:v>5.0693109999999955</c:v>
                </c:pt>
                <c:pt idx="201">
                  <c:v>5.0619879999999959</c:v>
                </c:pt>
                <c:pt idx="202">
                  <c:v>5.0557660000000002</c:v>
                </c:pt>
                <c:pt idx="203">
                  <c:v>5.0508949999999952</c:v>
                </c:pt>
                <c:pt idx="204">
                  <c:v>5.0475430000000001</c:v>
                </c:pt>
                <c:pt idx="205">
                  <c:v>5.0457720000000004</c:v>
                </c:pt>
                <c:pt idx="206">
                  <c:v>5.0455149999999938</c:v>
                </c:pt>
                <c:pt idx="207">
                  <c:v>5.0466009999999999</c:v>
                </c:pt>
                <c:pt idx="208">
                  <c:v>5.0487929999999999</c:v>
                </c:pt>
                <c:pt idx="209">
                  <c:v>5.0518729999999996</c:v>
                </c:pt>
                <c:pt idx="210">
                  <c:v>5.0557119999999953</c:v>
                </c:pt>
                <c:pt idx="211">
                  <c:v>5.060276</c:v>
                </c:pt>
                <c:pt idx="212">
                  <c:v>5.0655979999999952</c:v>
                </c:pt>
                <c:pt idx="213">
                  <c:v>5.0717610000000057</c:v>
                </c:pt>
                <c:pt idx="214">
                  <c:v>5.0788570000000002</c:v>
                </c:pt>
                <c:pt idx="215">
                  <c:v>5.0869759999999955</c:v>
                </c:pt>
                <c:pt idx="216">
                  <c:v>5.0961790000000002</c:v>
                </c:pt>
                <c:pt idx="217">
                  <c:v>5.1064449999999955</c:v>
                </c:pt>
                <c:pt idx="218">
                  <c:v>5.1176469999999954</c:v>
                </c:pt>
                <c:pt idx="219">
                  <c:v>5.1295649999999959</c:v>
                </c:pt>
                <c:pt idx="220">
                  <c:v>5.1418910000000002</c:v>
                </c:pt>
                <c:pt idx="221">
                  <c:v>5.154256999999995</c:v>
                </c:pt>
                <c:pt idx="222">
                  <c:v>5.1662470000000003</c:v>
                </c:pt>
                <c:pt idx="223">
                  <c:v>5.1774329999999953</c:v>
                </c:pt>
                <c:pt idx="224">
                  <c:v>5.187406999999995</c:v>
                </c:pt>
                <c:pt idx="225">
                  <c:v>5.195788999999996</c:v>
                </c:pt>
                <c:pt idx="226">
                  <c:v>5.2022190000000004</c:v>
                </c:pt>
                <c:pt idx="227">
                  <c:v>5.206385</c:v>
                </c:pt>
                <c:pt idx="228">
                  <c:v>5.2080399999999996</c:v>
                </c:pt>
                <c:pt idx="229">
                  <c:v>5.207034999999995</c:v>
                </c:pt>
                <c:pt idx="230">
                  <c:v>5.2033500000000004</c:v>
                </c:pt>
                <c:pt idx="231">
                  <c:v>5.1970889999999939</c:v>
                </c:pt>
                <c:pt idx="232">
                  <c:v>5.1884759999999952</c:v>
                </c:pt>
                <c:pt idx="233">
                  <c:v>5.1778529999999954</c:v>
                </c:pt>
                <c:pt idx="234">
                  <c:v>5.1656719999999954</c:v>
                </c:pt>
                <c:pt idx="235">
                  <c:v>5.1525039999999951</c:v>
                </c:pt>
                <c:pt idx="236">
                  <c:v>5.139011</c:v>
                </c:pt>
                <c:pt idx="237">
                  <c:v>5.1258579999999938</c:v>
                </c:pt>
                <c:pt idx="238">
                  <c:v>5.1136220000000003</c:v>
                </c:pt>
                <c:pt idx="239">
                  <c:v>5.1027480000000001</c:v>
                </c:pt>
                <c:pt idx="240">
                  <c:v>5.0935309999999951</c:v>
                </c:pt>
                <c:pt idx="241">
                  <c:v>5.0861130000000001</c:v>
                </c:pt>
                <c:pt idx="242">
                  <c:v>5.0805090000000002</c:v>
                </c:pt>
                <c:pt idx="243">
                  <c:v>5.0766520000000046</c:v>
                </c:pt>
                <c:pt idx="244">
                  <c:v>5.0744369999999952</c:v>
                </c:pt>
                <c:pt idx="245">
                  <c:v>5.0737459999999999</c:v>
                </c:pt>
                <c:pt idx="246">
                  <c:v>5.0744359999999959</c:v>
                </c:pt>
                <c:pt idx="247">
                  <c:v>5.0763119999999997</c:v>
                </c:pt>
                <c:pt idx="248">
                  <c:v>5.0791009999999996</c:v>
                </c:pt>
                <c:pt idx="249">
                  <c:v>5.0824149999999948</c:v>
                </c:pt>
                <c:pt idx="250">
                  <c:v>5.0857390000000002</c:v>
                </c:pt>
                <c:pt idx="251">
                  <c:v>5.0884799999999997</c:v>
                </c:pt>
                <c:pt idx="252">
                  <c:v>5.0900339999999975</c:v>
                </c:pt>
                <c:pt idx="253">
                  <c:v>5.0898880000000002</c:v>
                </c:pt>
                <c:pt idx="254">
                  <c:v>5.0877309999999953</c:v>
                </c:pt>
                <c:pt idx="255">
                  <c:v>5.0834970000000004</c:v>
                </c:pt>
                <c:pt idx="256">
                  <c:v>5.0773770000000003</c:v>
                </c:pt>
                <c:pt idx="257">
                  <c:v>5.0697109999999954</c:v>
                </c:pt>
                <c:pt idx="258">
                  <c:v>5.0608610000000001</c:v>
                </c:pt>
                <c:pt idx="259">
                  <c:v>5.0511759999999954</c:v>
                </c:pt>
                <c:pt idx="260">
                  <c:v>5.040991</c:v>
                </c:pt>
                <c:pt idx="261">
                  <c:v>5.0306530000000045</c:v>
                </c:pt>
                <c:pt idx="262">
                  <c:v>5.0205329999999959</c:v>
                </c:pt>
                <c:pt idx="263">
                  <c:v>5.0110330000000003</c:v>
                </c:pt>
                <c:pt idx="264">
                  <c:v>5.0025899999999952</c:v>
                </c:pt>
                <c:pt idx="265">
                  <c:v>4.9956790000000044</c:v>
                </c:pt>
                <c:pt idx="266">
                  <c:v>4.9907930000000045</c:v>
                </c:pt>
                <c:pt idx="267">
                  <c:v>4.9883410000000046</c:v>
                </c:pt>
                <c:pt idx="268">
                  <c:v>4.9885390000000003</c:v>
                </c:pt>
                <c:pt idx="269">
                  <c:v>4.9913500000000024</c:v>
                </c:pt>
                <c:pt idx="270">
                  <c:v>4.9964649999999997</c:v>
                </c:pt>
                <c:pt idx="271">
                  <c:v>5.0033690000000046</c:v>
                </c:pt>
                <c:pt idx="272">
                  <c:v>5.0114359999999953</c:v>
                </c:pt>
                <c:pt idx="273">
                  <c:v>5.0199839999999956</c:v>
                </c:pt>
                <c:pt idx="274">
                  <c:v>5.0283280000000001</c:v>
                </c:pt>
                <c:pt idx="275">
                  <c:v>5.0358179999999955</c:v>
                </c:pt>
                <c:pt idx="276">
                  <c:v>5.0418640000000003</c:v>
                </c:pt>
                <c:pt idx="277">
                  <c:v>5.0459739999999975</c:v>
                </c:pt>
                <c:pt idx="278">
                  <c:v>5.047754999999996</c:v>
                </c:pt>
                <c:pt idx="279">
                  <c:v>5.0469059999999955</c:v>
                </c:pt>
                <c:pt idx="280">
                  <c:v>5.0432350000000001</c:v>
                </c:pt>
                <c:pt idx="281">
                  <c:v>5.0366720000000047</c:v>
                </c:pt>
                <c:pt idx="282">
                  <c:v>5.027291</c:v>
                </c:pt>
                <c:pt idx="283">
                  <c:v>5.0153020000000001</c:v>
                </c:pt>
                <c:pt idx="284">
                  <c:v>5.0010300000000001</c:v>
                </c:pt>
                <c:pt idx="285">
                  <c:v>4.9849329999999954</c:v>
                </c:pt>
                <c:pt idx="286">
                  <c:v>4.9676080000000002</c:v>
                </c:pt>
                <c:pt idx="287">
                  <c:v>4.9497670000000058</c:v>
                </c:pt>
                <c:pt idx="288">
                  <c:v>4.9321719999999996</c:v>
                </c:pt>
                <c:pt idx="289">
                  <c:v>4.9155499999999996</c:v>
                </c:pt>
                <c:pt idx="290">
                  <c:v>4.9005099999999997</c:v>
                </c:pt>
                <c:pt idx="291">
                  <c:v>4.8874909999999954</c:v>
                </c:pt>
                <c:pt idx="292">
                  <c:v>4.8767410000000044</c:v>
                </c:pt>
                <c:pt idx="293">
                  <c:v>4.8682829999999955</c:v>
                </c:pt>
                <c:pt idx="294">
                  <c:v>4.8618969999999955</c:v>
                </c:pt>
                <c:pt idx="295">
                  <c:v>4.8571719999999949</c:v>
                </c:pt>
                <c:pt idx="296">
                  <c:v>4.8535789999999954</c:v>
                </c:pt>
                <c:pt idx="297">
                  <c:v>4.8505729999999954</c:v>
                </c:pt>
                <c:pt idx="298">
                  <c:v>4.8476939999999997</c:v>
                </c:pt>
                <c:pt idx="299">
                  <c:v>4.8445389999999948</c:v>
                </c:pt>
                <c:pt idx="300">
                  <c:v>4.8407280000000004</c:v>
                </c:pt>
                <c:pt idx="301">
                  <c:v>4.8358839999999965</c:v>
                </c:pt>
                <c:pt idx="302">
                  <c:v>4.8296539999999997</c:v>
                </c:pt>
                <c:pt idx="303">
                  <c:v>4.8217660000000002</c:v>
                </c:pt>
                <c:pt idx="304">
                  <c:v>4.8120759999999949</c:v>
                </c:pt>
                <c:pt idx="305">
                  <c:v>4.8005659999999954</c:v>
                </c:pt>
                <c:pt idx="306">
                  <c:v>4.7873469999999996</c:v>
                </c:pt>
                <c:pt idx="307">
                  <c:v>4.7726920000000046</c:v>
                </c:pt>
                <c:pt idx="308">
                  <c:v>4.7570639999999997</c:v>
                </c:pt>
                <c:pt idx="309">
                  <c:v>4.7410560000000004</c:v>
                </c:pt>
                <c:pt idx="310">
                  <c:v>4.7252749999999955</c:v>
                </c:pt>
                <c:pt idx="311">
                  <c:v>4.7102110000000001</c:v>
                </c:pt>
                <c:pt idx="312">
                  <c:v>4.6961399999999953</c:v>
                </c:pt>
                <c:pt idx="313">
                  <c:v>4.6831459999999954</c:v>
                </c:pt>
                <c:pt idx="314">
                  <c:v>4.6711809999999954</c:v>
                </c:pt>
                <c:pt idx="315">
                  <c:v>4.6600659999999952</c:v>
                </c:pt>
                <c:pt idx="316">
                  <c:v>4.6494859999999951</c:v>
                </c:pt>
                <c:pt idx="317">
                  <c:v>4.6390370000000001</c:v>
                </c:pt>
                <c:pt idx="318">
                  <c:v>4.628298</c:v>
                </c:pt>
                <c:pt idx="319">
                  <c:v>4.616932999999996</c:v>
                </c:pt>
                <c:pt idx="320">
                  <c:v>4.6047589999999952</c:v>
                </c:pt>
                <c:pt idx="321">
                  <c:v>4.5916899999999998</c:v>
                </c:pt>
                <c:pt idx="322">
                  <c:v>4.5776659999999998</c:v>
                </c:pt>
                <c:pt idx="323">
                  <c:v>4.562665</c:v>
                </c:pt>
                <c:pt idx="324">
                  <c:v>4.5467480000000045</c:v>
                </c:pt>
                <c:pt idx="325">
                  <c:v>4.5300880000000001</c:v>
                </c:pt>
                <c:pt idx="326">
                  <c:v>4.5129699999999975</c:v>
                </c:pt>
                <c:pt idx="327">
                  <c:v>4.4957050000000001</c:v>
                </c:pt>
                <c:pt idx="328">
                  <c:v>4.4785630000000047</c:v>
                </c:pt>
                <c:pt idx="329">
                  <c:v>4.4618099999999998</c:v>
                </c:pt>
                <c:pt idx="330">
                  <c:v>4.4457589999999998</c:v>
                </c:pt>
                <c:pt idx="331">
                  <c:v>4.430714</c:v>
                </c:pt>
                <c:pt idx="332">
                  <c:v>4.4169049999999954</c:v>
                </c:pt>
                <c:pt idx="333">
                  <c:v>4.404384999999996</c:v>
                </c:pt>
                <c:pt idx="334">
                  <c:v>4.3929709999999949</c:v>
                </c:pt>
                <c:pt idx="335">
                  <c:v>4.382315999999995</c:v>
                </c:pt>
                <c:pt idx="336">
                  <c:v>4.3719919999999997</c:v>
                </c:pt>
                <c:pt idx="337">
                  <c:v>4.3615589999999953</c:v>
                </c:pt>
                <c:pt idx="338">
                  <c:v>4.3506260000000001</c:v>
                </c:pt>
                <c:pt idx="339">
                  <c:v>4.3389039999999985</c:v>
                </c:pt>
                <c:pt idx="340">
                  <c:v>4.3262369999999954</c:v>
                </c:pt>
                <c:pt idx="341">
                  <c:v>4.3126429999999996</c:v>
                </c:pt>
                <c:pt idx="342">
                  <c:v>4.2983089999999997</c:v>
                </c:pt>
                <c:pt idx="343">
                  <c:v>4.2835139999999985</c:v>
                </c:pt>
                <c:pt idx="344">
                  <c:v>4.2685599999999955</c:v>
                </c:pt>
                <c:pt idx="345">
                  <c:v>4.2537190000000002</c:v>
                </c:pt>
                <c:pt idx="346">
                  <c:v>4.2392010000000058</c:v>
                </c:pt>
                <c:pt idx="347">
                  <c:v>4.2251839999999952</c:v>
                </c:pt>
                <c:pt idx="348">
                  <c:v>4.2118549999999955</c:v>
                </c:pt>
                <c:pt idx="349">
                  <c:v>4.1994319999999954</c:v>
                </c:pt>
                <c:pt idx="350">
                  <c:v>4.1881699999999995</c:v>
                </c:pt>
                <c:pt idx="351">
                  <c:v>4.1782890000000004</c:v>
                </c:pt>
                <c:pt idx="352">
                  <c:v>4.1698719999999954</c:v>
                </c:pt>
                <c:pt idx="353">
                  <c:v>4.1628269999999938</c:v>
                </c:pt>
                <c:pt idx="354">
                  <c:v>4.1568620000000003</c:v>
                </c:pt>
                <c:pt idx="355">
                  <c:v>4.1515089999999955</c:v>
                </c:pt>
                <c:pt idx="356">
                  <c:v>4.1461690000000004</c:v>
                </c:pt>
                <c:pt idx="357">
                  <c:v>4.1401599999999954</c:v>
                </c:pt>
                <c:pt idx="358">
                  <c:v>4.13279</c:v>
                </c:pt>
                <c:pt idx="359">
                  <c:v>4.1234789999999952</c:v>
                </c:pt>
                <c:pt idx="360">
                  <c:v>4.111847</c:v>
                </c:pt>
                <c:pt idx="361">
                  <c:v>4.0977209999999955</c:v>
                </c:pt>
                <c:pt idx="362">
                  <c:v>4.0810829999999996</c:v>
                </c:pt>
                <c:pt idx="363">
                  <c:v>4.061992</c:v>
                </c:pt>
                <c:pt idx="364">
                  <c:v>4.0405149999999939</c:v>
                </c:pt>
                <c:pt idx="365">
                  <c:v>4.0167330000000003</c:v>
                </c:pt>
                <c:pt idx="366">
                  <c:v>3.9907719999999998</c:v>
                </c:pt>
                <c:pt idx="367">
                  <c:v>3.9628169999999976</c:v>
                </c:pt>
                <c:pt idx="368">
                  <c:v>3.9331330000000002</c:v>
                </c:pt>
                <c:pt idx="369">
                  <c:v>3.9020919999999997</c:v>
                </c:pt>
                <c:pt idx="370">
                  <c:v>3.8702079999999977</c:v>
                </c:pt>
                <c:pt idx="371">
                  <c:v>3.8381349999999999</c:v>
                </c:pt>
                <c:pt idx="372">
                  <c:v>3.8066129999999969</c:v>
                </c:pt>
                <c:pt idx="373">
                  <c:v>3.7763610000000001</c:v>
                </c:pt>
                <c:pt idx="374">
                  <c:v>3.7479710000000024</c:v>
                </c:pt>
                <c:pt idx="375">
                  <c:v>3.7218879999999999</c:v>
                </c:pt>
                <c:pt idx="376">
                  <c:v>3.6984140000000001</c:v>
                </c:pt>
                <c:pt idx="377">
                  <c:v>3.6777240000000022</c:v>
                </c:pt>
                <c:pt idx="378">
                  <c:v>3.659869999999998</c:v>
                </c:pt>
                <c:pt idx="379">
                  <c:v>3.6448239999999998</c:v>
                </c:pt>
                <c:pt idx="380">
                  <c:v>3.632517</c:v>
                </c:pt>
                <c:pt idx="381">
                  <c:v>3.6228719999999988</c:v>
                </c:pt>
                <c:pt idx="382">
                  <c:v>3.6158049999999977</c:v>
                </c:pt>
                <c:pt idx="383">
                  <c:v>3.6111589999999976</c:v>
                </c:pt>
                <c:pt idx="384">
                  <c:v>3.6086459999999976</c:v>
                </c:pt>
                <c:pt idx="385">
                  <c:v>3.6078419999999998</c:v>
                </c:pt>
                <c:pt idx="386">
                  <c:v>3.6082179999999999</c:v>
                </c:pt>
                <c:pt idx="387">
                  <c:v>3.6091910000000023</c:v>
                </c:pt>
                <c:pt idx="388">
                  <c:v>3.610185</c:v>
                </c:pt>
                <c:pt idx="389">
                  <c:v>3.6106719999999997</c:v>
                </c:pt>
                <c:pt idx="390">
                  <c:v>3.6102059999999976</c:v>
                </c:pt>
                <c:pt idx="391">
                  <c:v>3.6084670000000001</c:v>
                </c:pt>
                <c:pt idx="392">
                  <c:v>3.6052810000000002</c:v>
                </c:pt>
                <c:pt idx="393">
                  <c:v>3.6005810000000023</c:v>
                </c:pt>
                <c:pt idx="394">
                  <c:v>3.5943479999999997</c:v>
                </c:pt>
                <c:pt idx="395">
                  <c:v>3.58656</c:v>
                </c:pt>
                <c:pt idx="396">
                  <c:v>3.5771649999999999</c:v>
                </c:pt>
                <c:pt idx="397">
                  <c:v>3.5660979999999998</c:v>
                </c:pt>
                <c:pt idx="398">
                  <c:v>3.5532940000000002</c:v>
                </c:pt>
                <c:pt idx="399">
                  <c:v>3.5387170000000001</c:v>
                </c:pt>
                <c:pt idx="400">
                  <c:v>3.5223819999999999</c:v>
                </c:pt>
                <c:pt idx="401">
                  <c:v>3.5043700000000002</c:v>
                </c:pt>
                <c:pt idx="402">
                  <c:v>3.4848300000000001</c:v>
                </c:pt>
                <c:pt idx="403">
                  <c:v>3.4639540000000002</c:v>
                </c:pt>
                <c:pt idx="404">
                  <c:v>3.4419330000000001</c:v>
                </c:pt>
                <c:pt idx="405">
                  <c:v>3.4189289999999977</c:v>
                </c:pt>
                <c:pt idx="406">
                  <c:v>3.3950599999999969</c:v>
                </c:pt>
                <c:pt idx="407">
                  <c:v>3.3704069999999979</c:v>
                </c:pt>
                <c:pt idx="408">
                  <c:v>3.3450340000000001</c:v>
                </c:pt>
                <c:pt idx="409">
                  <c:v>3.3190309999999976</c:v>
                </c:pt>
                <c:pt idx="410">
                  <c:v>3.2925489999999979</c:v>
                </c:pt>
                <c:pt idx="411">
                  <c:v>3.2658459999999976</c:v>
                </c:pt>
                <c:pt idx="412">
                  <c:v>3.2393010000000002</c:v>
                </c:pt>
                <c:pt idx="413">
                  <c:v>3.2133729999999998</c:v>
                </c:pt>
                <c:pt idx="414">
                  <c:v>3.1885320000000021</c:v>
                </c:pt>
                <c:pt idx="415">
                  <c:v>3.1651760000000002</c:v>
                </c:pt>
                <c:pt idx="416">
                  <c:v>3.1435720000000011</c:v>
                </c:pt>
                <c:pt idx="417">
                  <c:v>3.123847</c:v>
                </c:pt>
                <c:pt idx="418">
                  <c:v>3.1059999999999999</c:v>
                </c:pt>
                <c:pt idx="419">
                  <c:v>3.0899260000000002</c:v>
                </c:pt>
                <c:pt idx="420">
                  <c:v>3.0754589999999964</c:v>
                </c:pt>
                <c:pt idx="421">
                  <c:v>3.0624389999999977</c:v>
                </c:pt>
                <c:pt idx="422">
                  <c:v>3.0507559999999976</c:v>
                </c:pt>
                <c:pt idx="423">
                  <c:v>3.0403500000000001</c:v>
                </c:pt>
                <c:pt idx="424">
                  <c:v>3.031174</c:v>
                </c:pt>
                <c:pt idx="425">
                  <c:v>3.0231220000000012</c:v>
                </c:pt>
                <c:pt idx="426">
                  <c:v>3.015984</c:v>
                </c:pt>
                <c:pt idx="427">
                  <c:v>3.0094370000000001</c:v>
                </c:pt>
                <c:pt idx="428">
                  <c:v>3.0030899999999998</c:v>
                </c:pt>
                <c:pt idx="429">
                  <c:v>2.9965399999999978</c:v>
                </c:pt>
                <c:pt idx="430">
                  <c:v>2.9894409999999976</c:v>
                </c:pt>
                <c:pt idx="431">
                  <c:v>2.9815579999999997</c:v>
                </c:pt>
                <c:pt idx="432">
                  <c:v>2.9728049999999975</c:v>
                </c:pt>
                <c:pt idx="433">
                  <c:v>2.9632510000000001</c:v>
                </c:pt>
                <c:pt idx="434">
                  <c:v>2.9530849999999997</c:v>
                </c:pt>
                <c:pt idx="435">
                  <c:v>2.94252</c:v>
                </c:pt>
                <c:pt idx="436">
                  <c:v>2.9316939999999976</c:v>
                </c:pt>
                <c:pt idx="437">
                  <c:v>2.9206429999999974</c:v>
                </c:pt>
                <c:pt idx="438">
                  <c:v>2.9093100000000001</c:v>
                </c:pt>
                <c:pt idx="439">
                  <c:v>2.8975949999999999</c:v>
                </c:pt>
                <c:pt idx="440">
                  <c:v>2.885418999999998</c:v>
                </c:pt>
                <c:pt idx="441">
                  <c:v>2.872744999999997</c:v>
                </c:pt>
                <c:pt idx="442">
                  <c:v>2.8596089999999958</c:v>
                </c:pt>
                <c:pt idx="443">
                  <c:v>2.84612</c:v>
                </c:pt>
                <c:pt idx="444">
                  <c:v>2.8324549999999964</c:v>
                </c:pt>
                <c:pt idx="445">
                  <c:v>2.8188179999999976</c:v>
                </c:pt>
                <c:pt idx="446">
                  <c:v>2.8053840000000001</c:v>
                </c:pt>
                <c:pt idx="447">
                  <c:v>2.7922579999999977</c:v>
                </c:pt>
                <c:pt idx="448">
                  <c:v>2.779471</c:v>
                </c:pt>
                <c:pt idx="449">
                  <c:v>2.7670310000000029</c:v>
                </c:pt>
                <c:pt idx="450">
                  <c:v>2.7549910000000022</c:v>
                </c:pt>
                <c:pt idx="451">
                  <c:v>2.7434710000000022</c:v>
                </c:pt>
                <c:pt idx="452">
                  <c:v>2.7326529999999969</c:v>
                </c:pt>
                <c:pt idx="453">
                  <c:v>2.7227570000000001</c:v>
                </c:pt>
                <c:pt idx="454">
                  <c:v>2.7140219999999999</c:v>
                </c:pt>
                <c:pt idx="455">
                  <c:v>2.706683</c:v>
                </c:pt>
                <c:pt idx="456">
                  <c:v>2.7009470000000002</c:v>
                </c:pt>
                <c:pt idx="457">
                  <c:v>2.6969529999999979</c:v>
                </c:pt>
                <c:pt idx="458">
                  <c:v>2.6947549999999998</c:v>
                </c:pt>
                <c:pt idx="459">
                  <c:v>2.6943389999999998</c:v>
                </c:pt>
                <c:pt idx="460">
                  <c:v>2.6956549999999977</c:v>
                </c:pt>
                <c:pt idx="461">
                  <c:v>2.6986309999999998</c:v>
                </c:pt>
                <c:pt idx="462">
                  <c:v>2.7031670000000023</c:v>
                </c:pt>
                <c:pt idx="463">
                  <c:v>2.7091059999999998</c:v>
                </c:pt>
                <c:pt idx="464">
                  <c:v>2.7162099999999976</c:v>
                </c:pt>
                <c:pt idx="465">
                  <c:v>2.7241740000000023</c:v>
                </c:pt>
                <c:pt idx="466">
                  <c:v>2.7326409999999974</c:v>
                </c:pt>
                <c:pt idx="467">
                  <c:v>2.7412260000000002</c:v>
                </c:pt>
                <c:pt idx="468">
                  <c:v>2.7495189999999998</c:v>
                </c:pt>
                <c:pt idx="469">
                  <c:v>2.7571159999999999</c:v>
                </c:pt>
                <c:pt idx="470">
                  <c:v>2.763652</c:v>
                </c:pt>
                <c:pt idx="471">
                  <c:v>2.7688229999999998</c:v>
                </c:pt>
                <c:pt idx="472">
                  <c:v>2.7724009999999977</c:v>
                </c:pt>
                <c:pt idx="473">
                  <c:v>2.7742059999999977</c:v>
                </c:pt>
                <c:pt idx="474">
                  <c:v>2.7740860000000001</c:v>
                </c:pt>
                <c:pt idx="475">
                  <c:v>2.771925</c:v>
                </c:pt>
                <c:pt idx="476">
                  <c:v>2.7676729999999998</c:v>
                </c:pt>
                <c:pt idx="477">
                  <c:v>2.761368</c:v>
                </c:pt>
                <c:pt idx="478">
                  <c:v>2.7531439999999998</c:v>
                </c:pt>
                <c:pt idx="479">
                  <c:v>2.7432200000000022</c:v>
                </c:pt>
                <c:pt idx="480">
                  <c:v>2.7318679999999977</c:v>
                </c:pt>
                <c:pt idx="481">
                  <c:v>2.7193960000000001</c:v>
                </c:pt>
                <c:pt idx="482">
                  <c:v>2.7061169999999999</c:v>
                </c:pt>
                <c:pt idx="483">
                  <c:v>2.69232</c:v>
                </c:pt>
                <c:pt idx="484">
                  <c:v>2.6782270000000001</c:v>
                </c:pt>
                <c:pt idx="485">
                  <c:v>2.6639850000000012</c:v>
                </c:pt>
                <c:pt idx="486">
                  <c:v>2.6496710000000001</c:v>
                </c:pt>
                <c:pt idx="487">
                  <c:v>2.6353230000000001</c:v>
                </c:pt>
                <c:pt idx="488">
                  <c:v>2.6209709999999999</c:v>
                </c:pt>
                <c:pt idx="489">
                  <c:v>2.6066429999999974</c:v>
                </c:pt>
                <c:pt idx="490">
                  <c:v>2.5923679999999987</c:v>
                </c:pt>
                <c:pt idx="491">
                  <c:v>2.57816</c:v>
                </c:pt>
                <c:pt idx="492">
                  <c:v>2.5640100000000001</c:v>
                </c:pt>
                <c:pt idx="493">
                  <c:v>2.5498789999999976</c:v>
                </c:pt>
                <c:pt idx="494">
                  <c:v>2.5357069999999977</c:v>
                </c:pt>
                <c:pt idx="495">
                  <c:v>2.5214340000000002</c:v>
                </c:pt>
                <c:pt idx="496">
                  <c:v>2.5070229999999998</c:v>
                </c:pt>
                <c:pt idx="497">
                  <c:v>2.4924929999999974</c:v>
                </c:pt>
                <c:pt idx="498">
                  <c:v>2.4779330000000002</c:v>
                </c:pt>
                <c:pt idx="499">
                  <c:v>2.4635210000000023</c:v>
                </c:pt>
                <c:pt idx="500">
                  <c:v>2.4495110000000002</c:v>
                </c:pt>
                <c:pt idx="501">
                  <c:v>2.4362029999999959</c:v>
                </c:pt>
                <c:pt idx="502">
                  <c:v>2.4239039999999998</c:v>
                </c:pt>
                <c:pt idx="503">
                  <c:v>2.4128809999999974</c:v>
                </c:pt>
                <c:pt idx="504">
                  <c:v>2.4033389999999999</c:v>
                </c:pt>
                <c:pt idx="505">
                  <c:v>2.3954159999999969</c:v>
                </c:pt>
                <c:pt idx="506">
                  <c:v>2.389195</c:v>
                </c:pt>
                <c:pt idx="507">
                  <c:v>2.384725</c:v>
                </c:pt>
                <c:pt idx="508">
                  <c:v>2.3820379999999997</c:v>
                </c:pt>
                <c:pt idx="509">
                  <c:v>2.381148999999998</c:v>
                </c:pt>
                <c:pt idx="510">
                  <c:v>2.3820429999999959</c:v>
                </c:pt>
                <c:pt idx="511">
                  <c:v>2.3846579999999977</c:v>
                </c:pt>
                <c:pt idx="512">
                  <c:v>2.3888669999999976</c:v>
                </c:pt>
                <c:pt idx="513">
                  <c:v>2.3944569999999974</c:v>
                </c:pt>
                <c:pt idx="514">
                  <c:v>2.4011239999999998</c:v>
                </c:pt>
                <c:pt idx="515">
                  <c:v>2.4084889999999977</c:v>
                </c:pt>
                <c:pt idx="516">
                  <c:v>2.4161269999999977</c:v>
                </c:pt>
                <c:pt idx="517">
                  <c:v>2.4236230000000001</c:v>
                </c:pt>
                <c:pt idx="518">
                  <c:v>2.4306109999999976</c:v>
                </c:pt>
                <c:pt idx="519">
                  <c:v>2.4368009999999969</c:v>
                </c:pt>
                <c:pt idx="520">
                  <c:v>2.4419840000000002</c:v>
                </c:pt>
                <c:pt idx="521">
                  <c:v>2.4460319999999998</c:v>
                </c:pt>
                <c:pt idx="522">
                  <c:v>2.4488699999999977</c:v>
                </c:pt>
                <c:pt idx="523">
                  <c:v>2.450466999999998</c:v>
                </c:pt>
                <c:pt idx="524">
                  <c:v>2.4508279999999987</c:v>
                </c:pt>
                <c:pt idx="525">
                  <c:v>2.4499900000000001</c:v>
                </c:pt>
                <c:pt idx="526">
                  <c:v>2.4480230000000001</c:v>
                </c:pt>
                <c:pt idx="527">
                  <c:v>2.445036</c:v>
                </c:pt>
                <c:pt idx="528">
                  <c:v>2.4411710000000002</c:v>
                </c:pt>
                <c:pt idx="529">
                  <c:v>2.4365979999999987</c:v>
                </c:pt>
                <c:pt idx="530">
                  <c:v>2.4315089999999979</c:v>
                </c:pt>
                <c:pt idx="531">
                  <c:v>2.4260969999999977</c:v>
                </c:pt>
                <c:pt idx="532">
                  <c:v>2.4205380000000001</c:v>
                </c:pt>
                <c:pt idx="533">
                  <c:v>2.4149819999999997</c:v>
                </c:pt>
                <c:pt idx="534">
                  <c:v>2.4095339999999998</c:v>
                </c:pt>
                <c:pt idx="535">
                  <c:v>2.4042579999999987</c:v>
                </c:pt>
                <c:pt idx="536">
                  <c:v>2.3991859999999976</c:v>
                </c:pt>
                <c:pt idx="537">
                  <c:v>2.3943189999999976</c:v>
                </c:pt>
                <c:pt idx="538">
                  <c:v>2.3896310000000001</c:v>
                </c:pt>
                <c:pt idx="539">
                  <c:v>2.3850799999999976</c:v>
                </c:pt>
                <c:pt idx="540">
                  <c:v>2.380614</c:v>
                </c:pt>
                <c:pt idx="541">
                  <c:v>2.3762009999999969</c:v>
                </c:pt>
                <c:pt idx="542">
                  <c:v>2.3718459999999952</c:v>
                </c:pt>
                <c:pt idx="543">
                  <c:v>2.3676140000000001</c:v>
                </c:pt>
                <c:pt idx="544">
                  <c:v>2.363613</c:v>
                </c:pt>
                <c:pt idx="545">
                  <c:v>2.359979999999998</c:v>
                </c:pt>
                <c:pt idx="546">
                  <c:v>2.3568509999999958</c:v>
                </c:pt>
                <c:pt idx="547">
                  <c:v>2.3543270000000001</c:v>
                </c:pt>
                <c:pt idx="548">
                  <c:v>2.3524449999999959</c:v>
                </c:pt>
                <c:pt idx="549">
                  <c:v>2.3511499999999974</c:v>
                </c:pt>
                <c:pt idx="550">
                  <c:v>2.3502779999999976</c:v>
                </c:pt>
                <c:pt idx="551">
                  <c:v>2.349577</c:v>
                </c:pt>
                <c:pt idx="552">
                  <c:v>2.3487309999999999</c:v>
                </c:pt>
                <c:pt idx="553">
                  <c:v>2.3474019999999998</c:v>
                </c:pt>
                <c:pt idx="554">
                  <c:v>2.3452449999999976</c:v>
                </c:pt>
                <c:pt idx="555">
                  <c:v>2.341917</c:v>
                </c:pt>
                <c:pt idx="556">
                  <c:v>2.3370719999999987</c:v>
                </c:pt>
                <c:pt idx="557">
                  <c:v>2.3303689999999975</c:v>
                </c:pt>
                <c:pt idx="558">
                  <c:v>2.321491</c:v>
                </c:pt>
                <c:pt idx="559">
                  <c:v>2.310171</c:v>
                </c:pt>
                <c:pt idx="560">
                  <c:v>2.2962129999999976</c:v>
                </c:pt>
                <c:pt idx="561">
                  <c:v>2.2795399999999999</c:v>
                </c:pt>
                <c:pt idx="562">
                  <c:v>2.2602229999999999</c:v>
                </c:pt>
                <c:pt idx="563">
                  <c:v>2.2385169999999999</c:v>
                </c:pt>
                <c:pt idx="564">
                  <c:v>2.2148729999999976</c:v>
                </c:pt>
                <c:pt idx="565">
                  <c:v>2.189899</c:v>
                </c:pt>
                <c:pt idx="566">
                  <c:v>2.1643070000000022</c:v>
                </c:pt>
                <c:pt idx="567">
                  <c:v>2.1388469999999979</c:v>
                </c:pt>
                <c:pt idx="568">
                  <c:v>2.1142489999999974</c:v>
                </c:pt>
                <c:pt idx="569">
                  <c:v>2.0911770000000001</c:v>
                </c:pt>
                <c:pt idx="570">
                  <c:v>2.070182</c:v>
                </c:pt>
                <c:pt idx="571">
                  <c:v>2.0516639999999979</c:v>
                </c:pt>
                <c:pt idx="572">
                  <c:v>2.035847999999997</c:v>
                </c:pt>
                <c:pt idx="573">
                  <c:v>2.0227930000000001</c:v>
                </c:pt>
                <c:pt idx="574">
                  <c:v>2.0124079999999975</c:v>
                </c:pt>
                <c:pt idx="575">
                  <c:v>2.0044759999999977</c:v>
                </c:pt>
                <c:pt idx="576">
                  <c:v>1.9986720000000011</c:v>
                </c:pt>
                <c:pt idx="577">
                  <c:v>1.9945790000000001</c:v>
                </c:pt>
                <c:pt idx="578">
                  <c:v>1.9917069999999999</c:v>
                </c:pt>
                <c:pt idx="579">
                  <c:v>1.9895339999999999</c:v>
                </c:pt>
                <c:pt idx="580">
                  <c:v>1.987546</c:v>
                </c:pt>
                <c:pt idx="581">
                  <c:v>1.9852580000000011</c:v>
                </c:pt>
                <c:pt idx="582">
                  <c:v>1.9822400000000011</c:v>
                </c:pt>
                <c:pt idx="583">
                  <c:v>1.9781320000000011</c:v>
                </c:pt>
                <c:pt idx="584">
                  <c:v>1.9726800000000011</c:v>
                </c:pt>
                <c:pt idx="585">
                  <c:v>1.9657659999999999</c:v>
                </c:pt>
                <c:pt idx="586">
                  <c:v>1.957433</c:v>
                </c:pt>
                <c:pt idx="587">
                  <c:v>1.947865</c:v>
                </c:pt>
                <c:pt idx="588">
                  <c:v>1.937365</c:v>
                </c:pt>
                <c:pt idx="589">
                  <c:v>1.9263049999999999</c:v>
                </c:pt>
                <c:pt idx="590">
                  <c:v>1.9150929999999999</c:v>
                </c:pt>
                <c:pt idx="591">
                  <c:v>1.904128</c:v>
                </c:pt>
                <c:pt idx="592">
                  <c:v>1.893775</c:v>
                </c:pt>
                <c:pt idx="593">
                  <c:v>1.884341</c:v>
                </c:pt>
                <c:pt idx="594">
                  <c:v>1.8760580000000011</c:v>
                </c:pt>
                <c:pt idx="595">
                  <c:v>1.869103</c:v>
                </c:pt>
                <c:pt idx="596">
                  <c:v>1.86361</c:v>
                </c:pt>
                <c:pt idx="597">
                  <c:v>1.8596889999999999</c:v>
                </c:pt>
                <c:pt idx="598">
                  <c:v>1.8574379999999999</c:v>
                </c:pt>
                <c:pt idx="599">
                  <c:v>1.8569359999999999</c:v>
                </c:pt>
                <c:pt idx="600">
                  <c:v>1.858223</c:v>
                </c:pt>
                <c:pt idx="601">
                  <c:v>1.861283</c:v>
                </c:pt>
                <c:pt idx="602">
                  <c:v>1.8660319999999999</c:v>
                </c:pt>
                <c:pt idx="603">
                  <c:v>1.8723259999999999</c:v>
                </c:pt>
                <c:pt idx="604">
                  <c:v>1.879985</c:v>
                </c:pt>
                <c:pt idx="605">
                  <c:v>1.8888100000000001</c:v>
                </c:pt>
                <c:pt idx="606">
                  <c:v>1.8986050000000001</c:v>
                </c:pt>
                <c:pt idx="607">
                  <c:v>1.909192</c:v>
                </c:pt>
                <c:pt idx="608">
                  <c:v>1.9204190000000001</c:v>
                </c:pt>
                <c:pt idx="609">
                  <c:v>1.9321730000000001</c:v>
                </c:pt>
                <c:pt idx="610">
                  <c:v>1.944374</c:v>
                </c:pt>
                <c:pt idx="611">
                  <c:v>1.9569639999999999</c:v>
                </c:pt>
                <c:pt idx="612">
                  <c:v>1.9698789999999999</c:v>
                </c:pt>
                <c:pt idx="613">
                  <c:v>1.9830430000000001</c:v>
                </c:pt>
                <c:pt idx="614">
                  <c:v>1.9963700000000011</c:v>
                </c:pt>
                <c:pt idx="615">
                  <c:v>2.0097879999999999</c:v>
                </c:pt>
                <c:pt idx="616">
                  <c:v>2.02325</c:v>
                </c:pt>
                <c:pt idx="617">
                  <c:v>2.0367329999999977</c:v>
                </c:pt>
                <c:pt idx="618">
                  <c:v>2.0502259999999977</c:v>
                </c:pt>
                <c:pt idx="619">
                  <c:v>2.0637280000000002</c:v>
                </c:pt>
                <c:pt idx="620">
                  <c:v>2.0772399999999998</c:v>
                </c:pt>
                <c:pt idx="621">
                  <c:v>2.090767</c:v>
                </c:pt>
                <c:pt idx="622">
                  <c:v>2.1042960000000002</c:v>
                </c:pt>
                <c:pt idx="623">
                  <c:v>2.1177809999999999</c:v>
                </c:pt>
                <c:pt idx="624">
                  <c:v>2.1311360000000001</c:v>
                </c:pt>
                <c:pt idx="625">
                  <c:v>2.1442510000000001</c:v>
                </c:pt>
                <c:pt idx="626">
                  <c:v>2.1570010000000002</c:v>
                </c:pt>
                <c:pt idx="627">
                  <c:v>2.1692670000000001</c:v>
                </c:pt>
                <c:pt idx="628">
                  <c:v>2.1809409999999998</c:v>
                </c:pt>
                <c:pt idx="629">
                  <c:v>2.1919330000000001</c:v>
                </c:pt>
                <c:pt idx="630">
                  <c:v>2.2021790000000001</c:v>
                </c:pt>
                <c:pt idx="631">
                  <c:v>2.2116459999999969</c:v>
                </c:pt>
                <c:pt idx="632">
                  <c:v>2.2203439999999999</c:v>
                </c:pt>
                <c:pt idx="633">
                  <c:v>2.2283059999999999</c:v>
                </c:pt>
                <c:pt idx="634">
                  <c:v>2.2355849999999999</c:v>
                </c:pt>
                <c:pt idx="635">
                  <c:v>2.242242999999998</c:v>
                </c:pt>
                <c:pt idx="636">
                  <c:v>2.2483529999999998</c:v>
                </c:pt>
                <c:pt idx="637">
                  <c:v>2.2540019999999998</c:v>
                </c:pt>
                <c:pt idx="638">
                  <c:v>2.2592940000000001</c:v>
                </c:pt>
                <c:pt idx="639">
                  <c:v>2.2643529999999998</c:v>
                </c:pt>
                <c:pt idx="640">
                  <c:v>2.2693320000000012</c:v>
                </c:pt>
                <c:pt idx="641">
                  <c:v>2.274403</c:v>
                </c:pt>
                <c:pt idx="642">
                  <c:v>2.279744</c:v>
                </c:pt>
                <c:pt idx="643">
                  <c:v>2.2855300000000023</c:v>
                </c:pt>
                <c:pt idx="644">
                  <c:v>2.2919160000000001</c:v>
                </c:pt>
                <c:pt idx="645">
                  <c:v>2.2990379999999999</c:v>
                </c:pt>
                <c:pt idx="646">
                  <c:v>2.3070149999999998</c:v>
                </c:pt>
                <c:pt idx="647">
                  <c:v>2.3159489999999958</c:v>
                </c:pt>
                <c:pt idx="648">
                  <c:v>2.325923</c:v>
                </c:pt>
                <c:pt idx="649">
                  <c:v>2.3370169999999977</c:v>
                </c:pt>
                <c:pt idx="650">
                  <c:v>2.3493110000000001</c:v>
                </c:pt>
                <c:pt idx="651">
                  <c:v>2.362883999999998</c:v>
                </c:pt>
                <c:pt idx="652">
                  <c:v>2.3778029999999974</c:v>
                </c:pt>
                <c:pt idx="653">
                  <c:v>2.3940959999999976</c:v>
                </c:pt>
                <c:pt idx="654">
                  <c:v>2.4117189999999979</c:v>
                </c:pt>
                <c:pt idx="655">
                  <c:v>2.4305589999999975</c:v>
                </c:pt>
                <c:pt idx="656">
                  <c:v>2.4504319999999997</c:v>
                </c:pt>
                <c:pt idx="657">
                  <c:v>2.471101</c:v>
                </c:pt>
                <c:pt idx="658">
                  <c:v>2.4922839999999979</c:v>
                </c:pt>
                <c:pt idx="659">
                  <c:v>2.5136639999999977</c:v>
                </c:pt>
                <c:pt idx="660">
                  <c:v>2.5348949999999997</c:v>
                </c:pt>
                <c:pt idx="661">
                  <c:v>2.5556169999999976</c:v>
                </c:pt>
                <c:pt idx="662">
                  <c:v>2.5754679999999976</c:v>
                </c:pt>
                <c:pt idx="663">
                  <c:v>2.59409</c:v>
                </c:pt>
                <c:pt idx="664">
                  <c:v>2.6111399999999998</c:v>
                </c:pt>
                <c:pt idx="665">
                  <c:v>2.6263010000000002</c:v>
                </c:pt>
                <c:pt idx="666">
                  <c:v>2.6392979999999997</c:v>
                </c:pt>
                <c:pt idx="667">
                  <c:v>2.6499250000000001</c:v>
                </c:pt>
                <c:pt idx="668">
                  <c:v>2.6580749999999997</c:v>
                </c:pt>
                <c:pt idx="669">
                  <c:v>2.6637370000000029</c:v>
                </c:pt>
                <c:pt idx="670">
                  <c:v>2.6670110000000022</c:v>
                </c:pt>
                <c:pt idx="671">
                  <c:v>2.6680790000000001</c:v>
                </c:pt>
                <c:pt idx="672">
                  <c:v>2.6671900000000024</c:v>
                </c:pt>
                <c:pt idx="673">
                  <c:v>2.6646390000000002</c:v>
                </c:pt>
                <c:pt idx="674">
                  <c:v>2.660755</c:v>
                </c:pt>
                <c:pt idx="675">
                  <c:v>2.6558949999999997</c:v>
                </c:pt>
                <c:pt idx="676">
                  <c:v>2.6504449999999977</c:v>
                </c:pt>
                <c:pt idx="677">
                  <c:v>2.644803</c:v>
                </c:pt>
                <c:pt idx="678">
                  <c:v>2.6393610000000001</c:v>
                </c:pt>
                <c:pt idx="679">
                  <c:v>2.6344879999999997</c:v>
                </c:pt>
                <c:pt idx="680">
                  <c:v>2.6305149999999999</c:v>
                </c:pt>
                <c:pt idx="681">
                  <c:v>2.6277270000000024</c:v>
                </c:pt>
                <c:pt idx="682">
                  <c:v>2.6263510000000001</c:v>
                </c:pt>
                <c:pt idx="683">
                  <c:v>2.6265489999999976</c:v>
                </c:pt>
                <c:pt idx="684">
                  <c:v>2.628403</c:v>
                </c:pt>
                <c:pt idx="685">
                  <c:v>2.631929</c:v>
                </c:pt>
                <c:pt idx="686">
                  <c:v>2.6370819999999999</c:v>
                </c:pt>
                <c:pt idx="687">
                  <c:v>2.6437710000000023</c:v>
                </c:pt>
                <c:pt idx="688">
                  <c:v>2.6518679999999977</c:v>
                </c:pt>
                <c:pt idx="689">
                  <c:v>2.6611980000000002</c:v>
                </c:pt>
                <c:pt idx="690">
                  <c:v>2.6715360000000001</c:v>
                </c:pt>
                <c:pt idx="691">
                  <c:v>2.6826179999999997</c:v>
                </c:pt>
                <c:pt idx="692">
                  <c:v>2.6941609999999998</c:v>
                </c:pt>
                <c:pt idx="693">
                  <c:v>2.7058900000000001</c:v>
                </c:pt>
                <c:pt idx="694">
                  <c:v>2.717552</c:v>
                </c:pt>
                <c:pt idx="695">
                  <c:v>2.7289220000000012</c:v>
                </c:pt>
                <c:pt idx="696">
                  <c:v>2.739805999999998</c:v>
                </c:pt>
                <c:pt idx="697">
                  <c:v>2.7500429999999976</c:v>
                </c:pt>
                <c:pt idx="698">
                  <c:v>2.759512</c:v>
                </c:pt>
                <c:pt idx="699">
                  <c:v>2.7681400000000012</c:v>
                </c:pt>
                <c:pt idx="700">
                  <c:v>2.7759019999999999</c:v>
                </c:pt>
                <c:pt idx="701">
                  <c:v>2.7828110000000001</c:v>
                </c:pt>
                <c:pt idx="702">
                  <c:v>2.7889100000000022</c:v>
                </c:pt>
                <c:pt idx="703">
                  <c:v>2.7942719999999999</c:v>
                </c:pt>
                <c:pt idx="704">
                  <c:v>2.7990029999999977</c:v>
                </c:pt>
                <c:pt idx="705">
                  <c:v>2.8032300000000001</c:v>
                </c:pt>
                <c:pt idx="706">
                  <c:v>2.8070819999999999</c:v>
                </c:pt>
                <c:pt idx="707">
                  <c:v>2.8106649999999975</c:v>
                </c:pt>
                <c:pt idx="708">
                  <c:v>2.8140369999999977</c:v>
                </c:pt>
                <c:pt idx="709">
                  <c:v>2.8172189999999979</c:v>
                </c:pt>
                <c:pt idx="710">
                  <c:v>2.8202079999999987</c:v>
                </c:pt>
                <c:pt idx="711">
                  <c:v>2.8229869999999977</c:v>
                </c:pt>
                <c:pt idx="712">
                  <c:v>2.8255270000000001</c:v>
                </c:pt>
                <c:pt idx="713">
                  <c:v>2.8277899999999998</c:v>
                </c:pt>
                <c:pt idx="714">
                  <c:v>2.829736</c:v>
                </c:pt>
                <c:pt idx="715">
                  <c:v>2.8313429999999964</c:v>
                </c:pt>
                <c:pt idx="716">
                  <c:v>2.8326249999999975</c:v>
                </c:pt>
                <c:pt idx="717">
                  <c:v>2.8336219999999988</c:v>
                </c:pt>
                <c:pt idx="718">
                  <c:v>2.8343959999999977</c:v>
                </c:pt>
                <c:pt idx="719">
                  <c:v>2.8350289999999969</c:v>
                </c:pt>
                <c:pt idx="720">
                  <c:v>2.8356129999999964</c:v>
                </c:pt>
                <c:pt idx="721">
                  <c:v>2.8362569999999958</c:v>
                </c:pt>
                <c:pt idx="722">
                  <c:v>2.8370879999999987</c:v>
                </c:pt>
                <c:pt idx="723">
                  <c:v>2.8382269999999976</c:v>
                </c:pt>
                <c:pt idx="724">
                  <c:v>2.8397619999999977</c:v>
                </c:pt>
                <c:pt idx="725">
                  <c:v>2.8417449999999977</c:v>
                </c:pt>
                <c:pt idx="726">
                  <c:v>2.8441830000000001</c:v>
                </c:pt>
                <c:pt idx="727">
                  <c:v>2.8470419999999987</c:v>
                </c:pt>
                <c:pt idx="728">
                  <c:v>2.8502539999999974</c:v>
                </c:pt>
                <c:pt idx="729">
                  <c:v>2.8537119999999998</c:v>
                </c:pt>
                <c:pt idx="730">
                  <c:v>2.8572689999999974</c:v>
                </c:pt>
                <c:pt idx="731">
                  <c:v>2.8607469999999977</c:v>
                </c:pt>
                <c:pt idx="732">
                  <c:v>2.8639479999999997</c:v>
                </c:pt>
                <c:pt idx="733">
                  <c:v>2.8666729999999974</c:v>
                </c:pt>
                <c:pt idx="734">
                  <c:v>2.8687499999999977</c:v>
                </c:pt>
                <c:pt idx="735">
                  <c:v>2.8700449999999975</c:v>
                </c:pt>
                <c:pt idx="736">
                  <c:v>2.8704649999999976</c:v>
                </c:pt>
                <c:pt idx="737">
                  <c:v>2.869974</c:v>
                </c:pt>
                <c:pt idx="738">
                  <c:v>2.8685969999999998</c:v>
                </c:pt>
                <c:pt idx="739">
                  <c:v>2.8664229999999979</c:v>
                </c:pt>
                <c:pt idx="740">
                  <c:v>2.8636089999999976</c:v>
                </c:pt>
                <c:pt idx="741">
                  <c:v>2.8603589999999977</c:v>
                </c:pt>
                <c:pt idx="742">
                  <c:v>2.8568999999999969</c:v>
                </c:pt>
                <c:pt idx="743">
                  <c:v>2.8534679999999977</c:v>
                </c:pt>
                <c:pt idx="744">
                  <c:v>2.850301</c:v>
                </c:pt>
                <c:pt idx="745">
                  <c:v>2.8476349999999999</c:v>
                </c:pt>
                <c:pt idx="746">
                  <c:v>2.8456999999999977</c:v>
                </c:pt>
                <c:pt idx="747">
                  <c:v>2.844697</c:v>
                </c:pt>
                <c:pt idx="748">
                  <c:v>2.8447740000000001</c:v>
                </c:pt>
                <c:pt idx="749">
                  <c:v>2.8460149999999977</c:v>
                </c:pt>
                <c:pt idx="750">
                  <c:v>2.8484389999999977</c:v>
                </c:pt>
                <c:pt idx="751">
                  <c:v>2.8520059999999958</c:v>
                </c:pt>
                <c:pt idx="752">
                  <c:v>2.8566219999999976</c:v>
                </c:pt>
                <c:pt idx="753">
                  <c:v>2.8621479999999977</c:v>
                </c:pt>
                <c:pt idx="754">
                  <c:v>2.8684079999999987</c:v>
                </c:pt>
                <c:pt idx="755">
                  <c:v>2.8752189999999969</c:v>
                </c:pt>
                <c:pt idx="756">
                  <c:v>2.8824169999999976</c:v>
                </c:pt>
                <c:pt idx="757">
                  <c:v>2.8898609999999976</c:v>
                </c:pt>
                <c:pt idx="758">
                  <c:v>2.8974389999999977</c:v>
                </c:pt>
                <c:pt idx="759">
                  <c:v>2.9050529999999974</c:v>
                </c:pt>
                <c:pt idx="760">
                  <c:v>2.9126039999999969</c:v>
                </c:pt>
                <c:pt idx="761">
                  <c:v>2.9199879999999987</c:v>
                </c:pt>
                <c:pt idx="762">
                  <c:v>2.9270990000000001</c:v>
                </c:pt>
                <c:pt idx="763">
                  <c:v>2.9338310000000001</c:v>
                </c:pt>
                <c:pt idx="764">
                  <c:v>2.9401009999999999</c:v>
                </c:pt>
                <c:pt idx="765">
                  <c:v>2.9458549999999977</c:v>
                </c:pt>
                <c:pt idx="766">
                  <c:v>2.9510729999999974</c:v>
                </c:pt>
                <c:pt idx="767">
                  <c:v>2.9557749999999987</c:v>
                </c:pt>
                <c:pt idx="768">
                  <c:v>2.9600149999999998</c:v>
                </c:pt>
                <c:pt idx="769">
                  <c:v>2.9638619999999998</c:v>
                </c:pt>
                <c:pt idx="770">
                  <c:v>2.9673820000000002</c:v>
                </c:pt>
                <c:pt idx="771">
                  <c:v>2.9706169999999976</c:v>
                </c:pt>
                <c:pt idx="772">
                  <c:v>2.9735710000000002</c:v>
                </c:pt>
                <c:pt idx="773">
                  <c:v>2.9762249999999977</c:v>
                </c:pt>
                <c:pt idx="774">
                  <c:v>2.9785629999999976</c:v>
                </c:pt>
                <c:pt idx="775">
                  <c:v>2.980604</c:v>
                </c:pt>
                <c:pt idx="776">
                  <c:v>2.9824179999999987</c:v>
                </c:pt>
                <c:pt idx="777">
                  <c:v>2.9841329999999999</c:v>
                </c:pt>
                <c:pt idx="778">
                  <c:v>2.985913</c:v>
                </c:pt>
                <c:pt idx="779">
                  <c:v>2.9879449999999999</c:v>
                </c:pt>
                <c:pt idx="780">
                  <c:v>2.9904269999999977</c:v>
                </c:pt>
                <c:pt idx="781">
                  <c:v>2.9935399999999999</c:v>
                </c:pt>
                <c:pt idx="782">
                  <c:v>2.9974219999999998</c:v>
                </c:pt>
                <c:pt idx="783">
                  <c:v>3.002151</c:v>
                </c:pt>
                <c:pt idx="784">
                  <c:v>3.0077479999999999</c:v>
                </c:pt>
                <c:pt idx="785">
                  <c:v>3.0142049999999987</c:v>
                </c:pt>
                <c:pt idx="786">
                  <c:v>3.0215040000000002</c:v>
                </c:pt>
                <c:pt idx="787">
                  <c:v>3.0296259999999977</c:v>
                </c:pt>
                <c:pt idx="788">
                  <c:v>3.0385230000000001</c:v>
                </c:pt>
                <c:pt idx="789">
                  <c:v>3.0481050000000001</c:v>
                </c:pt>
                <c:pt idx="790">
                  <c:v>3.058227</c:v>
                </c:pt>
                <c:pt idx="791">
                  <c:v>3.068695</c:v>
                </c:pt>
                <c:pt idx="792">
                  <c:v>3.0792849999999987</c:v>
                </c:pt>
                <c:pt idx="793">
                  <c:v>3.0897510000000001</c:v>
                </c:pt>
                <c:pt idx="794">
                  <c:v>3.099837</c:v>
                </c:pt>
                <c:pt idx="795">
                  <c:v>3.1093060000000001</c:v>
                </c:pt>
                <c:pt idx="796">
                  <c:v>3.1179700000000001</c:v>
                </c:pt>
                <c:pt idx="797">
                  <c:v>3.1257109999999999</c:v>
                </c:pt>
                <c:pt idx="798">
                  <c:v>3.1324809999999976</c:v>
                </c:pt>
                <c:pt idx="799">
                  <c:v>3.1382789999999976</c:v>
                </c:pt>
                <c:pt idx="800">
                  <c:v>3.1431160000000022</c:v>
                </c:pt>
                <c:pt idx="801">
                  <c:v>3.1470180000000001</c:v>
                </c:pt>
                <c:pt idx="802">
                  <c:v>3.1500319999999999</c:v>
                </c:pt>
                <c:pt idx="803">
                  <c:v>3.1522409999999974</c:v>
                </c:pt>
                <c:pt idx="804">
                  <c:v>3.1537670000000002</c:v>
                </c:pt>
                <c:pt idx="805">
                  <c:v>3.154757</c:v>
                </c:pt>
                <c:pt idx="806">
                  <c:v>3.155373</c:v>
                </c:pt>
                <c:pt idx="807">
                  <c:v>3.1557759999999977</c:v>
                </c:pt>
                <c:pt idx="808">
                  <c:v>3.1561140000000001</c:v>
                </c:pt>
                <c:pt idx="809">
                  <c:v>3.156501</c:v>
                </c:pt>
                <c:pt idx="810">
                  <c:v>3.1569940000000001</c:v>
                </c:pt>
                <c:pt idx="811">
                  <c:v>3.1575970000000022</c:v>
                </c:pt>
                <c:pt idx="812">
                  <c:v>3.1582749999999997</c:v>
                </c:pt>
                <c:pt idx="813">
                  <c:v>3.1589900000000002</c:v>
                </c:pt>
                <c:pt idx="814">
                  <c:v>3.1597279999999999</c:v>
                </c:pt>
                <c:pt idx="815">
                  <c:v>3.1605070000000022</c:v>
                </c:pt>
                <c:pt idx="816">
                  <c:v>3.1613720000000001</c:v>
                </c:pt>
                <c:pt idx="817">
                  <c:v>3.1623790000000001</c:v>
                </c:pt>
                <c:pt idx="818">
                  <c:v>3.1635759999999999</c:v>
                </c:pt>
                <c:pt idx="819">
                  <c:v>3.1649959999999999</c:v>
                </c:pt>
                <c:pt idx="820">
                  <c:v>3.1666459999999974</c:v>
                </c:pt>
                <c:pt idx="821">
                  <c:v>3.1684990000000002</c:v>
                </c:pt>
                <c:pt idx="822">
                  <c:v>3.1705049999999999</c:v>
                </c:pt>
                <c:pt idx="823">
                  <c:v>3.1726099999999979</c:v>
                </c:pt>
                <c:pt idx="824">
                  <c:v>3.1747770000000002</c:v>
                </c:pt>
                <c:pt idx="825">
                  <c:v>3.1769989999999977</c:v>
                </c:pt>
                <c:pt idx="826">
                  <c:v>3.1792959999999977</c:v>
                </c:pt>
                <c:pt idx="827">
                  <c:v>3.181708</c:v>
                </c:pt>
                <c:pt idx="828">
                  <c:v>3.1842809999999999</c:v>
                </c:pt>
                <c:pt idx="829">
                  <c:v>3.1870590000000001</c:v>
                </c:pt>
                <c:pt idx="830">
                  <c:v>3.1900679999999997</c:v>
                </c:pt>
                <c:pt idx="831">
                  <c:v>3.1933110000000022</c:v>
                </c:pt>
                <c:pt idx="832">
                  <c:v>3.196771</c:v>
                </c:pt>
                <c:pt idx="833">
                  <c:v>3.2004199999999998</c:v>
                </c:pt>
                <c:pt idx="834">
                  <c:v>3.2042359999999999</c:v>
                </c:pt>
                <c:pt idx="835">
                  <c:v>3.208215</c:v>
                </c:pt>
                <c:pt idx="836">
                  <c:v>3.2123779999999997</c:v>
                </c:pt>
                <c:pt idx="837">
                  <c:v>3.2167679999999987</c:v>
                </c:pt>
                <c:pt idx="838">
                  <c:v>3.2214390000000002</c:v>
                </c:pt>
                <c:pt idx="839">
                  <c:v>3.2264390000000001</c:v>
                </c:pt>
                <c:pt idx="840">
                  <c:v>3.231792</c:v>
                </c:pt>
                <c:pt idx="841">
                  <c:v>3.2374719999999999</c:v>
                </c:pt>
                <c:pt idx="842">
                  <c:v>3.2433880000000022</c:v>
                </c:pt>
                <c:pt idx="843">
                  <c:v>3.2494010000000002</c:v>
                </c:pt>
                <c:pt idx="844">
                  <c:v>3.2553570000000001</c:v>
                </c:pt>
                <c:pt idx="845">
                  <c:v>3.2611110000000023</c:v>
                </c:pt>
                <c:pt idx="846">
                  <c:v>3.266556</c:v>
                </c:pt>
                <c:pt idx="847">
                  <c:v>3.2716229999999977</c:v>
                </c:pt>
                <c:pt idx="848">
                  <c:v>3.276281</c:v>
                </c:pt>
                <c:pt idx="849">
                  <c:v>3.2805400000000002</c:v>
                </c:pt>
                <c:pt idx="850">
                  <c:v>3.2844300000000022</c:v>
                </c:pt>
                <c:pt idx="851">
                  <c:v>3.2879880000000012</c:v>
                </c:pt>
                <c:pt idx="852">
                  <c:v>3.291226</c:v>
                </c:pt>
                <c:pt idx="853">
                  <c:v>3.2941350000000011</c:v>
                </c:pt>
                <c:pt idx="854">
                  <c:v>3.2967</c:v>
                </c:pt>
                <c:pt idx="855">
                  <c:v>3.2989359999999999</c:v>
                </c:pt>
                <c:pt idx="856">
                  <c:v>3.300929</c:v>
                </c:pt>
                <c:pt idx="857">
                  <c:v>3.3028289999999969</c:v>
                </c:pt>
                <c:pt idx="858">
                  <c:v>3.3048249999999997</c:v>
                </c:pt>
                <c:pt idx="859">
                  <c:v>3.3071220000000001</c:v>
                </c:pt>
                <c:pt idx="860">
                  <c:v>3.309917</c:v>
                </c:pt>
                <c:pt idx="861">
                  <c:v>3.313377</c:v>
                </c:pt>
                <c:pt idx="862">
                  <c:v>3.3176199999999976</c:v>
                </c:pt>
                <c:pt idx="863">
                  <c:v>3.3226899999999979</c:v>
                </c:pt>
                <c:pt idx="864">
                  <c:v>3.328557</c:v>
                </c:pt>
                <c:pt idx="865">
                  <c:v>3.3351469999999974</c:v>
                </c:pt>
                <c:pt idx="866">
                  <c:v>3.3423889999999976</c:v>
                </c:pt>
                <c:pt idx="867">
                  <c:v>3.3502339999999977</c:v>
                </c:pt>
                <c:pt idx="868">
                  <c:v>3.3586589999999958</c:v>
                </c:pt>
                <c:pt idx="869">
                  <c:v>3.3676370000000002</c:v>
                </c:pt>
                <c:pt idx="870">
                  <c:v>3.3771010000000001</c:v>
                </c:pt>
                <c:pt idx="871">
                  <c:v>3.3869349999999998</c:v>
                </c:pt>
                <c:pt idx="872">
                  <c:v>3.396970999999998</c:v>
                </c:pt>
                <c:pt idx="873">
                  <c:v>3.4069959999999977</c:v>
                </c:pt>
                <c:pt idx="874">
                  <c:v>3.4167669999999974</c:v>
                </c:pt>
                <c:pt idx="875">
                  <c:v>3.4260399999999978</c:v>
                </c:pt>
                <c:pt idx="876">
                  <c:v>3.4346049999999977</c:v>
                </c:pt>
                <c:pt idx="877">
                  <c:v>3.4423279999999998</c:v>
                </c:pt>
                <c:pt idx="878">
                  <c:v>3.4491640000000001</c:v>
                </c:pt>
                <c:pt idx="879">
                  <c:v>3.455146999999998</c:v>
                </c:pt>
                <c:pt idx="880">
                  <c:v>3.460356</c:v>
                </c:pt>
                <c:pt idx="881">
                  <c:v>3.4648759999999976</c:v>
                </c:pt>
                <c:pt idx="882">
                  <c:v>3.4687700000000001</c:v>
                </c:pt>
                <c:pt idx="883">
                  <c:v>3.4720719999999976</c:v>
                </c:pt>
                <c:pt idx="884">
                  <c:v>3.4747919999999999</c:v>
                </c:pt>
                <c:pt idx="885">
                  <c:v>3.476931</c:v>
                </c:pt>
                <c:pt idx="886">
                  <c:v>3.4784979999999988</c:v>
                </c:pt>
                <c:pt idx="887">
                  <c:v>3.4795129999999976</c:v>
                </c:pt>
                <c:pt idx="888">
                  <c:v>3.4800149999999999</c:v>
                </c:pt>
                <c:pt idx="889">
                  <c:v>3.4800589999999976</c:v>
                </c:pt>
                <c:pt idx="890">
                  <c:v>3.479714</c:v>
                </c:pt>
                <c:pt idx="891">
                  <c:v>3.4790509999999975</c:v>
                </c:pt>
                <c:pt idx="892">
                  <c:v>3.478135</c:v>
                </c:pt>
                <c:pt idx="893">
                  <c:v>3.4770179999999997</c:v>
                </c:pt>
                <c:pt idx="894">
                  <c:v>3.4757419999999977</c:v>
                </c:pt>
                <c:pt idx="895">
                  <c:v>3.4743549999999987</c:v>
                </c:pt>
                <c:pt idx="896">
                  <c:v>3.4729289999999979</c:v>
                </c:pt>
                <c:pt idx="897">
                  <c:v>3.4715579999999977</c:v>
                </c:pt>
                <c:pt idx="898">
                  <c:v>3.4703469999999976</c:v>
                </c:pt>
                <c:pt idx="899">
                  <c:v>3.4694039999999977</c:v>
                </c:pt>
                <c:pt idx="900">
                  <c:v>3.4688240000000001</c:v>
                </c:pt>
                <c:pt idx="901">
                  <c:v>3.468693</c:v>
                </c:pt>
                <c:pt idx="902">
                  <c:v>3.4690859999999977</c:v>
                </c:pt>
                <c:pt idx="903">
                  <c:v>3.4700619999999978</c:v>
                </c:pt>
                <c:pt idx="904">
                  <c:v>3.4716599999999969</c:v>
                </c:pt>
                <c:pt idx="905">
                  <c:v>3.473894</c:v>
                </c:pt>
                <c:pt idx="906">
                  <c:v>3.4767539999999975</c:v>
                </c:pt>
                <c:pt idx="907">
                  <c:v>3.4802029999999977</c:v>
                </c:pt>
                <c:pt idx="908">
                  <c:v>3.4841739999999999</c:v>
                </c:pt>
                <c:pt idx="909">
                  <c:v>3.4885670000000002</c:v>
                </c:pt>
                <c:pt idx="910">
                  <c:v>3.4932509999999977</c:v>
                </c:pt>
                <c:pt idx="911">
                  <c:v>3.498084</c:v>
                </c:pt>
                <c:pt idx="912">
                  <c:v>3.5029349999999999</c:v>
                </c:pt>
                <c:pt idx="913">
                  <c:v>3.5076960000000001</c:v>
                </c:pt>
                <c:pt idx="914">
                  <c:v>3.5122959999999974</c:v>
                </c:pt>
                <c:pt idx="915">
                  <c:v>3.5167049999999977</c:v>
                </c:pt>
                <c:pt idx="916">
                  <c:v>3.5209389999999998</c:v>
                </c:pt>
                <c:pt idx="917">
                  <c:v>3.5250489999999974</c:v>
                </c:pt>
                <c:pt idx="918">
                  <c:v>3.5291000000000001</c:v>
                </c:pt>
                <c:pt idx="919">
                  <c:v>3.5331589999999977</c:v>
                </c:pt>
                <c:pt idx="920">
                  <c:v>3.5372710000000001</c:v>
                </c:pt>
                <c:pt idx="921">
                  <c:v>3.5414699999999977</c:v>
                </c:pt>
                <c:pt idx="922">
                  <c:v>3.5457879999999999</c:v>
                </c:pt>
                <c:pt idx="923">
                  <c:v>3.5502589999999974</c:v>
                </c:pt>
                <c:pt idx="924">
                  <c:v>3.5549230000000001</c:v>
                </c:pt>
                <c:pt idx="925">
                  <c:v>3.5598279999999987</c:v>
                </c:pt>
                <c:pt idx="926">
                  <c:v>3.565032</c:v>
                </c:pt>
                <c:pt idx="927">
                  <c:v>3.5706089999999979</c:v>
                </c:pt>
                <c:pt idx="928">
                  <c:v>3.5766399999999976</c:v>
                </c:pt>
                <c:pt idx="929">
                  <c:v>3.5831900000000023</c:v>
                </c:pt>
                <c:pt idx="930">
                  <c:v>3.590274</c:v>
                </c:pt>
                <c:pt idx="931">
                  <c:v>3.5978569999999976</c:v>
                </c:pt>
                <c:pt idx="932">
                  <c:v>3.6058619999999997</c:v>
                </c:pt>
                <c:pt idx="933">
                  <c:v>3.614188</c:v>
                </c:pt>
                <c:pt idx="934">
                  <c:v>3.6227269999999998</c:v>
                </c:pt>
                <c:pt idx="935">
                  <c:v>3.63137</c:v>
                </c:pt>
                <c:pt idx="936">
                  <c:v>3.6400109999999999</c:v>
                </c:pt>
                <c:pt idx="937">
                  <c:v>3.6485690000000002</c:v>
                </c:pt>
                <c:pt idx="938">
                  <c:v>3.6569989999999977</c:v>
                </c:pt>
                <c:pt idx="939">
                  <c:v>3.6652849999999999</c:v>
                </c:pt>
                <c:pt idx="940">
                  <c:v>3.6734200000000001</c:v>
                </c:pt>
                <c:pt idx="941">
                  <c:v>3.6813829999999998</c:v>
                </c:pt>
                <c:pt idx="942">
                  <c:v>3.6891220000000002</c:v>
                </c:pt>
                <c:pt idx="943">
                  <c:v>3.6965719999999997</c:v>
                </c:pt>
                <c:pt idx="944">
                  <c:v>3.7036720000000001</c:v>
                </c:pt>
                <c:pt idx="945">
                  <c:v>3.7103730000000001</c:v>
                </c:pt>
                <c:pt idx="946">
                  <c:v>3.7166459999999959</c:v>
                </c:pt>
                <c:pt idx="947">
                  <c:v>3.7224810000000002</c:v>
                </c:pt>
                <c:pt idx="948">
                  <c:v>3.7278840000000022</c:v>
                </c:pt>
                <c:pt idx="949">
                  <c:v>3.7328779999999977</c:v>
                </c:pt>
                <c:pt idx="950">
                  <c:v>3.7374930000000002</c:v>
                </c:pt>
                <c:pt idx="951">
                  <c:v>3.7417370000000023</c:v>
                </c:pt>
                <c:pt idx="952">
                  <c:v>3.7455829999999999</c:v>
                </c:pt>
                <c:pt idx="953">
                  <c:v>3.7489710000000023</c:v>
                </c:pt>
                <c:pt idx="954">
                  <c:v>3.7518229999999977</c:v>
                </c:pt>
                <c:pt idx="955">
                  <c:v>3.7540740000000001</c:v>
                </c:pt>
                <c:pt idx="956">
                  <c:v>3.7556940000000001</c:v>
                </c:pt>
                <c:pt idx="957">
                  <c:v>3.756694</c:v>
                </c:pt>
                <c:pt idx="958">
                  <c:v>3.7571260000000022</c:v>
                </c:pt>
                <c:pt idx="959">
                  <c:v>3.757082</c:v>
                </c:pt>
                <c:pt idx="960">
                  <c:v>3.7566719999999987</c:v>
                </c:pt>
                <c:pt idx="961">
                  <c:v>3.756011</c:v>
                </c:pt>
                <c:pt idx="962">
                  <c:v>3.7551990000000002</c:v>
                </c:pt>
                <c:pt idx="963">
                  <c:v>3.7543160000000002</c:v>
                </c:pt>
                <c:pt idx="964">
                  <c:v>3.753428</c:v>
                </c:pt>
                <c:pt idx="965">
                  <c:v>3.7526019999999987</c:v>
                </c:pt>
                <c:pt idx="966">
                  <c:v>3.7519170000000002</c:v>
                </c:pt>
                <c:pt idx="967">
                  <c:v>3.7514649999999987</c:v>
                </c:pt>
                <c:pt idx="968">
                  <c:v>3.751344</c:v>
                </c:pt>
                <c:pt idx="969">
                  <c:v>3.7516419999999977</c:v>
                </c:pt>
                <c:pt idx="970">
                  <c:v>3.7524229999999976</c:v>
                </c:pt>
                <c:pt idx="971">
                  <c:v>3.7537120000000002</c:v>
                </c:pt>
                <c:pt idx="972">
                  <c:v>3.7554889999999976</c:v>
                </c:pt>
                <c:pt idx="973">
                  <c:v>3.7576909999999999</c:v>
                </c:pt>
                <c:pt idx="974">
                  <c:v>3.7602340000000023</c:v>
                </c:pt>
                <c:pt idx="975">
                  <c:v>3.7630320000000022</c:v>
                </c:pt>
                <c:pt idx="976">
                  <c:v>3.7660209999999998</c:v>
                </c:pt>
                <c:pt idx="977">
                  <c:v>3.7691640000000022</c:v>
                </c:pt>
                <c:pt idx="978">
                  <c:v>3.7724479999999976</c:v>
                </c:pt>
                <c:pt idx="979">
                  <c:v>3.7758819999999997</c:v>
                </c:pt>
                <c:pt idx="980">
                  <c:v>3.7794789999999976</c:v>
                </c:pt>
                <c:pt idx="981">
                  <c:v>3.7832520000000001</c:v>
                </c:pt>
                <c:pt idx="982">
                  <c:v>3.7872040000000022</c:v>
                </c:pt>
                <c:pt idx="983">
                  <c:v>3.7913299999999999</c:v>
                </c:pt>
                <c:pt idx="984">
                  <c:v>3.7956149999999997</c:v>
                </c:pt>
                <c:pt idx="985">
                  <c:v>3.8000509999999976</c:v>
                </c:pt>
                <c:pt idx="986">
                  <c:v>3.8046419999999976</c:v>
                </c:pt>
                <c:pt idx="987">
                  <c:v>3.8093919999999999</c:v>
                </c:pt>
                <c:pt idx="988">
                  <c:v>3.8142949999999987</c:v>
                </c:pt>
                <c:pt idx="989">
                  <c:v>3.8193249999999987</c:v>
                </c:pt>
                <c:pt idx="990">
                  <c:v>3.8244349999999998</c:v>
                </c:pt>
                <c:pt idx="991">
                  <c:v>3.8295569999999977</c:v>
                </c:pt>
                <c:pt idx="992">
                  <c:v>3.8346189999999969</c:v>
                </c:pt>
                <c:pt idx="993">
                  <c:v>3.8395439999999974</c:v>
                </c:pt>
                <c:pt idx="994">
                  <c:v>3.8442529999999979</c:v>
                </c:pt>
                <c:pt idx="995">
                  <c:v>3.8486729999999976</c:v>
                </c:pt>
                <c:pt idx="996">
                  <c:v>3.8527359999999979</c:v>
                </c:pt>
                <c:pt idx="997">
                  <c:v>3.8563889999999974</c:v>
                </c:pt>
                <c:pt idx="998">
                  <c:v>3.8595819999999987</c:v>
                </c:pt>
                <c:pt idx="999">
                  <c:v>3.8622689999999968</c:v>
                </c:pt>
                <c:pt idx="1000">
                  <c:v>3.8643860000000001</c:v>
                </c:pt>
                <c:pt idx="1001">
                  <c:v>3.8658749999999977</c:v>
                </c:pt>
                <c:pt idx="1002">
                  <c:v>3.8666999999999976</c:v>
                </c:pt>
                <c:pt idx="1003">
                  <c:v>3.8668539999999969</c:v>
                </c:pt>
                <c:pt idx="1004">
                  <c:v>3.8663689999999979</c:v>
                </c:pt>
                <c:pt idx="1005">
                  <c:v>3.865294</c:v>
                </c:pt>
                <c:pt idx="1006">
                  <c:v>3.8636789999999976</c:v>
                </c:pt>
                <c:pt idx="1007">
                  <c:v>3.8615689999999976</c:v>
                </c:pt>
                <c:pt idx="1008">
                  <c:v>3.8590069999999974</c:v>
                </c:pt>
                <c:pt idx="1009">
                  <c:v>3.8560289999999964</c:v>
                </c:pt>
                <c:pt idx="1010">
                  <c:v>3.8526659999999957</c:v>
                </c:pt>
                <c:pt idx="1011">
                  <c:v>3.848938</c:v>
                </c:pt>
                <c:pt idx="1012">
                  <c:v>3.8448509999999976</c:v>
                </c:pt>
                <c:pt idx="1013">
                  <c:v>3.8404149999999997</c:v>
                </c:pt>
                <c:pt idx="1014">
                  <c:v>3.835664999999997</c:v>
                </c:pt>
                <c:pt idx="1015">
                  <c:v>3.8306659999999959</c:v>
                </c:pt>
                <c:pt idx="1016">
                  <c:v>3.825498999999998</c:v>
                </c:pt>
                <c:pt idx="1017">
                  <c:v>3.8202549999999977</c:v>
                </c:pt>
                <c:pt idx="1018">
                  <c:v>3.8150179999999976</c:v>
                </c:pt>
                <c:pt idx="1019">
                  <c:v>3.8098749999999977</c:v>
                </c:pt>
                <c:pt idx="1020">
                  <c:v>3.8049219999999999</c:v>
                </c:pt>
                <c:pt idx="1021">
                  <c:v>3.8002489999999969</c:v>
                </c:pt>
                <c:pt idx="1022">
                  <c:v>3.7959239999999999</c:v>
                </c:pt>
                <c:pt idx="1023">
                  <c:v>3.7919900000000002</c:v>
                </c:pt>
                <c:pt idx="1024">
                  <c:v>3.7884660000000001</c:v>
                </c:pt>
                <c:pt idx="1025">
                  <c:v>3.7853659999999998</c:v>
                </c:pt>
                <c:pt idx="1026">
                  <c:v>3.7827099999999998</c:v>
                </c:pt>
                <c:pt idx="1027">
                  <c:v>3.7805210000000029</c:v>
                </c:pt>
                <c:pt idx="1028">
                  <c:v>3.7788059999999977</c:v>
                </c:pt>
                <c:pt idx="1029">
                  <c:v>3.777558</c:v>
                </c:pt>
                <c:pt idx="1030">
                  <c:v>3.7767479999999987</c:v>
                </c:pt>
                <c:pt idx="1031">
                  <c:v>3.776329</c:v>
                </c:pt>
                <c:pt idx="1032">
                  <c:v>3.7762419999999977</c:v>
                </c:pt>
                <c:pt idx="1033">
                  <c:v>3.7763999999999998</c:v>
                </c:pt>
                <c:pt idx="1034">
                  <c:v>3.7766919999999997</c:v>
                </c:pt>
                <c:pt idx="1035">
                  <c:v>3.7770079999999999</c:v>
                </c:pt>
                <c:pt idx="1036">
                  <c:v>3.7772600000000001</c:v>
                </c:pt>
                <c:pt idx="1037">
                  <c:v>3.7773960000000022</c:v>
                </c:pt>
                <c:pt idx="1038">
                  <c:v>3.7774000000000001</c:v>
                </c:pt>
                <c:pt idx="1039">
                  <c:v>3.7772700000000001</c:v>
                </c:pt>
                <c:pt idx="1040">
                  <c:v>3.7770079999999999</c:v>
                </c:pt>
                <c:pt idx="1041">
                  <c:v>3.7766169999999977</c:v>
                </c:pt>
                <c:pt idx="1042">
                  <c:v>3.7761049999999998</c:v>
                </c:pt>
                <c:pt idx="1043">
                  <c:v>3.7754759999999976</c:v>
                </c:pt>
                <c:pt idx="1044">
                  <c:v>3.7747289999999998</c:v>
                </c:pt>
                <c:pt idx="1045">
                  <c:v>3.773857</c:v>
                </c:pt>
                <c:pt idx="1046">
                  <c:v>3.7728489999999959</c:v>
                </c:pt>
                <c:pt idx="1047">
                  <c:v>3.771706</c:v>
                </c:pt>
                <c:pt idx="1048">
                  <c:v>3.770451</c:v>
                </c:pt>
                <c:pt idx="1049">
                  <c:v>3.7691220000000012</c:v>
                </c:pt>
                <c:pt idx="1050">
                  <c:v>3.7677529999999999</c:v>
                </c:pt>
                <c:pt idx="1051">
                  <c:v>3.7663679999999999</c:v>
                </c:pt>
                <c:pt idx="1052">
                  <c:v>3.7649759999999999</c:v>
                </c:pt>
                <c:pt idx="1053">
                  <c:v>3.7635930000000029</c:v>
                </c:pt>
                <c:pt idx="1054">
                  <c:v>3.762245999999998</c:v>
                </c:pt>
                <c:pt idx="1055">
                  <c:v>3.7609720000000002</c:v>
                </c:pt>
                <c:pt idx="1056">
                  <c:v>3.7598009999999977</c:v>
                </c:pt>
                <c:pt idx="1057">
                  <c:v>3.75875</c:v>
                </c:pt>
                <c:pt idx="1058">
                  <c:v>3.7578230000000001</c:v>
                </c:pt>
                <c:pt idx="1059">
                  <c:v>3.7570139999999999</c:v>
                </c:pt>
                <c:pt idx="1060">
                  <c:v>3.7563089999999977</c:v>
                </c:pt>
                <c:pt idx="1061">
                  <c:v>3.7556799999999977</c:v>
                </c:pt>
                <c:pt idx="1062">
                  <c:v>3.7550819999999998</c:v>
                </c:pt>
                <c:pt idx="1063">
                  <c:v>3.7544649999999997</c:v>
                </c:pt>
                <c:pt idx="1064">
                  <c:v>3.7537989999999999</c:v>
                </c:pt>
                <c:pt idx="1065">
                  <c:v>3.7530839999999999</c:v>
                </c:pt>
                <c:pt idx="1066">
                  <c:v>3.752345999999998</c:v>
                </c:pt>
                <c:pt idx="1067">
                  <c:v>3.7516149999999997</c:v>
                </c:pt>
                <c:pt idx="1068">
                  <c:v>3.7509039999999998</c:v>
                </c:pt>
                <c:pt idx="1069">
                  <c:v>3.7502070000000001</c:v>
                </c:pt>
                <c:pt idx="1070">
                  <c:v>3.7495029999999998</c:v>
                </c:pt>
                <c:pt idx="1071">
                  <c:v>3.7487740000000023</c:v>
                </c:pt>
                <c:pt idx="1072">
                  <c:v>3.7480060000000002</c:v>
                </c:pt>
                <c:pt idx="1073">
                  <c:v>3.7472089999999998</c:v>
                </c:pt>
                <c:pt idx="1074">
                  <c:v>3.746416</c:v>
                </c:pt>
                <c:pt idx="1075">
                  <c:v>3.745695</c:v>
                </c:pt>
                <c:pt idx="1076">
                  <c:v>3.7451530000000002</c:v>
                </c:pt>
                <c:pt idx="1077">
                  <c:v>3.7449110000000023</c:v>
                </c:pt>
                <c:pt idx="1078">
                  <c:v>3.745085</c:v>
                </c:pt>
                <c:pt idx="1079">
                  <c:v>3.7457639999999999</c:v>
                </c:pt>
                <c:pt idx="1080">
                  <c:v>3.7470080000000001</c:v>
                </c:pt>
                <c:pt idx="1081">
                  <c:v>3.7488549999999998</c:v>
                </c:pt>
                <c:pt idx="1082">
                  <c:v>3.7513380000000001</c:v>
                </c:pt>
                <c:pt idx="1083">
                  <c:v>3.7544919999999999</c:v>
                </c:pt>
                <c:pt idx="1084">
                  <c:v>3.7583679999999999</c:v>
                </c:pt>
                <c:pt idx="1085">
                  <c:v>3.7630270000000023</c:v>
                </c:pt>
                <c:pt idx="1086">
                  <c:v>3.7685340000000029</c:v>
                </c:pt>
                <c:pt idx="1087">
                  <c:v>3.7749340000000022</c:v>
                </c:pt>
                <c:pt idx="1088">
                  <c:v>3.7822360000000002</c:v>
                </c:pt>
                <c:pt idx="1089">
                  <c:v>3.7903929999999999</c:v>
                </c:pt>
                <c:pt idx="1090">
                  <c:v>3.7992949999999999</c:v>
                </c:pt>
                <c:pt idx="1091">
                  <c:v>3.8087689999999976</c:v>
                </c:pt>
                <c:pt idx="1092">
                  <c:v>3.8185959999999977</c:v>
                </c:pt>
                <c:pt idx="1093">
                  <c:v>3.828532</c:v>
                </c:pt>
                <c:pt idx="1094">
                  <c:v>3.8383310000000002</c:v>
                </c:pt>
                <c:pt idx="1095">
                  <c:v>3.8477610000000002</c:v>
                </c:pt>
                <c:pt idx="1096">
                  <c:v>3.8566239999999974</c:v>
                </c:pt>
                <c:pt idx="1097">
                  <c:v>3.8647640000000001</c:v>
                </c:pt>
                <c:pt idx="1098">
                  <c:v>3.872067999999997</c:v>
                </c:pt>
                <c:pt idx="1099">
                  <c:v>3.8784539999999974</c:v>
                </c:pt>
                <c:pt idx="1100">
                  <c:v>3.8838699999999977</c:v>
                </c:pt>
                <c:pt idx="1101">
                  <c:v>3.88829</c:v>
                </c:pt>
                <c:pt idx="1102">
                  <c:v>3.8917249999999997</c:v>
                </c:pt>
                <c:pt idx="1103">
                  <c:v>3.8942249999999987</c:v>
                </c:pt>
                <c:pt idx="1104">
                  <c:v>3.8958819999999976</c:v>
                </c:pt>
                <c:pt idx="1105">
                  <c:v>3.8968249999999975</c:v>
                </c:pt>
                <c:pt idx="1106">
                  <c:v>3.897211</c:v>
                </c:pt>
                <c:pt idx="1107">
                  <c:v>3.8972169999999977</c:v>
                </c:pt>
                <c:pt idx="1108">
                  <c:v>3.897033</c:v>
                </c:pt>
                <c:pt idx="1109">
                  <c:v>3.8968429999999952</c:v>
                </c:pt>
                <c:pt idx="1110">
                  <c:v>3.8968069999999959</c:v>
                </c:pt>
                <c:pt idx="1111">
                  <c:v>3.8970529999999974</c:v>
                </c:pt>
                <c:pt idx="1112">
                  <c:v>3.8976579999999976</c:v>
                </c:pt>
                <c:pt idx="1113">
                  <c:v>3.8986699999999974</c:v>
                </c:pt>
                <c:pt idx="1114">
                  <c:v>3.900118</c:v>
                </c:pt>
                <c:pt idx="1115">
                  <c:v>3.9020189999999975</c:v>
                </c:pt>
                <c:pt idx="1116">
                  <c:v>3.904372</c:v>
                </c:pt>
                <c:pt idx="1117">
                  <c:v>3.9071579999999999</c:v>
                </c:pt>
                <c:pt idx="1118">
                  <c:v>3.9103399999999997</c:v>
                </c:pt>
                <c:pt idx="1119">
                  <c:v>3.9138739999999976</c:v>
                </c:pt>
                <c:pt idx="1120">
                  <c:v>3.9177140000000001</c:v>
                </c:pt>
                <c:pt idx="1121">
                  <c:v>3.9218089999999974</c:v>
                </c:pt>
                <c:pt idx="1122">
                  <c:v>3.926104</c:v>
                </c:pt>
                <c:pt idx="1123">
                  <c:v>3.930536</c:v>
                </c:pt>
                <c:pt idx="1124">
                  <c:v>3.9350419999999975</c:v>
                </c:pt>
                <c:pt idx="1125">
                  <c:v>3.9395629999999979</c:v>
                </c:pt>
                <c:pt idx="1126">
                  <c:v>3.9440449999999987</c:v>
                </c:pt>
                <c:pt idx="1127">
                  <c:v>3.9484279999999998</c:v>
                </c:pt>
                <c:pt idx="1128">
                  <c:v>3.9526459999999952</c:v>
                </c:pt>
                <c:pt idx="1129">
                  <c:v>3.9566229999999969</c:v>
                </c:pt>
                <c:pt idx="1130">
                  <c:v>3.9602779999999997</c:v>
                </c:pt>
                <c:pt idx="1131">
                  <c:v>3.9635400000000001</c:v>
                </c:pt>
                <c:pt idx="1132">
                  <c:v>3.9663599999999977</c:v>
                </c:pt>
                <c:pt idx="1133">
                  <c:v>3.9687079999999999</c:v>
                </c:pt>
                <c:pt idx="1134">
                  <c:v>3.9705759999999977</c:v>
                </c:pt>
                <c:pt idx="1135">
                  <c:v>3.9719779999999987</c:v>
                </c:pt>
                <c:pt idx="1136">
                  <c:v>3.9729429999999959</c:v>
                </c:pt>
                <c:pt idx="1137">
                  <c:v>3.9735179999999999</c:v>
                </c:pt>
                <c:pt idx="1138">
                  <c:v>3.9737589999999976</c:v>
                </c:pt>
                <c:pt idx="1139">
                  <c:v>3.973732</c:v>
                </c:pt>
                <c:pt idx="1140">
                  <c:v>3.9735040000000001</c:v>
                </c:pt>
                <c:pt idx="1141">
                  <c:v>3.9731419999999997</c:v>
                </c:pt>
                <c:pt idx="1142">
                  <c:v>3.9727089999999974</c:v>
                </c:pt>
                <c:pt idx="1143">
                  <c:v>3.9722699999999969</c:v>
                </c:pt>
                <c:pt idx="1144">
                  <c:v>3.9718959999999974</c:v>
                </c:pt>
                <c:pt idx="1145">
                  <c:v>3.9716609999999974</c:v>
                </c:pt>
                <c:pt idx="1146">
                  <c:v>3.9716399999999976</c:v>
                </c:pt>
                <c:pt idx="1147">
                  <c:v>3.9719019999999987</c:v>
                </c:pt>
                <c:pt idx="1148">
                  <c:v>3.9724959999999974</c:v>
                </c:pt>
                <c:pt idx="1149">
                  <c:v>3.9734529999999975</c:v>
                </c:pt>
                <c:pt idx="1150">
                  <c:v>3.9747840000000001</c:v>
                </c:pt>
                <c:pt idx="1151">
                  <c:v>3.9764729999999964</c:v>
                </c:pt>
                <c:pt idx="1152">
                  <c:v>3.9784799999999976</c:v>
                </c:pt>
                <c:pt idx="1153">
                  <c:v>3.9807419999999998</c:v>
                </c:pt>
                <c:pt idx="1154">
                  <c:v>3.9831859999999999</c:v>
                </c:pt>
                <c:pt idx="1155">
                  <c:v>3.985744</c:v>
                </c:pt>
                <c:pt idx="1156">
                  <c:v>3.9883760000000001</c:v>
                </c:pt>
                <c:pt idx="1157">
                  <c:v>3.9910789999999974</c:v>
                </c:pt>
                <c:pt idx="1158">
                  <c:v>3.993881</c:v>
                </c:pt>
                <c:pt idx="1159">
                  <c:v>3.996836999999998</c:v>
                </c:pt>
                <c:pt idx="1160">
                  <c:v>4.0000159999999951</c:v>
                </c:pt>
                <c:pt idx="1161">
                  <c:v>4.0034900000000002</c:v>
                </c:pt>
                <c:pt idx="1162">
                  <c:v>4.0073319999999955</c:v>
                </c:pt>
                <c:pt idx="1163">
                  <c:v>4.0116100000000001</c:v>
                </c:pt>
                <c:pt idx="1164">
                  <c:v>4.0163770000000003</c:v>
                </c:pt>
                <c:pt idx="1165">
                  <c:v>4.0216750000000001</c:v>
                </c:pt>
                <c:pt idx="1166">
                  <c:v>4.0275329999999938</c:v>
                </c:pt>
                <c:pt idx="1167">
                  <c:v>4.0339729999999996</c:v>
                </c:pt>
                <c:pt idx="1168">
                  <c:v>4.0410050000000002</c:v>
                </c:pt>
                <c:pt idx="1169">
                  <c:v>4.0486209999999998</c:v>
                </c:pt>
                <c:pt idx="1170">
                  <c:v>4.0567729999999997</c:v>
                </c:pt>
                <c:pt idx="1171">
                  <c:v>4.065372</c:v>
                </c:pt>
                <c:pt idx="1172">
                  <c:v>4.0742830000000003</c:v>
                </c:pt>
                <c:pt idx="1173">
                  <c:v>4.0833370000000002</c:v>
                </c:pt>
                <c:pt idx="1174">
                  <c:v>4.092346</c:v>
                </c:pt>
                <c:pt idx="1175">
                  <c:v>4.1011230000000003</c:v>
                </c:pt>
                <c:pt idx="1176">
                  <c:v>4.1094999999999997</c:v>
                </c:pt>
                <c:pt idx="1177">
                  <c:v>4.117338999999995</c:v>
                </c:pt>
                <c:pt idx="1178">
                  <c:v>4.1245429999999939</c:v>
                </c:pt>
                <c:pt idx="1179">
                  <c:v>4.1310609999999999</c:v>
                </c:pt>
                <c:pt idx="1180">
                  <c:v>4.1368900000000002</c:v>
                </c:pt>
                <c:pt idx="1181">
                  <c:v>4.1420630000000003</c:v>
                </c:pt>
                <c:pt idx="1182">
                  <c:v>4.1466390000000004</c:v>
                </c:pt>
                <c:pt idx="1183">
                  <c:v>4.1506990000000004</c:v>
                </c:pt>
                <c:pt idx="1184">
                  <c:v>4.1543339999999951</c:v>
                </c:pt>
                <c:pt idx="1185">
                  <c:v>4.1576519999999952</c:v>
                </c:pt>
                <c:pt idx="1186">
                  <c:v>4.1607690000000002</c:v>
                </c:pt>
                <c:pt idx="1187">
                  <c:v>4.1638049999999938</c:v>
                </c:pt>
                <c:pt idx="1188">
                  <c:v>4.1668649999999952</c:v>
                </c:pt>
                <c:pt idx="1189">
                  <c:v>4.1700309999999954</c:v>
                </c:pt>
                <c:pt idx="1190">
                  <c:v>4.1733549999999955</c:v>
                </c:pt>
                <c:pt idx="1191">
                  <c:v>4.1768549999999953</c:v>
                </c:pt>
                <c:pt idx="1192">
                  <c:v>4.1805269999999952</c:v>
                </c:pt>
                <c:pt idx="1193">
                  <c:v>4.184337999999995</c:v>
                </c:pt>
                <c:pt idx="1194">
                  <c:v>4.1882299999999999</c:v>
                </c:pt>
                <c:pt idx="1195">
                  <c:v>4.1921419999999952</c:v>
                </c:pt>
                <c:pt idx="1196">
                  <c:v>4.1960119999999952</c:v>
                </c:pt>
                <c:pt idx="1197">
                  <c:v>4.1997910000000003</c:v>
                </c:pt>
                <c:pt idx="1198">
                  <c:v>4.2034399999999996</c:v>
                </c:pt>
                <c:pt idx="1199">
                  <c:v>4.2069229999999997</c:v>
                </c:pt>
                <c:pt idx="1200">
                  <c:v>4.210197</c:v>
                </c:pt>
                <c:pt idx="1201">
                  <c:v>4.2132069999999997</c:v>
                </c:pt>
                <c:pt idx="1202">
                  <c:v>4.2158990000000003</c:v>
                </c:pt>
                <c:pt idx="1203">
                  <c:v>4.2182230000000045</c:v>
                </c:pt>
                <c:pt idx="1204">
                  <c:v>4.2201430000000002</c:v>
                </c:pt>
                <c:pt idx="1205">
                  <c:v>4.2216370000000003</c:v>
                </c:pt>
                <c:pt idx="1206">
                  <c:v>4.2226990000000004</c:v>
                </c:pt>
                <c:pt idx="1207">
                  <c:v>4.2233460000000003</c:v>
                </c:pt>
                <c:pt idx="1208">
                  <c:v>4.223617</c:v>
                </c:pt>
                <c:pt idx="1209">
                  <c:v>4.2235589999999954</c:v>
                </c:pt>
                <c:pt idx="1210">
                  <c:v>4.2232219999999998</c:v>
                </c:pt>
                <c:pt idx="1211">
                  <c:v>4.222645</c:v>
                </c:pt>
                <c:pt idx="1212">
                  <c:v>4.2218600000000004</c:v>
                </c:pt>
                <c:pt idx="1213">
                  <c:v>4.2208959999999953</c:v>
                </c:pt>
                <c:pt idx="1214">
                  <c:v>4.2197899999999997</c:v>
                </c:pt>
                <c:pt idx="1215">
                  <c:v>4.2185959999999953</c:v>
                </c:pt>
                <c:pt idx="1216">
                  <c:v>4.2173849999999948</c:v>
                </c:pt>
                <c:pt idx="1217">
                  <c:v>4.2162400000000044</c:v>
                </c:pt>
                <c:pt idx="1218">
                  <c:v>4.2152520000000004</c:v>
                </c:pt>
                <c:pt idx="1219">
                  <c:v>4.2145089999999952</c:v>
                </c:pt>
                <c:pt idx="1220">
                  <c:v>4.214088999999996</c:v>
                </c:pt>
                <c:pt idx="1221">
                  <c:v>4.2140519999999952</c:v>
                </c:pt>
                <c:pt idx="1222">
                  <c:v>4.2144339999999954</c:v>
                </c:pt>
                <c:pt idx="1223">
                  <c:v>4.2152500000000002</c:v>
                </c:pt>
                <c:pt idx="1224">
                  <c:v>4.2165030000000003</c:v>
                </c:pt>
                <c:pt idx="1225">
                  <c:v>4.2181939999999996</c:v>
                </c:pt>
                <c:pt idx="1226">
                  <c:v>4.220326</c:v>
                </c:pt>
                <c:pt idx="1227">
                  <c:v>4.2229049999999919</c:v>
                </c:pt>
                <c:pt idx="1228">
                  <c:v>4.2259369999999938</c:v>
                </c:pt>
                <c:pt idx="1229">
                  <c:v>4.2294130000000001</c:v>
                </c:pt>
                <c:pt idx="1230">
                  <c:v>4.2333000000000034</c:v>
                </c:pt>
                <c:pt idx="1231">
                  <c:v>4.2375410000000002</c:v>
                </c:pt>
                <c:pt idx="1232">
                  <c:v>4.2420530000000003</c:v>
                </c:pt>
                <c:pt idx="1233">
                  <c:v>4.2467329999999999</c:v>
                </c:pt>
                <c:pt idx="1234">
                  <c:v>4.2514599999999998</c:v>
                </c:pt>
                <c:pt idx="1235">
                  <c:v>4.2561090000000004</c:v>
                </c:pt>
                <c:pt idx="1236">
                  <c:v>4.2605469999999954</c:v>
                </c:pt>
                <c:pt idx="1237">
                  <c:v>4.2646480000000002</c:v>
                </c:pt>
                <c:pt idx="1238">
                  <c:v>4.2682969999999996</c:v>
                </c:pt>
                <c:pt idx="1239">
                  <c:v>4.2713890000000045</c:v>
                </c:pt>
                <c:pt idx="1240">
                  <c:v>4.2738319999999996</c:v>
                </c:pt>
                <c:pt idx="1241">
                  <c:v>4.27555</c:v>
                </c:pt>
                <c:pt idx="1242">
                  <c:v>4.2764879999999996</c:v>
                </c:pt>
                <c:pt idx="1243">
                  <c:v>4.2766220000000059</c:v>
                </c:pt>
                <c:pt idx="1244">
                  <c:v>4.2759739999999997</c:v>
                </c:pt>
                <c:pt idx="1245">
                  <c:v>4.2746069999999996</c:v>
                </c:pt>
                <c:pt idx="1246">
                  <c:v>4.2726230000000047</c:v>
                </c:pt>
                <c:pt idx="1247">
                  <c:v>4.2701520000000004</c:v>
                </c:pt>
                <c:pt idx="1248">
                  <c:v>4.2673430000000003</c:v>
                </c:pt>
                <c:pt idx="1249">
                  <c:v>4.2643589999999953</c:v>
                </c:pt>
                <c:pt idx="1250">
                  <c:v>4.2613779999999997</c:v>
                </c:pt>
                <c:pt idx="1251">
                  <c:v>4.2585790000000001</c:v>
                </c:pt>
                <c:pt idx="1252">
                  <c:v>4.2561359999999953</c:v>
                </c:pt>
                <c:pt idx="1253">
                  <c:v>4.2542039999999997</c:v>
                </c:pt>
                <c:pt idx="1254">
                  <c:v>4.2529149999999909</c:v>
                </c:pt>
                <c:pt idx="1255">
                  <c:v>4.2523710000000001</c:v>
                </c:pt>
                <c:pt idx="1256">
                  <c:v>4.2526440000000001</c:v>
                </c:pt>
                <c:pt idx="1257">
                  <c:v>4.2537640000000003</c:v>
                </c:pt>
                <c:pt idx="1258">
                  <c:v>4.2557169999999953</c:v>
                </c:pt>
                <c:pt idx="1259">
                  <c:v>4.258445</c:v>
                </c:pt>
                <c:pt idx="1260">
                  <c:v>4.2618590000000003</c:v>
                </c:pt>
                <c:pt idx="1261">
                  <c:v>4.2658499999999995</c:v>
                </c:pt>
                <c:pt idx="1262">
                  <c:v>4.2702980000000048</c:v>
                </c:pt>
                <c:pt idx="1263">
                  <c:v>4.2750779999999997</c:v>
                </c:pt>
                <c:pt idx="1264">
                  <c:v>4.2800529999999997</c:v>
                </c:pt>
                <c:pt idx="1265">
                  <c:v>4.2850859999999953</c:v>
                </c:pt>
                <c:pt idx="1266">
                  <c:v>4.2900400000000003</c:v>
                </c:pt>
                <c:pt idx="1267">
                  <c:v>4.2947859999999949</c:v>
                </c:pt>
                <c:pt idx="1268">
                  <c:v>4.2992140000000001</c:v>
                </c:pt>
                <c:pt idx="1269">
                  <c:v>4.3032310000000003</c:v>
                </c:pt>
                <c:pt idx="1270">
                  <c:v>4.3067679999999999</c:v>
                </c:pt>
                <c:pt idx="1271">
                  <c:v>4.3097830000000004</c:v>
                </c:pt>
                <c:pt idx="1272">
                  <c:v>4.3122639999999999</c:v>
                </c:pt>
                <c:pt idx="1273">
                  <c:v>4.3142189999999951</c:v>
                </c:pt>
                <c:pt idx="1274">
                  <c:v>4.3156739999999996</c:v>
                </c:pt>
                <c:pt idx="1275">
                  <c:v>4.3166669999999998</c:v>
                </c:pt>
                <c:pt idx="1276">
                  <c:v>4.3172430000000004</c:v>
                </c:pt>
                <c:pt idx="1277">
                  <c:v>4.3174609999999953</c:v>
                </c:pt>
                <c:pt idx="1278">
                  <c:v>4.3173889999999959</c:v>
                </c:pt>
                <c:pt idx="1279">
                  <c:v>4.3171049999999909</c:v>
                </c:pt>
                <c:pt idx="1280">
                  <c:v>4.3166929999999999</c:v>
                </c:pt>
                <c:pt idx="1281">
                  <c:v>4.3162320000000003</c:v>
                </c:pt>
                <c:pt idx="1282">
                  <c:v>4.3157949999999952</c:v>
                </c:pt>
                <c:pt idx="1283">
                  <c:v>4.3154349999999919</c:v>
                </c:pt>
                <c:pt idx="1284">
                  <c:v>4.3151849999999907</c:v>
                </c:pt>
                <c:pt idx="1285">
                  <c:v>4.3150630000000003</c:v>
                </c:pt>
                <c:pt idx="1286">
                  <c:v>4.3150709999999952</c:v>
                </c:pt>
                <c:pt idx="1287">
                  <c:v>4.3152080000000002</c:v>
                </c:pt>
                <c:pt idx="1288">
                  <c:v>4.3154729999999955</c:v>
                </c:pt>
                <c:pt idx="1289">
                  <c:v>4.3158699999999985</c:v>
                </c:pt>
                <c:pt idx="1290">
                  <c:v>4.3164129999999954</c:v>
                </c:pt>
                <c:pt idx="1291">
                  <c:v>4.3171179999999918</c:v>
                </c:pt>
                <c:pt idx="1292">
                  <c:v>4.317995999999992</c:v>
                </c:pt>
                <c:pt idx="1293">
                  <c:v>4.3190480000000004</c:v>
                </c:pt>
                <c:pt idx="1294">
                  <c:v>4.3202619999999996</c:v>
                </c:pt>
                <c:pt idx="1295">
                  <c:v>4.3216229999999998</c:v>
                </c:pt>
                <c:pt idx="1296">
                  <c:v>4.3231259999999949</c:v>
                </c:pt>
                <c:pt idx="1297">
                  <c:v>4.3247789999999959</c:v>
                </c:pt>
                <c:pt idx="1298">
                  <c:v>4.326606</c:v>
                </c:pt>
                <c:pt idx="1299">
                  <c:v>4.3286359999999959</c:v>
                </c:pt>
                <c:pt idx="1300">
                  <c:v>4.3309059999999953</c:v>
                </c:pt>
                <c:pt idx="1301">
                  <c:v>4.3334539999999997</c:v>
                </c:pt>
                <c:pt idx="1302">
                  <c:v>4.3363180000000003</c:v>
                </c:pt>
                <c:pt idx="1303">
                  <c:v>4.3395210000000004</c:v>
                </c:pt>
                <c:pt idx="1304">
                  <c:v>4.3430590000000002</c:v>
                </c:pt>
                <c:pt idx="1305">
                  <c:v>4.3469049999999951</c:v>
                </c:pt>
                <c:pt idx="1306">
                  <c:v>4.3510210000000002</c:v>
                </c:pt>
                <c:pt idx="1307">
                  <c:v>4.3553579999999954</c:v>
                </c:pt>
                <c:pt idx="1308">
                  <c:v>4.3598749999999953</c:v>
                </c:pt>
                <c:pt idx="1309">
                  <c:v>4.3645249999999907</c:v>
                </c:pt>
                <c:pt idx="1310">
                  <c:v>4.3692460000000004</c:v>
                </c:pt>
                <c:pt idx="1311">
                  <c:v>4.3739699999999999</c:v>
                </c:pt>
                <c:pt idx="1312">
                  <c:v>4.3786209999999999</c:v>
                </c:pt>
                <c:pt idx="1313">
                  <c:v>4.3831259999999954</c:v>
                </c:pt>
                <c:pt idx="1314">
                  <c:v>4.3874169999999948</c:v>
                </c:pt>
                <c:pt idx="1315">
                  <c:v>4.3914270000000002</c:v>
                </c:pt>
                <c:pt idx="1316">
                  <c:v>4.3950889999999951</c:v>
                </c:pt>
                <c:pt idx="1317">
                  <c:v>4.3983429999999997</c:v>
                </c:pt>
                <c:pt idx="1318">
                  <c:v>4.4011480000000045</c:v>
                </c:pt>
                <c:pt idx="1319">
                  <c:v>4.4034849999999954</c:v>
                </c:pt>
                <c:pt idx="1320">
                  <c:v>4.4053550000000001</c:v>
                </c:pt>
                <c:pt idx="1321">
                  <c:v>4.4067759999999998</c:v>
                </c:pt>
                <c:pt idx="1322">
                  <c:v>4.4077679999999999</c:v>
                </c:pt>
                <c:pt idx="1323">
                  <c:v>4.4083640000000024</c:v>
                </c:pt>
                <c:pt idx="1324">
                  <c:v>4.4086059999999998</c:v>
                </c:pt>
                <c:pt idx="1325">
                  <c:v>4.40855</c:v>
                </c:pt>
                <c:pt idx="1326">
                  <c:v>4.4082600000000047</c:v>
                </c:pt>
                <c:pt idx="1327">
                  <c:v>4.4077970000000004</c:v>
                </c:pt>
                <c:pt idx="1328">
                  <c:v>4.407216</c:v>
                </c:pt>
                <c:pt idx="1329">
                  <c:v>4.4065709999999996</c:v>
                </c:pt>
                <c:pt idx="1330">
                  <c:v>4.4059239999999997</c:v>
                </c:pt>
                <c:pt idx="1331">
                  <c:v>4.4053430000000047</c:v>
                </c:pt>
                <c:pt idx="1332">
                  <c:v>4.4048980000000002</c:v>
                </c:pt>
                <c:pt idx="1333">
                  <c:v>4.4046519999999996</c:v>
                </c:pt>
                <c:pt idx="1334">
                  <c:v>4.4046570000000003</c:v>
                </c:pt>
                <c:pt idx="1335">
                  <c:v>4.404955999999995</c:v>
                </c:pt>
                <c:pt idx="1336">
                  <c:v>4.4055839999999975</c:v>
                </c:pt>
                <c:pt idx="1337">
                  <c:v>4.4065630000000047</c:v>
                </c:pt>
                <c:pt idx="1338">
                  <c:v>4.4078929999999996</c:v>
                </c:pt>
                <c:pt idx="1339">
                  <c:v>4.4095500000000003</c:v>
                </c:pt>
                <c:pt idx="1340">
                  <c:v>4.4114940000000002</c:v>
                </c:pt>
                <c:pt idx="1341">
                  <c:v>4.4136670000000047</c:v>
                </c:pt>
                <c:pt idx="1342">
                  <c:v>4.4160029999999999</c:v>
                </c:pt>
                <c:pt idx="1343">
                  <c:v>4.4184239999999999</c:v>
                </c:pt>
                <c:pt idx="1344">
                  <c:v>4.4208400000000001</c:v>
                </c:pt>
                <c:pt idx="1345">
                  <c:v>4.423154999999996</c:v>
                </c:pt>
                <c:pt idx="1346">
                  <c:v>4.4252669999999998</c:v>
                </c:pt>
                <c:pt idx="1347">
                  <c:v>4.4270799999999975</c:v>
                </c:pt>
                <c:pt idx="1348">
                  <c:v>4.4285069999999953</c:v>
                </c:pt>
                <c:pt idx="1349">
                  <c:v>4.4294729999999998</c:v>
                </c:pt>
                <c:pt idx="1350">
                  <c:v>4.429926</c:v>
                </c:pt>
                <c:pt idx="1351">
                  <c:v>4.4298359999999954</c:v>
                </c:pt>
                <c:pt idx="1352">
                  <c:v>4.4292040000000004</c:v>
                </c:pt>
                <c:pt idx="1353">
                  <c:v>4.4280609999999996</c:v>
                </c:pt>
                <c:pt idx="1354">
                  <c:v>4.4264659999999996</c:v>
                </c:pt>
                <c:pt idx="1355">
                  <c:v>4.4244999999999965</c:v>
                </c:pt>
                <c:pt idx="1356">
                  <c:v>4.4222640000000002</c:v>
                </c:pt>
                <c:pt idx="1357">
                  <c:v>4.4198719999999998</c:v>
                </c:pt>
                <c:pt idx="1358">
                  <c:v>4.4174490000000004</c:v>
                </c:pt>
                <c:pt idx="1359">
                  <c:v>4.4151159999999949</c:v>
                </c:pt>
                <c:pt idx="1360">
                  <c:v>4.4129959999999953</c:v>
                </c:pt>
                <c:pt idx="1361">
                  <c:v>4.4111979999999997</c:v>
                </c:pt>
                <c:pt idx="1362">
                  <c:v>4.4098220000000046</c:v>
                </c:pt>
                <c:pt idx="1363">
                  <c:v>4.4089460000000003</c:v>
                </c:pt>
                <c:pt idx="1364">
                  <c:v>4.4086369999999997</c:v>
                </c:pt>
                <c:pt idx="1365">
                  <c:v>4.4089400000000003</c:v>
                </c:pt>
                <c:pt idx="1366">
                  <c:v>4.4098860000000002</c:v>
                </c:pt>
                <c:pt idx="1367">
                  <c:v>4.4114810000000002</c:v>
                </c:pt>
                <c:pt idx="1368">
                  <c:v>4.4137130000000004</c:v>
                </c:pt>
                <c:pt idx="1369">
                  <c:v>4.4165460000000003</c:v>
                </c:pt>
                <c:pt idx="1370">
                  <c:v>4.4199339999999996</c:v>
                </c:pt>
                <c:pt idx="1371">
                  <c:v>4.4238139999999975</c:v>
                </c:pt>
                <c:pt idx="1372">
                  <c:v>4.4281149999999938</c:v>
                </c:pt>
                <c:pt idx="1373">
                  <c:v>4.4327600000000045</c:v>
                </c:pt>
                <c:pt idx="1374">
                  <c:v>4.4376680000000048</c:v>
                </c:pt>
                <c:pt idx="1375">
                  <c:v>4.4427610000000044</c:v>
                </c:pt>
                <c:pt idx="1376">
                  <c:v>4.4479689999999996</c:v>
                </c:pt>
                <c:pt idx="1377">
                  <c:v>4.4532259999999999</c:v>
                </c:pt>
                <c:pt idx="1378">
                  <c:v>4.4584700000000002</c:v>
                </c:pt>
                <c:pt idx="1379">
                  <c:v>4.463635</c:v>
                </c:pt>
                <c:pt idx="1380">
                  <c:v>4.468655</c:v>
                </c:pt>
                <c:pt idx="1381">
                  <c:v>4.4734600000000047</c:v>
                </c:pt>
                <c:pt idx="1382">
                  <c:v>4.4779920000000004</c:v>
                </c:pt>
                <c:pt idx="1383">
                  <c:v>4.4822030000000046</c:v>
                </c:pt>
                <c:pt idx="1384">
                  <c:v>4.4860590000000045</c:v>
                </c:pt>
                <c:pt idx="1385">
                  <c:v>4.4895459999999998</c:v>
                </c:pt>
                <c:pt idx="1386">
                  <c:v>4.4926659999999998</c:v>
                </c:pt>
                <c:pt idx="1387">
                  <c:v>4.4954409999999996</c:v>
                </c:pt>
                <c:pt idx="1388">
                  <c:v>4.4979019999999954</c:v>
                </c:pt>
                <c:pt idx="1389">
                  <c:v>4.5000859999999951</c:v>
                </c:pt>
                <c:pt idx="1390">
                  <c:v>4.5020189999999953</c:v>
                </c:pt>
                <c:pt idx="1391">
                  <c:v>4.5037139999999996</c:v>
                </c:pt>
                <c:pt idx="1392">
                  <c:v>4.5051649999999954</c:v>
                </c:pt>
                <c:pt idx="1393">
                  <c:v>4.5063589999999998</c:v>
                </c:pt>
                <c:pt idx="1394">
                  <c:v>4.5072739999999998</c:v>
                </c:pt>
                <c:pt idx="1395">
                  <c:v>4.5078939999999985</c:v>
                </c:pt>
                <c:pt idx="1396">
                  <c:v>4.5082129999999996</c:v>
                </c:pt>
                <c:pt idx="1397">
                  <c:v>4.5082329999999997</c:v>
                </c:pt>
                <c:pt idx="1398">
                  <c:v>4.5079669999999954</c:v>
                </c:pt>
                <c:pt idx="1399">
                  <c:v>4.507430999999996</c:v>
                </c:pt>
                <c:pt idx="1400">
                  <c:v>4.5066490000000048</c:v>
                </c:pt>
                <c:pt idx="1401">
                  <c:v>4.5056450000000003</c:v>
                </c:pt>
                <c:pt idx="1402">
                  <c:v>4.5044420000000001</c:v>
                </c:pt>
                <c:pt idx="1403">
                  <c:v>4.5030679999999998</c:v>
                </c:pt>
                <c:pt idx="1404">
                  <c:v>4.5015599999999996</c:v>
                </c:pt>
                <c:pt idx="1405">
                  <c:v>4.4999750000000001</c:v>
                </c:pt>
                <c:pt idx="1406">
                  <c:v>4.4983880000000003</c:v>
                </c:pt>
                <c:pt idx="1407">
                  <c:v>4.4968979999999998</c:v>
                </c:pt>
                <c:pt idx="1408">
                  <c:v>4.4956149999999955</c:v>
                </c:pt>
                <c:pt idx="1409">
                  <c:v>4.4946469999999996</c:v>
                </c:pt>
                <c:pt idx="1410">
                  <c:v>4.4940879999999952</c:v>
                </c:pt>
                <c:pt idx="1411">
                  <c:v>4.494010999999996</c:v>
                </c:pt>
                <c:pt idx="1412">
                  <c:v>4.494454999999995</c:v>
                </c:pt>
                <c:pt idx="1413">
                  <c:v>4.495425</c:v>
                </c:pt>
                <c:pt idx="1414">
                  <c:v>4.4968919999999999</c:v>
                </c:pt>
                <c:pt idx="1415">
                  <c:v>4.4987950000000003</c:v>
                </c:pt>
                <c:pt idx="1416">
                  <c:v>4.5010519999999996</c:v>
                </c:pt>
                <c:pt idx="1417">
                  <c:v>4.5035689999999997</c:v>
                </c:pt>
                <c:pt idx="1418">
                  <c:v>4.5062430000000058</c:v>
                </c:pt>
                <c:pt idx="1419">
                  <c:v>4.5089699999999997</c:v>
                </c:pt>
                <c:pt idx="1420">
                  <c:v>4.5116430000000047</c:v>
                </c:pt>
                <c:pt idx="1421">
                  <c:v>4.5141579999999948</c:v>
                </c:pt>
                <c:pt idx="1422">
                  <c:v>4.5164220000000004</c:v>
                </c:pt>
                <c:pt idx="1423">
                  <c:v>4.5183590000000002</c:v>
                </c:pt>
                <c:pt idx="1424">
                  <c:v>4.5199149999999948</c:v>
                </c:pt>
                <c:pt idx="1425">
                  <c:v>4.5210619999999997</c:v>
                </c:pt>
                <c:pt idx="1426">
                  <c:v>4.5217989999999997</c:v>
                </c:pt>
                <c:pt idx="1427">
                  <c:v>4.5221539999999951</c:v>
                </c:pt>
                <c:pt idx="1428">
                  <c:v>4.5221869999999909</c:v>
                </c:pt>
                <c:pt idx="1429">
                  <c:v>4.5219839999999953</c:v>
                </c:pt>
                <c:pt idx="1430">
                  <c:v>4.5216430000000045</c:v>
                </c:pt>
                <c:pt idx="1431">
                  <c:v>4.5212680000000045</c:v>
                </c:pt>
                <c:pt idx="1432">
                  <c:v>4.5209599999999952</c:v>
                </c:pt>
                <c:pt idx="1433">
                  <c:v>4.5208149999999918</c:v>
                </c:pt>
                <c:pt idx="1434">
                  <c:v>4.5209199999999949</c:v>
                </c:pt>
                <c:pt idx="1435">
                  <c:v>4.5213469999999996</c:v>
                </c:pt>
                <c:pt idx="1436">
                  <c:v>4.5221429999999954</c:v>
                </c:pt>
                <c:pt idx="1437">
                  <c:v>4.5233249999999954</c:v>
                </c:pt>
                <c:pt idx="1438">
                  <c:v>4.5248819999999919</c:v>
                </c:pt>
                <c:pt idx="1439">
                  <c:v>4.5267759999999955</c:v>
                </c:pt>
                <c:pt idx="1440">
                  <c:v>4.528951999999995</c:v>
                </c:pt>
                <c:pt idx="1441">
                  <c:v>4.5313350000000003</c:v>
                </c:pt>
                <c:pt idx="1442">
                  <c:v>4.5338390000000004</c:v>
                </c:pt>
                <c:pt idx="1443">
                  <c:v>4.5363749999999996</c:v>
                </c:pt>
                <c:pt idx="1444">
                  <c:v>4.5388710000000003</c:v>
                </c:pt>
                <c:pt idx="1445">
                  <c:v>4.5412700000000044</c:v>
                </c:pt>
                <c:pt idx="1446">
                  <c:v>4.5435400000000001</c:v>
                </c:pt>
                <c:pt idx="1447">
                  <c:v>4.5456620000000045</c:v>
                </c:pt>
                <c:pt idx="1448">
                  <c:v>4.5476320000000001</c:v>
                </c:pt>
                <c:pt idx="1449">
                  <c:v>4.5494579999999996</c:v>
                </c:pt>
                <c:pt idx="1450">
                  <c:v>4.551164</c:v>
                </c:pt>
                <c:pt idx="1451">
                  <c:v>4.5527849999999939</c:v>
                </c:pt>
                <c:pt idx="1452">
                  <c:v>4.55436</c:v>
                </c:pt>
                <c:pt idx="1453">
                  <c:v>4.5559379999999949</c:v>
                </c:pt>
                <c:pt idx="1454">
                  <c:v>4.557569</c:v>
                </c:pt>
                <c:pt idx="1455">
                  <c:v>4.5592980000000045</c:v>
                </c:pt>
                <c:pt idx="1456">
                  <c:v>4.5611610000000002</c:v>
                </c:pt>
                <c:pt idx="1457">
                  <c:v>4.563167</c:v>
                </c:pt>
                <c:pt idx="1458">
                  <c:v>4.5652939999999997</c:v>
                </c:pt>
                <c:pt idx="1459">
                  <c:v>4.5674859999999908</c:v>
                </c:pt>
                <c:pt idx="1460">
                  <c:v>4.5696610000000044</c:v>
                </c:pt>
                <c:pt idx="1461">
                  <c:v>4.5717220000000047</c:v>
                </c:pt>
                <c:pt idx="1462">
                  <c:v>4.5735609999999998</c:v>
                </c:pt>
                <c:pt idx="1463">
                  <c:v>4.5750700000000002</c:v>
                </c:pt>
                <c:pt idx="1464">
                  <c:v>4.5761529999999997</c:v>
                </c:pt>
                <c:pt idx="1465">
                  <c:v>4.5767290000000047</c:v>
                </c:pt>
                <c:pt idx="1466">
                  <c:v>4.5767420000000048</c:v>
                </c:pt>
                <c:pt idx="1467">
                  <c:v>4.5761560000000001</c:v>
                </c:pt>
                <c:pt idx="1468">
                  <c:v>4.5749529999999954</c:v>
                </c:pt>
                <c:pt idx="1469">
                  <c:v>4.5731380000000001</c:v>
                </c:pt>
                <c:pt idx="1470">
                  <c:v>4.5707449999999996</c:v>
                </c:pt>
                <c:pt idx="1471">
                  <c:v>4.5678419999999953</c:v>
                </c:pt>
                <c:pt idx="1472">
                  <c:v>4.5645359999999906</c:v>
                </c:pt>
                <c:pt idx="1473">
                  <c:v>4.5609630000000001</c:v>
                </c:pt>
                <c:pt idx="1474">
                  <c:v>4.5572799999999996</c:v>
                </c:pt>
                <c:pt idx="1475">
                  <c:v>4.5536539999999999</c:v>
                </c:pt>
                <c:pt idx="1476">
                  <c:v>4.5502430000000045</c:v>
                </c:pt>
                <c:pt idx="1477">
                  <c:v>4.547193</c:v>
                </c:pt>
                <c:pt idx="1478">
                  <c:v>4.5446200000000001</c:v>
                </c:pt>
                <c:pt idx="1479">
                  <c:v>4.5426149999999952</c:v>
                </c:pt>
                <c:pt idx="1480">
                  <c:v>4.5412359999999996</c:v>
                </c:pt>
                <c:pt idx="1481">
                  <c:v>4.5405159999999949</c:v>
                </c:pt>
                <c:pt idx="1482">
                  <c:v>4.5404629999999999</c:v>
                </c:pt>
                <c:pt idx="1483">
                  <c:v>4.5410640000000004</c:v>
                </c:pt>
                <c:pt idx="1484">
                  <c:v>4.5422839999999995</c:v>
                </c:pt>
                <c:pt idx="1485">
                  <c:v>4.5440620000000003</c:v>
                </c:pt>
                <c:pt idx="1486">
                  <c:v>4.5463129999999996</c:v>
                </c:pt>
                <c:pt idx="1487">
                  <c:v>4.5489319999999953</c:v>
                </c:pt>
                <c:pt idx="1488">
                  <c:v>4.5518090000000004</c:v>
                </c:pt>
                <c:pt idx="1489">
                  <c:v>4.5548379999999948</c:v>
                </c:pt>
                <c:pt idx="1490">
                  <c:v>4.5579319999999939</c:v>
                </c:pt>
                <c:pt idx="1491">
                  <c:v>4.561032</c:v>
                </c:pt>
                <c:pt idx="1492">
                  <c:v>4.5641059999999909</c:v>
                </c:pt>
                <c:pt idx="1493">
                  <c:v>4.5671499999999954</c:v>
                </c:pt>
                <c:pt idx="1494">
                  <c:v>4.5701780000000003</c:v>
                </c:pt>
                <c:pt idx="1495">
                  <c:v>4.5732169999999996</c:v>
                </c:pt>
                <c:pt idx="1496">
                  <c:v>4.5762950000000044</c:v>
                </c:pt>
                <c:pt idx="1497">
                  <c:v>4.579434</c:v>
                </c:pt>
                <c:pt idx="1498">
                  <c:v>4.5826570000000002</c:v>
                </c:pt>
                <c:pt idx="1499">
                  <c:v>4.585980999999995</c:v>
                </c:pt>
                <c:pt idx="1500">
                  <c:v>4.5894290000000044</c:v>
                </c:pt>
                <c:pt idx="1501">
                  <c:v>4.5930200000000001</c:v>
                </c:pt>
                <c:pt idx="1502">
                  <c:v>4.5967719999999996</c:v>
                </c:pt>
                <c:pt idx="1503">
                  <c:v>4.6006910000000003</c:v>
                </c:pt>
                <c:pt idx="1504">
                  <c:v>4.604768</c:v>
                </c:pt>
                <c:pt idx="1505">
                  <c:v>4.6089789999999953</c:v>
                </c:pt>
                <c:pt idx="1506">
                  <c:v>4.6132799999999996</c:v>
                </c:pt>
                <c:pt idx="1507">
                  <c:v>4.6176109999999948</c:v>
                </c:pt>
                <c:pt idx="1508">
                  <c:v>4.6219079999999959</c:v>
                </c:pt>
                <c:pt idx="1509">
                  <c:v>4.6261099999999953</c:v>
                </c:pt>
                <c:pt idx="1510">
                  <c:v>4.6301739999999985</c:v>
                </c:pt>
                <c:pt idx="1511">
                  <c:v>4.6340739999999965</c:v>
                </c:pt>
                <c:pt idx="1512">
                  <c:v>4.637805999999995</c:v>
                </c:pt>
                <c:pt idx="1513">
                  <c:v>4.6413760000000002</c:v>
                </c:pt>
                <c:pt idx="1514">
                  <c:v>4.6447939999999965</c:v>
                </c:pt>
                <c:pt idx="1515">
                  <c:v>4.6480670000000002</c:v>
                </c:pt>
                <c:pt idx="1516">
                  <c:v>4.6511969999999954</c:v>
                </c:pt>
                <c:pt idx="1517">
                  <c:v>4.6541749999999906</c:v>
                </c:pt>
                <c:pt idx="1518">
                  <c:v>4.6569839999999951</c:v>
                </c:pt>
                <c:pt idx="1519">
                  <c:v>4.659599</c:v>
                </c:pt>
                <c:pt idx="1520">
                  <c:v>4.6619939999999955</c:v>
                </c:pt>
                <c:pt idx="1521">
                  <c:v>4.6641429999999948</c:v>
                </c:pt>
                <c:pt idx="1522">
                  <c:v>4.6660239999999975</c:v>
                </c:pt>
                <c:pt idx="1523">
                  <c:v>4.667607999999996</c:v>
                </c:pt>
                <c:pt idx="1524">
                  <c:v>4.6688689999999955</c:v>
                </c:pt>
                <c:pt idx="1525">
                  <c:v>4.6697759999999953</c:v>
                </c:pt>
                <c:pt idx="1526">
                  <c:v>4.6703070000000002</c:v>
                </c:pt>
                <c:pt idx="1527">
                  <c:v>4.6704460000000001</c:v>
                </c:pt>
                <c:pt idx="1528">
                  <c:v>4.6702009999999996</c:v>
                </c:pt>
                <c:pt idx="1529">
                  <c:v>4.6696039999999996</c:v>
                </c:pt>
                <c:pt idx="1530">
                  <c:v>4.6687209999999952</c:v>
                </c:pt>
                <c:pt idx="1531">
                  <c:v>4.6676399999999951</c:v>
                </c:pt>
                <c:pt idx="1532">
                  <c:v>4.6664709999999952</c:v>
                </c:pt>
                <c:pt idx="1533">
                  <c:v>4.665325999999995</c:v>
                </c:pt>
                <c:pt idx="1534">
                  <c:v>4.6643189999999919</c:v>
                </c:pt>
                <c:pt idx="1535">
                  <c:v>4.663552999999995</c:v>
                </c:pt>
                <c:pt idx="1536">
                  <c:v>4.6631229999999952</c:v>
                </c:pt>
                <c:pt idx="1537">
                  <c:v>4.6631079999999949</c:v>
                </c:pt>
                <c:pt idx="1538">
                  <c:v>4.663565999999995</c:v>
                </c:pt>
                <c:pt idx="1539">
                  <c:v>4.6645309999999895</c:v>
                </c:pt>
                <c:pt idx="1540">
                  <c:v>4.6660099999999956</c:v>
                </c:pt>
                <c:pt idx="1541">
                  <c:v>4.6679859999999884</c:v>
                </c:pt>
                <c:pt idx="1542">
                  <c:v>4.6704090000000003</c:v>
                </c:pt>
                <c:pt idx="1543">
                  <c:v>4.6731980000000002</c:v>
                </c:pt>
                <c:pt idx="1544">
                  <c:v>4.6762319999999997</c:v>
                </c:pt>
                <c:pt idx="1545">
                  <c:v>4.6793690000000048</c:v>
                </c:pt>
                <c:pt idx="1546">
                  <c:v>4.6824630000000003</c:v>
                </c:pt>
                <c:pt idx="1547">
                  <c:v>4.6853790000000002</c:v>
                </c:pt>
                <c:pt idx="1548">
                  <c:v>4.6880030000000001</c:v>
                </c:pt>
                <c:pt idx="1549">
                  <c:v>4.6902489999999997</c:v>
                </c:pt>
                <c:pt idx="1550">
                  <c:v>4.6920599999999952</c:v>
                </c:pt>
                <c:pt idx="1551">
                  <c:v>4.6934079999999954</c:v>
                </c:pt>
                <c:pt idx="1552">
                  <c:v>4.6942999999999975</c:v>
                </c:pt>
                <c:pt idx="1553">
                  <c:v>4.6947769999999949</c:v>
                </c:pt>
                <c:pt idx="1554">
                  <c:v>4.6948969999999939</c:v>
                </c:pt>
                <c:pt idx="1555">
                  <c:v>4.6947339999999951</c:v>
                </c:pt>
                <c:pt idx="1556">
                  <c:v>4.6943679999999954</c:v>
                </c:pt>
                <c:pt idx="1557">
                  <c:v>4.6938869999999948</c:v>
                </c:pt>
                <c:pt idx="1558">
                  <c:v>4.6933920000000002</c:v>
                </c:pt>
                <c:pt idx="1559">
                  <c:v>4.6929839999999938</c:v>
                </c:pt>
                <c:pt idx="1560">
                  <c:v>4.6927549999999938</c:v>
                </c:pt>
                <c:pt idx="1561">
                  <c:v>4.6927819999999949</c:v>
                </c:pt>
                <c:pt idx="1562">
                  <c:v>4.6931279999999953</c:v>
                </c:pt>
                <c:pt idx="1563">
                  <c:v>4.6938409999999955</c:v>
                </c:pt>
                <c:pt idx="1564">
                  <c:v>4.6949509999999908</c:v>
                </c:pt>
                <c:pt idx="1565">
                  <c:v>4.6964680000000003</c:v>
                </c:pt>
                <c:pt idx="1566">
                  <c:v>4.6983809999999959</c:v>
                </c:pt>
                <c:pt idx="1567">
                  <c:v>4.7006610000000046</c:v>
                </c:pt>
                <c:pt idx="1568">
                  <c:v>4.7032670000000047</c:v>
                </c:pt>
                <c:pt idx="1569">
                  <c:v>4.7061570000000001</c:v>
                </c:pt>
                <c:pt idx="1570">
                  <c:v>4.7092869999999998</c:v>
                </c:pt>
                <c:pt idx="1571">
                  <c:v>4.712618</c:v>
                </c:pt>
                <c:pt idx="1572">
                  <c:v>4.7161139999999975</c:v>
                </c:pt>
                <c:pt idx="1573">
                  <c:v>4.7197449999999996</c:v>
                </c:pt>
                <c:pt idx="1574">
                  <c:v>4.7234839999999965</c:v>
                </c:pt>
                <c:pt idx="1575">
                  <c:v>4.7273039999999975</c:v>
                </c:pt>
                <c:pt idx="1576">
                  <c:v>4.7311660000000044</c:v>
                </c:pt>
                <c:pt idx="1577">
                  <c:v>4.7350240000000001</c:v>
                </c:pt>
                <c:pt idx="1578">
                  <c:v>4.7388269999999997</c:v>
                </c:pt>
                <c:pt idx="1579">
                  <c:v>4.7425220000000001</c:v>
                </c:pt>
                <c:pt idx="1580">
                  <c:v>4.7460570000000004</c:v>
                </c:pt>
                <c:pt idx="1581">
                  <c:v>4.7493829999999999</c:v>
                </c:pt>
                <c:pt idx="1582">
                  <c:v>4.7524629999999997</c:v>
                </c:pt>
                <c:pt idx="1583">
                  <c:v>4.7552690000000046</c:v>
                </c:pt>
                <c:pt idx="1584">
                  <c:v>4.757786999999996</c:v>
                </c:pt>
                <c:pt idx="1585">
                  <c:v>4.7600069999999954</c:v>
                </c:pt>
                <c:pt idx="1586">
                  <c:v>4.7619230000000003</c:v>
                </c:pt>
                <c:pt idx="1587">
                  <c:v>4.7635329999999954</c:v>
                </c:pt>
                <c:pt idx="1588">
                  <c:v>4.7648449999999949</c:v>
                </c:pt>
                <c:pt idx="1589">
                  <c:v>4.7658739999999975</c:v>
                </c:pt>
                <c:pt idx="1590">
                  <c:v>4.7666459999999997</c:v>
                </c:pt>
                <c:pt idx="1591">
                  <c:v>4.7671929999999954</c:v>
                </c:pt>
                <c:pt idx="1592">
                  <c:v>4.7675539999999952</c:v>
                </c:pt>
                <c:pt idx="1593">
                  <c:v>4.7677719999999955</c:v>
                </c:pt>
                <c:pt idx="1594">
                  <c:v>4.7678919999999954</c:v>
                </c:pt>
                <c:pt idx="1595">
                  <c:v>4.7679559999999919</c:v>
                </c:pt>
                <c:pt idx="1596">
                  <c:v>4.7679999999999954</c:v>
                </c:pt>
                <c:pt idx="1597">
                  <c:v>4.7680569999999953</c:v>
                </c:pt>
                <c:pt idx="1598">
                  <c:v>4.768156999999996</c:v>
                </c:pt>
                <c:pt idx="1599">
                  <c:v>4.768332</c:v>
                </c:pt>
                <c:pt idx="1600">
                  <c:v>4.7686139999999995</c:v>
                </c:pt>
                <c:pt idx="1601">
                  <c:v>4.7690409999999996</c:v>
                </c:pt>
                <c:pt idx="1602">
                  <c:v>4.7696519999999998</c:v>
                </c:pt>
                <c:pt idx="1603">
                  <c:v>4.770486</c:v>
                </c:pt>
                <c:pt idx="1604">
                  <c:v>4.7715790000000045</c:v>
                </c:pt>
                <c:pt idx="1605">
                  <c:v>4.7729590000000002</c:v>
                </c:pt>
                <c:pt idx="1606">
                  <c:v>4.7746449999999996</c:v>
                </c:pt>
                <c:pt idx="1607">
                  <c:v>4.7766380000000046</c:v>
                </c:pt>
                <c:pt idx="1608">
                  <c:v>4.7789270000000004</c:v>
                </c:pt>
                <c:pt idx="1609">
                  <c:v>4.7814829999999997</c:v>
                </c:pt>
                <c:pt idx="1610">
                  <c:v>4.7842620000000045</c:v>
                </c:pt>
                <c:pt idx="1611">
                  <c:v>4.7872019999999997</c:v>
                </c:pt>
                <c:pt idx="1612">
                  <c:v>4.7902250000000004</c:v>
                </c:pt>
                <c:pt idx="1613">
                  <c:v>4.7932430000000048</c:v>
                </c:pt>
                <c:pt idx="1614">
                  <c:v>4.7961499999999999</c:v>
                </c:pt>
                <c:pt idx="1615">
                  <c:v>4.7988210000000002</c:v>
                </c:pt>
                <c:pt idx="1616">
                  <c:v>4.8011080000000002</c:v>
                </c:pt>
                <c:pt idx="1617">
                  <c:v>4.8028499999999985</c:v>
                </c:pt>
                <c:pt idx="1618">
                  <c:v>4.8038819999999953</c:v>
                </c:pt>
                <c:pt idx="1619">
                  <c:v>4.8040469999999953</c:v>
                </c:pt>
                <c:pt idx="1620">
                  <c:v>4.8032110000000001</c:v>
                </c:pt>
                <c:pt idx="1621">
                  <c:v>4.8012759999999997</c:v>
                </c:pt>
                <c:pt idx="1622">
                  <c:v>4.7981910000000001</c:v>
                </c:pt>
                <c:pt idx="1623">
                  <c:v>4.7939600000000002</c:v>
                </c:pt>
                <c:pt idx="1624">
                  <c:v>4.7886470000000045</c:v>
                </c:pt>
                <c:pt idx="1625">
                  <c:v>4.7823669999999998</c:v>
                </c:pt>
                <c:pt idx="1626">
                  <c:v>4.7752700000000043</c:v>
                </c:pt>
                <c:pt idx="1627">
                  <c:v>4.7675369999999919</c:v>
                </c:pt>
                <c:pt idx="1628">
                  <c:v>4.7593610000000046</c:v>
                </c:pt>
                <c:pt idx="1629">
                  <c:v>4.7509579999999954</c:v>
                </c:pt>
                <c:pt idx="1630">
                  <c:v>4.7425629999999996</c:v>
                </c:pt>
                <c:pt idx="1631">
                  <c:v>4.7344339999999985</c:v>
                </c:pt>
                <c:pt idx="1632">
                  <c:v>4.726845</c:v>
                </c:pt>
                <c:pt idx="1633">
                  <c:v>4.7200769999999954</c:v>
                </c:pt>
                <c:pt idx="1634">
                  <c:v>4.7144019999999953</c:v>
                </c:pt>
                <c:pt idx="1635">
                  <c:v>4.7100619999999997</c:v>
                </c:pt>
                <c:pt idx="1636">
                  <c:v>4.7072599999999998</c:v>
                </c:pt>
                <c:pt idx="1637">
                  <c:v>4.706137</c:v>
                </c:pt>
                <c:pt idx="1638">
                  <c:v>4.7067579999999998</c:v>
                </c:pt>
                <c:pt idx="1639">
                  <c:v>4.7091089999999998</c:v>
                </c:pt>
                <c:pt idx="1640">
                  <c:v>4.713101</c:v>
                </c:pt>
                <c:pt idx="1641">
                  <c:v>4.7185920000000001</c:v>
                </c:pt>
                <c:pt idx="1642">
                  <c:v>4.7254199999999953</c:v>
                </c:pt>
                <c:pt idx="1643">
                  <c:v>4.7334019999999999</c:v>
                </c:pt>
                <c:pt idx="1644">
                  <c:v>4.7423430000000044</c:v>
                </c:pt>
                <c:pt idx="1645">
                  <c:v>4.7520280000000001</c:v>
                </c:pt>
                <c:pt idx="1646">
                  <c:v>4.7622249999999955</c:v>
                </c:pt>
                <c:pt idx="1647">
                  <c:v>4.7726970000000044</c:v>
                </c:pt>
                <c:pt idx="1648">
                  <c:v>4.7832090000000047</c:v>
                </c:pt>
                <c:pt idx="1649">
                  <c:v>4.7935239999999997</c:v>
                </c:pt>
                <c:pt idx="1650">
                  <c:v>4.803401</c:v>
                </c:pt>
                <c:pt idx="1651">
                  <c:v>4.812610999999996</c:v>
                </c:pt>
                <c:pt idx="1652">
                  <c:v>4.8209679999999953</c:v>
                </c:pt>
                <c:pt idx="1653">
                  <c:v>4.8283430000000003</c:v>
                </c:pt>
                <c:pt idx="1654">
                  <c:v>4.8346679999999997</c:v>
                </c:pt>
                <c:pt idx="1655">
                  <c:v>4.8399260000000002</c:v>
                </c:pt>
                <c:pt idx="1656">
                  <c:v>4.8441329999999949</c:v>
                </c:pt>
                <c:pt idx="1657">
                  <c:v>4.84734</c:v>
                </c:pt>
                <c:pt idx="1658">
                  <c:v>4.8496300000000003</c:v>
                </c:pt>
                <c:pt idx="1659">
                  <c:v>4.8511049999999951</c:v>
                </c:pt>
                <c:pt idx="1660">
                  <c:v>4.8518699999999999</c:v>
                </c:pt>
                <c:pt idx="1661">
                  <c:v>4.8520179999999948</c:v>
                </c:pt>
                <c:pt idx="1662">
                  <c:v>4.8516240000000002</c:v>
                </c:pt>
                <c:pt idx="1663">
                  <c:v>4.8507579999999955</c:v>
                </c:pt>
                <c:pt idx="1664">
                  <c:v>4.8494950000000001</c:v>
                </c:pt>
                <c:pt idx="1665">
                  <c:v>4.8479169999999918</c:v>
                </c:pt>
                <c:pt idx="1666">
                  <c:v>4.8460960000000002</c:v>
                </c:pt>
                <c:pt idx="1667">
                  <c:v>4.8440979999999954</c:v>
                </c:pt>
                <c:pt idx="1668">
                  <c:v>4.8419869999999952</c:v>
                </c:pt>
                <c:pt idx="1669">
                  <c:v>4.8398269999999997</c:v>
                </c:pt>
                <c:pt idx="1670">
                  <c:v>4.8376710000000003</c:v>
                </c:pt>
                <c:pt idx="1671">
                  <c:v>4.8355569999999952</c:v>
                </c:pt>
                <c:pt idx="1672">
                  <c:v>4.833494</c:v>
                </c:pt>
                <c:pt idx="1673">
                  <c:v>4.8314810000000001</c:v>
                </c:pt>
                <c:pt idx="1674">
                  <c:v>4.829523</c:v>
                </c:pt>
                <c:pt idx="1675">
                  <c:v>4.827644999999996</c:v>
                </c:pt>
                <c:pt idx="1676">
                  <c:v>4.8258999999999954</c:v>
                </c:pt>
                <c:pt idx="1677">
                  <c:v>4.824363</c:v>
                </c:pt>
                <c:pt idx="1678">
                  <c:v>4.823120999999996</c:v>
                </c:pt>
                <c:pt idx="1679">
                  <c:v>4.8222620000000003</c:v>
                </c:pt>
                <c:pt idx="1680">
                  <c:v>4.8218620000000003</c:v>
                </c:pt>
                <c:pt idx="1681">
                  <c:v>4.8219690000000002</c:v>
                </c:pt>
                <c:pt idx="1682">
                  <c:v>4.8225889999999918</c:v>
                </c:pt>
                <c:pt idx="1683">
                  <c:v>4.8236829999999955</c:v>
                </c:pt>
                <c:pt idx="1684">
                  <c:v>4.8251759999999919</c:v>
                </c:pt>
                <c:pt idx="1685">
                  <c:v>4.8269729999999953</c:v>
                </c:pt>
                <c:pt idx="1686">
                  <c:v>4.8289709999999948</c:v>
                </c:pt>
                <c:pt idx="1687">
                  <c:v>4.8310709999999997</c:v>
                </c:pt>
                <c:pt idx="1688">
                  <c:v>4.8331749999999953</c:v>
                </c:pt>
                <c:pt idx="1689">
                  <c:v>4.8351859999999949</c:v>
                </c:pt>
                <c:pt idx="1690">
                  <c:v>4.8370039999999985</c:v>
                </c:pt>
                <c:pt idx="1691">
                  <c:v>4.8385280000000002</c:v>
                </c:pt>
                <c:pt idx="1692">
                  <c:v>4.8396630000000078</c:v>
                </c:pt>
                <c:pt idx="1693">
                  <c:v>4.8403239999999998</c:v>
                </c:pt>
                <c:pt idx="1694">
                  <c:v>4.8404530000000001</c:v>
                </c:pt>
                <c:pt idx="1695">
                  <c:v>4.8400249999999954</c:v>
                </c:pt>
                <c:pt idx="1696">
                  <c:v>4.8390529999999998</c:v>
                </c:pt>
                <c:pt idx="1697">
                  <c:v>4.8375889999999959</c:v>
                </c:pt>
                <c:pt idx="1698">
                  <c:v>4.8357190000000001</c:v>
                </c:pt>
                <c:pt idx="1699">
                  <c:v>4.833545</c:v>
                </c:pt>
                <c:pt idx="1700">
                  <c:v>4.8311799999999998</c:v>
                </c:pt>
                <c:pt idx="1701">
                  <c:v>4.8287339999999954</c:v>
                </c:pt>
                <c:pt idx="1702">
                  <c:v>4.8263049999999952</c:v>
                </c:pt>
                <c:pt idx="1703">
                  <c:v>4.8239749999999919</c:v>
                </c:pt>
                <c:pt idx="1704">
                  <c:v>4.821811999999996</c:v>
                </c:pt>
                <c:pt idx="1705">
                  <c:v>4.8198639999999999</c:v>
                </c:pt>
                <c:pt idx="1706">
                  <c:v>4.8181630000000002</c:v>
                </c:pt>
                <c:pt idx="1707">
                  <c:v>4.8167229999999996</c:v>
                </c:pt>
                <c:pt idx="1708">
                  <c:v>4.8155349999999908</c:v>
                </c:pt>
                <c:pt idx="1709">
                  <c:v>4.8145669999999949</c:v>
                </c:pt>
                <c:pt idx="1710">
                  <c:v>4.8137699999999999</c:v>
                </c:pt>
                <c:pt idx="1711">
                  <c:v>4.8130819999999952</c:v>
                </c:pt>
                <c:pt idx="1712">
                  <c:v>4.8124469999999953</c:v>
                </c:pt>
                <c:pt idx="1713">
                  <c:v>4.8118149999999948</c:v>
                </c:pt>
                <c:pt idx="1714">
                  <c:v>4.8111499999999996</c:v>
                </c:pt>
                <c:pt idx="1715">
                  <c:v>4.8104269999999953</c:v>
                </c:pt>
                <c:pt idx="1716">
                  <c:v>4.809634</c:v>
                </c:pt>
                <c:pt idx="1717">
                  <c:v>4.8087650000000002</c:v>
                </c:pt>
                <c:pt idx="1718">
                  <c:v>4.807819999999996</c:v>
                </c:pt>
                <c:pt idx="1719">
                  <c:v>4.8068020000000002</c:v>
                </c:pt>
                <c:pt idx="1720">
                  <c:v>4.8057119999999953</c:v>
                </c:pt>
                <c:pt idx="1721">
                  <c:v>4.8045539999999951</c:v>
                </c:pt>
                <c:pt idx="1722">
                  <c:v>4.803337</c:v>
                </c:pt>
                <c:pt idx="1723">
                  <c:v>4.8020799999999975</c:v>
                </c:pt>
                <c:pt idx="1724">
                  <c:v>4.8008139999999955</c:v>
                </c:pt>
                <c:pt idx="1725">
                  <c:v>4.7995729999999996</c:v>
                </c:pt>
                <c:pt idx="1726">
                  <c:v>4.7983830000000003</c:v>
                </c:pt>
                <c:pt idx="1727">
                  <c:v>4.7972580000000002</c:v>
                </c:pt>
                <c:pt idx="1728">
                  <c:v>4.7961929999999997</c:v>
                </c:pt>
                <c:pt idx="1729">
                  <c:v>4.7951689999999996</c:v>
                </c:pt>
                <c:pt idx="1730">
                  <c:v>4.7941509999999949</c:v>
                </c:pt>
                <c:pt idx="1731">
                  <c:v>4.7931010000000001</c:v>
                </c:pt>
                <c:pt idx="1732">
                  <c:v>4.7919790000000004</c:v>
                </c:pt>
                <c:pt idx="1733">
                  <c:v>4.7907549999999954</c:v>
                </c:pt>
                <c:pt idx="1734">
                  <c:v>4.7894100000000002</c:v>
                </c:pt>
                <c:pt idx="1735">
                  <c:v>4.787941</c:v>
                </c:pt>
                <c:pt idx="1736">
                  <c:v>4.7863559999999996</c:v>
                </c:pt>
                <c:pt idx="1737">
                  <c:v>4.7846739999999999</c:v>
                </c:pt>
                <c:pt idx="1738">
                  <c:v>4.7829179999999951</c:v>
                </c:pt>
                <c:pt idx="1739">
                  <c:v>4.7811110000000001</c:v>
                </c:pt>
                <c:pt idx="1740">
                  <c:v>4.7792780000000059</c:v>
                </c:pt>
                <c:pt idx="1741">
                  <c:v>4.7774390000000002</c:v>
                </c:pt>
                <c:pt idx="1742">
                  <c:v>4.7756109999999996</c:v>
                </c:pt>
                <c:pt idx="1743">
                  <c:v>4.7738120000000004</c:v>
                </c:pt>
                <c:pt idx="1744">
                  <c:v>4.7720560000000001</c:v>
                </c:pt>
                <c:pt idx="1745">
                  <c:v>4.7703559999999996</c:v>
                </c:pt>
                <c:pt idx="1746">
                  <c:v>4.7687249999999954</c:v>
                </c:pt>
                <c:pt idx="1747">
                  <c:v>4.767171999999996</c:v>
                </c:pt>
                <c:pt idx="1748">
                  <c:v>4.7657139999999965</c:v>
                </c:pt>
                <c:pt idx="1749">
                  <c:v>4.764367</c:v>
                </c:pt>
                <c:pt idx="1750">
                  <c:v>4.7631490000000003</c:v>
                </c:pt>
                <c:pt idx="1751">
                  <c:v>4.7620769999999952</c:v>
                </c:pt>
                <c:pt idx="1752">
                  <c:v>4.7611600000000003</c:v>
                </c:pt>
                <c:pt idx="1753">
                  <c:v>4.7604059999999953</c:v>
                </c:pt>
                <c:pt idx="1754">
                  <c:v>4.759817</c:v>
                </c:pt>
                <c:pt idx="1755">
                  <c:v>4.7594000000000003</c:v>
                </c:pt>
                <c:pt idx="1756">
                  <c:v>4.7591690000000044</c:v>
                </c:pt>
                <c:pt idx="1757">
                  <c:v>4.759144</c:v>
                </c:pt>
                <c:pt idx="1758">
                  <c:v>4.7593529999999999</c:v>
                </c:pt>
                <c:pt idx="1759">
                  <c:v>4.7598269999999996</c:v>
                </c:pt>
                <c:pt idx="1760">
                  <c:v>4.7605979999999954</c:v>
                </c:pt>
                <c:pt idx="1761">
                  <c:v>4.7616949999999996</c:v>
                </c:pt>
                <c:pt idx="1762">
                  <c:v>4.763128</c:v>
                </c:pt>
                <c:pt idx="1763">
                  <c:v>4.7648919999999952</c:v>
                </c:pt>
                <c:pt idx="1764">
                  <c:v>4.7669549999999949</c:v>
                </c:pt>
                <c:pt idx="1765">
                  <c:v>4.7692640000000024</c:v>
                </c:pt>
                <c:pt idx="1766">
                  <c:v>4.7717559999999999</c:v>
                </c:pt>
                <c:pt idx="1767">
                  <c:v>4.7743529999999996</c:v>
                </c:pt>
                <c:pt idx="1768">
                  <c:v>4.7769760000000003</c:v>
                </c:pt>
                <c:pt idx="1769">
                  <c:v>4.7795440000000013</c:v>
                </c:pt>
                <c:pt idx="1770">
                  <c:v>4.7819760000000002</c:v>
                </c:pt>
                <c:pt idx="1771">
                  <c:v>4.784198</c:v>
                </c:pt>
                <c:pt idx="1772">
                  <c:v>4.7861469999999997</c:v>
                </c:pt>
                <c:pt idx="1773">
                  <c:v>4.7877770000000002</c:v>
                </c:pt>
                <c:pt idx="1774">
                  <c:v>4.7890579999999998</c:v>
                </c:pt>
                <c:pt idx="1775">
                  <c:v>4.7899820000000002</c:v>
                </c:pt>
                <c:pt idx="1776">
                  <c:v>4.7905579999999954</c:v>
                </c:pt>
                <c:pt idx="1777">
                  <c:v>4.7908139999999975</c:v>
                </c:pt>
                <c:pt idx="1778">
                  <c:v>4.7907970000000004</c:v>
                </c:pt>
                <c:pt idx="1779">
                  <c:v>4.7905709999999955</c:v>
                </c:pt>
                <c:pt idx="1780">
                  <c:v>4.7902079999999998</c:v>
                </c:pt>
                <c:pt idx="1781">
                  <c:v>4.7897869999999996</c:v>
                </c:pt>
                <c:pt idx="1782">
                  <c:v>4.7893879999999998</c:v>
                </c:pt>
                <c:pt idx="1783">
                  <c:v>4.7890899999999998</c:v>
                </c:pt>
                <c:pt idx="1784">
                  <c:v>4.7889720000000002</c:v>
                </c:pt>
                <c:pt idx="1785">
                  <c:v>4.7891019999999997</c:v>
                </c:pt>
                <c:pt idx="1786">
                  <c:v>4.7895349999999954</c:v>
                </c:pt>
                <c:pt idx="1787">
                  <c:v>4.7903060000000002</c:v>
                </c:pt>
                <c:pt idx="1788">
                  <c:v>4.7914230000000044</c:v>
                </c:pt>
                <c:pt idx="1789">
                  <c:v>4.792872</c:v>
                </c:pt>
                <c:pt idx="1790">
                  <c:v>4.7946220000000004</c:v>
                </c:pt>
                <c:pt idx="1791">
                  <c:v>4.7966259999999998</c:v>
                </c:pt>
                <c:pt idx="1792">
                  <c:v>4.7988299999999997</c:v>
                </c:pt>
                <c:pt idx="1793">
                  <c:v>4.8011759999999954</c:v>
                </c:pt>
                <c:pt idx="1794">
                  <c:v>4.8036050000000001</c:v>
                </c:pt>
                <c:pt idx="1795">
                  <c:v>4.8060650000000003</c:v>
                </c:pt>
                <c:pt idx="1796">
                  <c:v>4.8085069999999952</c:v>
                </c:pt>
                <c:pt idx="1797">
                  <c:v>4.8108899999999952</c:v>
                </c:pt>
                <c:pt idx="1798">
                  <c:v>4.8131709999999952</c:v>
                </c:pt>
                <c:pt idx="1799">
                  <c:v>4.8153149999999938</c:v>
                </c:pt>
                <c:pt idx="1800">
                  <c:v>4.8172879999999951</c:v>
                </c:pt>
                <c:pt idx="1801">
                  <c:v>4.8190650000000002</c:v>
                </c:pt>
                <c:pt idx="1802">
                  <c:v>4.8206259999999954</c:v>
                </c:pt>
                <c:pt idx="1803">
                  <c:v>4.8219589999999952</c:v>
                </c:pt>
                <c:pt idx="1804">
                  <c:v>4.8230599999999955</c:v>
                </c:pt>
                <c:pt idx="1805">
                  <c:v>4.8239299999999954</c:v>
                </c:pt>
                <c:pt idx="1806">
                  <c:v>4.8245719999999919</c:v>
                </c:pt>
                <c:pt idx="1807">
                  <c:v>4.8249929999999939</c:v>
                </c:pt>
                <c:pt idx="1808">
                  <c:v>4.8252069999999954</c:v>
                </c:pt>
                <c:pt idx="1809">
                  <c:v>4.8252349999999948</c:v>
                </c:pt>
                <c:pt idx="1810">
                  <c:v>4.8251099999999951</c:v>
                </c:pt>
                <c:pt idx="1811">
                  <c:v>4.8248749999999907</c:v>
                </c:pt>
                <c:pt idx="1812">
                  <c:v>4.8245809999999905</c:v>
                </c:pt>
                <c:pt idx="1813">
                  <c:v>4.824282999999995</c:v>
                </c:pt>
                <c:pt idx="1814">
                  <c:v>4.8240409999999949</c:v>
                </c:pt>
                <c:pt idx="1815">
                  <c:v>4.8239179999999919</c:v>
                </c:pt>
                <c:pt idx="1816">
                  <c:v>4.8239729999999952</c:v>
                </c:pt>
                <c:pt idx="1817">
                  <c:v>4.8242589999999952</c:v>
                </c:pt>
                <c:pt idx="1818">
                  <c:v>4.8248219999999948</c:v>
                </c:pt>
                <c:pt idx="1819">
                  <c:v>4.8256920000000001</c:v>
                </c:pt>
                <c:pt idx="1820">
                  <c:v>4.826892</c:v>
                </c:pt>
                <c:pt idx="1821">
                  <c:v>4.8284299999999956</c:v>
                </c:pt>
                <c:pt idx="1822">
                  <c:v>4.8303000000000003</c:v>
                </c:pt>
                <c:pt idx="1823">
                  <c:v>4.8324849999999948</c:v>
                </c:pt>
                <c:pt idx="1824">
                  <c:v>4.8349519999999959</c:v>
                </c:pt>
                <c:pt idx="1825">
                  <c:v>4.8376570000000001</c:v>
                </c:pt>
                <c:pt idx="1826">
                  <c:v>4.8405519999999953</c:v>
                </c:pt>
                <c:pt idx="1827">
                  <c:v>4.8435819999999952</c:v>
                </c:pt>
                <c:pt idx="1828">
                  <c:v>4.8466889999999996</c:v>
                </c:pt>
                <c:pt idx="1829">
                  <c:v>4.8498109999999954</c:v>
                </c:pt>
                <c:pt idx="1830">
                  <c:v>4.8528879999999939</c:v>
                </c:pt>
                <c:pt idx="1831">
                  <c:v>4.8558599999999954</c:v>
                </c:pt>
                <c:pt idx="1832">
                  <c:v>4.858676</c:v>
                </c:pt>
                <c:pt idx="1833">
                  <c:v>4.8612950000000001</c:v>
                </c:pt>
                <c:pt idx="1834">
                  <c:v>4.8636929999999996</c:v>
                </c:pt>
                <c:pt idx="1835">
                  <c:v>4.8658609999999953</c:v>
                </c:pt>
                <c:pt idx="1836">
                  <c:v>4.8678009999999938</c:v>
                </c:pt>
                <c:pt idx="1837">
                  <c:v>4.8695259999999951</c:v>
                </c:pt>
                <c:pt idx="1838">
                  <c:v>4.8710519999999997</c:v>
                </c:pt>
                <c:pt idx="1839">
                  <c:v>4.872395</c:v>
                </c:pt>
                <c:pt idx="1840">
                  <c:v>4.8735679999999997</c:v>
                </c:pt>
                <c:pt idx="1841">
                  <c:v>4.8745789999999953</c:v>
                </c:pt>
                <c:pt idx="1842">
                  <c:v>4.8754359999999952</c:v>
                </c:pt>
                <c:pt idx="1843">
                  <c:v>4.8761429999999999</c:v>
                </c:pt>
                <c:pt idx="1844">
                  <c:v>4.8767139999999998</c:v>
                </c:pt>
                <c:pt idx="1845">
                  <c:v>4.8771699999999996</c:v>
                </c:pt>
                <c:pt idx="1846">
                  <c:v>4.877542</c:v>
                </c:pt>
                <c:pt idx="1847">
                  <c:v>4.8778629999999996</c:v>
                </c:pt>
                <c:pt idx="1848">
                  <c:v>4.8781639999999999</c:v>
                </c:pt>
                <c:pt idx="1849">
                  <c:v>4.8784710000000002</c:v>
                </c:pt>
                <c:pt idx="1850">
                  <c:v>4.8788020000000003</c:v>
                </c:pt>
                <c:pt idx="1851">
                  <c:v>4.8791690000000045</c:v>
                </c:pt>
                <c:pt idx="1852">
                  <c:v>4.8795789999999997</c:v>
                </c:pt>
                <c:pt idx="1853">
                  <c:v>4.8800339999999975</c:v>
                </c:pt>
                <c:pt idx="1854">
                  <c:v>4.8805349999999939</c:v>
                </c:pt>
                <c:pt idx="1855">
                  <c:v>4.8810830000000003</c:v>
                </c:pt>
                <c:pt idx="1856">
                  <c:v>4.8816870000000003</c:v>
                </c:pt>
                <c:pt idx="1857">
                  <c:v>4.8823619999999996</c:v>
                </c:pt>
                <c:pt idx="1858">
                  <c:v>4.8831220000000002</c:v>
                </c:pt>
                <c:pt idx="1859">
                  <c:v>4.8839769999999953</c:v>
                </c:pt>
                <c:pt idx="1860">
                  <c:v>4.8849289999999952</c:v>
                </c:pt>
                <c:pt idx="1861">
                  <c:v>4.8859680000000001</c:v>
                </c:pt>
                <c:pt idx="1862">
                  <c:v>4.8870839999999953</c:v>
                </c:pt>
                <c:pt idx="1863">
                  <c:v>4.8882610000000044</c:v>
                </c:pt>
                <c:pt idx="1864">
                  <c:v>4.8894839999999995</c:v>
                </c:pt>
                <c:pt idx="1865">
                  <c:v>4.8907389999999955</c:v>
                </c:pt>
                <c:pt idx="1866">
                  <c:v>4.8920139999999952</c:v>
                </c:pt>
                <c:pt idx="1867">
                  <c:v>4.8933010000000001</c:v>
                </c:pt>
                <c:pt idx="1868">
                  <c:v>4.8946009999999953</c:v>
                </c:pt>
                <c:pt idx="1869">
                  <c:v>4.8959129999999949</c:v>
                </c:pt>
                <c:pt idx="1870">
                  <c:v>4.8972259999999954</c:v>
                </c:pt>
                <c:pt idx="1871">
                  <c:v>4.8985259999999959</c:v>
                </c:pt>
                <c:pt idx="1872">
                  <c:v>4.899788</c:v>
                </c:pt>
                <c:pt idx="1873">
                  <c:v>4.9009900000000002</c:v>
                </c:pt>
                <c:pt idx="1874">
                  <c:v>4.9021179999999953</c:v>
                </c:pt>
                <c:pt idx="1875">
                  <c:v>4.9031680000000044</c:v>
                </c:pt>
                <c:pt idx="1876">
                  <c:v>4.9041490000000003</c:v>
                </c:pt>
                <c:pt idx="1877">
                  <c:v>4.9050839999999996</c:v>
                </c:pt>
                <c:pt idx="1878">
                  <c:v>4.9060079999999999</c:v>
                </c:pt>
                <c:pt idx="1879">
                  <c:v>4.9069599999999998</c:v>
                </c:pt>
                <c:pt idx="1880">
                  <c:v>4.9079790000000001</c:v>
                </c:pt>
                <c:pt idx="1881">
                  <c:v>4.9090959999999999</c:v>
                </c:pt>
                <c:pt idx="1882">
                  <c:v>4.9103339999999998</c:v>
                </c:pt>
                <c:pt idx="1883">
                  <c:v>4.9117059999999997</c:v>
                </c:pt>
                <c:pt idx="1884">
                  <c:v>4.9132259999999999</c:v>
                </c:pt>
                <c:pt idx="1885">
                  <c:v>4.9149059999999949</c:v>
                </c:pt>
                <c:pt idx="1886">
                  <c:v>4.9167610000000046</c:v>
                </c:pt>
                <c:pt idx="1887">
                  <c:v>4.9188099999999997</c:v>
                </c:pt>
                <c:pt idx="1888">
                  <c:v>4.9210680000000044</c:v>
                </c:pt>
                <c:pt idx="1889">
                  <c:v>4.9235449999999954</c:v>
                </c:pt>
                <c:pt idx="1890">
                  <c:v>4.9262389999999998</c:v>
                </c:pt>
                <c:pt idx="1891">
                  <c:v>4.9291309999999955</c:v>
                </c:pt>
                <c:pt idx="1892">
                  <c:v>4.9321900000000003</c:v>
                </c:pt>
                <c:pt idx="1893">
                  <c:v>4.9353690000000059</c:v>
                </c:pt>
                <c:pt idx="1894">
                  <c:v>4.9386250000000045</c:v>
                </c:pt>
                <c:pt idx="1895">
                  <c:v>4.9419110000000002</c:v>
                </c:pt>
                <c:pt idx="1896">
                  <c:v>4.9451919999999996</c:v>
                </c:pt>
                <c:pt idx="1897">
                  <c:v>4.9484420000000044</c:v>
                </c:pt>
                <c:pt idx="1898">
                  <c:v>4.9516470000000048</c:v>
                </c:pt>
                <c:pt idx="1899">
                  <c:v>4.9547999999999996</c:v>
                </c:pt>
                <c:pt idx="1900">
                  <c:v>4.9578990000000003</c:v>
                </c:pt>
                <c:pt idx="1901">
                  <c:v>4.9609379999999952</c:v>
                </c:pt>
                <c:pt idx="1902">
                  <c:v>4.963908</c:v>
                </c:pt>
                <c:pt idx="1903">
                  <c:v>4.9667940000000002</c:v>
                </c:pt>
                <c:pt idx="1904">
                  <c:v>4.9695839999999976</c:v>
                </c:pt>
                <c:pt idx="1905">
                  <c:v>4.9722690000000078</c:v>
                </c:pt>
                <c:pt idx="1906">
                  <c:v>4.9748450000000002</c:v>
                </c:pt>
                <c:pt idx="1907">
                  <c:v>4.9773189999999996</c:v>
                </c:pt>
                <c:pt idx="1908">
                  <c:v>4.9797020000000058</c:v>
                </c:pt>
                <c:pt idx="1909">
                  <c:v>4.9820190000000002</c:v>
                </c:pt>
                <c:pt idx="1910">
                  <c:v>4.9842950000000004</c:v>
                </c:pt>
                <c:pt idx="1911">
                  <c:v>4.9865550000000001</c:v>
                </c:pt>
                <c:pt idx="1912">
                  <c:v>4.9888089999999998</c:v>
                </c:pt>
                <c:pt idx="1913">
                  <c:v>4.9910589999999999</c:v>
                </c:pt>
                <c:pt idx="1914">
                  <c:v>4.9932949999999998</c:v>
                </c:pt>
                <c:pt idx="1915">
                  <c:v>4.9954999999999998</c:v>
                </c:pt>
                <c:pt idx="1916">
                  <c:v>4.9976580000000004</c:v>
                </c:pt>
                <c:pt idx="1917">
                  <c:v>4.9997540000000003</c:v>
                </c:pt>
                <c:pt idx="1918">
                  <c:v>5.0017779999999998</c:v>
                </c:pt>
                <c:pt idx="1919">
                  <c:v>5.0037260000000003</c:v>
                </c:pt>
                <c:pt idx="1920">
                  <c:v>5.0056050000000001</c:v>
                </c:pt>
                <c:pt idx="1921">
                  <c:v>5.0074230000000002</c:v>
                </c:pt>
                <c:pt idx="1922">
                  <c:v>5.0091910000000004</c:v>
                </c:pt>
                <c:pt idx="1923">
                  <c:v>5.0109159999999919</c:v>
                </c:pt>
                <c:pt idx="1924">
                  <c:v>5.0125999999999955</c:v>
                </c:pt>
                <c:pt idx="1925">
                  <c:v>5.0142420000000003</c:v>
                </c:pt>
                <c:pt idx="1926">
                  <c:v>5.0158430000000003</c:v>
                </c:pt>
                <c:pt idx="1927">
                  <c:v>5.0174059999999949</c:v>
                </c:pt>
                <c:pt idx="1928">
                  <c:v>5.018944999999996</c:v>
                </c:pt>
                <c:pt idx="1929">
                  <c:v>5.0204759999999959</c:v>
                </c:pt>
                <c:pt idx="1930">
                  <c:v>5.0220199999999959</c:v>
                </c:pt>
                <c:pt idx="1931">
                  <c:v>5.0235909999999953</c:v>
                </c:pt>
                <c:pt idx="1932">
                  <c:v>5.0251999999999954</c:v>
                </c:pt>
                <c:pt idx="1933">
                  <c:v>5.0268490000000003</c:v>
                </c:pt>
                <c:pt idx="1934">
                  <c:v>5.0285339999999952</c:v>
                </c:pt>
                <c:pt idx="1935">
                  <c:v>5.0302400000000045</c:v>
                </c:pt>
                <c:pt idx="1936">
                  <c:v>5.0319409999999998</c:v>
                </c:pt>
                <c:pt idx="1937">
                  <c:v>5.0336040000000004</c:v>
                </c:pt>
                <c:pt idx="1938">
                  <c:v>5.035196</c:v>
                </c:pt>
                <c:pt idx="1939">
                  <c:v>5.0366910000000047</c:v>
                </c:pt>
                <c:pt idx="1940">
                  <c:v>5.0380760000000002</c:v>
                </c:pt>
                <c:pt idx="1941">
                  <c:v>5.0393450000000044</c:v>
                </c:pt>
                <c:pt idx="1942">
                  <c:v>5.0404980000000004</c:v>
                </c:pt>
                <c:pt idx="1943">
                  <c:v>5.0415349999999952</c:v>
                </c:pt>
                <c:pt idx="1944">
                  <c:v>5.0424689999999996</c:v>
                </c:pt>
                <c:pt idx="1945">
                  <c:v>5.043317</c:v>
                </c:pt>
                <c:pt idx="1946">
                  <c:v>5.0441029999999953</c:v>
                </c:pt>
                <c:pt idx="1947">
                  <c:v>5.0448519999999952</c:v>
                </c:pt>
                <c:pt idx="1948">
                  <c:v>5.0455839999999954</c:v>
                </c:pt>
                <c:pt idx="1949">
                  <c:v>5.0463199999999997</c:v>
                </c:pt>
                <c:pt idx="1950">
                  <c:v>5.0470859999999949</c:v>
                </c:pt>
                <c:pt idx="1951">
                  <c:v>5.0479139999999951</c:v>
                </c:pt>
                <c:pt idx="1952">
                  <c:v>5.0488359999999952</c:v>
                </c:pt>
                <c:pt idx="1953">
                  <c:v>5.0498779999999996</c:v>
                </c:pt>
                <c:pt idx="1954">
                  <c:v>5.0510539999999997</c:v>
                </c:pt>
                <c:pt idx="1955">
                  <c:v>5.0523670000000003</c:v>
                </c:pt>
                <c:pt idx="1956">
                  <c:v>5.0538099999999995</c:v>
                </c:pt>
                <c:pt idx="1957">
                  <c:v>5.0553710000000001</c:v>
                </c:pt>
                <c:pt idx="1958">
                  <c:v>5.0570269999999953</c:v>
                </c:pt>
                <c:pt idx="1959">
                  <c:v>5.0587489999999997</c:v>
                </c:pt>
                <c:pt idx="1960">
                  <c:v>5.0605099999999954</c:v>
                </c:pt>
                <c:pt idx="1961">
                  <c:v>5.0622879999999952</c:v>
                </c:pt>
                <c:pt idx="1962">
                  <c:v>5.0640709999999949</c:v>
                </c:pt>
                <c:pt idx="1963">
                  <c:v>5.0658569999999949</c:v>
                </c:pt>
                <c:pt idx="1964">
                  <c:v>5.0676499999999995</c:v>
                </c:pt>
                <c:pt idx="1965">
                  <c:v>5.069458</c:v>
                </c:pt>
                <c:pt idx="1966">
                  <c:v>5.0712869999999999</c:v>
                </c:pt>
                <c:pt idx="1967">
                  <c:v>5.0731479999999998</c:v>
                </c:pt>
                <c:pt idx="1968">
                  <c:v>5.0750500000000001</c:v>
                </c:pt>
                <c:pt idx="1969">
                  <c:v>5.0770030000000004</c:v>
                </c:pt>
                <c:pt idx="1970">
                  <c:v>5.0790199999999999</c:v>
                </c:pt>
                <c:pt idx="1971">
                  <c:v>5.0811130000000002</c:v>
                </c:pt>
                <c:pt idx="1972">
                  <c:v>5.0833019999999998</c:v>
                </c:pt>
                <c:pt idx="1973">
                  <c:v>5.0856079999999997</c:v>
                </c:pt>
                <c:pt idx="1974">
                  <c:v>5.0880479999999997</c:v>
                </c:pt>
                <c:pt idx="1975">
                  <c:v>5.09063</c:v>
                </c:pt>
                <c:pt idx="1976">
                  <c:v>5.0933469999999996</c:v>
                </c:pt>
                <c:pt idx="1977">
                  <c:v>5.0961849999999949</c:v>
                </c:pt>
                <c:pt idx="1978">
                  <c:v>5.099114999999995</c:v>
                </c:pt>
                <c:pt idx="1979">
                  <c:v>5.1020999999999965</c:v>
                </c:pt>
                <c:pt idx="1980">
                  <c:v>5.1050930000000001</c:v>
                </c:pt>
                <c:pt idx="1981">
                  <c:v>5.1080410000000001</c:v>
                </c:pt>
                <c:pt idx="1982">
                  <c:v>5.1108919999999953</c:v>
                </c:pt>
                <c:pt idx="1983">
                  <c:v>5.1136010000000001</c:v>
                </c:pt>
                <c:pt idx="1984">
                  <c:v>5.1161269999999952</c:v>
                </c:pt>
                <c:pt idx="1985">
                  <c:v>5.1184329999999951</c:v>
                </c:pt>
                <c:pt idx="1986">
                  <c:v>5.1204769999999948</c:v>
                </c:pt>
                <c:pt idx="1987">
                  <c:v>5.1222209999999953</c:v>
                </c:pt>
                <c:pt idx="1988">
                  <c:v>5.1236319999999953</c:v>
                </c:pt>
                <c:pt idx="1989">
                  <c:v>5.1246919999999951</c:v>
                </c:pt>
                <c:pt idx="1990">
                  <c:v>5.1253949999999948</c:v>
                </c:pt>
                <c:pt idx="1991">
                  <c:v>5.1257529999999951</c:v>
                </c:pt>
                <c:pt idx="1992">
                  <c:v>5.1257889999999948</c:v>
                </c:pt>
                <c:pt idx="1993">
                  <c:v>5.1255459999999919</c:v>
                </c:pt>
                <c:pt idx="1994">
                  <c:v>5.1250879999999919</c:v>
                </c:pt>
                <c:pt idx="1995">
                  <c:v>5.1244919999999938</c:v>
                </c:pt>
                <c:pt idx="1996">
                  <c:v>5.1238469999999952</c:v>
                </c:pt>
                <c:pt idx="1997">
                  <c:v>5.123246</c:v>
                </c:pt>
                <c:pt idx="1998">
                  <c:v>5.1227749999999919</c:v>
                </c:pt>
                <c:pt idx="1999">
                  <c:v>5.1225159999999885</c:v>
                </c:pt>
                <c:pt idx="2000">
                  <c:v>5.1225419999999948</c:v>
                </c:pt>
                <c:pt idx="2001">
                  <c:v>5.1229119999999906</c:v>
                </c:pt>
                <c:pt idx="2002">
                  <c:v>5.1236629999999996</c:v>
                </c:pt>
                <c:pt idx="2003">
                  <c:v>5.1248069999999908</c:v>
                </c:pt>
                <c:pt idx="2004">
                  <c:v>5.126330999999996</c:v>
                </c:pt>
                <c:pt idx="2005">
                  <c:v>5.1282009999999953</c:v>
                </c:pt>
                <c:pt idx="2006">
                  <c:v>5.1303690000000044</c:v>
                </c:pt>
                <c:pt idx="2007">
                  <c:v>5.1327739999999995</c:v>
                </c:pt>
                <c:pt idx="2008">
                  <c:v>5.1353489999999997</c:v>
                </c:pt>
                <c:pt idx="2009">
                  <c:v>5.1380229999999996</c:v>
                </c:pt>
                <c:pt idx="2010">
                  <c:v>5.1407249999999953</c:v>
                </c:pt>
                <c:pt idx="2011">
                  <c:v>5.1433920000000004</c:v>
                </c:pt>
                <c:pt idx="2012">
                  <c:v>5.145969</c:v>
                </c:pt>
                <c:pt idx="2013">
                  <c:v>5.1484159999999939</c:v>
                </c:pt>
                <c:pt idx="2014">
                  <c:v>5.1507009999999953</c:v>
                </c:pt>
                <c:pt idx="2015">
                  <c:v>5.1528069999999948</c:v>
                </c:pt>
                <c:pt idx="2016">
                  <c:v>5.1547289999999952</c:v>
                </c:pt>
                <c:pt idx="2017">
                  <c:v>5.156480999999995</c:v>
                </c:pt>
                <c:pt idx="2018">
                  <c:v>5.1580839999999952</c:v>
                </c:pt>
                <c:pt idx="2019">
                  <c:v>5.1595699999999995</c:v>
                </c:pt>
                <c:pt idx="2020">
                  <c:v>5.1609729999999949</c:v>
                </c:pt>
                <c:pt idx="2021">
                  <c:v>5.162326999999995</c:v>
                </c:pt>
                <c:pt idx="2022">
                  <c:v>5.1636660000000001</c:v>
                </c:pt>
                <c:pt idx="2023">
                  <c:v>5.1650169999999909</c:v>
                </c:pt>
                <c:pt idx="2024">
                  <c:v>5.1663930000000002</c:v>
                </c:pt>
                <c:pt idx="2025">
                  <c:v>5.1677949999999919</c:v>
                </c:pt>
                <c:pt idx="2026">
                  <c:v>5.1692109999999953</c:v>
                </c:pt>
                <c:pt idx="2027">
                  <c:v>5.1706209999999997</c:v>
                </c:pt>
                <c:pt idx="2028">
                  <c:v>5.1720069999999954</c:v>
                </c:pt>
                <c:pt idx="2029">
                  <c:v>5.1733490000000044</c:v>
                </c:pt>
                <c:pt idx="2030">
                  <c:v>5.1746309999999953</c:v>
                </c:pt>
                <c:pt idx="2031">
                  <c:v>5.1758439999999997</c:v>
                </c:pt>
                <c:pt idx="2032">
                  <c:v>5.1769930000000004</c:v>
                </c:pt>
                <c:pt idx="2033">
                  <c:v>5.1780920000000004</c:v>
                </c:pt>
                <c:pt idx="2034">
                  <c:v>5.1791640000000001</c:v>
                </c:pt>
                <c:pt idx="2035">
                  <c:v>5.1802320000000002</c:v>
                </c:pt>
                <c:pt idx="2036">
                  <c:v>5.181311</c:v>
                </c:pt>
                <c:pt idx="2037">
                  <c:v>5.1824169999999938</c:v>
                </c:pt>
                <c:pt idx="2038">
                  <c:v>5.1835639999999996</c:v>
                </c:pt>
                <c:pt idx="2039">
                  <c:v>5.1847690000000002</c:v>
                </c:pt>
                <c:pt idx="2040">
                  <c:v>5.1860439999999999</c:v>
                </c:pt>
                <c:pt idx="2041">
                  <c:v>5.1873999999999985</c:v>
                </c:pt>
                <c:pt idx="2042">
                  <c:v>5.1888399999999955</c:v>
                </c:pt>
                <c:pt idx="2043">
                  <c:v>5.1903689999999996</c:v>
                </c:pt>
                <c:pt idx="2044">
                  <c:v>5.1919839999999953</c:v>
                </c:pt>
                <c:pt idx="2045">
                  <c:v>5.1936819999999955</c:v>
                </c:pt>
                <c:pt idx="2046">
                  <c:v>5.195451999999996</c:v>
                </c:pt>
                <c:pt idx="2047">
                  <c:v>5.1972799999999975</c:v>
                </c:pt>
                <c:pt idx="2048">
                  <c:v>5.1991499999999995</c:v>
                </c:pt>
                <c:pt idx="2049">
                  <c:v>5.2010440000000004</c:v>
                </c:pt>
                <c:pt idx="2050">
                  <c:v>5.2029509999999952</c:v>
                </c:pt>
                <c:pt idx="2051">
                  <c:v>5.2048629999999996</c:v>
                </c:pt>
                <c:pt idx="2052">
                  <c:v>5.2067800000000002</c:v>
                </c:pt>
                <c:pt idx="2053">
                  <c:v>5.2087110000000001</c:v>
                </c:pt>
                <c:pt idx="2054">
                  <c:v>5.210674</c:v>
                </c:pt>
                <c:pt idx="2055">
                  <c:v>5.2126910000000004</c:v>
                </c:pt>
                <c:pt idx="2056">
                  <c:v>5.214787999999996</c:v>
                </c:pt>
                <c:pt idx="2057">
                  <c:v>5.2169869999999952</c:v>
                </c:pt>
                <c:pt idx="2058">
                  <c:v>5.2193069999999997</c:v>
                </c:pt>
                <c:pt idx="2059">
                  <c:v>5.2217599999999997</c:v>
                </c:pt>
                <c:pt idx="2060">
                  <c:v>5.2243449999999951</c:v>
                </c:pt>
                <c:pt idx="2061">
                  <c:v>5.227050999999995</c:v>
                </c:pt>
                <c:pt idx="2062">
                  <c:v>5.2298559999999954</c:v>
                </c:pt>
                <c:pt idx="2063">
                  <c:v>5.2327360000000001</c:v>
                </c:pt>
                <c:pt idx="2064">
                  <c:v>5.2356620000000058</c:v>
                </c:pt>
                <c:pt idx="2065">
                  <c:v>5.2386059999999999</c:v>
                </c:pt>
                <c:pt idx="2066">
                  <c:v>5.2415399999999996</c:v>
                </c:pt>
                <c:pt idx="2067">
                  <c:v>5.2444329999999955</c:v>
                </c:pt>
                <c:pt idx="2068">
                  <c:v>5.2472469999999998</c:v>
                </c:pt>
                <c:pt idx="2069">
                  <c:v>5.2499469999999997</c:v>
                </c:pt>
                <c:pt idx="2070">
                  <c:v>5.2525049999999949</c:v>
                </c:pt>
                <c:pt idx="2071">
                  <c:v>5.2549039999999954</c:v>
                </c:pt>
                <c:pt idx="2072">
                  <c:v>5.2571359999999938</c:v>
                </c:pt>
                <c:pt idx="2073">
                  <c:v>5.2592020000000046</c:v>
                </c:pt>
                <c:pt idx="2074">
                  <c:v>5.261101</c:v>
                </c:pt>
                <c:pt idx="2075">
                  <c:v>5.2628409999999954</c:v>
                </c:pt>
                <c:pt idx="2076">
                  <c:v>5.2644349999999909</c:v>
                </c:pt>
                <c:pt idx="2077">
                  <c:v>5.265906999999995</c:v>
                </c:pt>
                <c:pt idx="2078">
                  <c:v>5.2672819999999954</c:v>
                </c:pt>
                <c:pt idx="2079">
                  <c:v>5.2685829999999951</c:v>
                </c:pt>
                <c:pt idx="2080">
                  <c:v>5.2698200000000002</c:v>
                </c:pt>
                <c:pt idx="2081">
                  <c:v>5.2710020000000046</c:v>
                </c:pt>
                <c:pt idx="2082">
                  <c:v>5.2721429999999998</c:v>
                </c:pt>
                <c:pt idx="2083">
                  <c:v>5.2732510000000046</c:v>
                </c:pt>
                <c:pt idx="2084">
                  <c:v>5.2743130000000003</c:v>
                </c:pt>
                <c:pt idx="2085">
                  <c:v>5.2753009999999998</c:v>
                </c:pt>
                <c:pt idx="2086">
                  <c:v>5.2761760000000004</c:v>
                </c:pt>
                <c:pt idx="2087">
                  <c:v>5.2769009999999996</c:v>
                </c:pt>
                <c:pt idx="2088">
                  <c:v>5.2774650000000003</c:v>
                </c:pt>
                <c:pt idx="2089">
                  <c:v>5.2778679999999998</c:v>
                </c:pt>
                <c:pt idx="2090">
                  <c:v>5.2781229999999999</c:v>
                </c:pt>
                <c:pt idx="2091">
                  <c:v>5.278249000000006</c:v>
                </c:pt>
                <c:pt idx="2092">
                  <c:v>5.2782710000000046</c:v>
                </c:pt>
                <c:pt idx="2093">
                  <c:v>5.2782220000000057</c:v>
                </c:pt>
                <c:pt idx="2094">
                  <c:v>5.2781459999999996</c:v>
                </c:pt>
                <c:pt idx="2095">
                  <c:v>5.2780820000000004</c:v>
                </c:pt>
                <c:pt idx="2096">
                  <c:v>5.2780560000000003</c:v>
                </c:pt>
                <c:pt idx="2097">
                  <c:v>5.2780909999999999</c:v>
                </c:pt>
                <c:pt idx="2098">
                  <c:v>5.2782169999999997</c:v>
                </c:pt>
                <c:pt idx="2099">
                  <c:v>5.2784750000000003</c:v>
                </c:pt>
                <c:pt idx="2100">
                  <c:v>5.2789149999999951</c:v>
                </c:pt>
                <c:pt idx="2101">
                  <c:v>5.2795769999999997</c:v>
                </c:pt>
                <c:pt idx="2102">
                  <c:v>5.2804820000000001</c:v>
                </c:pt>
                <c:pt idx="2103">
                  <c:v>5.2816270000000047</c:v>
                </c:pt>
                <c:pt idx="2104">
                  <c:v>5.2829980000000001</c:v>
                </c:pt>
                <c:pt idx="2105">
                  <c:v>5.2845680000000002</c:v>
                </c:pt>
                <c:pt idx="2106">
                  <c:v>5.2862990000000059</c:v>
                </c:pt>
                <c:pt idx="2107">
                  <c:v>5.288144</c:v>
                </c:pt>
                <c:pt idx="2108">
                  <c:v>5.2900499999999999</c:v>
                </c:pt>
                <c:pt idx="2109">
                  <c:v>5.2919679999999998</c:v>
                </c:pt>
                <c:pt idx="2110">
                  <c:v>5.2938700000000001</c:v>
                </c:pt>
                <c:pt idx="2111">
                  <c:v>5.2957369999999955</c:v>
                </c:pt>
                <c:pt idx="2112">
                  <c:v>5.2975479999999955</c:v>
                </c:pt>
                <c:pt idx="2113">
                  <c:v>5.2992800000000004</c:v>
                </c:pt>
                <c:pt idx="2114">
                  <c:v>5.300897</c:v>
                </c:pt>
                <c:pt idx="2115">
                  <c:v>5.3023689999999997</c:v>
                </c:pt>
                <c:pt idx="2116">
                  <c:v>5.3036750000000001</c:v>
                </c:pt>
                <c:pt idx="2117">
                  <c:v>5.304800999999995</c:v>
                </c:pt>
                <c:pt idx="2118">
                  <c:v>5.3057369999999953</c:v>
                </c:pt>
                <c:pt idx="2119">
                  <c:v>5.3064879999999954</c:v>
                </c:pt>
                <c:pt idx="2120">
                  <c:v>5.3070719999999953</c:v>
                </c:pt>
                <c:pt idx="2121">
                  <c:v>5.3075239999999955</c:v>
                </c:pt>
                <c:pt idx="2122">
                  <c:v>5.3078859999999919</c:v>
                </c:pt>
                <c:pt idx="2123">
                  <c:v>5.3081959999999953</c:v>
                </c:pt>
                <c:pt idx="2124">
                  <c:v>5.3084809999999951</c:v>
                </c:pt>
                <c:pt idx="2125">
                  <c:v>5.3087660000000003</c:v>
                </c:pt>
                <c:pt idx="2126">
                  <c:v>5.3090789999999997</c:v>
                </c:pt>
                <c:pt idx="2127">
                  <c:v>5.30945</c:v>
                </c:pt>
                <c:pt idx="2128">
                  <c:v>5.3099109999999952</c:v>
                </c:pt>
                <c:pt idx="2129">
                  <c:v>5.310487999999995</c:v>
                </c:pt>
                <c:pt idx="2130">
                  <c:v>5.3112060000000003</c:v>
                </c:pt>
                <c:pt idx="2131">
                  <c:v>5.3120859999999919</c:v>
                </c:pt>
                <c:pt idx="2132">
                  <c:v>5.3131459999999953</c:v>
                </c:pt>
                <c:pt idx="2133">
                  <c:v>5.3143859999999918</c:v>
                </c:pt>
                <c:pt idx="2134">
                  <c:v>5.3157849999999938</c:v>
                </c:pt>
                <c:pt idx="2135">
                  <c:v>5.3173039999999965</c:v>
                </c:pt>
                <c:pt idx="2136">
                  <c:v>5.3188999999999975</c:v>
                </c:pt>
                <c:pt idx="2137">
                  <c:v>5.3205259999999939</c:v>
                </c:pt>
                <c:pt idx="2138">
                  <c:v>5.3221359999999907</c:v>
                </c:pt>
                <c:pt idx="2139">
                  <c:v>5.3236889999999955</c:v>
                </c:pt>
                <c:pt idx="2140">
                  <c:v>5.3251449999999938</c:v>
                </c:pt>
                <c:pt idx="2141">
                  <c:v>5.3264709999999953</c:v>
                </c:pt>
                <c:pt idx="2142">
                  <c:v>5.3276399999999953</c:v>
                </c:pt>
                <c:pt idx="2143">
                  <c:v>5.3286389999999955</c:v>
                </c:pt>
                <c:pt idx="2144">
                  <c:v>5.3294680000000003</c:v>
                </c:pt>
                <c:pt idx="2145">
                  <c:v>5.330133</c:v>
                </c:pt>
                <c:pt idx="2146">
                  <c:v>5.3306469999999999</c:v>
                </c:pt>
                <c:pt idx="2147">
                  <c:v>5.3310259999999996</c:v>
                </c:pt>
                <c:pt idx="2148">
                  <c:v>5.3312879999999998</c:v>
                </c:pt>
                <c:pt idx="2149">
                  <c:v>5.3314490000000045</c:v>
                </c:pt>
                <c:pt idx="2150">
                  <c:v>5.3315190000000001</c:v>
                </c:pt>
                <c:pt idx="2151">
                  <c:v>5.3315060000000001</c:v>
                </c:pt>
                <c:pt idx="2152">
                  <c:v>5.3314180000000002</c:v>
                </c:pt>
                <c:pt idx="2153">
                  <c:v>5.3312600000000048</c:v>
                </c:pt>
                <c:pt idx="2154">
                  <c:v>5.3310370000000002</c:v>
                </c:pt>
                <c:pt idx="2155">
                  <c:v>5.3307479999999998</c:v>
                </c:pt>
                <c:pt idx="2156">
                  <c:v>5.3303929999999999</c:v>
                </c:pt>
                <c:pt idx="2157">
                  <c:v>5.3299699999999985</c:v>
                </c:pt>
                <c:pt idx="2158">
                  <c:v>5.3294680000000003</c:v>
                </c:pt>
                <c:pt idx="2159">
                  <c:v>5.3288749999999938</c:v>
                </c:pt>
                <c:pt idx="2160">
                  <c:v>5.3281769999999948</c:v>
                </c:pt>
                <c:pt idx="2161">
                  <c:v>5.3273649999999959</c:v>
                </c:pt>
                <c:pt idx="2162">
                  <c:v>5.3264449999999952</c:v>
                </c:pt>
                <c:pt idx="2163">
                  <c:v>5.3254379999999948</c:v>
                </c:pt>
                <c:pt idx="2164">
                  <c:v>5.3243849999999906</c:v>
                </c:pt>
                <c:pt idx="2165">
                  <c:v>5.32334</c:v>
                </c:pt>
                <c:pt idx="2166">
                  <c:v>5.3223559999999939</c:v>
                </c:pt>
                <c:pt idx="2167">
                  <c:v>5.3214809999999959</c:v>
                </c:pt>
                <c:pt idx="2168">
                  <c:v>5.3207549999999948</c:v>
                </c:pt>
                <c:pt idx="2169">
                  <c:v>5.3202119999999953</c:v>
                </c:pt>
                <c:pt idx="2170">
                  <c:v>5.3198819999999953</c:v>
                </c:pt>
                <c:pt idx="2171">
                  <c:v>5.3197830000000002</c:v>
                </c:pt>
                <c:pt idx="2172">
                  <c:v>5.3199069999999953</c:v>
                </c:pt>
                <c:pt idx="2173">
                  <c:v>5.3202309999999953</c:v>
                </c:pt>
                <c:pt idx="2174">
                  <c:v>5.320717999999995</c:v>
                </c:pt>
                <c:pt idx="2175">
                  <c:v>5.3213280000000003</c:v>
                </c:pt>
                <c:pt idx="2176">
                  <c:v>5.3220189999999938</c:v>
                </c:pt>
                <c:pt idx="2177">
                  <c:v>5.3227399999999951</c:v>
                </c:pt>
                <c:pt idx="2178">
                  <c:v>5.3234189999999959</c:v>
                </c:pt>
                <c:pt idx="2179">
                  <c:v>5.3239819999999938</c:v>
                </c:pt>
                <c:pt idx="2180">
                  <c:v>5.3243509999999938</c:v>
                </c:pt>
                <c:pt idx="2181">
                  <c:v>5.3244559999999908</c:v>
                </c:pt>
                <c:pt idx="2182">
                  <c:v>5.3242289999999954</c:v>
                </c:pt>
                <c:pt idx="2183">
                  <c:v>5.3236039999999996</c:v>
                </c:pt>
                <c:pt idx="2184">
                  <c:v>5.322513999999992</c:v>
                </c:pt>
                <c:pt idx="2185">
                  <c:v>5.3209009999999939</c:v>
                </c:pt>
                <c:pt idx="2186">
                  <c:v>5.3187329999999955</c:v>
                </c:pt>
                <c:pt idx="2187">
                  <c:v>5.3159999999999954</c:v>
                </c:pt>
                <c:pt idx="2188">
                  <c:v>5.3127209999999954</c:v>
                </c:pt>
                <c:pt idx="2189">
                  <c:v>5.3089209999999953</c:v>
                </c:pt>
                <c:pt idx="2190">
                  <c:v>5.3046329999999955</c:v>
                </c:pt>
                <c:pt idx="2191">
                  <c:v>5.2998900000000004</c:v>
                </c:pt>
                <c:pt idx="2192">
                  <c:v>5.2947420000000003</c:v>
                </c:pt>
                <c:pt idx="2193">
                  <c:v>5.2892470000000058</c:v>
                </c:pt>
                <c:pt idx="2194">
                  <c:v>5.2834779999999997</c:v>
                </c:pt>
                <c:pt idx="2195">
                  <c:v>5.2775319999999954</c:v>
                </c:pt>
                <c:pt idx="2196">
                  <c:v>5.2715290000000046</c:v>
                </c:pt>
                <c:pt idx="2197">
                  <c:v>5.2656200000000002</c:v>
                </c:pt>
                <c:pt idx="2198">
                  <c:v>5.2599809999999954</c:v>
                </c:pt>
                <c:pt idx="2199">
                  <c:v>5.2547939999999995</c:v>
                </c:pt>
                <c:pt idx="2200">
                  <c:v>5.2502269999999998</c:v>
                </c:pt>
                <c:pt idx="2201">
                  <c:v>5.2464219999999999</c:v>
                </c:pt>
                <c:pt idx="2202">
                  <c:v>5.2434880000000001</c:v>
                </c:pt>
                <c:pt idx="2203">
                  <c:v>5.2415060000000002</c:v>
                </c:pt>
                <c:pt idx="2204">
                  <c:v>5.2405410000000003</c:v>
                </c:pt>
                <c:pt idx="2205">
                  <c:v>5.2406360000000003</c:v>
                </c:pt>
                <c:pt idx="2206">
                  <c:v>5.2418069999999997</c:v>
                </c:pt>
                <c:pt idx="2207">
                  <c:v>5.2440490000000004</c:v>
                </c:pt>
                <c:pt idx="2208">
                  <c:v>5.2473380000000001</c:v>
                </c:pt>
                <c:pt idx="2209">
                  <c:v>5.2516129999999999</c:v>
                </c:pt>
                <c:pt idx="2210">
                  <c:v>5.2567570000000003</c:v>
                </c:pt>
                <c:pt idx="2211">
                  <c:v>5.2626030000000004</c:v>
                </c:pt>
                <c:pt idx="2212">
                  <c:v>5.2689329999999952</c:v>
                </c:pt>
                <c:pt idx="2213">
                  <c:v>5.2755109999999954</c:v>
                </c:pt>
                <c:pt idx="2214">
                  <c:v>5.282108</c:v>
                </c:pt>
                <c:pt idx="2215">
                  <c:v>5.2885249999999955</c:v>
                </c:pt>
                <c:pt idx="2216">
                  <c:v>5.2946010000000001</c:v>
                </c:pt>
                <c:pt idx="2217">
                  <c:v>5.300211</c:v>
                </c:pt>
                <c:pt idx="2218">
                  <c:v>5.305256</c:v>
                </c:pt>
                <c:pt idx="2219">
                  <c:v>5.3096660000000044</c:v>
                </c:pt>
                <c:pt idx="2220">
                  <c:v>5.313396</c:v>
                </c:pt>
                <c:pt idx="2221">
                  <c:v>5.3164230000000003</c:v>
                </c:pt>
                <c:pt idx="2222">
                  <c:v>5.3187290000000003</c:v>
                </c:pt>
                <c:pt idx="2223">
                  <c:v>5.320309</c:v>
                </c:pt>
                <c:pt idx="2224">
                  <c:v>5.3211739999999965</c:v>
                </c:pt>
                <c:pt idx="2225">
                  <c:v>5.3213699999999999</c:v>
                </c:pt>
                <c:pt idx="2226">
                  <c:v>5.3209929999999952</c:v>
                </c:pt>
                <c:pt idx="2227">
                  <c:v>5.3201669999999952</c:v>
                </c:pt>
                <c:pt idx="2228">
                  <c:v>5.3190270000000002</c:v>
                </c:pt>
                <c:pt idx="2229">
                  <c:v>5.3176869999999949</c:v>
                </c:pt>
                <c:pt idx="2230">
                  <c:v>5.3162159999999954</c:v>
                </c:pt>
                <c:pt idx="2231">
                  <c:v>5.3146509999999951</c:v>
                </c:pt>
                <c:pt idx="2232">
                  <c:v>5.3130129999999953</c:v>
                </c:pt>
                <c:pt idx="2233">
                  <c:v>5.3112969999999997</c:v>
                </c:pt>
                <c:pt idx="2234">
                  <c:v>5.3094580000000002</c:v>
                </c:pt>
                <c:pt idx="2235">
                  <c:v>5.307429</c:v>
                </c:pt>
                <c:pt idx="2236">
                  <c:v>5.3051339999999954</c:v>
                </c:pt>
                <c:pt idx="2237">
                  <c:v>5.3025149999999908</c:v>
                </c:pt>
                <c:pt idx="2238">
                  <c:v>5.29955</c:v>
                </c:pt>
                <c:pt idx="2239">
                  <c:v>5.2962189999999998</c:v>
                </c:pt>
                <c:pt idx="2240">
                  <c:v>5.2924720000000001</c:v>
                </c:pt>
                <c:pt idx="2241">
                  <c:v>5.2882309999999997</c:v>
                </c:pt>
                <c:pt idx="2242">
                  <c:v>5.2833990000000046</c:v>
                </c:pt>
                <c:pt idx="2243">
                  <c:v>5.2778890000000001</c:v>
                </c:pt>
                <c:pt idx="2244">
                  <c:v>5.2716390000000057</c:v>
                </c:pt>
                <c:pt idx="2245">
                  <c:v>5.2645959999999938</c:v>
                </c:pt>
                <c:pt idx="2246">
                  <c:v>5.2566990000000047</c:v>
                </c:pt>
                <c:pt idx="2247">
                  <c:v>5.2478980000000002</c:v>
                </c:pt>
                <c:pt idx="2248">
                  <c:v>5.2381880000000001</c:v>
                </c:pt>
                <c:pt idx="2249">
                  <c:v>5.2275989999999952</c:v>
                </c:pt>
                <c:pt idx="2250">
                  <c:v>5.2161780000000002</c:v>
                </c:pt>
                <c:pt idx="2251">
                  <c:v>5.2039530000000003</c:v>
                </c:pt>
                <c:pt idx="2252">
                  <c:v>5.1909159999999908</c:v>
                </c:pt>
                <c:pt idx="2253">
                  <c:v>5.1770539999999965</c:v>
                </c:pt>
                <c:pt idx="2254">
                  <c:v>5.1623959999999949</c:v>
                </c:pt>
                <c:pt idx="2255">
                  <c:v>5.1470089999999953</c:v>
                </c:pt>
                <c:pt idx="2256">
                  <c:v>5.1309849999999919</c:v>
                </c:pt>
                <c:pt idx="2257">
                  <c:v>5.1144249999999909</c:v>
                </c:pt>
                <c:pt idx="2258">
                  <c:v>5.0974369999999949</c:v>
                </c:pt>
                <c:pt idx="2259">
                  <c:v>5.0801539999999985</c:v>
                </c:pt>
                <c:pt idx="2260">
                  <c:v>5.0627490000000002</c:v>
                </c:pt>
                <c:pt idx="2261">
                  <c:v>5.0454119999999953</c:v>
                </c:pt>
                <c:pt idx="2262">
                  <c:v>5.028308</c:v>
                </c:pt>
                <c:pt idx="2263">
                  <c:v>5.0115699999999999</c:v>
                </c:pt>
                <c:pt idx="2264">
                  <c:v>4.9953149999999953</c:v>
                </c:pt>
                <c:pt idx="2265">
                  <c:v>4.9796690000000101</c:v>
                </c:pt>
                <c:pt idx="2266">
                  <c:v>4.9647829999999953</c:v>
                </c:pt>
                <c:pt idx="2267">
                  <c:v>4.9507820000000002</c:v>
                </c:pt>
                <c:pt idx="2268">
                  <c:v>4.9377240000000002</c:v>
                </c:pt>
                <c:pt idx="2269">
                  <c:v>4.9256219999999997</c:v>
                </c:pt>
                <c:pt idx="2270">
                  <c:v>4.9144799999999975</c:v>
                </c:pt>
                <c:pt idx="2271">
                  <c:v>4.9043010000000002</c:v>
                </c:pt>
                <c:pt idx="2272">
                  <c:v>4.8950839999999953</c:v>
                </c:pt>
                <c:pt idx="2273">
                  <c:v>4.8868</c:v>
                </c:pt>
                <c:pt idx="2274">
                  <c:v>4.8793800000000003</c:v>
                </c:pt>
                <c:pt idx="2275">
                  <c:v>4.8727450000000001</c:v>
                </c:pt>
                <c:pt idx="2276">
                  <c:v>4.8668309999999959</c:v>
                </c:pt>
                <c:pt idx="2277">
                  <c:v>4.8615919999999955</c:v>
                </c:pt>
                <c:pt idx="2278">
                  <c:v>4.8569869999999948</c:v>
                </c:pt>
                <c:pt idx="2279">
                  <c:v>4.8529589999999949</c:v>
                </c:pt>
                <c:pt idx="2280">
                  <c:v>4.8494260000000002</c:v>
                </c:pt>
                <c:pt idx="2281">
                  <c:v>4.8463050000000001</c:v>
                </c:pt>
                <c:pt idx="2282">
                  <c:v>4.843553</c:v>
                </c:pt>
                <c:pt idx="2283">
                  <c:v>4.8411270000000002</c:v>
                </c:pt>
                <c:pt idx="2284">
                  <c:v>4.8389420000000003</c:v>
                </c:pt>
                <c:pt idx="2285">
                  <c:v>4.8368549999999955</c:v>
                </c:pt>
                <c:pt idx="2286">
                  <c:v>4.8346720000000003</c:v>
                </c:pt>
                <c:pt idx="2287">
                  <c:v>4.8321969999999954</c:v>
                </c:pt>
                <c:pt idx="2288">
                  <c:v>4.8292690000000045</c:v>
                </c:pt>
                <c:pt idx="2289">
                  <c:v>4.825737999999995</c:v>
                </c:pt>
                <c:pt idx="2290">
                  <c:v>4.8214349999999948</c:v>
                </c:pt>
                <c:pt idx="2291">
                  <c:v>4.816192</c:v>
                </c:pt>
                <c:pt idx="2292">
                  <c:v>4.8098660000000004</c:v>
                </c:pt>
                <c:pt idx="2293">
                  <c:v>4.8023509999999954</c:v>
                </c:pt>
                <c:pt idx="2294">
                  <c:v>4.7935910000000002</c:v>
                </c:pt>
                <c:pt idx="2295">
                  <c:v>4.7835419999999997</c:v>
                </c:pt>
                <c:pt idx="2296">
                  <c:v>4.7721270000000002</c:v>
                </c:pt>
                <c:pt idx="2297">
                  <c:v>4.7592670000000048</c:v>
                </c:pt>
                <c:pt idx="2298">
                  <c:v>4.7449369999999949</c:v>
                </c:pt>
                <c:pt idx="2299">
                  <c:v>4.7291920000000003</c:v>
                </c:pt>
                <c:pt idx="2300">
                  <c:v>4.7121739999999965</c:v>
                </c:pt>
                <c:pt idx="2301">
                  <c:v>4.694046999999995</c:v>
                </c:pt>
                <c:pt idx="2302">
                  <c:v>4.6749539999999952</c:v>
                </c:pt>
                <c:pt idx="2303">
                  <c:v>4.6550749999999939</c:v>
                </c:pt>
                <c:pt idx="2304">
                  <c:v>4.6346780000000001</c:v>
                </c:pt>
                <c:pt idx="2305">
                  <c:v>4.6140789999999949</c:v>
                </c:pt>
                <c:pt idx="2306">
                  <c:v>4.5935889999999953</c:v>
                </c:pt>
                <c:pt idx="2307">
                  <c:v>4.5734810000000001</c:v>
                </c:pt>
                <c:pt idx="2308">
                  <c:v>4.5540049999999939</c:v>
                </c:pt>
                <c:pt idx="2309">
                  <c:v>4.5354339999999995</c:v>
                </c:pt>
                <c:pt idx="2310">
                  <c:v>4.5181019999999954</c:v>
                </c:pt>
                <c:pt idx="2311">
                  <c:v>4.5023569999999955</c:v>
                </c:pt>
                <c:pt idx="2312">
                  <c:v>4.4885159999999953</c:v>
                </c:pt>
                <c:pt idx="2313">
                  <c:v>4.4768410000000047</c:v>
                </c:pt>
                <c:pt idx="2314">
                  <c:v>4.467544999999995</c:v>
                </c:pt>
                <c:pt idx="2315">
                  <c:v>4.4607999999999999</c:v>
                </c:pt>
                <c:pt idx="2316">
                  <c:v>4.4567300000000003</c:v>
                </c:pt>
                <c:pt idx="2317">
                  <c:v>4.4553459999999996</c:v>
                </c:pt>
                <c:pt idx="2318">
                  <c:v>4.4564880000000002</c:v>
                </c:pt>
                <c:pt idx="2319">
                  <c:v>4.4598839999999997</c:v>
                </c:pt>
                <c:pt idx="2320">
                  <c:v>4.4652099999999999</c:v>
                </c:pt>
                <c:pt idx="2321">
                  <c:v>4.4721169999999955</c:v>
                </c:pt>
                <c:pt idx="2322">
                  <c:v>4.4802260000000045</c:v>
                </c:pt>
                <c:pt idx="2323">
                  <c:v>4.4891249999999996</c:v>
                </c:pt>
                <c:pt idx="2324">
                  <c:v>4.498386</c:v>
                </c:pt>
                <c:pt idx="2325">
                  <c:v>4.5076070000000001</c:v>
                </c:pt>
                <c:pt idx="2326">
                  <c:v>4.5164260000000001</c:v>
                </c:pt>
                <c:pt idx="2327">
                  <c:v>4.5244939999999954</c:v>
                </c:pt>
                <c:pt idx="2328">
                  <c:v>4.5314550000000002</c:v>
                </c:pt>
                <c:pt idx="2329">
                  <c:v>4.5369719999999996</c:v>
                </c:pt>
                <c:pt idx="2330">
                  <c:v>4.5407669999999998</c:v>
                </c:pt>
                <c:pt idx="2331">
                  <c:v>4.5426440000000001</c:v>
                </c:pt>
                <c:pt idx="2332">
                  <c:v>4.5424889999999953</c:v>
                </c:pt>
                <c:pt idx="2333">
                  <c:v>4.5402529999999999</c:v>
                </c:pt>
                <c:pt idx="2334">
                  <c:v>4.5359349999999949</c:v>
                </c:pt>
                <c:pt idx="2335">
                  <c:v>4.5296000000000003</c:v>
                </c:pt>
                <c:pt idx="2336">
                  <c:v>4.5213919999999996</c:v>
                </c:pt>
                <c:pt idx="2337">
                  <c:v>4.511482</c:v>
                </c:pt>
                <c:pt idx="2338">
                  <c:v>4.5000179999999954</c:v>
                </c:pt>
                <c:pt idx="2339">
                  <c:v>4.4871149999999949</c:v>
                </c:pt>
                <c:pt idx="2340">
                  <c:v>4.4728659999999998</c:v>
                </c:pt>
                <c:pt idx="2341">
                  <c:v>4.4573879999999955</c:v>
                </c:pt>
                <c:pt idx="2342">
                  <c:v>4.4408500000000002</c:v>
                </c:pt>
                <c:pt idx="2343">
                  <c:v>4.4234339999999985</c:v>
                </c:pt>
                <c:pt idx="2344">
                  <c:v>4.4052959999999999</c:v>
                </c:pt>
                <c:pt idx="2345">
                  <c:v>4.3865679999999996</c:v>
                </c:pt>
                <c:pt idx="2346">
                  <c:v>4.3673889999999949</c:v>
                </c:pt>
                <c:pt idx="2347">
                  <c:v>4.3478919999999954</c:v>
                </c:pt>
                <c:pt idx="2348">
                  <c:v>4.328178999999996</c:v>
                </c:pt>
                <c:pt idx="2349">
                  <c:v>4.3082729999999998</c:v>
                </c:pt>
                <c:pt idx="2350">
                  <c:v>4.2880929999999999</c:v>
                </c:pt>
                <c:pt idx="2351">
                  <c:v>4.2675129999999939</c:v>
                </c:pt>
                <c:pt idx="2352">
                  <c:v>4.2464300000000001</c:v>
                </c:pt>
                <c:pt idx="2353">
                  <c:v>4.224756999999995</c:v>
                </c:pt>
                <c:pt idx="2354">
                  <c:v>4.2024010000000001</c:v>
                </c:pt>
                <c:pt idx="2355">
                  <c:v>4.1792309999999997</c:v>
                </c:pt>
                <c:pt idx="2356">
                  <c:v>4.155051999999996</c:v>
                </c:pt>
                <c:pt idx="2357">
                  <c:v>4.1296439999999999</c:v>
                </c:pt>
                <c:pt idx="2358">
                  <c:v>4.1027999999999976</c:v>
                </c:pt>
                <c:pt idx="2359">
                  <c:v>4.0743260000000001</c:v>
                </c:pt>
                <c:pt idx="2360">
                  <c:v>4.0440399999999954</c:v>
                </c:pt>
                <c:pt idx="2361">
                  <c:v>4.011787</c:v>
                </c:pt>
                <c:pt idx="2362">
                  <c:v>3.9774699999999976</c:v>
                </c:pt>
                <c:pt idx="2363">
                  <c:v>3.9411</c:v>
                </c:pt>
                <c:pt idx="2364">
                  <c:v>3.9028269999999976</c:v>
                </c:pt>
                <c:pt idx="2365">
                  <c:v>3.8629149999999997</c:v>
                </c:pt>
                <c:pt idx="2366">
                  <c:v>3.8217019999999997</c:v>
                </c:pt>
                <c:pt idx="2367">
                  <c:v>3.779604</c:v>
                </c:pt>
                <c:pt idx="2368">
                  <c:v>3.7371170000000022</c:v>
                </c:pt>
                <c:pt idx="2369">
                  <c:v>3.6948489999999974</c:v>
                </c:pt>
                <c:pt idx="2370">
                  <c:v>3.6535299999999999</c:v>
                </c:pt>
                <c:pt idx="2371">
                  <c:v>3.6139890000000001</c:v>
                </c:pt>
                <c:pt idx="2372">
                  <c:v>3.577118</c:v>
                </c:pt>
                <c:pt idx="2373">
                  <c:v>3.5438429999999976</c:v>
                </c:pt>
                <c:pt idx="2374">
                  <c:v>3.5150779999999977</c:v>
                </c:pt>
                <c:pt idx="2375">
                  <c:v>3.4916929999999979</c:v>
                </c:pt>
                <c:pt idx="2376">
                  <c:v>3.4744819999999987</c:v>
                </c:pt>
                <c:pt idx="2377">
                  <c:v>3.4641109999999999</c:v>
                </c:pt>
                <c:pt idx="2378">
                  <c:v>3.4610799999999977</c:v>
                </c:pt>
                <c:pt idx="2379">
                  <c:v>3.4656919999999998</c:v>
                </c:pt>
                <c:pt idx="2380">
                  <c:v>3.4780509999999976</c:v>
                </c:pt>
                <c:pt idx="2381">
                  <c:v>3.4980629999999979</c:v>
                </c:pt>
                <c:pt idx="2382">
                  <c:v>3.5254519999999987</c:v>
                </c:pt>
                <c:pt idx="2383">
                  <c:v>3.5597529999999979</c:v>
                </c:pt>
                <c:pt idx="2384">
                  <c:v>3.6003140000000022</c:v>
                </c:pt>
                <c:pt idx="2385">
                  <c:v>3.6463260000000002</c:v>
                </c:pt>
                <c:pt idx="2386">
                  <c:v>3.6968549999999976</c:v>
                </c:pt>
                <c:pt idx="2387">
                  <c:v>3.7509009999999998</c:v>
                </c:pt>
                <c:pt idx="2388">
                  <c:v>3.807452999999998</c:v>
                </c:pt>
                <c:pt idx="2389">
                  <c:v>3.8655189999999977</c:v>
                </c:pt>
                <c:pt idx="2390">
                  <c:v>3.9241549999999998</c:v>
                </c:pt>
                <c:pt idx="2391">
                  <c:v>3.9824959999999976</c:v>
                </c:pt>
                <c:pt idx="2392">
                  <c:v>4.0397800000000004</c:v>
                </c:pt>
                <c:pt idx="2393">
                  <c:v>4.0953730000000004</c:v>
                </c:pt>
                <c:pt idx="2394">
                  <c:v>4.1487720000000001</c:v>
                </c:pt>
                <c:pt idx="2395">
                  <c:v>4.1996029999999998</c:v>
                </c:pt>
                <c:pt idx="2396">
                  <c:v>4.2476120000000002</c:v>
                </c:pt>
                <c:pt idx="2397">
                  <c:v>4.292656</c:v>
                </c:pt>
                <c:pt idx="2398">
                  <c:v>4.3346989999999996</c:v>
                </c:pt>
                <c:pt idx="2399">
                  <c:v>4.3738010000000003</c:v>
                </c:pt>
                <c:pt idx="2400">
                  <c:v>4.4100890000000001</c:v>
                </c:pt>
                <c:pt idx="2401">
                  <c:v>4.4437379999999997</c:v>
                </c:pt>
                <c:pt idx="2402">
                  <c:v>4.4749460000000001</c:v>
                </c:pt>
                <c:pt idx="2403">
                  <c:v>4.5039129999999954</c:v>
                </c:pt>
                <c:pt idx="2404">
                  <c:v>4.5308299999999999</c:v>
                </c:pt>
                <c:pt idx="2405">
                  <c:v>4.5558680000000003</c:v>
                </c:pt>
                <c:pt idx="2406">
                  <c:v>4.5791810000000002</c:v>
                </c:pt>
                <c:pt idx="2407">
                  <c:v>4.6009039999999954</c:v>
                </c:pt>
                <c:pt idx="2408">
                  <c:v>4.6211589999999951</c:v>
                </c:pt>
                <c:pt idx="2409">
                  <c:v>4.6400549999999949</c:v>
                </c:pt>
                <c:pt idx="2410">
                  <c:v>4.6576909999999954</c:v>
                </c:pt>
                <c:pt idx="2411">
                  <c:v>4.6741609999999953</c:v>
                </c:pt>
                <c:pt idx="2412">
                  <c:v>4.6895689999999997</c:v>
                </c:pt>
                <c:pt idx="2413">
                  <c:v>4.7040159999999949</c:v>
                </c:pt>
                <c:pt idx="2414">
                  <c:v>4.7175969999999952</c:v>
                </c:pt>
                <c:pt idx="2415">
                  <c:v>4.7303870000000003</c:v>
                </c:pt>
                <c:pt idx="2416">
                  <c:v>4.7424470000000003</c:v>
                </c:pt>
                <c:pt idx="2417">
                  <c:v>4.7538320000000001</c:v>
                </c:pt>
                <c:pt idx="2418">
                  <c:v>4.7646159999999949</c:v>
                </c:pt>
                <c:pt idx="2419">
                  <c:v>4.7748849999999949</c:v>
                </c:pt>
                <c:pt idx="2420">
                  <c:v>4.7847149999999949</c:v>
                </c:pt>
                <c:pt idx="2421">
                  <c:v>4.794151999999996</c:v>
                </c:pt>
                <c:pt idx="2422">
                  <c:v>4.8032079999999997</c:v>
                </c:pt>
                <c:pt idx="2423">
                  <c:v>4.8118759999999954</c:v>
                </c:pt>
                <c:pt idx="2424">
                  <c:v>4.8201419999999953</c:v>
                </c:pt>
                <c:pt idx="2425">
                  <c:v>4.8279679999999949</c:v>
                </c:pt>
                <c:pt idx="2426">
                  <c:v>4.8352640000000013</c:v>
                </c:pt>
                <c:pt idx="2427">
                  <c:v>4.8419249999999954</c:v>
                </c:pt>
                <c:pt idx="2428">
                  <c:v>4.8478749999999948</c:v>
                </c:pt>
                <c:pt idx="2429">
                  <c:v>4.8530980000000001</c:v>
                </c:pt>
                <c:pt idx="2430">
                  <c:v>4.8576480000000002</c:v>
                </c:pt>
                <c:pt idx="2431">
                  <c:v>4.8615959999999951</c:v>
                </c:pt>
                <c:pt idx="2432">
                  <c:v>4.8649799999999939</c:v>
                </c:pt>
                <c:pt idx="2433">
                  <c:v>4.8678279999999949</c:v>
                </c:pt>
                <c:pt idx="2434">
                  <c:v>4.8701879999999953</c:v>
                </c:pt>
                <c:pt idx="2435">
                  <c:v>4.8721410000000001</c:v>
                </c:pt>
                <c:pt idx="2436">
                  <c:v>4.8737990000000044</c:v>
                </c:pt>
                <c:pt idx="2437">
                  <c:v>4.8752880000000003</c:v>
                </c:pt>
                <c:pt idx="2438">
                  <c:v>4.8767319999999996</c:v>
                </c:pt>
                <c:pt idx="2439">
                  <c:v>4.8782730000000045</c:v>
                </c:pt>
                <c:pt idx="2440">
                  <c:v>4.8800889999999955</c:v>
                </c:pt>
                <c:pt idx="2441">
                  <c:v>4.8823410000000003</c:v>
                </c:pt>
                <c:pt idx="2442">
                  <c:v>4.8851159999999938</c:v>
                </c:pt>
                <c:pt idx="2443">
                  <c:v>4.888395</c:v>
                </c:pt>
                <c:pt idx="2444">
                  <c:v>4.8920549999999938</c:v>
                </c:pt>
                <c:pt idx="2445">
                  <c:v>4.8959379999999948</c:v>
                </c:pt>
                <c:pt idx="2446">
                  <c:v>4.8999059999999952</c:v>
                </c:pt>
                <c:pt idx="2447">
                  <c:v>4.9038380000000004</c:v>
                </c:pt>
                <c:pt idx="2448">
                  <c:v>4.907635</c:v>
                </c:pt>
                <c:pt idx="2449">
                  <c:v>4.9112270000000047</c:v>
                </c:pt>
                <c:pt idx="2450">
                  <c:v>4.9145749999999948</c:v>
                </c:pt>
                <c:pt idx="2451">
                  <c:v>4.9176719999999996</c:v>
                </c:pt>
                <c:pt idx="2452">
                  <c:v>4.920509</c:v>
                </c:pt>
                <c:pt idx="2453">
                  <c:v>4.9230669999999996</c:v>
                </c:pt>
                <c:pt idx="2454">
                  <c:v>4.9253220000000004</c:v>
                </c:pt>
                <c:pt idx="2455">
                  <c:v>4.9272739999999997</c:v>
                </c:pt>
                <c:pt idx="2456">
                  <c:v>4.9289649999999954</c:v>
                </c:pt>
                <c:pt idx="2457">
                  <c:v>4.9304740000000002</c:v>
                </c:pt>
                <c:pt idx="2458">
                  <c:v>4.9318980000000048</c:v>
                </c:pt>
                <c:pt idx="2459">
                  <c:v>4.9333380000000044</c:v>
                </c:pt>
                <c:pt idx="2460">
                  <c:v>4.9348890000000001</c:v>
                </c:pt>
                <c:pt idx="2461">
                  <c:v>4.9366200000000058</c:v>
                </c:pt>
                <c:pt idx="2462">
                  <c:v>4.9385510000000004</c:v>
                </c:pt>
                <c:pt idx="2463">
                  <c:v>4.9406460000000045</c:v>
                </c:pt>
                <c:pt idx="2464">
                  <c:v>4.9428190000000001</c:v>
                </c:pt>
                <c:pt idx="2465">
                  <c:v>4.9449730000000001</c:v>
                </c:pt>
                <c:pt idx="2466">
                  <c:v>4.9470510000000001</c:v>
                </c:pt>
                <c:pt idx="2467">
                  <c:v>4.9490249999999998</c:v>
                </c:pt>
                <c:pt idx="2468">
                  <c:v>4.9508789999999996</c:v>
                </c:pt>
                <c:pt idx="2469">
                  <c:v>4.9526009999999996</c:v>
                </c:pt>
                <c:pt idx="2470">
                  <c:v>4.9541809999999948</c:v>
                </c:pt>
                <c:pt idx="2471">
                  <c:v>4.9556329999999997</c:v>
                </c:pt>
                <c:pt idx="2472">
                  <c:v>4.9570020000000001</c:v>
                </c:pt>
                <c:pt idx="2473">
                  <c:v>4.9583380000000004</c:v>
                </c:pt>
                <c:pt idx="2474">
                  <c:v>4.9596660000000048</c:v>
                </c:pt>
                <c:pt idx="2475">
                  <c:v>4.9609939999999995</c:v>
                </c:pt>
                <c:pt idx="2476">
                  <c:v>4.9623410000000003</c:v>
                </c:pt>
                <c:pt idx="2477">
                  <c:v>4.9637430000000045</c:v>
                </c:pt>
                <c:pt idx="2478">
                  <c:v>4.9652620000000045</c:v>
                </c:pt>
                <c:pt idx="2479">
                  <c:v>4.9669559999999953</c:v>
                </c:pt>
                <c:pt idx="2480">
                  <c:v>4.968852</c:v>
                </c:pt>
                <c:pt idx="2481">
                  <c:v>4.9709700000000003</c:v>
                </c:pt>
                <c:pt idx="2482">
                  <c:v>4.9733330000000047</c:v>
                </c:pt>
                <c:pt idx="2483">
                  <c:v>4.9759620000000044</c:v>
                </c:pt>
                <c:pt idx="2484">
                  <c:v>4.9788649999999999</c:v>
                </c:pt>
                <c:pt idx="2485">
                  <c:v>4.9820159999999953</c:v>
                </c:pt>
                <c:pt idx="2486">
                  <c:v>4.9853589999999999</c:v>
                </c:pt>
                <c:pt idx="2487">
                  <c:v>4.9888450000000004</c:v>
                </c:pt>
                <c:pt idx="2488">
                  <c:v>4.9924650000000002</c:v>
                </c:pt>
                <c:pt idx="2489">
                  <c:v>4.9962450000000045</c:v>
                </c:pt>
                <c:pt idx="2490">
                  <c:v>5.0002209999999998</c:v>
                </c:pt>
                <c:pt idx="2491">
                  <c:v>5.004431999999996</c:v>
                </c:pt>
                <c:pt idx="2492">
                  <c:v>5.0089069999999953</c:v>
                </c:pt>
                <c:pt idx="2493">
                  <c:v>5.0136620000000045</c:v>
                </c:pt>
                <c:pt idx="2494">
                  <c:v>5.0186820000000001</c:v>
                </c:pt>
                <c:pt idx="2495">
                  <c:v>5.0238959999999953</c:v>
                </c:pt>
                <c:pt idx="2496">
                  <c:v>5.029174999999996</c:v>
                </c:pt>
                <c:pt idx="2497">
                  <c:v>5.0343739999999997</c:v>
                </c:pt>
                <c:pt idx="2498">
                  <c:v>5.0393819999999998</c:v>
                </c:pt>
                <c:pt idx="2499">
                  <c:v>5.0441249999999949</c:v>
                </c:pt>
                <c:pt idx="2500">
                  <c:v>5.0485680000000004</c:v>
                </c:pt>
                <c:pt idx="2501">
                  <c:v>5.0526869999999953</c:v>
                </c:pt>
                <c:pt idx="2502">
                  <c:v>5.056457</c:v>
                </c:pt>
                <c:pt idx="2503">
                  <c:v>5.0598470000000004</c:v>
                </c:pt>
                <c:pt idx="2504">
                  <c:v>5.0628169999999919</c:v>
                </c:pt>
                <c:pt idx="2505">
                  <c:v>5.0653099999999975</c:v>
                </c:pt>
                <c:pt idx="2506">
                  <c:v>5.0672420000000002</c:v>
                </c:pt>
                <c:pt idx="2507">
                  <c:v>5.0685189999999949</c:v>
                </c:pt>
                <c:pt idx="2508">
                  <c:v>5.0690679999999997</c:v>
                </c:pt>
                <c:pt idx="2509">
                  <c:v>5.0688490000000002</c:v>
                </c:pt>
                <c:pt idx="2510">
                  <c:v>5.067863</c:v>
                </c:pt>
                <c:pt idx="2511">
                  <c:v>5.0661209999999954</c:v>
                </c:pt>
                <c:pt idx="2512">
                  <c:v>5.0636159999999952</c:v>
                </c:pt>
                <c:pt idx="2513">
                  <c:v>5.0603230000000003</c:v>
                </c:pt>
                <c:pt idx="2514">
                  <c:v>5.0562129999999996</c:v>
                </c:pt>
                <c:pt idx="2515">
                  <c:v>5.0512560000000004</c:v>
                </c:pt>
                <c:pt idx="2516">
                  <c:v>5.045439</c:v>
                </c:pt>
                <c:pt idx="2517">
                  <c:v>5.0387610000000045</c:v>
                </c:pt>
                <c:pt idx="2518">
                  <c:v>5.0312500000000044</c:v>
                </c:pt>
                <c:pt idx="2519">
                  <c:v>5.0229709999999939</c:v>
                </c:pt>
                <c:pt idx="2520">
                  <c:v>5.0140289999999954</c:v>
                </c:pt>
                <c:pt idx="2521">
                  <c:v>5.004558999999996</c:v>
                </c:pt>
                <c:pt idx="2522">
                  <c:v>4.9947179999999953</c:v>
                </c:pt>
                <c:pt idx="2523">
                  <c:v>4.9846719999999998</c:v>
                </c:pt>
                <c:pt idx="2524">
                  <c:v>4.9745910000000002</c:v>
                </c:pt>
                <c:pt idx="2525">
                  <c:v>4.9646349999999959</c:v>
                </c:pt>
                <c:pt idx="2526">
                  <c:v>4.9549539999999954</c:v>
                </c:pt>
                <c:pt idx="2527">
                  <c:v>4.945684</c:v>
                </c:pt>
                <c:pt idx="2528">
                  <c:v>4.9369430000000047</c:v>
                </c:pt>
                <c:pt idx="2529">
                  <c:v>4.9288280000000002</c:v>
                </c:pt>
                <c:pt idx="2530">
                  <c:v>4.9214039999999999</c:v>
                </c:pt>
                <c:pt idx="2531">
                  <c:v>4.914715999999995</c:v>
                </c:pt>
                <c:pt idx="2532">
                  <c:v>4.9087930000000046</c:v>
                </c:pt>
                <c:pt idx="2533">
                  <c:v>4.9036410000000048</c:v>
                </c:pt>
                <c:pt idx="2534">
                  <c:v>4.8992389999999997</c:v>
                </c:pt>
                <c:pt idx="2535">
                  <c:v>4.895543</c:v>
                </c:pt>
                <c:pt idx="2536">
                  <c:v>4.8924829999999959</c:v>
                </c:pt>
                <c:pt idx="2537">
                  <c:v>4.8899790000000003</c:v>
                </c:pt>
                <c:pt idx="2538">
                  <c:v>4.8879339999999951</c:v>
                </c:pt>
                <c:pt idx="2539">
                  <c:v>4.8862560000000004</c:v>
                </c:pt>
                <c:pt idx="2540">
                  <c:v>4.884862</c:v>
                </c:pt>
                <c:pt idx="2541">
                  <c:v>4.8836820000000003</c:v>
                </c:pt>
                <c:pt idx="2542">
                  <c:v>4.8826619999999998</c:v>
                </c:pt>
                <c:pt idx="2543">
                  <c:v>4.8817449999999996</c:v>
                </c:pt>
                <c:pt idx="2544">
                  <c:v>4.8808579999999955</c:v>
                </c:pt>
                <c:pt idx="2545">
                  <c:v>4.8799099999999997</c:v>
                </c:pt>
                <c:pt idx="2546">
                  <c:v>4.8787969999999996</c:v>
                </c:pt>
                <c:pt idx="2547">
                  <c:v>4.877421</c:v>
                </c:pt>
                <c:pt idx="2548">
                  <c:v>4.8757010000000003</c:v>
                </c:pt>
                <c:pt idx="2549">
                  <c:v>4.8735849999999949</c:v>
                </c:pt>
                <c:pt idx="2550">
                  <c:v>4.8710410000000044</c:v>
                </c:pt>
                <c:pt idx="2551">
                  <c:v>4.8680779999999952</c:v>
                </c:pt>
                <c:pt idx="2552">
                  <c:v>4.8647389999999948</c:v>
                </c:pt>
                <c:pt idx="2553">
                  <c:v>4.8610899999999955</c:v>
                </c:pt>
                <c:pt idx="2554">
                  <c:v>4.857191999999996</c:v>
                </c:pt>
                <c:pt idx="2555">
                  <c:v>4.8530889999999953</c:v>
                </c:pt>
                <c:pt idx="2556">
                  <c:v>4.8488030000000002</c:v>
                </c:pt>
                <c:pt idx="2557">
                  <c:v>4.8443620000000003</c:v>
                </c:pt>
                <c:pt idx="2558">
                  <c:v>4.8398120000000002</c:v>
                </c:pt>
                <c:pt idx="2559">
                  <c:v>4.8352149999999954</c:v>
                </c:pt>
                <c:pt idx="2560">
                  <c:v>4.8306279999999999</c:v>
                </c:pt>
                <c:pt idx="2561">
                  <c:v>4.8260959999999953</c:v>
                </c:pt>
                <c:pt idx="2562">
                  <c:v>4.8216429999999999</c:v>
                </c:pt>
                <c:pt idx="2563">
                  <c:v>4.8172730000000001</c:v>
                </c:pt>
                <c:pt idx="2564">
                  <c:v>4.8129739999999952</c:v>
                </c:pt>
                <c:pt idx="2565">
                  <c:v>4.8086960000000003</c:v>
                </c:pt>
                <c:pt idx="2566">
                  <c:v>4.8043480000000001</c:v>
                </c:pt>
                <c:pt idx="2567">
                  <c:v>4.7998190000000003</c:v>
                </c:pt>
                <c:pt idx="2568">
                  <c:v>4.7950189999999955</c:v>
                </c:pt>
                <c:pt idx="2569">
                  <c:v>4.7898909999999999</c:v>
                </c:pt>
                <c:pt idx="2570">
                  <c:v>4.7844139999999955</c:v>
                </c:pt>
                <c:pt idx="2571">
                  <c:v>4.7785789999999997</c:v>
                </c:pt>
                <c:pt idx="2572">
                  <c:v>4.7723769999999996</c:v>
                </c:pt>
                <c:pt idx="2573">
                  <c:v>4.7658009999999953</c:v>
                </c:pt>
                <c:pt idx="2574">
                  <c:v>4.7588559999999953</c:v>
                </c:pt>
                <c:pt idx="2575">
                  <c:v>4.7515590000000003</c:v>
                </c:pt>
                <c:pt idx="2576">
                  <c:v>4.743932</c:v>
                </c:pt>
                <c:pt idx="2577">
                  <c:v>4.735995</c:v>
                </c:pt>
                <c:pt idx="2578">
                  <c:v>4.7277639999999996</c:v>
                </c:pt>
                <c:pt idx="2579">
                  <c:v>4.7192610000000048</c:v>
                </c:pt>
                <c:pt idx="2580">
                  <c:v>4.7105269999999955</c:v>
                </c:pt>
                <c:pt idx="2581">
                  <c:v>4.7016090000000048</c:v>
                </c:pt>
                <c:pt idx="2582">
                  <c:v>4.6925319999999919</c:v>
                </c:pt>
                <c:pt idx="2583">
                  <c:v>4.6832989999999999</c:v>
                </c:pt>
                <c:pt idx="2584">
                  <c:v>4.6738910000000002</c:v>
                </c:pt>
                <c:pt idx="2585">
                  <c:v>4.6642869999999919</c:v>
                </c:pt>
                <c:pt idx="2586">
                  <c:v>4.6544839999999938</c:v>
                </c:pt>
                <c:pt idx="2587">
                  <c:v>4.6444989999999953</c:v>
                </c:pt>
                <c:pt idx="2588">
                  <c:v>4.6343719999999955</c:v>
                </c:pt>
                <c:pt idx="2589">
                  <c:v>4.6241729999999919</c:v>
                </c:pt>
                <c:pt idx="2590">
                  <c:v>4.614002999999995</c:v>
                </c:pt>
                <c:pt idx="2591">
                  <c:v>4.6039909999999953</c:v>
                </c:pt>
                <c:pt idx="2592">
                  <c:v>4.5942879999999953</c:v>
                </c:pt>
                <c:pt idx="2593">
                  <c:v>4.5850479999999996</c:v>
                </c:pt>
                <c:pt idx="2594">
                  <c:v>4.5764199999999997</c:v>
                </c:pt>
                <c:pt idx="2595">
                  <c:v>4.5685389999999959</c:v>
                </c:pt>
                <c:pt idx="2596">
                  <c:v>4.5615259999999953</c:v>
                </c:pt>
                <c:pt idx="2597">
                  <c:v>4.5554849999999938</c:v>
                </c:pt>
                <c:pt idx="2598">
                  <c:v>4.5504999999999995</c:v>
                </c:pt>
                <c:pt idx="2599">
                  <c:v>4.5466379999999997</c:v>
                </c:pt>
                <c:pt idx="2600">
                  <c:v>4.5439489999999996</c:v>
                </c:pt>
                <c:pt idx="2601">
                  <c:v>4.5424699999999998</c:v>
                </c:pt>
                <c:pt idx="2602">
                  <c:v>4.5422169999999955</c:v>
                </c:pt>
                <c:pt idx="2603">
                  <c:v>4.5431839999999966</c:v>
                </c:pt>
                <c:pt idx="2604">
                  <c:v>4.5453440000000001</c:v>
                </c:pt>
                <c:pt idx="2605">
                  <c:v>4.5486519999999997</c:v>
                </c:pt>
                <c:pt idx="2606">
                  <c:v>4.5530520000000001</c:v>
                </c:pt>
                <c:pt idx="2607">
                  <c:v>4.5584829999999954</c:v>
                </c:pt>
                <c:pt idx="2608">
                  <c:v>4.5648799999999952</c:v>
                </c:pt>
                <c:pt idx="2609">
                  <c:v>4.5721879999999953</c:v>
                </c:pt>
                <c:pt idx="2610">
                  <c:v>4.5803669999999999</c:v>
                </c:pt>
                <c:pt idx="2611">
                  <c:v>4.5893990000000047</c:v>
                </c:pt>
                <c:pt idx="2612">
                  <c:v>4.5992850000000001</c:v>
                </c:pt>
                <c:pt idx="2613">
                  <c:v>4.6100299999999965</c:v>
                </c:pt>
                <c:pt idx="2614">
                  <c:v>4.6216309999999954</c:v>
                </c:pt>
                <c:pt idx="2615">
                  <c:v>4.6340630000000003</c:v>
                </c:pt>
                <c:pt idx="2616">
                  <c:v>4.6472730000000002</c:v>
                </c:pt>
                <c:pt idx="2617">
                  <c:v>4.6611699999999985</c:v>
                </c:pt>
                <c:pt idx="2618">
                  <c:v>4.6756310000000001</c:v>
                </c:pt>
                <c:pt idx="2619">
                  <c:v>4.6905049999999919</c:v>
                </c:pt>
                <c:pt idx="2620">
                  <c:v>4.7056339999999999</c:v>
                </c:pt>
                <c:pt idx="2621">
                  <c:v>4.7208600000000001</c:v>
                </c:pt>
                <c:pt idx="2622">
                  <c:v>4.7360350000000002</c:v>
                </c:pt>
                <c:pt idx="2623">
                  <c:v>4.7510230000000044</c:v>
                </c:pt>
                <c:pt idx="2624">
                  <c:v>4.7657059999999953</c:v>
                </c:pt>
                <c:pt idx="2625">
                  <c:v>4.7799829999999996</c:v>
                </c:pt>
                <c:pt idx="2626">
                  <c:v>4.7937789999999998</c:v>
                </c:pt>
                <c:pt idx="2627">
                  <c:v>4.807029</c:v>
                </c:pt>
                <c:pt idx="2628">
                  <c:v>4.8196750000000002</c:v>
                </c:pt>
                <c:pt idx="2629">
                  <c:v>4.8316700000000044</c:v>
                </c:pt>
                <c:pt idx="2630">
                  <c:v>4.8429889999999949</c:v>
                </c:pt>
                <c:pt idx="2631">
                  <c:v>4.853631</c:v>
                </c:pt>
                <c:pt idx="2632">
                  <c:v>4.8636200000000001</c:v>
                </c:pt>
                <c:pt idx="2633">
                  <c:v>4.872992</c:v>
                </c:pt>
                <c:pt idx="2634">
                  <c:v>4.8817810000000001</c:v>
                </c:pt>
                <c:pt idx="2635">
                  <c:v>4.8900159999999948</c:v>
                </c:pt>
                <c:pt idx="2636">
                  <c:v>4.8977259999999951</c:v>
                </c:pt>
                <c:pt idx="2637">
                  <c:v>4.9049269999999954</c:v>
                </c:pt>
                <c:pt idx="2638">
                  <c:v>4.9116260000000045</c:v>
                </c:pt>
                <c:pt idx="2639">
                  <c:v>4.9178090000000001</c:v>
                </c:pt>
                <c:pt idx="2640">
                  <c:v>4.9234429999999998</c:v>
                </c:pt>
                <c:pt idx="2641">
                  <c:v>4.9284920000000003</c:v>
                </c:pt>
                <c:pt idx="2642">
                  <c:v>4.9329330000000002</c:v>
                </c:pt>
                <c:pt idx="2643">
                  <c:v>4.9367600000000058</c:v>
                </c:pt>
                <c:pt idx="2644">
                  <c:v>4.9399819999999997</c:v>
                </c:pt>
                <c:pt idx="2645">
                  <c:v>4.9426199999999998</c:v>
                </c:pt>
                <c:pt idx="2646">
                  <c:v>4.944706</c:v>
                </c:pt>
                <c:pt idx="2647">
                  <c:v>4.9462900000000047</c:v>
                </c:pt>
                <c:pt idx="2648">
                  <c:v>4.9474410000000004</c:v>
                </c:pt>
                <c:pt idx="2649">
                  <c:v>4.9482359999999996</c:v>
                </c:pt>
                <c:pt idx="2650">
                  <c:v>4.9487540000000001</c:v>
                </c:pt>
                <c:pt idx="2651">
                  <c:v>4.9490650000000045</c:v>
                </c:pt>
                <c:pt idx="2652">
                  <c:v>4.9492320000000047</c:v>
                </c:pt>
                <c:pt idx="2653">
                  <c:v>4.9493100000000014</c:v>
                </c:pt>
                <c:pt idx="2654">
                  <c:v>4.9493480000000059</c:v>
                </c:pt>
                <c:pt idx="2655">
                  <c:v>4.9493850000000004</c:v>
                </c:pt>
                <c:pt idx="2656">
                  <c:v>4.9494490000000058</c:v>
                </c:pt>
                <c:pt idx="2657">
                  <c:v>4.9495550000000001</c:v>
                </c:pt>
                <c:pt idx="2658">
                  <c:v>4.9497100000000014</c:v>
                </c:pt>
                <c:pt idx="2659">
                  <c:v>4.9499129999999996</c:v>
                </c:pt>
                <c:pt idx="2660">
                  <c:v>4.9501580000000001</c:v>
                </c:pt>
                <c:pt idx="2661">
                  <c:v>4.9504289999999997</c:v>
                </c:pt>
                <c:pt idx="2662">
                  <c:v>4.9507000000000003</c:v>
                </c:pt>
                <c:pt idx="2663">
                  <c:v>4.950934999999995</c:v>
                </c:pt>
                <c:pt idx="2664">
                  <c:v>4.9510940000000003</c:v>
                </c:pt>
                <c:pt idx="2665">
                  <c:v>4.9511440000000002</c:v>
                </c:pt>
                <c:pt idx="2666">
                  <c:v>4.9510579999999997</c:v>
                </c:pt>
                <c:pt idx="2667">
                  <c:v>4.9508229999999998</c:v>
                </c:pt>
                <c:pt idx="2668">
                  <c:v>4.9504390000000003</c:v>
                </c:pt>
                <c:pt idx="2669">
                  <c:v>4.9499139999999997</c:v>
                </c:pt>
                <c:pt idx="2670">
                  <c:v>4.9492640000000048</c:v>
                </c:pt>
                <c:pt idx="2671">
                  <c:v>4.9485060000000001</c:v>
                </c:pt>
                <c:pt idx="2672">
                  <c:v>4.9476560000000003</c:v>
                </c:pt>
                <c:pt idx="2673">
                  <c:v>4.9467220000000047</c:v>
                </c:pt>
                <c:pt idx="2674">
                  <c:v>4.9457050000000002</c:v>
                </c:pt>
                <c:pt idx="2675">
                  <c:v>4.9446019999999997</c:v>
                </c:pt>
                <c:pt idx="2676">
                  <c:v>4.9434100000000001</c:v>
                </c:pt>
                <c:pt idx="2677">
                  <c:v>4.9421290000000004</c:v>
                </c:pt>
                <c:pt idx="2678">
                  <c:v>4.9407589999999999</c:v>
                </c:pt>
                <c:pt idx="2679">
                  <c:v>4.939303000000006</c:v>
                </c:pt>
                <c:pt idx="2680">
                  <c:v>4.9377610000000045</c:v>
                </c:pt>
                <c:pt idx="2681">
                  <c:v>4.9361240000000004</c:v>
                </c:pt>
                <c:pt idx="2682">
                  <c:v>4.9343769999999996</c:v>
                </c:pt>
                <c:pt idx="2683">
                  <c:v>4.9324930000000045</c:v>
                </c:pt>
                <c:pt idx="2684">
                  <c:v>4.9304420000000047</c:v>
                </c:pt>
                <c:pt idx="2685">
                  <c:v>4.928191</c:v>
                </c:pt>
                <c:pt idx="2686">
                  <c:v>4.925713</c:v>
                </c:pt>
                <c:pt idx="2687">
                  <c:v>4.9229869999999938</c:v>
                </c:pt>
                <c:pt idx="2688">
                  <c:v>4.92</c:v>
                </c:pt>
                <c:pt idx="2689">
                  <c:v>4.9167449999999997</c:v>
                </c:pt>
                <c:pt idx="2690">
                  <c:v>4.9132220000000046</c:v>
                </c:pt>
                <c:pt idx="2691">
                  <c:v>4.9094329999999999</c:v>
                </c:pt>
                <c:pt idx="2692">
                  <c:v>4.9053789999999999</c:v>
                </c:pt>
                <c:pt idx="2693">
                  <c:v>4.9010630000000059</c:v>
                </c:pt>
                <c:pt idx="2694">
                  <c:v>4.8964829999999955</c:v>
                </c:pt>
                <c:pt idx="2695">
                  <c:v>4.8916389999999996</c:v>
                </c:pt>
                <c:pt idx="2696">
                  <c:v>4.8865339999999975</c:v>
                </c:pt>
                <c:pt idx="2697">
                  <c:v>4.8811770000000001</c:v>
                </c:pt>
                <c:pt idx="2698">
                  <c:v>4.875578</c:v>
                </c:pt>
                <c:pt idx="2699">
                  <c:v>4.8697520000000001</c:v>
                </c:pt>
                <c:pt idx="2700">
                  <c:v>4.8637099999999975</c:v>
                </c:pt>
                <c:pt idx="2701">
                  <c:v>4.8574659999999952</c:v>
                </c:pt>
                <c:pt idx="2702">
                  <c:v>4.8510299999999997</c:v>
                </c:pt>
                <c:pt idx="2703">
                  <c:v>4.8444119999999948</c:v>
                </c:pt>
                <c:pt idx="2704">
                  <c:v>4.8376210000000004</c:v>
                </c:pt>
                <c:pt idx="2705">
                  <c:v>4.8306649999999998</c:v>
                </c:pt>
                <c:pt idx="2706">
                  <c:v>4.8235539999999952</c:v>
                </c:pt>
                <c:pt idx="2707">
                  <c:v>4.8163020000000003</c:v>
                </c:pt>
                <c:pt idx="2708">
                  <c:v>4.8089279999999954</c:v>
                </c:pt>
                <c:pt idx="2709">
                  <c:v>4.8014549999999954</c:v>
                </c:pt>
                <c:pt idx="2710">
                  <c:v>4.7939059999999953</c:v>
                </c:pt>
                <c:pt idx="2711">
                  <c:v>4.7863049999999996</c:v>
                </c:pt>
                <c:pt idx="2712">
                  <c:v>4.7786710000000046</c:v>
                </c:pt>
                <c:pt idx="2713">
                  <c:v>4.7710220000000048</c:v>
                </c:pt>
                <c:pt idx="2714">
                  <c:v>4.7633690000000044</c:v>
                </c:pt>
                <c:pt idx="2715">
                  <c:v>4.7557200000000002</c:v>
                </c:pt>
                <c:pt idx="2716">
                  <c:v>4.7480760000000002</c:v>
                </c:pt>
                <c:pt idx="2717">
                  <c:v>4.7404380000000002</c:v>
                </c:pt>
                <c:pt idx="2718">
                  <c:v>4.7328060000000001</c:v>
                </c:pt>
                <c:pt idx="2719">
                  <c:v>4.7251799999999955</c:v>
                </c:pt>
                <c:pt idx="2720">
                  <c:v>4.7175599999999953</c:v>
                </c:pt>
                <c:pt idx="2721">
                  <c:v>4.7099399999999996</c:v>
                </c:pt>
                <c:pt idx="2722">
                  <c:v>4.702312</c:v>
                </c:pt>
                <c:pt idx="2723">
                  <c:v>4.6946659999999953</c:v>
                </c:pt>
                <c:pt idx="2724">
                  <c:v>4.6869869999999949</c:v>
                </c:pt>
                <c:pt idx="2725">
                  <c:v>4.6792650000000044</c:v>
                </c:pt>
                <c:pt idx="2726">
                  <c:v>4.6714929999999999</c:v>
                </c:pt>
                <c:pt idx="2727">
                  <c:v>4.6636709999999955</c:v>
                </c:pt>
                <c:pt idx="2728">
                  <c:v>4.6558099999999953</c:v>
                </c:pt>
                <c:pt idx="2729">
                  <c:v>4.647928999999996</c:v>
                </c:pt>
                <c:pt idx="2730">
                  <c:v>4.6400519999999954</c:v>
                </c:pt>
                <c:pt idx="2731">
                  <c:v>4.6322039999999998</c:v>
                </c:pt>
                <c:pt idx="2732">
                  <c:v>4.6244109999999905</c:v>
                </c:pt>
                <c:pt idx="2733">
                  <c:v>4.6166900000000002</c:v>
                </c:pt>
                <c:pt idx="2734">
                  <c:v>4.6090549999999952</c:v>
                </c:pt>
                <c:pt idx="2735">
                  <c:v>4.6015090000000001</c:v>
                </c:pt>
                <c:pt idx="2736">
                  <c:v>4.594050999999995</c:v>
                </c:pt>
                <c:pt idx="2737">
                  <c:v>4.5866759999999998</c:v>
                </c:pt>
                <c:pt idx="2738">
                  <c:v>4.5793720000000047</c:v>
                </c:pt>
                <c:pt idx="2739">
                  <c:v>4.5721220000000002</c:v>
                </c:pt>
                <c:pt idx="2740">
                  <c:v>4.5648999999999953</c:v>
                </c:pt>
                <c:pt idx="2741">
                  <c:v>4.5576689999999997</c:v>
                </c:pt>
                <c:pt idx="2742">
                  <c:v>4.5503799999999996</c:v>
                </c:pt>
                <c:pt idx="2743">
                  <c:v>4.5429719999999953</c:v>
                </c:pt>
                <c:pt idx="2744">
                  <c:v>4.5353810000000001</c:v>
                </c:pt>
                <c:pt idx="2745">
                  <c:v>4.5275359999999907</c:v>
                </c:pt>
                <c:pt idx="2746">
                  <c:v>4.5193690000000046</c:v>
                </c:pt>
                <c:pt idx="2747">
                  <c:v>4.510817999999996</c:v>
                </c:pt>
                <c:pt idx="2748">
                  <c:v>4.5018269999999996</c:v>
                </c:pt>
                <c:pt idx="2749">
                  <c:v>4.4923500000000001</c:v>
                </c:pt>
                <c:pt idx="2750">
                  <c:v>4.4823519999999997</c:v>
                </c:pt>
                <c:pt idx="2751">
                  <c:v>4.4718070000000045</c:v>
                </c:pt>
                <c:pt idx="2752">
                  <c:v>4.4606969999999997</c:v>
                </c:pt>
                <c:pt idx="2753">
                  <c:v>4.4490069999999999</c:v>
                </c:pt>
                <c:pt idx="2754">
                  <c:v>4.4367260000000046</c:v>
                </c:pt>
                <c:pt idx="2755">
                  <c:v>4.4238520000000001</c:v>
                </c:pt>
                <c:pt idx="2756">
                  <c:v>4.4103859999999955</c:v>
                </c:pt>
                <c:pt idx="2757">
                  <c:v>4.3963380000000001</c:v>
                </c:pt>
                <c:pt idx="2758">
                  <c:v>4.3817250000000003</c:v>
                </c:pt>
                <c:pt idx="2759">
                  <c:v>4.366568</c:v>
                </c:pt>
                <c:pt idx="2760">
                  <c:v>4.3508930000000001</c:v>
                </c:pt>
                <c:pt idx="2761">
                  <c:v>4.334727</c:v>
                </c:pt>
                <c:pt idx="2762">
                  <c:v>4.3180959999999953</c:v>
                </c:pt>
                <c:pt idx="2763">
                  <c:v>4.3010229999999998</c:v>
                </c:pt>
                <c:pt idx="2764">
                  <c:v>4.283525</c:v>
                </c:pt>
                <c:pt idx="2765">
                  <c:v>4.2656139999999985</c:v>
                </c:pt>
                <c:pt idx="2766">
                  <c:v>4.2472940000000001</c:v>
                </c:pt>
                <c:pt idx="2767">
                  <c:v>4.2285680000000001</c:v>
                </c:pt>
                <c:pt idx="2768">
                  <c:v>4.2094420000000046</c:v>
                </c:pt>
                <c:pt idx="2769">
                  <c:v>4.1899230000000003</c:v>
                </c:pt>
                <c:pt idx="2770">
                  <c:v>4.1700200000000001</c:v>
                </c:pt>
                <c:pt idx="2771">
                  <c:v>4.1497430000000044</c:v>
                </c:pt>
                <c:pt idx="2772">
                  <c:v>4.1290999999999976</c:v>
                </c:pt>
                <c:pt idx="2773">
                  <c:v>4.1080930000000002</c:v>
                </c:pt>
                <c:pt idx="2774">
                  <c:v>4.0867190000000004</c:v>
                </c:pt>
                <c:pt idx="2775">
                  <c:v>4.0649699999999953</c:v>
                </c:pt>
                <c:pt idx="2776">
                  <c:v>4.0428319999999953</c:v>
                </c:pt>
                <c:pt idx="2777">
                  <c:v>4.0202869999999953</c:v>
                </c:pt>
                <c:pt idx="2778">
                  <c:v>3.9973179999999999</c:v>
                </c:pt>
                <c:pt idx="2779">
                  <c:v>3.9739089999999977</c:v>
                </c:pt>
                <c:pt idx="2780">
                  <c:v>3.9500449999999976</c:v>
                </c:pt>
                <c:pt idx="2781">
                  <c:v>3.9257140000000001</c:v>
                </c:pt>
                <c:pt idx="2782">
                  <c:v>3.9008970000000001</c:v>
                </c:pt>
                <c:pt idx="2783">
                  <c:v>3.8755739999999976</c:v>
                </c:pt>
                <c:pt idx="2784">
                  <c:v>3.8497140000000001</c:v>
                </c:pt>
                <c:pt idx="2785">
                  <c:v>3.82328</c:v>
                </c:pt>
                <c:pt idx="2786">
                  <c:v>3.7962349999999998</c:v>
                </c:pt>
                <c:pt idx="2787">
                  <c:v>3.7685409999999999</c:v>
                </c:pt>
                <c:pt idx="2788">
                  <c:v>3.7401659999999999</c:v>
                </c:pt>
                <c:pt idx="2789">
                  <c:v>3.7110879999999997</c:v>
                </c:pt>
                <c:pt idx="2790">
                  <c:v>3.6812909999999999</c:v>
                </c:pt>
                <c:pt idx="2791">
                  <c:v>3.6507670000000001</c:v>
                </c:pt>
                <c:pt idx="2792">
                  <c:v>3.6195170000000001</c:v>
                </c:pt>
                <c:pt idx="2793">
                  <c:v>3.5875430000000001</c:v>
                </c:pt>
                <c:pt idx="2794">
                  <c:v>3.5548529999999974</c:v>
                </c:pt>
                <c:pt idx="2795">
                  <c:v>3.5214559999999979</c:v>
                </c:pt>
                <c:pt idx="2796">
                  <c:v>3.4873639999999999</c:v>
                </c:pt>
                <c:pt idx="2797">
                  <c:v>3.4525979999999987</c:v>
                </c:pt>
                <c:pt idx="2798">
                  <c:v>3.4171800000000001</c:v>
                </c:pt>
                <c:pt idx="2799">
                  <c:v>3.381138</c:v>
                </c:pt>
                <c:pt idx="2800">
                  <c:v>3.3445</c:v>
                </c:pt>
                <c:pt idx="2801">
                  <c:v>3.3072870000000001</c:v>
                </c:pt>
                <c:pt idx="2802">
                  <c:v>3.2695129999999999</c:v>
                </c:pt>
                <c:pt idx="2803">
                  <c:v>3.2311779999999999</c:v>
                </c:pt>
                <c:pt idx="2804">
                  <c:v>3.1922759999999974</c:v>
                </c:pt>
                <c:pt idx="2805">
                  <c:v>3.15279</c:v>
                </c:pt>
                <c:pt idx="2806">
                  <c:v>3.1126969999999976</c:v>
                </c:pt>
                <c:pt idx="2807">
                  <c:v>3.0719719999999997</c:v>
                </c:pt>
                <c:pt idx="2808">
                  <c:v>3.0305939999999998</c:v>
                </c:pt>
                <c:pt idx="2809">
                  <c:v>2.9885449999999998</c:v>
                </c:pt>
                <c:pt idx="2810">
                  <c:v>2.9458149999999987</c:v>
                </c:pt>
                <c:pt idx="2811">
                  <c:v>2.9024049999999977</c:v>
                </c:pt>
                <c:pt idx="2812">
                  <c:v>2.8583219999999998</c:v>
                </c:pt>
                <c:pt idx="2813">
                  <c:v>2.8135870000000001</c:v>
                </c:pt>
                <c:pt idx="2814">
                  <c:v>2.7682350000000002</c:v>
                </c:pt>
                <c:pt idx="2815">
                  <c:v>2.722318</c:v>
                </c:pt>
                <c:pt idx="2816">
                  <c:v>2.6759089999999977</c:v>
                </c:pt>
                <c:pt idx="2817">
                  <c:v>2.6291039999999999</c:v>
                </c:pt>
                <c:pt idx="2818">
                  <c:v>2.582017</c:v>
                </c:pt>
                <c:pt idx="2819">
                  <c:v>2.5347819999999999</c:v>
                </c:pt>
                <c:pt idx="2820">
                  <c:v>2.4875509999999998</c:v>
                </c:pt>
                <c:pt idx="2821">
                  <c:v>2.4404849999999998</c:v>
                </c:pt>
                <c:pt idx="2822">
                  <c:v>2.393755999999998</c:v>
                </c:pt>
                <c:pt idx="2823">
                  <c:v>2.3475370000000022</c:v>
                </c:pt>
                <c:pt idx="2824">
                  <c:v>2.301993</c:v>
                </c:pt>
                <c:pt idx="2825">
                  <c:v>2.2572800000000002</c:v>
                </c:pt>
                <c:pt idx="2826">
                  <c:v>2.2135440000000002</c:v>
                </c:pt>
                <c:pt idx="2827">
                  <c:v>2.1709170000000002</c:v>
                </c:pt>
                <c:pt idx="2828">
                  <c:v>2.1295130000000002</c:v>
                </c:pt>
                <c:pt idx="2829">
                  <c:v>2.0894279999999998</c:v>
                </c:pt>
                <c:pt idx="2830">
                  <c:v>2.0507360000000001</c:v>
                </c:pt>
                <c:pt idx="2831">
                  <c:v>2.0134889999999976</c:v>
                </c:pt>
                <c:pt idx="2832">
                  <c:v>1.9777180000000001</c:v>
                </c:pt>
                <c:pt idx="2833">
                  <c:v>1.94343</c:v>
                </c:pt>
                <c:pt idx="2834">
                  <c:v>1.9106099999999999</c:v>
                </c:pt>
                <c:pt idx="2835">
                  <c:v>1.879219</c:v>
                </c:pt>
                <c:pt idx="2836">
                  <c:v>1.849197</c:v>
                </c:pt>
                <c:pt idx="2837">
                  <c:v>1.8204639999999999</c:v>
                </c:pt>
                <c:pt idx="2838">
                  <c:v>1.7929349999999988</c:v>
                </c:pt>
                <c:pt idx="2839">
                  <c:v>1.7665169999999999</c:v>
                </c:pt>
                <c:pt idx="2840">
                  <c:v>1.741117</c:v>
                </c:pt>
                <c:pt idx="2841">
                  <c:v>1.7166489999999999</c:v>
                </c:pt>
                <c:pt idx="2842">
                  <c:v>1.693036</c:v>
                </c:pt>
                <c:pt idx="2843">
                  <c:v>1.6702160000000001</c:v>
                </c:pt>
                <c:pt idx="2844">
                  <c:v>1.6481420000000011</c:v>
                </c:pt>
                <c:pt idx="2845">
                  <c:v>1.626784</c:v>
                </c:pt>
                <c:pt idx="2846">
                  <c:v>1.6061270000000001</c:v>
                </c:pt>
                <c:pt idx="2847">
                  <c:v>1.5861719999999999</c:v>
                </c:pt>
                <c:pt idx="2848">
                  <c:v>1.566932</c:v>
                </c:pt>
                <c:pt idx="2849">
                  <c:v>1.5484359999999999</c:v>
                </c:pt>
                <c:pt idx="2850">
                  <c:v>1.5307249999999988</c:v>
                </c:pt>
                <c:pt idx="2851">
                  <c:v>1.513855</c:v>
                </c:pt>
                <c:pt idx="2852">
                  <c:v>1.4978879999999999</c:v>
                </c:pt>
                <c:pt idx="2853">
                  <c:v>1.4828939999999988</c:v>
                </c:pt>
                <c:pt idx="2854">
                  <c:v>1.4689449999999988</c:v>
                </c:pt>
                <c:pt idx="2855">
                  <c:v>1.45611</c:v>
                </c:pt>
                <c:pt idx="2856">
                  <c:v>1.4444520000000001</c:v>
                </c:pt>
                <c:pt idx="2857">
                  <c:v>1.4340209999999998</c:v>
                </c:pt>
                <c:pt idx="2858">
                  <c:v>1.4248479999999999</c:v>
                </c:pt>
                <c:pt idx="2859">
                  <c:v>1.416939999999999</c:v>
                </c:pt>
                <c:pt idx="2860">
                  <c:v>1.410282</c:v>
                </c:pt>
                <c:pt idx="2861">
                  <c:v>1.4048349999999989</c:v>
                </c:pt>
                <c:pt idx="2862">
                  <c:v>1.400534999999999</c:v>
                </c:pt>
                <c:pt idx="2863">
                  <c:v>1.397302</c:v>
                </c:pt>
                <c:pt idx="2864">
                  <c:v>1.3950309999999999</c:v>
                </c:pt>
                <c:pt idx="2865">
                  <c:v>1.393608</c:v>
                </c:pt>
                <c:pt idx="2866">
                  <c:v>1.3929050000000001</c:v>
                </c:pt>
                <c:pt idx="2867">
                  <c:v>1.392792</c:v>
                </c:pt>
                <c:pt idx="2868">
                  <c:v>1.3931339999999999</c:v>
                </c:pt>
                <c:pt idx="2869">
                  <c:v>1.3938009999999998</c:v>
                </c:pt>
                <c:pt idx="2870">
                  <c:v>1.3946700000000001</c:v>
                </c:pt>
                <c:pt idx="2871">
                  <c:v>1.3956339999999998</c:v>
                </c:pt>
                <c:pt idx="2872">
                  <c:v>1.3966130000000001</c:v>
                </c:pt>
                <c:pt idx="2873">
                  <c:v>1.3975659999999999</c:v>
                </c:pt>
                <c:pt idx="2874">
                  <c:v>1.3984920000000001</c:v>
                </c:pt>
                <c:pt idx="2875">
                  <c:v>1.3994450000000001</c:v>
                </c:pt>
                <c:pt idx="2876">
                  <c:v>1.4005289999999988</c:v>
                </c:pt>
                <c:pt idx="2877">
                  <c:v>1.4019019999999982</c:v>
                </c:pt>
                <c:pt idx="2878">
                  <c:v>1.4037739999999987</c:v>
                </c:pt>
                <c:pt idx="2879">
                  <c:v>1.406394999999999</c:v>
                </c:pt>
                <c:pt idx="2880">
                  <c:v>1.4100459999999999</c:v>
                </c:pt>
                <c:pt idx="2881">
                  <c:v>1.4150259999999988</c:v>
                </c:pt>
                <c:pt idx="2882">
                  <c:v>1.4216399999999985</c:v>
                </c:pt>
                <c:pt idx="2883">
                  <c:v>1.430188</c:v>
                </c:pt>
                <c:pt idx="2884">
                  <c:v>1.440955</c:v>
                </c:pt>
                <c:pt idx="2885">
                  <c:v>1.454202</c:v>
                </c:pt>
                <c:pt idx="2886">
                  <c:v>1.4701550000000001</c:v>
                </c:pt>
                <c:pt idx="2887">
                  <c:v>1.488994999999999</c:v>
                </c:pt>
                <c:pt idx="2888">
                  <c:v>1.5108509999999999</c:v>
                </c:pt>
                <c:pt idx="2889">
                  <c:v>1.5357929999999989</c:v>
                </c:pt>
                <c:pt idx="2890">
                  <c:v>1.5638299999999989</c:v>
                </c:pt>
                <c:pt idx="2891">
                  <c:v>1.594911</c:v>
                </c:pt>
                <c:pt idx="2892">
                  <c:v>1.628927</c:v>
                </c:pt>
                <c:pt idx="2893">
                  <c:v>1.6657169999999999</c:v>
                </c:pt>
                <c:pt idx="2894">
                  <c:v>1.705077</c:v>
                </c:pt>
                <c:pt idx="2895">
                  <c:v>1.7467739999999998</c:v>
                </c:pt>
                <c:pt idx="2896">
                  <c:v>1.790551</c:v>
                </c:pt>
                <c:pt idx="2897">
                  <c:v>1.836149</c:v>
                </c:pt>
                <c:pt idx="2898">
                  <c:v>1.8833039999999999</c:v>
                </c:pt>
                <c:pt idx="2899">
                  <c:v>1.931762</c:v>
                </c:pt>
                <c:pt idx="2900">
                  <c:v>1.9812780000000001</c:v>
                </c:pt>
                <c:pt idx="2901">
                  <c:v>2.0316259999999979</c:v>
                </c:pt>
                <c:pt idx="2902">
                  <c:v>2.0825979999999999</c:v>
                </c:pt>
                <c:pt idx="2903">
                  <c:v>2.1340119999999998</c:v>
                </c:pt>
                <c:pt idx="2904">
                  <c:v>2.1857060000000001</c:v>
                </c:pt>
                <c:pt idx="2905">
                  <c:v>2.2375419999999999</c:v>
                </c:pt>
                <c:pt idx="2906">
                  <c:v>2.2894000000000001</c:v>
                </c:pt>
                <c:pt idx="2907">
                  <c:v>2.3411779999999998</c:v>
                </c:pt>
                <c:pt idx="2908">
                  <c:v>2.3927939999999976</c:v>
                </c:pt>
                <c:pt idx="2909">
                  <c:v>2.4441790000000001</c:v>
                </c:pt>
                <c:pt idx="2910">
                  <c:v>2.4952759999999974</c:v>
                </c:pt>
                <c:pt idx="2911">
                  <c:v>2.5460379999999998</c:v>
                </c:pt>
                <c:pt idx="2912">
                  <c:v>2.5964259999999975</c:v>
                </c:pt>
                <c:pt idx="2913">
                  <c:v>2.6464099999999977</c:v>
                </c:pt>
                <c:pt idx="2914">
                  <c:v>2.6959659999999976</c:v>
                </c:pt>
                <c:pt idx="2915">
                  <c:v>2.7450730000000001</c:v>
                </c:pt>
                <c:pt idx="2916">
                  <c:v>2.7937090000000002</c:v>
                </c:pt>
                <c:pt idx="2917">
                  <c:v>2.8418479999999975</c:v>
                </c:pt>
                <c:pt idx="2918">
                  <c:v>2.8894619999999978</c:v>
                </c:pt>
                <c:pt idx="2919">
                  <c:v>2.9365179999999977</c:v>
                </c:pt>
                <c:pt idx="2920">
                  <c:v>2.98298</c:v>
                </c:pt>
                <c:pt idx="2921">
                  <c:v>3.0288089999999976</c:v>
                </c:pt>
                <c:pt idx="2922">
                  <c:v>3.073963</c:v>
                </c:pt>
                <c:pt idx="2923">
                  <c:v>3.1184019999999997</c:v>
                </c:pt>
                <c:pt idx="2924">
                  <c:v>3.1620870000000001</c:v>
                </c:pt>
                <c:pt idx="2925">
                  <c:v>3.2049799999999999</c:v>
                </c:pt>
                <c:pt idx="2926">
                  <c:v>3.247042</c:v>
                </c:pt>
                <c:pt idx="2927">
                  <c:v>3.2882310000000023</c:v>
                </c:pt>
                <c:pt idx="2928">
                  <c:v>3.3285010000000002</c:v>
                </c:pt>
                <c:pt idx="2929">
                  <c:v>3.36781</c:v>
                </c:pt>
                <c:pt idx="2930">
                  <c:v>3.4061170000000001</c:v>
                </c:pt>
                <c:pt idx="2931">
                  <c:v>3.4433850000000001</c:v>
                </c:pt>
                <c:pt idx="2932">
                  <c:v>3.4795849999999997</c:v>
                </c:pt>
                <c:pt idx="2933">
                  <c:v>3.5146979999999997</c:v>
                </c:pt>
                <c:pt idx="2934">
                  <c:v>3.5487129999999998</c:v>
                </c:pt>
                <c:pt idx="2935">
                  <c:v>3.5816349999999999</c:v>
                </c:pt>
                <c:pt idx="2936">
                  <c:v>3.6134759999999977</c:v>
                </c:pt>
                <c:pt idx="2937">
                  <c:v>3.6442589999999977</c:v>
                </c:pt>
                <c:pt idx="2938">
                  <c:v>3.6740119999999998</c:v>
                </c:pt>
                <c:pt idx="2939">
                  <c:v>3.7027709999999998</c:v>
                </c:pt>
                <c:pt idx="2940">
                  <c:v>3.730585</c:v>
                </c:pt>
                <c:pt idx="2941">
                  <c:v>3.7575129999999999</c:v>
                </c:pt>
                <c:pt idx="2942">
                  <c:v>3.7836250000000002</c:v>
                </c:pt>
                <c:pt idx="2943">
                  <c:v>3.8090009999999976</c:v>
                </c:pt>
                <c:pt idx="2944">
                  <c:v>3.8337300000000001</c:v>
                </c:pt>
                <c:pt idx="2945">
                  <c:v>3.8579049999999997</c:v>
                </c:pt>
                <c:pt idx="2946">
                  <c:v>3.8816269999999977</c:v>
                </c:pt>
                <c:pt idx="2947">
                  <c:v>3.9049930000000002</c:v>
                </c:pt>
                <c:pt idx="2948">
                  <c:v>3.9280979999999999</c:v>
                </c:pt>
                <c:pt idx="2949">
                  <c:v>3.9510259999999979</c:v>
                </c:pt>
                <c:pt idx="2950">
                  <c:v>3.9738509999999976</c:v>
                </c:pt>
                <c:pt idx="2951">
                  <c:v>3.996636999999998</c:v>
                </c:pt>
                <c:pt idx="2952">
                  <c:v>4.0194320000000001</c:v>
                </c:pt>
                <c:pt idx="2953">
                  <c:v>4.0422739999999999</c:v>
                </c:pt>
                <c:pt idx="2954">
                  <c:v>4.0651849999999907</c:v>
                </c:pt>
                <c:pt idx="2955">
                  <c:v>4.0881699999999999</c:v>
                </c:pt>
                <c:pt idx="2956">
                  <c:v>4.1112250000000001</c:v>
                </c:pt>
                <c:pt idx="2957">
                  <c:v>4.1343339999999955</c:v>
                </c:pt>
                <c:pt idx="2958">
                  <c:v>4.1574789999999959</c:v>
                </c:pt>
                <c:pt idx="2959">
                  <c:v>4.180631</c:v>
                </c:pt>
                <c:pt idx="2960">
                  <c:v>4.2037579999999997</c:v>
                </c:pt>
                <c:pt idx="2961">
                  <c:v>4.2268290000000004</c:v>
                </c:pt>
                <c:pt idx="2962">
                  <c:v>4.2498100000000001</c:v>
                </c:pt>
                <c:pt idx="2963">
                  <c:v>4.2726759999999997</c:v>
                </c:pt>
                <c:pt idx="2964">
                  <c:v>4.2954020000000002</c:v>
                </c:pt>
                <c:pt idx="2965">
                  <c:v>4.3179639999999955</c:v>
                </c:pt>
                <c:pt idx="2966">
                  <c:v>4.3403390000000002</c:v>
                </c:pt>
                <c:pt idx="2967">
                  <c:v>4.3625049999999908</c:v>
                </c:pt>
                <c:pt idx="2968">
                  <c:v>4.3844409999999954</c:v>
                </c:pt>
                <c:pt idx="2969">
                  <c:v>4.4061230000000045</c:v>
                </c:pt>
                <c:pt idx="2970">
                  <c:v>4.427526999999996</c:v>
                </c:pt>
                <c:pt idx="2971">
                  <c:v>4.4486220000000047</c:v>
                </c:pt>
                <c:pt idx="2972">
                  <c:v>4.4693750000000003</c:v>
                </c:pt>
                <c:pt idx="2973">
                  <c:v>4.489749000000006</c:v>
                </c:pt>
                <c:pt idx="2974">
                  <c:v>4.5097009999999997</c:v>
                </c:pt>
                <c:pt idx="2975">
                  <c:v>4.5291819999999952</c:v>
                </c:pt>
                <c:pt idx="2976">
                  <c:v>4.5481389999999955</c:v>
                </c:pt>
                <c:pt idx="2977">
                  <c:v>4.5665089999999955</c:v>
                </c:pt>
                <c:pt idx="2978">
                  <c:v>4.5842309999999955</c:v>
                </c:pt>
                <c:pt idx="2979">
                  <c:v>4.6012449999999996</c:v>
                </c:pt>
                <c:pt idx="2980">
                  <c:v>4.6175019999999938</c:v>
                </c:pt>
                <c:pt idx="2981">
                  <c:v>4.6329630000000002</c:v>
                </c:pt>
                <c:pt idx="2982">
                  <c:v>4.6476059999999952</c:v>
                </c:pt>
                <c:pt idx="2983">
                  <c:v>4.6614299999999975</c:v>
                </c:pt>
                <c:pt idx="2984">
                  <c:v>4.6744539999999954</c:v>
                </c:pt>
                <c:pt idx="2985">
                  <c:v>4.6867130000000001</c:v>
                </c:pt>
                <c:pt idx="2986">
                  <c:v>4.6982539999999995</c:v>
                </c:pt>
                <c:pt idx="2987">
                  <c:v>4.7091320000000003</c:v>
                </c:pt>
                <c:pt idx="2988">
                  <c:v>4.7194070000000004</c:v>
                </c:pt>
                <c:pt idx="2989">
                  <c:v>4.7291460000000001</c:v>
                </c:pt>
                <c:pt idx="2990">
                  <c:v>4.7384240000000002</c:v>
                </c:pt>
                <c:pt idx="2991">
                  <c:v>4.7473179999999955</c:v>
                </c:pt>
                <c:pt idx="2992">
                  <c:v>4.7559079999999954</c:v>
                </c:pt>
                <c:pt idx="2993">
                  <c:v>4.7642739999999995</c:v>
                </c:pt>
                <c:pt idx="2994">
                  <c:v>4.7724869999999955</c:v>
                </c:pt>
                <c:pt idx="2995">
                  <c:v>4.7806090000000045</c:v>
                </c:pt>
                <c:pt idx="2996">
                  <c:v>4.7886780000000044</c:v>
                </c:pt>
                <c:pt idx="2997">
                  <c:v>4.7967060000000004</c:v>
                </c:pt>
                <c:pt idx="2998">
                  <c:v>4.8046790000000001</c:v>
                </c:pt>
                <c:pt idx="2999">
                  <c:v>4.8125589999999949</c:v>
                </c:pt>
                <c:pt idx="3000">
                  <c:v>4.8202980000000002</c:v>
                </c:pt>
                <c:pt idx="3001">
                  <c:v>4.8278409999999949</c:v>
                </c:pt>
                <c:pt idx="3002">
                  <c:v>4.8351349999999949</c:v>
                </c:pt>
                <c:pt idx="3003">
                  <c:v>4.8421329999999951</c:v>
                </c:pt>
                <c:pt idx="3004">
                  <c:v>4.8487989999999996</c:v>
                </c:pt>
                <c:pt idx="3005">
                  <c:v>4.8551039999999954</c:v>
                </c:pt>
                <c:pt idx="3006">
                  <c:v>4.8610329999999955</c:v>
                </c:pt>
                <c:pt idx="3007">
                  <c:v>4.8665799999999955</c:v>
                </c:pt>
                <c:pt idx="3008">
                  <c:v>4.8717540000000001</c:v>
                </c:pt>
                <c:pt idx="3009">
                  <c:v>4.876576</c:v>
                </c:pt>
                <c:pt idx="3010">
                  <c:v>4.8810820000000001</c:v>
                </c:pt>
                <c:pt idx="3011">
                  <c:v>4.8853249999999955</c:v>
                </c:pt>
                <c:pt idx="3012">
                  <c:v>4.8893760000000004</c:v>
                </c:pt>
                <c:pt idx="3013">
                  <c:v>4.8933200000000001</c:v>
                </c:pt>
                <c:pt idx="3014">
                  <c:v>4.8972539999999976</c:v>
                </c:pt>
                <c:pt idx="3015">
                  <c:v>4.9012710000000048</c:v>
                </c:pt>
                <c:pt idx="3016">
                  <c:v>4.9054640000000003</c:v>
                </c:pt>
                <c:pt idx="3017">
                  <c:v>4.9099139999999997</c:v>
                </c:pt>
                <c:pt idx="3018">
                  <c:v>4.914695</c:v>
                </c:pt>
                <c:pt idx="3019">
                  <c:v>4.9198670000000044</c:v>
                </c:pt>
                <c:pt idx="3020">
                  <c:v>4.9254720000000001</c:v>
                </c:pt>
                <c:pt idx="3021">
                  <c:v>4.9315369999999996</c:v>
                </c:pt>
                <c:pt idx="3022">
                  <c:v>4.9380700000000024</c:v>
                </c:pt>
                <c:pt idx="3023">
                  <c:v>4.9450620000000045</c:v>
                </c:pt>
                <c:pt idx="3024">
                  <c:v>4.9524949999999954</c:v>
                </c:pt>
                <c:pt idx="3025">
                  <c:v>4.9603380000000001</c:v>
                </c:pt>
                <c:pt idx="3026">
                  <c:v>4.9685480000000002</c:v>
                </c:pt>
                <c:pt idx="3027">
                  <c:v>4.977074</c:v>
                </c:pt>
                <c:pt idx="3028">
                  <c:v>4.9858560000000001</c:v>
                </c:pt>
                <c:pt idx="3029">
                  <c:v>4.9948299999999985</c:v>
                </c:pt>
                <c:pt idx="3030">
                  <c:v>5.0039349999999949</c:v>
                </c:pt>
                <c:pt idx="3031">
                  <c:v>5.0131069999999953</c:v>
                </c:pt>
                <c:pt idx="3032">
                  <c:v>5.0222859999999949</c:v>
                </c:pt>
                <c:pt idx="3033">
                  <c:v>5.0314160000000001</c:v>
                </c:pt>
                <c:pt idx="3034">
                  <c:v>5.0404520000000002</c:v>
                </c:pt>
                <c:pt idx="3035">
                  <c:v>5.0493630000000058</c:v>
                </c:pt>
                <c:pt idx="3036">
                  <c:v>5.0581349999999938</c:v>
                </c:pt>
                <c:pt idx="3037">
                  <c:v>5.0667669999999996</c:v>
                </c:pt>
                <c:pt idx="3038">
                  <c:v>5.0752670000000046</c:v>
                </c:pt>
                <c:pt idx="3039">
                  <c:v>5.0836500000000004</c:v>
                </c:pt>
                <c:pt idx="3040">
                  <c:v>5.091939</c:v>
                </c:pt>
                <c:pt idx="3041">
                  <c:v>5.1001569999999949</c:v>
                </c:pt>
                <c:pt idx="3042">
                  <c:v>5.1083290000000003</c:v>
                </c:pt>
                <c:pt idx="3043">
                  <c:v>5.1164779999999954</c:v>
                </c:pt>
                <c:pt idx="3044">
                  <c:v>5.1246249999999938</c:v>
                </c:pt>
                <c:pt idx="3045">
                  <c:v>5.132785999999995</c:v>
                </c:pt>
                <c:pt idx="3046">
                  <c:v>5.1409729999999954</c:v>
                </c:pt>
                <c:pt idx="3047">
                  <c:v>5.1491930000000004</c:v>
                </c:pt>
                <c:pt idx="3048">
                  <c:v>5.1574429999999953</c:v>
                </c:pt>
                <c:pt idx="3049">
                  <c:v>5.1657049999999938</c:v>
                </c:pt>
                <c:pt idx="3050">
                  <c:v>5.1739449999999954</c:v>
                </c:pt>
                <c:pt idx="3051">
                  <c:v>5.182119999999995</c:v>
                </c:pt>
                <c:pt idx="3052">
                  <c:v>5.1901749999999938</c:v>
                </c:pt>
                <c:pt idx="3053">
                  <c:v>5.1980539999999955</c:v>
                </c:pt>
                <c:pt idx="3054">
                  <c:v>5.2057029999999997</c:v>
                </c:pt>
                <c:pt idx="3055">
                  <c:v>5.2130739999999998</c:v>
                </c:pt>
                <c:pt idx="3056">
                  <c:v>5.2201279999999954</c:v>
                </c:pt>
                <c:pt idx="3057">
                  <c:v>5.226839</c:v>
                </c:pt>
                <c:pt idx="3058">
                  <c:v>5.2331909999999997</c:v>
                </c:pt>
                <c:pt idx="3059">
                  <c:v>5.2391800000000002</c:v>
                </c:pt>
                <c:pt idx="3060">
                  <c:v>5.2448059999999952</c:v>
                </c:pt>
                <c:pt idx="3061">
                  <c:v>5.250076</c:v>
                </c:pt>
                <c:pt idx="3062">
                  <c:v>5.2549989999999953</c:v>
                </c:pt>
                <c:pt idx="3063">
                  <c:v>5.2595960000000002</c:v>
                </c:pt>
                <c:pt idx="3064">
                  <c:v>5.2638949999999953</c:v>
                </c:pt>
                <c:pt idx="3065">
                  <c:v>5.2679349999999907</c:v>
                </c:pt>
                <c:pt idx="3066">
                  <c:v>5.2717580000000046</c:v>
                </c:pt>
                <c:pt idx="3067">
                  <c:v>5.2754099999999999</c:v>
                </c:pt>
                <c:pt idx="3068">
                  <c:v>5.2789349999999953</c:v>
                </c:pt>
                <c:pt idx="3069">
                  <c:v>5.2823710000000004</c:v>
                </c:pt>
                <c:pt idx="3070">
                  <c:v>5.2857479999999999</c:v>
                </c:pt>
                <c:pt idx="3071">
                  <c:v>5.2890800000000002</c:v>
                </c:pt>
                <c:pt idx="3072">
                  <c:v>5.2923730000000004</c:v>
                </c:pt>
                <c:pt idx="3073">
                  <c:v>5.295617</c:v>
                </c:pt>
                <c:pt idx="3074">
                  <c:v>5.2988039999999996</c:v>
                </c:pt>
                <c:pt idx="3075">
                  <c:v>5.30192</c:v>
                </c:pt>
                <c:pt idx="3076">
                  <c:v>5.3049519999999939</c:v>
                </c:pt>
                <c:pt idx="3077">
                  <c:v>5.3078869999999938</c:v>
                </c:pt>
                <c:pt idx="3078">
                  <c:v>5.3107049999999951</c:v>
                </c:pt>
                <c:pt idx="3079">
                  <c:v>5.3133889999999955</c:v>
                </c:pt>
                <c:pt idx="3080">
                  <c:v>5.3159219999999952</c:v>
                </c:pt>
                <c:pt idx="3081">
                  <c:v>5.3182869999999953</c:v>
                </c:pt>
                <c:pt idx="3082">
                  <c:v>5.3204669999999954</c:v>
                </c:pt>
                <c:pt idx="3083">
                  <c:v>5.3224499999999955</c:v>
                </c:pt>
                <c:pt idx="3084">
                  <c:v>5.3242299999999965</c:v>
                </c:pt>
                <c:pt idx="3085">
                  <c:v>5.3258029999999952</c:v>
                </c:pt>
                <c:pt idx="3086">
                  <c:v>5.3271769999999918</c:v>
                </c:pt>
                <c:pt idx="3087">
                  <c:v>5.3283589999999954</c:v>
                </c:pt>
                <c:pt idx="3088">
                  <c:v>5.3293590000000002</c:v>
                </c:pt>
                <c:pt idx="3089">
                  <c:v>5.330185999999995</c:v>
                </c:pt>
                <c:pt idx="3090">
                  <c:v>5.3308489999999997</c:v>
                </c:pt>
                <c:pt idx="3091">
                  <c:v>5.3313600000000045</c:v>
                </c:pt>
                <c:pt idx="3092">
                  <c:v>5.3317329999999998</c:v>
                </c:pt>
                <c:pt idx="3093">
                  <c:v>5.3319830000000001</c:v>
                </c:pt>
                <c:pt idx="3094">
                  <c:v>5.3321269999999954</c:v>
                </c:pt>
                <c:pt idx="3095">
                  <c:v>5.3321829999999952</c:v>
                </c:pt>
                <c:pt idx="3096">
                  <c:v>5.332166</c:v>
                </c:pt>
                <c:pt idx="3097">
                  <c:v>5.3320949999999954</c:v>
                </c:pt>
                <c:pt idx="3098">
                  <c:v>5.3319809999999954</c:v>
                </c:pt>
                <c:pt idx="3099">
                  <c:v>5.3318380000000003</c:v>
                </c:pt>
                <c:pt idx="3100">
                  <c:v>5.3316749999999997</c:v>
                </c:pt>
                <c:pt idx="3101">
                  <c:v>5.3315029999999997</c:v>
                </c:pt>
                <c:pt idx="3102">
                  <c:v>5.331334</c:v>
                </c:pt>
                <c:pt idx="3103">
                  <c:v>5.3311830000000002</c:v>
                </c:pt>
                <c:pt idx="3104">
                  <c:v>5.3310659999999999</c:v>
                </c:pt>
                <c:pt idx="3105">
                  <c:v>5.3309949999999953</c:v>
                </c:pt>
                <c:pt idx="3106">
                  <c:v>5.3309790000000001</c:v>
                </c:pt>
                <c:pt idx="3107">
                  <c:v>5.3310190000000004</c:v>
                </c:pt>
                <c:pt idx="3108">
                  <c:v>5.3311080000000004</c:v>
                </c:pt>
                <c:pt idx="3109">
                  <c:v>5.3312350000000004</c:v>
                </c:pt>
                <c:pt idx="3110">
                  <c:v>5.3313810000000004</c:v>
                </c:pt>
                <c:pt idx="3111">
                  <c:v>5.3315260000000002</c:v>
                </c:pt>
                <c:pt idx="3112">
                  <c:v>5.3316500000000024</c:v>
                </c:pt>
                <c:pt idx="3113">
                  <c:v>5.3317360000000003</c:v>
                </c:pt>
                <c:pt idx="3114">
                  <c:v>5.3317730000000045</c:v>
                </c:pt>
                <c:pt idx="3115">
                  <c:v>5.3317519999999998</c:v>
                </c:pt>
                <c:pt idx="3116">
                  <c:v>5.3316660000000047</c:v>
                </c:pt>
                <c:pt idx="3117">
                  <c:v>5.3315099999999997</c:v>
                </c:pt>
                <c:pt idx="3118">
                  <c:v>5.3312809999999997</c:v>
                </c:pt>
                <c:pt idx="3119">
                  <c:v>5.330978</c:v>
                </c:pt>
                <c:pt idx="3120">
                  <c:v>5.3306019999999998</c:v>
                </c:pt>
                <c:pt idx="3121">
                  <c:v>5.3301600000000002</c:v>
                </c:pt>
                <c:pt idx="3122">
                  <c:v>5.3296609999999998</c:v>
                </c:pt>
                <c:pt idx="3123">
                  <c:v>5.3291219999999955</c:v>
                </c:pt>
                <c:pt idx="3124">
                  <c:v>5.3285629999999955</c:v>
                </c:pt>
                <c:pt idx="3125">
                  <c:v>5.3280099999999955</c:v>
                </c:pt>
                <c:pt idx="3126">
                  <c:v>5.3274849999999905</c:v>
                </c:pt>
                <c:pt idx="3127">
                  <c:v>5.3270079999999949</c:v>
                </c:pt>
                <c:pt idx="3128">
                  <c:v>5.3265929999999955</c:v>
                </c:pt>
                <c:pt idx="3129">
                  <c:v>5.3262499999999999</c:v>
                </c:pt>
                <c:pt idx="3130">
                  <c:v>5.3259879999999908</c:v>
                </c:pt>
                <c:pt idx="3131">
                  <c:v>5.3258059999999938</c:v>
                </c:pt>
                <c:pt idx="3132">
                  <c:v>5.3257009999999951</c:v>
                </c:pt>
                <c:pt idx="3133">
                  <c:v>5.325666</c:v>
                </c:pt>
                <c:pt idx="3134">
                  <c:v>5.3256930000000002</c:v>
                </c:pt>
                <c:pt idx="3135">
                  <c:v>5.325775999999995</c:v>
                </c:pt>
                <c:pt idx="3136">
                  <c:v>5.3259109999999907</c:v>
                </c:pt>
                <c:pt idx="3137">
                  <c:v>5.3260909999999955</c:v>
                </c:pt>
                <c:pt idx="3138">
                  <c:v>5.3263099999999985</c:v>
                </c:pt>
                <c:pt idx="3139">
                  <c:v>5.3265609999999954</c:v>
                </c:pt>
                <c:pt idx="3140">
                  <c:v>5.3268369999999949</c:v>
                </c:pt>
                <c:pt idx="3141">
                  <c:v>5.3271319999999909</c:v>
                </c:pt>
                <c:pt idx="3142">
                  <c:v>5.3274459999999948</c:v>
                </c:pt>
                <c:pt idx="3143">
                  <c:v>5.3277739999999953</c:v>
                </c:pt>
                <c:pt idx="3144">
                  <c:v>5.3281139999999949</c:v>
                </c:pt>
                <c:pt idx="3145">
                  <c:v>5.3284589999999952</c:v>
                </c:pt>
                <c:pt idx="3146">
                  <c:v>5.328806999999995</c:v>
                </c:pt>
                <c:pt idx="3147">
                  <c:v>5.3291529999999954</c:v>
                </c:pt>
                <c:pt idx="3148">
                  <c:v>5.329491</c:v>
                </c:pt>
                <c:pt idx="3149">
                  <c:v>5.3298149999999938</c:v>
                </c:pt>
                <c:pt idx="3150">
                  <c:v>5.3301139999999965</c:v>
                </c:pt>
                <c:pt idx="3151">
                  <c:v>5.3303799999999999</c:v>
                </c:pt>
                <c:pt idx="3152">
                  <c:v>5.3306089999999999</c:v>
                </c:pt>
                <c:pt idx="3153">
                  <c:v>5.3308039999999997</c:v>
                </c:pt>
                <c:pt idx="3154">
                  <c:v>5.3309680000000004</c:v>
                </c:pt>
                <c:pt idx="3155">
                  <c:v>5.3311080000000004</c:v>
                </c:pt>
                <c:pt idx="3156">
                  <c:v>5.3312249999999999</c:v>
                </c:pt>
                <c:pt idx="3157">
                  <c:v>5.3313220000000046</c:v>
                </c:pt>
                <c:pt idx="3158">
                  <c:v>5.3313969999999999</c:v>
                </c:pt>
                <c:pt idx="3159">
                  <c:v>5.3314490000000045</c:v>
                </c:pt>
                <c:pt idx="3160">
                  <c:v>5.3314709999999996</c:v>
                </c:pt>
                <c:pt idx="3161">
                  <c:v>5.3314550000000001</c:v>
                </c:pt>
                <c:pt idx="3162">
                  <c:v>5.3313920000000046</c:v>
                </c:pt>
                <c:pt idx="3163">
                  <c:v>5.3312759999999999</c:v>
                </c:pt>
                <c:pt idx="3164">
                  <c:v>5.3311029999999997</c:v>
                </c:pt>
                <c:pt idx="3165">
                  <c:v>5.3308669999999996</c:v>
                </c:pt>
                <c:pt idx="3166">
                  <c:v>5.330559</c:v>
                </c:pt>
                <c:pt idx="3167">
                  <c:v>5.3301679999999996</c:v>
                </c:pt>
                <c:pt idx="3168">
                  <c:v>5.3296760000000001</c:v>
                </c:pt>
                <c:pt idx="3169">
                  <c:v>5.3290699999999998</c:v>
                </c:pt>
                <c:pt idx="3170">
                  <c:v>5.3283430000000003</c:v>
                </c:pt>
                <c:pt idx="3171">
                  <c:v>5.3274929999999951</c:v>
                </c:pt>
                <c:pt idx="3172">
                  <c:v>5.3265269999999951</c:v>
                </c:pt>
                <c:pt idx="3173">
                  <c:v>5.3254589999999959</c:v>
                </c:pt>
                <c:pt idx="3174">
                  <c:v>5.3243149999999906</c:v>
                </c:pt>
                <c:pt idx="3175">
                  <c:v>5.3231239999999955</c:v>
                </c:pt>
                <c:pt idx="3176">
                  <c:v>5.3219179999999948</c:v>
                </c:pt>
                <c:pt idx="3177">
                  <c:v>5.3207239999999985</c:v>
                </c:pt>
                <c:pt idx="3178">
                  <c:v>5.3195629999999996</c:v>
                </c:pt>
                <c:pt idx="3179">
                  <c:v>5.3184499999999995</c:v>
                </c:pt>
                <c:pt idx="3180">
                  <c:v>5.3173999999999975</c:v>
                </c:pt>
                <c:pt idx="3181">
                  <c:v>5.3164259999999954</c:v>
                </c:pt>
                <c:pt idx="3182">
                  <c:v>5.3155439999999965</c:v>
                </c:pt>
                <c:pt idx="3183">
                  <c:v>5.3147699999999976</c:v>
                </c:pt>
                <c:pt idx="3184">
                  <c:v>5.3141189999999918</c:v>
                </c:pt>
                <c:pt idx="3185">
                  <c:v>5.3136060000000001</c:v>
                </c:pt>
                <c:pt idx="3186">
                  <c:v>5.3132419999999998</c:v>
                </c:pt>
                <c:pt idx="3187">
                  <c:v>5.3130379999999953</c:v>
                </c:pt>
                <c:pt idx="3188">
                  <c:v>5.3129949999999919</c:v>
                </c:pt>
                <c:pt idx="3189">
                  <c:v>5.3131119999999949</c:v>
                </c:pt>
                <c:pt idx="3190">
                  <c:v>5.3133859999999959</c:v>
                </c:pt>
                <c:pt idx="3191">
                  <c:v>5.3138189999999952</c:v>
                </c:pt>
                <c:pt idx="3192">
                  <c:v>5.3144179999999919</c:v>
                </c:pt>
                <c:pt idx="3193">
                  <c:v>5.3151929999999954</c:v>
                </c:pt>
                <c:pt idx="3194">
                  <c:v>5.3161499999999995</c:v>
                </c:pt>
                <c:pt idx="3195">
                  <c:v>5.3172879999999951</c:v>
                </c:pt>
                <c:pt idx="3196">
                  <c:v>5.3185949999999949</c:v>
                </c:pt>
                <c:pt idx="3197">
                  <c:v>5.3200449999999959</c:v>
                </c:pt>
                <c:pt idx="3198">
                  <c:v>5.3216010000000002</c:v>
                </c:pt>
                <c:pt idx="3199">
                  <c:v>5.3232119999999954</c:v>
                </c:pt>
                <c:pt idx="3200">
                  <c:v>5.3248189999999909</c:v>
                </c:pt>
                <c:pt idx="3201">
                  <c:v>5.3263639999999999</c:v>
                </c:pt>
                <c:pt idx="3202">
                  <c:v>5.3277909999999959</c:v>
                </c:pt>
                <c:pt idx="3203">
                  <c:v>5.3290569999999953</c:v>
                </c:pt>
                <c:pt idx="3204">
                  <c:v>5.3301210000000001</c:v>
                </c:pt>
                <c:pt idx="3205">
                  <c:v>5.3309499999999996</c:v>
                </c:pt>
                <c:pt idx="3206">
                  <c:v>5.3315060000000001</c:v>
                </c:pt>
                <c:pt idx="3207">
                  <c:v>5.3317500000000004</c:v>
                </c:pt>
                <c:pt idx="3208">
                  <c:v>5.3316450000000044</c:v>
                </c:pt>
                <c:pt idx="3209">
                  <c:v>5.3311539999999997</c:v>
                </c:pt>
                <c:pt idx="3210">
                  <c:v>5.3302420000000046</c:v>
                </c:pt>
                <c:pt idx="3211">
                  <c:v>5.3288779999999951</c:v>
                </c:pt>
                <c:pt idx="3212">
                  <c:v>5.3270379999999919</c:v>
                </c:pt>
                <c:pt idx="3213">
                  <c:v>5.3247079999999949</c:v>
                </c:pt>
                <c:pt idx="3214">
                  <c:v>5.3218769999999953</c:v>
                </c:pt>
                <c:pt idx="3215">
                  <c:v>5.3185369999999939</c:v>
                </c:pt>
                <c:pt idx="3216">
                  <c:v>5.3146719999999954</c:v>
                </c:pt>
                <c:pt idx="3217">
                  <c:v>5.3102539999999996</c:v>
                </c:pt>
                <c:pt idx="3218">
                  <c:v>5.3052489999999999</c:v>
                </c:pt>
                <c:pt idx="3219">
                  <c:v>5.2996080000000045</c:v>
                </c:pt>
                <c:pt idx="3220">
                  <c:v>5.2932810000000003</c:v>
                </c:pt>
                <c:pt idx="3221">
                  <c:v>5.2862090000000048</c:v>
                </c:pt>
                <c:pt idx="3222">
                  <c:v>5.2783410000000046</c:v>
                </c:pt>
                <c:pt idx="3223">
                  <c:v>5.2696310000000004</c:v>
                </c:pt>
                <c:pt idx="3224">
                  <c:v>5.2600470000000001</c:v>
                </c:pt>
                <c:pt idx="3225">
                  <c:v>5.2495680000000045</c:v>
                </c:pt>
                <c:pt idx="3226">
                  <c:v>5.2381839999999995</c:v>
                </c:pt>
                <c:pt idx="3227">
                  <c:v>5.2258889999999951</c:v>
                </c:pt>
                <c:pt idx="3228">
                  <c:v>5.2126809999999955</c:v>
                </c:pt>
                <c:pt idx="3229">
                  <c:v>5.1985579999999949</c:v>
                </c:pt>
                <c:pt idx="3230">
                  <c:v>5.183517999999995</c:v>
                </c:pt>
                <c:pt idx="3231">
                  <c:v>5.1675579999999908</c:v>
                </c:pt>
                <c:pt idx="3232">
                  <c:v>5.150671</c:v>
                </c:pt>
                <c:pt idx="3233">
                  <c:v>5.1328509999999952</c:v>
                </c:pt>
                <c:pt idx="3234">
                  <c:v>5.1140959999999938</c:v>
                </c:pt>
                <c:pt idx="3235">
                  <c:v>5.0944039999999955</c:v>
                </c:pt>
                <c:pt idx="3236">
                  <c:v>5.0737719999999999</c:v>
                </c:pt>
                <c:pt idx="3237">
                  <c:v>5.0521939999999965</c:v>
                </c:pt>
                <c:pt idx="3238">
                  <c:v>5.0296490000000045</c:v>
                </c:pt>
                <c:pt idx="3239">
                  <c:v>5.0061070000000001</c:v>
                </c:pt>
                <c:pt idx="3240">
                  <c:v>4.9815240000000003</c:v>
                </c:pt>
                <c:pt idx="3241">
                  <c:v>4.9558460000000002</c:v>
                </c:pt>
                <c:pt idx="3242">
                  <c:v>4.9290139999999996</c:v>
                </c:pt>
                <c:pt idx="3243">
                  <c:v>4.9009650000000002</c:v>
                </c:pt>
                <c:pt idx="3244">
                  <c:v>4.8716400000000046</c:v>
                </c:pt>
                <c:pt idx="3245">
                  <c:v>4.840987999999995</c:v>
                </c:pt>
                <c:pt idx="3246">
                  <c:v>4.8089759999999959</c:v>
                </c:pt>
                <c:pt idx="3247">
                  <c:v>4.7755839999999985</c:v>
                </c:pt>
                <c:pt idx="3248">
                  <c:v>4.7408099999999997</c:v>
                </c:pt>
                <c:pt idx="3249">
                  <c:v>4.7046650000000003</c:v>
                </c:pt>
                <c:pt idx="3250">
                  <c:v>4.6671739999999939</c:v>
                </c:pt>
                <c:pt idx="3251">
                  <c:v>4.6283729999999954</c:v>
                </c:pt>
                <c:pt idx="3252">
                  <c:v>4.588311</c:v>
                </c:pt>
                <c:pt idx="3253">
                  <c:v>4.547054999999995</c:v>
                </c:pt>
                <c:pt idx="3254">
                  <c:v>4.5046819999999954</c:v>
                </c:pt>
                <c:pt idx="3255">
                  <c:v>4.4612769999999999</c:v>
                </c:pt>
                <c:pt idx="3256">
                  <c:v>4.4169309999999955</c:v>
                </c:pt>
                <c:pt idx="3257">
                  <c:v>4.3717410000000045</c:v>
                </c:pt>
                <c:pt idx="3258">
                  <c:v>4.3258099999999953</c:v>
                </c:pt>
                <c:pt idx="3259">
                  <c:v>4.2792440000000047</c:v>
                </c:pt>
                <c:pt idx="3260">
                  <c:v>4.2321569999999955</c:v>
                </c:pt>
                <c:pt idx="3261">
                  <c:v>4.1846670000000001</c:v>
                </c:pt>
                <c:pt idx="3262">
                  <c:v>4.136895</c:v>
                </c:pt>
                <c:pt idx="3263">
                  <c:v>4.0889670000000002</c:v>
                </c:pt>
                <c:pt idx="3264">
                  <c:v>4.0410149999999954</c:v>
                </c:pt>
                <c:pt idx="3265">
                  <c:v>3.9931719999999999</c:v>
                </c:pt>
                <c:pt idx="3266">
                  <c:v>3.945567</c:v>
                </c:pt>
                <c:pt idx="3267">
                  <c:v>3.8983189999999976</c:v>
                </c:pt>
                <c:pt idx="3268">
                  <c:v>3.8515449999999976</c:v>
                </c:pt>
                <c:pt idx="3269">
                  <c:v>3.8053569999999977</c:v>
                </c:pt>
                <c:pt idx="3270">
                  <c:v>3.7598679999999987</c:v>
                </c:pt>
                <c:pt idx="3271">
                  <c:v>3.715192</c:v>
                </c:pt>
                <c:pt idx="3272">
                  <c:v>3.6714419999999977</c:v>
                </c:pt>
                <c:pt idx="3273">
                  <c:v>3.6287240000000023</c:v>
                </c:pt>
                <c:pt idx="3274">
                  <c:v>3.5871350000000022</c:v>
                </c:pt>
                <c:pt idx="3275">
                  <c:v>3.5467559999999976</c:v>
                </c:pt>
                <c:pt idx="3276">
                  <c:v>3.5076399999999999</c:v>
                </c:pt>
                <c:pt idx="3277">
                  <c:v>3.4698149999999988</c:v>
                </c:pt>
                <c:pt idx="3278">
                  <c:v>3.4332779999999987</c:v>
                </c:pt>
                <c:pt idx="3279">
                  <c:v>3.3980039999999976</c:v>
                </c:pt>
                <c:pt idx="3280">
                  <c:v>3.363953</c:v>
                </c:pt>
                <c:pt idx="3281">
                  <c:v>3.3310789999999959</c:v>
                </c:pt>
                <c:pt idx="3282">
                  <c:v>3.2993340000000022</c:v>
                </c:pt>
                <c:pt idx="3283">
                  <c:v>3.2686649999999999</c:v>
                </c:pt>
                <c:pt idx="3284">
                  <c:v>3.2390159999999977</c:v>
                </c:pt>
                <c:pt idx="3285">
                  <c:v>3.2103259999999998</c:v>
                </c:pt>
                <c:pt idx="3286">
                  <c:v>3.1825220000000001</c:v>
                </c:pt>
                <c:pt idx="3287">
                  <c:v>3.1555240000000002</c:v>
                </c:pt>
                <c:pt idx="3288">
                  <c:v>3.129232</c:v>
                </c:pt>
                <c:pt idx="3289">
                  <c:v>3.1035409999999999</c:v>
                </c:pt>
                <c:pt idx="3290">
                  <c:v>3.0783429999999976</c:v>
                </c:pt>
                <c:pt idx="3291">
                  <c:v>3.0535350000000001</c:v>
                </c:pt>
                <c:pt idx="3292">
                  <c:v>3.029029</c:v>
                </c:pt>
                <c:pt idx="3293">
                  <c:v>3.0047470000000001</c:v>
                </c:pt>
                <c:pt idx="3294">
                  <c:v>2.98062</c:v>
                </c:pt>
                <c:pt idx="3295">
                  <c:v>2.9565819999999987</c:v>
                </c:pt>
                <c:pt idx="3296">
                  <c:v>2.9325659999999969</c:v>
                </c:pt>
                <c:pt idx="3297">
                  <c:v>2.9085040000000002</c:v>
                </c:pt>
                <c:pt idx="3298">
                  <c:v>2.884328</c:v>
                </c:pt>
                <c:pt idx="3299">
                  <c:v>2.859963999999998</c:v>
                </c:pt>
                <c:pt idx="3300">
                  <c:v>2.8353349999999997</c:v>
                </c:pt>
                <c:pt idx="3301">
                  <c:v>2.810359999999998</c:v>
                </c:pt>
                <c:pt idx="3302">
                  <c:v>2.7849620000000002</c:v>
                </c:pt>
                <c:pt idx="3303">
                  <c:v>2.7590710000000001</c:v>
                </c:pt>
                <c:pt idx="3304">
                  <c:v>2.732621</c:v>
                </c:pt>
                <c:pt idx="3305">
                  <c:v>2.705543</c:v>
                </c:pt>
                <c:pt idx="3306">
                  <c:v>2.677759</c:v>
                </c:pt>
                <c:pt idx="3307">
                  <c:v>2.6491820000000001</c:v>
                </c:pt>
                <c:pt idx="3308">
                  <c:v>2.6197159999999977</c:v>
                </c:pt>
                <c:pt idx="3309">
                  <c:v>2.5892619999999997</c:v>
                </c:pt>
                <c:pt idx="3310">
                  <c:v>2.557715</c:v>
                </c:pt>
                <c:pt idx="3311">
                  <c:v>2.524966</c:v>
                </c:pt>
                <c:pt idx="3312">
                  <c:v>2.4909019999999997</c:v>
                </c:pt>
                <c:pt idx="3313">
                  <c:v>2.4554229999999975</c:v>
                </c:pt>
                <c:pt idx="3314">
                  <c:v>2.4184589999999959</c:v>
                </c:pt>
                <c:pt idx="3315">
                  <c:v>2.3799899999999976</c:v>
                </c:pt>
                <c:pt idx="3316">
                  <c:v>2.3400489999999974</c:v>
                </c:pt>
                <c:pt idx="3317">
                  <c:v>2.29874</c:v>
                </c:pt>
                <c:pt idx="3318">
                  <c:v>2.256237</c:v>
                </c:pt>
                <c:pt idx="3319">
                  <c:v>2.2128009999999976</c:v>
                </c:pt>
                <c:pt idx="3320">
                  <c:v>2.1687859999999999</c:v>
                </c:pt>
                <c:pt idx="3321">
                  <c:v>2.1246260000000001</c:v>
                </c:pt>
                <c:pt idx="3322">
                  <c:v>2.0808200000000001</c:v>
                </c:pt>
                <c:pt idx="3323">
                  <c:v>2.0379119999999999</c:v>
                </c:pt>
                <c:pt idx="3324">
                  <c:v>1.9964780000000011</c:v>
                </c:pt>
                <c:pt idx="3325">
                  <c:v>1.957111</c:v>
                </c:pt>
                <c:pt idx="3326">
                  <c:v>1.920404</c:v>
                </c:pt>
                <c:pt idx="3327">
                  <c:v>1.8869149999999999</c:v>
                </c:pt>
                <c:pt idx="3328">
                  <c:v>1.8571359999999999</c:v>
                </c:pt>
                <c:pt idx="3329">
                  <c:v>1.8314589999999999</c:v>
                </c:pt>
                <c:pt idx="3330">
                  <c:v>1.810154</c:v>
                </c:pt>
                <c:pt idx="3331">
                  <c:v>1.793347</c:v>
                </c:pt>
                <c:pt idx="3332">
                  <c:v>1.7810109999999999</c:v>
                </c:pt>
                <c:pt idx="3333">
                  <c:v>1.772948</c:v>
                </c:pt>
                <c:pt idx="3334">
                  <c:v>1.7687939999999998</c:v>
                </c:pt>
                <c:pt idx="3335">
                  <c:v>1.7680400000000001</c:v>
                </c:pt>
                <c:pt idx="3336">
                  <c:v>1.77007</c:v>
                </c:pt>
                <c:pt idx="3337">
                  <c:v>1.7741909999999999</c:v>
                </c:pt>
                <c:pt idx="3338">
                  <c:v>1.7796659999999989</c:v>
                </c:pt>
                <c:pt idx="3339">
                  <c:v>1.785752</c:v>
                </c:pt>
                <c:pt idx="3340">
                  <c:v>1.7917229999999988</c:v>
                </c:pt>
                <c:pt idx="3341">
                  <c:v>1.7969109999999999</c:v>
                </c:pt>
                <c:pt idx="3342">
                  <c:v>1.8007299999999988</c:v>
                </c:pt>
                <c:pt idx="3343">
                  <c:v>1.8026939999999998</c:v>
                </c:pt>
                <c:pt idx="3344">
                  <c:v>1.802427</c:v>
                </c:pt>
                <c:pt idx="3345">
                  <c:v>1.7996719999999988</c:v>
                </c:pt>
                <c:pt idx="3346">
                  <c:v>1.794284</c:v>
                </c:pt>
                <c:pt idx="3347">
                  <c:v>1.7862309999999999</c:v>
                </c:pt>
                <c:pt idx="3348">
                  <c:v>1.775585</c:v>
                </c:pt>
                <c:pt idx="3349">
                  <c:v>1.7625059999999999</c:v>
                </c:pt>
                <c:pt idx="3350">
                  <c:v>1.7472199999999998</c:v>
                </c:pt>
                <c:pt idx="3351">
                  <c:v>1.7300070000000001</c:v>
                </c:pt>
                <c:pt idx="3352">
                  <c:v>1.7111769999999988</c:v>
                </c:pt>
                <c:pt idx="3353">
                  <c:v>1.69106</c:v>
                </c:pt>
                <c:pt idx="3354">
                  <c:v>1.6699850000000001</c:v>
                </c:pt>
                <c:pt idx="3355">
                  <c:v>1.6482650000000001</c:v>
                </c:pt>
                <c:pt idx="3356">
                  <c:v>1.6261870000000012</c:v>
                </c:pt>
                <c:pt idx="3357">
                  <c:v>1.604004</c:v>
                </c:pt>
                <c:pt idx="3358">
                  <c:v>1.5819289999999988</c:v>
                </c:pt>
                <c:pt idx="3359">
                  <c:v>1.560144</c:v>
                </c:pt>
                <c:pt idx="3360">
                  <c:v>1.5388029999999999</c:v>
                </c:pt>
                <c:pt idx="3361">
                  <c:v>1.5180389999999999</c:v>
                </c:pt>
                <c:pt idx="3362">
                  <c:v>1.4979629999999988</c:v>
                </c:pt>
                <c:pt idx="3363">
                  <c:v>1.4786649999999988</c:v>
                </c:pt>
                <c:pt idx="3364">
                  <c:v>1.460215</c:v>
                </c:pt>
                <c:pt idx="3365">
                  <c:v>1.442653</c:v>
                </c:pt>
                <c:pt idx="3366">
                  <c:v>1.4259949999999975</c:v>
                </c:pt>
                <c:pt idx="3367">
                  <c:v>1.4102209999999988</c:v>
                </c:pt>
                <c:pt idx="3368">
                  <c:v>1.395275</c:v>
                </c:pt>
                <c:pt idx="3369">
                  <c:v>1.3810750000000001</c:v>
                </c:pt>
                <c:pt idx="3370">
                  <c:v>1.367518</c:v>
                </c:pt>
                <c:pt idx="3371">
                  <c:v>1.3544909999999999</c:v>
                </c:pt>
                <c:pt idx="3372">
                  <c:v>1.341877</c:v>
                </c:pt>
                <c:pt idx="3373">
                  <c:v>1.329558</c:v>
                </c:pt>
                <c:pt idx="3374">
                  <c:v>1.3174170000000001</c:v>
                </c:pt>
                <c:pt idx="3375">
                  <c:v>1.3053439999999998</c:v>
                </c:pt>
                <c:pt idx="3376">
                  <c:v>1.2932309999999998</c:v>
                </c:pt>
                <c:pt idx="3377">
                  <c:v>1.2809839999999999</c:v>
                </c:pt>
                <c:pt idx="3378">
                  <c:v>1.2685209999999998</c:v>
                </c:pt>
                <c:pt idx="3379">
                  <c:v>1.2557809999999998</c:v>
                </c:pt>
                <c:pt idx="3380">
                  <c:v>1.2427279999999998</c:v>
                </c:pt>
                <c:pt idx="3381">
                  <c:v>1.229358</c:v>
                </c:pt>
                <c:pt idx="3382">
                  <c:v>1.2156979999999988</c:v>
                </c:pt>
                <c:pt idx="3383">
                  <c:v>1.2018079999999998</c:v>
                </c:pt>
                <c:pt idx="3384">
                  <c:v>1.1877739999999999</c:v>
                </c:pt>
                <c:pt idx="3385">
                  <c:v>1.1737039999999999</c:v>
                </c:pt>
                <c:pt idx="3386">
                  <c:v>1.1597239999999998</c:v>
                </c:pt>
                <c:pt idx="3387">
                  <c:v>1.145972</c:v>
                </c:pt>
                <c:pt idx="3388">
                  <c:v>1.1325939999999999</c:v>
                </c:pt>
                <c:pt idx="3389">
                  <c:v>1.1197379999999999</c:v>
                </c:pt>
                <c:pt idx="3390">
                  <c:v>1.1075619999999988</c:v>
                </c:pt>
                <c:pt idx="3391">
                  <c:v>1.0962229999999999</c:v>
                </c:pt>
                <c:pt idx="3392">
                  <c:v>1.0858759999999998</c:v>
                </c:pt>
                <c:pt idx="3393">
                  <c:v>1.07666</c:v>
                </c:pt>
                <c:pt idx="3394">
                  <c:v>1.068695</c:v>
                </c:pt>
                <c:pt idx="3395">
                  <c:v>1.0620750000000001</c:v>
                </c:pt>
                <c:pt idx="3396">
                  <c:v>1.056867</c:v>
                </c:pt>
                <c:pt idx="3397">
                  <c:v>1.053112</c:v>
                </c:pt>
                <c:pt idx="3398">
                  <c:v>1.0508229999999998</c:v>
                </c:pt>
                <c:pt idx="3399">
                  <c:v>1.0499889999999998</c:v>
                </c:pt>
                <c:pt idx="3400">
                  <c:v>1.0505709999999999</c:v>
                </c:pt>
                <c:pt idx="3401">
                  <c:v>1.052513</c:v>
                </c:pt>
                <c:pt idx="3402">
                  <c:v>1.0557369999999988</c:v>
                </c:pt>
                <c:pt idx="3403">
                  <c:v>1.0601470000000011</c:v>
                </c:pt>
                <c:pt idx="3404">
                  <c:v>1.065618</c:v>
                </c:pt>
                <c:pt idx="3405">
                  <c:v>1.072003</c:v>
                </c:pt>
                <c:pt idx="3406">
                  <c:v>1.079143</c:v>
                </c:pt>
                <c:pt idx="3407">
                  <c:v>1.086876</c:v>
                </c:pt>
                <c:pt idx="3408">
                  <c:v>1.095051</c:v>
                </c:pt>
                <c:pt idx="3409">
                  <c:v>1.103532</c:v>
                </c:pt>
                <c:pt idx="3410">
                  <c:v>1.112201</c:v>
                </c:pt>
                <c:pt idx="3411">
                  <c:v>1.120962</c:v>
                </c:pt>
                <c:pt idx="3412">
                  <c:v>1.12974</c:v>
                </c:pt>
                <c:pt idx="3413">
                  <c:v>1.1384880000000011</c:v>
                </c:pt>
                <c:pt idx="3414">
                  <c:v>1.147178</c:v>
                </c:pt>
                <c:pt idx="3415">
                  <c:v>1.1558009999999999</c:v>
                </c:pt>
                <c:pt idx="3416">
                  <c:v>1.1643680000000001</c:v>
                </c:pt>
                <c:pt idx="3417">
                  <c:v>1.1729120000000011</c:v>
                </c:pt>
                <c:pt idx="3418">
                  <c:v>1.1814959999999999</c:v>
                </c:pt>
                <c:pt idx="3419">
                  <c:v>1.1902090000000001</c:v>
                </c:pt>
                <c:pt idx="3420">
                  <c:v>1.1991540000000001</c:v>
                </c:pt>
                <c:pt idx="3421">
                  <c:v>1.2084349999999988</c:v>
                </c:pt>
                <c:pt idx="3422">
                  <c:v>1.2181550000000001</c:v>
                </c:pt>
                <c:pt idx="3423">
                  <c:v>1.228413</c:v>
                </c:pt>
                <c:pt idx="3424">
                  <c:v>1.2393039999999989</c:v>
                </c:pt>
                <c:pt idx="3425">
                  <c:v>1.250918</c:v>
                </c:pt>
                <c:pt idx="3426">
                  <c:v>1.263334999999999</c:v>
                </c:pt>
                <c:pt idx="3427">
                  <c:v>1.2766359999999999</c:v>
                </c:pt>
                <c:pt idx="3428">
                  <c:v>1.290907</c:v>
                </c:pt>
                <c:pt idx="3429">
                  <c:v>1.3062469999999999</c:v>
                </c:pt>
                <c:pt idx="3430">
                  <c:v>1.3227629999999999</c:v>
                </c:pt>
                <c:pt idx="3431">
                  <c:v>1.3405659999999999</c:v>
                </c:pt>
                <c:pt idx="3432">
                  <c:v>1.359758</c:v>
                </c:pt>
                <c:pt idx="3433">
                  <c:v>1.3804399999999999</c:v>
                </c:pt>
                <c:pt idx="3434">
                  <c:v>1.4027159999999999</c:v>
                </c:pt>
                <c:pt idx="3435">
                  <c:v>1.4266959999999989</c:v>
                </c:pt>
                <c:pt idx="3436">
                  <c:v>1.4524969999999988</c:v>
                </c:pt>
                <c:pt idx="3437">
                  <c:v>1.4802389999999999</c:v>
                </c:pt>
                <c:pt idx="3438">
                  <c:v>1.5100469999999999</c:v>
                </c:pt>
                <c:pt idx="3439">
                  <c:v>1.5420499999999999</c:v>
                </c:pt>
                <c:pt idx="3440">
                  <c:v>1.5763860000000001</c:v>
                </c:pt>
                <c:pt idx="3441">
                  <c:v>1.6131850000000001</c:v>
                </c:pt>
                <c:pt idx="3442">
                  <c:v>1.6525590000000001</c:v>
                </c:pt>
                <c:pt idx="3443">
                  <c:v>1.6945880000000011</c:v>
                </c:pt>
                <c:pt idx="3444">
                  <c:v>1.7393249999999985</c:v>
                </c:pt>
                <c:pt idx="3445">
                  <c:v>1.7867999999999988</c:v>
                </c:pt>
                <c:pt idx="3446">
                  <c:v>1.8370339999999998</c:v>
                </c:pt>
                <c:pt idx="3447">
                  <c:v>1.8900370000000011</c:v>
                </c:pt>
                <c:pt idx="3448">
                  <c:v>1.94581</c:v>
                </c:pt>
                <c:pt idx="3449">
                  <c:v>2.004343</c:v>
                </c:pt>
                <c:pt idx="3450">
                  <c:v>2.06562</c:v>
                </c:pt>
                <c:pt idx="3451">
                  <c:v>2.1296119999999998</c:v>
                </c:pt>
                <c:pt idx="3452">
                  <c:v>2.1962759999999975</c:v>
                </c:pt>
                <c:pt idx="3453">
                  <c:v>2.2655419999999999</c:v>
                </c:pt>
                <c:pt idx="3454">
                  <c:v>2.3373029999999977</c:v>
                </c:pt>
                <c:pt idx="3455">
                  <c:v>2.4114249999999977</c:v>
                </c:pt>
                <c:pt idx="3456">
                  <c:v>2.4877549999999999</c:v>
                </c:pt>
                <c:pt idx="3457">
                  <c:v>2.5661330000000002</c:v>
                </c:pt>
                <c:pt idx="3458">
                  <c:v>2.6463950000000001</c:v>
                </c:pt>
                <c:pt idx="3459">
                  <c:v>2.7283650000000002</c:v>
                </c:pt>
                <c:pt idx="3460">
                  <c:v>2.8118429999999952</c:v>
                </c:pt>
                <c:pt idx="3461">
                  <c:v>2.896604999999997</c:v>
                </c:pt>
                <c:pt idx="3462">
                  <c:v>2.9824009999999976</c:v>
                </c:pt>
                <c:pt idx="3463">
                  <c:v>3.068962</c:v>
                </c:pt>
                <c:pt idx="3464">
                  <c:v>3.1559970000000002</c:v>
                </c:pt>
                <c:pt idx="3465">
                  <c:v>3.2432070000000022</c:v>
                </c:pt>
                <c:pt idx="3466">
                  <c:v>3.3302829999999974</c:v>
                </c:pt>
                <c:pt idx="3467">
                  <c:v>3.4169289999999974</c:v>
                </c:pt>
                <c:pt idx="3468">
                  <c:v>3.5028659999999974</c:v>
                </c:pt>
                <c:pt idx="3469">
                  <c:v>3.587847</c:v>
                </c:pt>
                <c:pt idx="3470">
                  <c:v>3.6716479999999976</c:v>
                </c:pt>
                <c:pt idx="3471">
                  <c:v>3.7540689999999977</c:v>
                </c:pt>
                <c:pt idx="3472">
                  <c:v>3.8349199999999977</c:v>
                </c:pt>
                <c:pt idx="3473">
                  <c:v>3.9140319999999997</c:v>
                </c:pt>
                <c:pt idx="3474">
                  <c:v>3.9912649999999976</c:v>
                </c:pt>
                <c:pt idx="3475">
                  <c:v>4.066517999999995</c:v>
                </c:pt>
                <c:pt idx="3476">
                  <c:v>4.1397310000000003</c:v>
                </c:pt>
                <c:pt idx="3477">
                  <c:v>4.2108839999999965</c:v>
                </c:pt>
                <c:pt idx="3478">
                  <c:v>4.2799860000000001</c:v>
                </c:pt>
                <c:pt idx="3479">
                  <c:v>4.3470659999999954</c:v>
                </c:pt>
                <c:pt idx="3480">
                  <c:v>4.4121709999999954</c:v>
                </c:pt>
                <c:pt idx="3481">
                  <c:v>4.4753449999999999</c:v>
                </c:pt>
                <c:pt idx="3482">
                  <c:v>4.5366169999999997</c:v>
                </c:pt>
                <c:pt idx="3483">
                  <c:v>4.5959819999999949</c:v>
                </c:pt>
                <c:pt idx="3484">
                  <c:v>4.6533930000000003</c:v>
                </c:pt>
                <c:pt idx="3485">
                  <c:v>4.7087789999999998</c:v>
                </c:pt>
                <c:pt idx="3486">
                  <c:v>4.76206</c:v>
                </c:pt>
                <c:pt idx="3487">
                  <c:v>4.8131569999999959</c:v>
                </c:pt>
                <c:pt idx="3488">
                  <c:v>4.8619899999999951</c:v>
                </c:pt>
                <c:pt idx="3489">
                  <c:v>4.9084789999999998</c:v>
                </c:pt>
                <c:pt idx="3490">
                  <c:v>4.952547</c:v>
                </c:pt>
                <c:pt idx="3491">
                  <c:v>4.9941249999999959</c:v>
                </c:pt>
                <c:pt idx="3492">
                  <c:v>5.0331619999999999</c:v>
                </c:pt>
                <c:pt idx="3493">
                  <c:v>5.0696130000000004</c:v>
                </c:pt>
                <c:pt idx="3494">
                  <c:v>5.10344</c:v>
                </c:pt>
                <c:pt idx="3495">
                  <c:v>5.134616999999996</c:v>
                </c:pt>
                <c:pt idx="3496">
                  <c:v>5.1631449999999939</c:v>
                </c:pt>
                <c:pt idx="3497">
                  <c:v>5.1890599999999996</c:v>
                </c:pt>
                <c:pt idx="3498">
                  <c:v>5.2124319999999953</c:v>
                </c:pt>
                <c:pt idx="3499">
                  <c:v>5.2333520000000044</c:v>
                </c:pt>
                <c:pt idx="3500">
                  <c:v>5.2519169999999953</c:v>
                </c:pt>
                <c:pt idx="3501">
                  <c:v>5.26823</c:v>
                </c:pt>
                <c:pt idx="3502">
                  <c:v>5.2824080000000002</c:v>
                </c:pt>
                <c:pt idx="3503">
                  <c:v>5.2945729999999953</c:v>
                </c:pt>
                <c:pt idx="3504">
                  <c:v>5.3048519999999959</c:v>
                </c:pt>
                <c:pt idx="3505">
                  <c:v>5.3133710000000001</c:v>
                </c:pt>
                <c:pt idx="3506">
                  <c:v>5.3202569999999954</c:v>
                </c:pt>
                <c:pt idx="3507">
                  <c:v>5.3256509999999952</c:v>
                </c:pt>
                <c:pt idx="3508">
                  <c:v>5.3297059999999954</c:v>
                </c:pt>
                <c:pt idx="3509">
                  <c:v>5.3325809999999949</c:v>
                </c:pt>
                <c:pt idx="3510">
                  <c:v>5.334422</c:v>
                </c:pt>
                <c:pt idx="3511">
                  <c:v>5.3353539999999997</c:v>
                </c:pt>
                <c:pt idx="3512">
                  <c:v>5.3354869999999952</c:v>
                </c:pt>
                <c:pt idx="3513">
                  <c:v>5.3349209999999951</c:v>
                </c:pt>
                <c:pt idx="3514">
                  <c:v>5.3337519999999996</c:v>
                </c:pt>
                <c:pt idx="3515">
                  <c:v>5.3320590000000001</c:v>
                </c:pt>
                <c:pt idx="3516">
                  <c:v>5.3298869999999949</c:v>
                </c:pt>
                <c:pt idx="3517">
                  <c:v>5.3272469999999954</c:v>
                </c:pt>
                <c:pt idx="3518">
                  <c:v>5.3241089999999938</c:v>
                </c:pt>
                <c:pt idx="3519">
                  <c:v>5.320394999999996</c:v>
                </c:pt>
                <c:pt idx="3520">
                  <c:v>5.3159679999999954</c:v>
                </c:pt>
                <c:pt idx="3521">
                  <c:v>5.310632</c:v>
                </c:pt>
                <c:pt idx="3522">
                  <c:v>5.3041349999999907</c:v>
                </c:pt>
                <c:pt idx="3523">
                  <c:v>5.296214</c:v>
                </c:pt>
                <c:pt idx="3524">
                  <c:v>5.286643000000006</c:v>
                </c:pt>
                <c:pt idx="3525">
                  <c:v>5.2752640000000044</c:v>
                </c:pt>
                <c:pt idx="3526">
                  <c:v>5.2620019999999954</c:v>
                </c:pt>
                <c:pt idx="3527">
                  <c:v>5.2468589999999997</c:v>
                </c:pt>
                <c:pt idx="3528">
                  <c:v>5.2298920000000004</c:v>
                </c:pt>
                <c:pt idx="3529">
                  <c:v>5.2111999999999998</c:v>
                </c:pt>
                <c:pt idx="3530">
                  <c:v>5.1909159999999908</c:v>
                </c:pt>
                <c:pt idx="3531">
                  <c:v>5.1691859999999918</c:v>
                </c:pt>
                <c:pt idx="3532">
                  <c:v>5.1461629999999996</c:v>
                </c:pt>
                <c:pt idx="3533">
                  <c:v>5.1220189999999919</c:v>
                </c:pt>
                <c:pt idx="3534">
                  <c:v>5.0969699999999998</c:v>
                </c:pt>
                <c:pt idx="3535">
                  <c:v>5.0713090000000047</c:v>
                </c:pt>
                <c:pt idx="3536">
                  <c:v>5.0454239999999997</c:v>
                </c:pt>
                <c:pt idx="3537">
                  <c:v>5.0197760000000002</c:v>
                </c:pt>
                <c:pt idx="3538">
                  <c:v>4.9948509999999953</c:v>
                </c:pt>
                <c:pt idx="3539">
                  <c:v>4.9711189999999998</c:v>
                </c:pt>
                <c:pt idx="3540">
                  <c:v>4.9490020000000046</c:v>
                </c:pt>
                <c:pt idx="3541">
                  <c:v>4.9288619999999996</c:v>
                </c:pt>
                <c:pt idx="3542">
                  <c:v>4.9109990000000003</c:v>
                </c:pt>
                <c:pt idx="3543">
                  <c:v>4.8956539999999995</c:v>
                </c:pt>
                <c:pt idx="3544">
                  <c:v>4.8830159999999951</c:v>
                </c:pt>
                <c:pt idx="3545">
                  <c:v>4.8732379999999997</c:v>
                </c:pt>
                <c:pt idx="3546">
                  <c:v>4.8664539999999965</c:v>
                </c:pt>
                <c:pt idx="3547">
                  <c:v>4.862770999999996</c:v>
                </c:pt>
                <c:pt idx="3548">
                  <c:v>4.8622519999999954</c:v>
                </c:pt>
                <c:pt idx="3549">
                  <c:v>4.8648779999999938</c:v>
                </c:pt>
                <c:pt idx="3550">
                  <c:v>4.8705189999999954</c:v>
                </c:pt>
                <c:pt idx="3551">
                  <c:v>4.8789259999999954</c:v>
                </c:pt>
                <c:pt idx="3552">
                  <c:v>4.8897490000000046</c:v>
                </c:pt>
                <c:pt idx="3553">
                  <c:v>4.9025530000000002</c:v>
                </c:pt>
                <c:pt idx="3554">
                  <c:v>4.9168609999999999</c:v>
                </c:pt>
                <c:pt idx="3555">
                  <c:v>4.9321690000000045</c:v>
                </c:pt>
                <c:pt idx="3556">
                  <c:v>4.9479680000000004</c:v>
                </c:pt>
                <c:pt idx="3557">
                  <c:v>4.9637680000000044</c:v>
                </c:pt>
                <c:pt idx="3558">
                  <c:v>4.9791020000000046</c:v>
                </c:pt>
                <c:pt idx="3559">
                  <c:v>4.9935289999999997</c:v>
                </c:pt>
                <c:pt idx="3560">
                  <c:v>5.0066210000000044</c:v>
                </c:pt>
                <c:pt idx="3561">
                  <c:v>5.017963</c:v>
                </c:pt>
                <c:pt idx="3562">
                  <c:v>5.0271709999999938</c:v>
                </c:pt>
                <c:pt idx="3563">
                  <c:v>5.0339289999999997</c:v>
                </c:pt>
                <c:pt idx="3564">
                  <c:v>5.0380240000000001</c:v>
                </c:pt>
                <c:pt idx="3565">
                  <c:v>5.0393630000000078</c:v>
                </c:pt>
                <c:pt idx="3566">
                  <c:v>5.0379930000000002</c:v>
                </c:pt>
                <c:pt idx="3567">
                  <c:v>5.034122</c:v>
                </c:pt>
                <c:pt idx="3568">
                  <c:v>5.0281249999999948</c:v>
                </c:pt>
                <c:pt idx="3569">
                  <c:v>5.0204930000000001</c:v>
                </c:pt>
                <c:pt idx="3570">
                  <c:v>5.0117779999999996</c:v>
                </c:pt>
                <c:pt idx="3571">
                  <c:v>5.0025529999999954</c:v>
                </c:pt>
                <c:pt idx="3572">
                  <c:v>4.9934079999999996</c:v>
                </c:pt>
                <c:pt idx="3573">
                  <c:v>4.9849620000000003</c:v>
                </c:pt>
                <c:pt idx="3574">
                  <c:v>4.9778960000000003</c:v>
                </c:pt>
                <c:pt idx="3575">
                  <c:v>4.9729289999999997</c:v>
                </c:pt>
                <c:pt idx="3576">
                  <c:v>4.9707559999999997</c:v>
                </c:pt>
                <c:pt idx="3577">
                  <c:v>4.9719990000000047</c:v>
                </c:pt>
                <c:pt idx="3578">
                  <c:v>4.9771619999999999</c:v>
                </c:pt>
                <c:pt idx="3579">
                  <c:v>4.9865760000000003</c:v>
                </c:pt>
                <c:pt idx="3580">
                  <c:v>5.0003380000000002</c:v>
                </c:pt>
                <c:pt idx="3581">
                  <c:v>5.0182070000000003</c:v>
                </c:pt>
                <c:pt idx="3582">
                  <c:v>5.0395339999999997</c:v>
                </c:pt>
                <c:pt idx="3583">
                  <c:v>5.0633970000000001</c:v>
                </c:pt>
                <c:pt idx="3584">
                  <c:v>5.0887599999999997</c:v>
                </c:pt>
                <c:pt idx="3585">
                  <c:v>5.1145599999999938</c:v>
                </c:pt>
                <c:pt idx="3586">
                  <c:v>5.1397370000000002</c:v>
                </c:pt>
                <c:pt idx="3587">
                  <c:v>5.1632169999999959</c:v>
                </c:pt>
                <c:pt idx="3588">
                  <c:v>5.1839269999999953</c:v>
                </c:pt>
                <c:pt idx="3589">
                  <c:v>5.200888</c:v>
                </c:pt>
                <c:pt idx="3590">
                  <c:v>5.2132630000000058</c:v>
                </c:pt>
                <c:pt idx="3591">
                  <c:v>5.2203489999999997</c:v>
                </c:pt>
                <c:pt idx="3592">
                  <c:v>5.2215619999999996</c:v>
                </c:pt>
                <c:pt idx="3593">
                  <c:v>5.2164950000000001</c:v>
                </c:pt>
                <c:pt idx="3594">
                  <c:v>5.2050169999999953</c:v>
                </c:pt>
                <c:pt idx="3595">
                  <c:v>5.1873610000000001</c:v>
                </c:pt>
                <c:pt idx="3596">
                  <c:v>5.1641529999999909</c:v>
                </c:pt>
                <c:pt idx="3597">
                  <c:v>5.1362769999999998</c:v>
                </c:pt>
                <c:pt idx="3598">
                  <c:v>5.1047409999999953</c:v>
                </c:pt>
                <c:pt idx="3599">
                  <c:v>5.0706540000000002</c:v>
                </c:pt>
                <c:pt idx="3600">
                  <c:v>5.0352430000000048</c:v>
                </c:pt>
              </c:numCache>
            </c:numRef>
          </c:yVal>
          <c:smooth val="1"/>
          <c:extLst>
            <c:ext xmlns:c16="http://schemas.microsoft.com/office/drawing/2014/chart" uri="{C3380CC4-5D6E-409C-BE32-E72D297353CC}">
              <c16:uniqueId val="{00000000-1005-49BF-AA2E-DFE8EA81872C}"/>
            </c:ext>
          </c:extLst>
        </c:ser>
        <c:dLbls>
          <c:showLegendKey val="0"/>
          <c:showVal val="0"/>
          <c:showCatName val="0"/>
          <c:showSerName val="0"/>
          <c:showPercent val="0"/>
          <c:showBubbleSize val="0"/>
        </c:dLbls>
        <c:axId val="171769856"/>
        <c:axId val="171771776"/>
      </c:scatterChart>
      <c:valAx>
        <c:axId val="171769856"/>
        <c:scaling>
          <c:orientation val="minMax"/>
        </c:scaling>
        <c:delete val="0"/>
        <c:axPos val="b"/>
        <c:title>
          <c:tx>
            <c:rich>
              <a:bodyPr rot="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Wavenumber</a:t>
                </a:r>
                <a:r>
                  <a:rPr lang="en-US" sz="1200" baseline="0">
                    <a:latin typeface="Times New Roman" pitchFamily="18" charset="0"/>
                    <a:cs typeface="Times New Roman" pitchFamily="18" charset="0"/>
                  </a:rPr>
                  <a:t> (cm</a:t>
                </a:r>
                <a:r>
                  <a:rPr lang="en-US" sz="1200" baseline="30000">
                    <a:latin typeface="Times New Roman" pitchFamily="18" charset="0"/>
                    <a:cs typeface="Times New Roman" pitchFamily="18" charset="0"/>
                  </a:rPr>
                  <a:t>-1</a:t>
                </a:r>
                <a:r>
                  <a:rPr lang="en-US" sz="1200" baseline="0">
                    <a:latin typeface="Times New Roman" pitchFamily="18" charset="0"/>
                    <a:cs typeface="Times New Roman" pitchFamily="18" charset="0"/>
                  </a:rPr>
                  <a:t>)</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spPr>
          <a:ln/>
        </c:spPr>
        <c:txPr>
          <a:bodyPr rot="-60000000" vert="horz"/>
          <a:lstStyle/>
          <a:p>
            <a:pPr>
              <a:defRPr sz="1200">
                <a:latin typeface="Times New Roman" pitchFamily="18" charset="0"/>
                <a:cs typeface="Times New Roman" pitchFamily="18" charset="0"/>
              </a:defRPr>
            </a:pPr>
            <a:endParaRPr lang="en-US"/>
          </a:p>
        </c:txPr>
        <c:crossAx val="171771776"/>
        <c:crosses val="autoZero"/>
        <c:crossBetween val="midCat"/>
        <c:majorUnit val="1000"/>
      </c:valAx>
      <c:valAx>
        <c:axId val="171771776"/>
        <c:scaling>
          <c:orientation val="minMax"/>
        </c:scaling>
        <c:delete val="0"/>
        <c:axPos val="l"/>
        <c:title>
          <c:tx>
            <c:rich>
              <a:bodyPr rot="-5400000" vert="horz"/>
              <a:lstStyle/>
              <a:p>
                <a:pPr>
                  <a:defRPr sz="1300">
                    <a:latin typeface="Times New Roman" pitchFamily="18" charset="0"/>
                    <a:cs typeface="Times New Roman" pitchFamily="18" charset="0"/>
                  </a:defRPr>
                </a:pPr>
                <a:r>
                  <a:rPr lang="en-US" sz="1300">
                    <a:latin typeface="Times New Roman" pitchFamily="18" charset="0"/>
                    <a:cs typeface="Times New Roman" pitchFamily="18" charset="0"/>
                  </a:rPr>
                  <a:t>Transmittance (%)</a:t>
                </a:r>
              </a:p>
            </c:rich>
          </c:tx>
          <c:layout>
            <c:manualLayout>
              <c:xMode val="edge"/>
              <c:yMode val="edge"/>
              <c:x val="2.1366498798957552E-3"/>
              <c:y val="0.23714617154337192"/>
            </c:manualLayout>
          </c:layout>
          <c:overlay val="0"/>
        </c:title>
        <c:numFmt formatCode="General" sourceLinked="1"/>
        <c:majorTickMark val="out"/>
        <c:minorTickMark val="none"/>
        <c:tickLblPos val="nextTo"/>
        <c:spPr>
          <a:ln/>
        </c:spPr>
        <c:txPr>
          <a:bodyPr rot="-60000000" vert="horz"/>
          <a:lstStyle/>
          <a:p>
            <a:pPr>
              <a:defRPr sz="1200">
                <a:latin typeface="Times New Roman" pitchFamily="18" charset="0"/>
                <a:cs typeface="Times New Roman" pitchFamily="18" charset="0"/>
              </a:defRPr>
            </a:pPr>
            <a:endParaRPr lang="en-US"/>
          </a:p>
        </c:txPr>
        <c:crossAx val="171769856"/>
        <c:crosses val="autoZero"/>
        <c:crossBetween val="midCat"/>
      </c:valAx>
      <c:spPr>
        <a:ln>
          <a:solidFill>
            <a:sysClr val="windowText" lastClr="000000"/>
          </a:solidFill>
        </a:ln>
      </c:spPr>
    </c:plotArea>
    <c:plotVisOnly val="1"/>
    <c:dispBlanksAs val="gap"/>
    <c:showDLblsOverMax val="0"/>
  </c:chart>
  <c:spPr>
    <a:ln>
      <a:noFill/>
    </a:ln>
  </c:spPr>
  <c:txPr>
    <a:bodyPr/>
    <a:lstStyle/>
    <a:p>
      <a:pPr>
        <a:defRPr sz="1800"/>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spPr>
            <a:ln>
              <a:solidFill>
                <a:sysClr val="windowText" lastClr="000000"/>
              </a:solidFill>
            </a:ln>
          </c:spPr>
          <c:marker>
            <c:symbol val="diamond"/>
            <c:size val="6"/>
            <c:spPr>
              <a:solidFill>
                <a:sysClr val="windowText" lastClr="000000"/>
              </a:solidFill>
              <a:ln>
                <a:solidFill>
                  <a:sysClr val="windowText" lastClr="000000"/>
                </a:solidFill>
              </a:ln>
            </c:spPr>
          </c:marker>
          <c:xVal>
            <c:numRef>
              <c:f>Sheet5!$N$5:$N$11</c:f>
              <c:numCache>
                <c:formatCode>General</c:formatCode>
                <c:ptCount val="7"/>
                <c:pt idx="0">
                  <c:v>4</c:v>
                </c:pt>
                <c:pt idx="1">
                  <c:v>4.5</c:v>
                </c:pt>
                <c:pt idx="2">
                  <c:v>5</c:v>
                </c:pt>
                <c:pt idx="3">
                  <c:v>5.5</c:v>
                </c:pt>
                <c:pt idx="4">
                  <c:v>6</c:v>
                </c:pt>
                <c:pt idx="5">
                  <c:v>6.5</c:v>
                </c:pt>
                <c:pt idx="6">
                  <c:v>7</c:v>
                </c:pt>
              </c:numCache>
            </c:numRef>
          </c:xVal>
          <c:yVal>
            <c:numRef>
              <c:f>Sheet5!$M$5:$M$11</c:f>
              <c:numCache>
                <c:formatCode>General</c:formatCode>
                <c:ptCount val="7"/>
                <c:pt idx="0">
                  <c:v>91.3</c:v>
                </c:pt>
                <c:pt idx="1">
                  <c:v>92.2</c:v>
                </c:pt>
                <c:pt idx="2">
                  <c:v>90.04</c:v>
                </c:pt>
                <c:pt idx="3">
                  <c:v>88.6</c:v>
                </c:pt>
                <c:pt idx="4">
                  <c:v>82.05</c:v>
                </c:pt>
                <c:pt idx="5">
                  <c:v>73.06</c:v>
                </c:pt>
                <c:pt idx="6">
                  <c:v>66.38</c:v>
                </c:pt>
              </c:numCache>
            </c:numRef>
          </c:yVal>
          <c:smooth val="1"/>
          <c:extLst>
            <c:ext xmlns:c16="http://schemas.microsoft.com/office/drawing/2014/chart" uri="{C3380CC4-5D6E-409C-BE32-E72D297353CC}">
              <c16:uniqueId val="{00000000-4D2F-409E-80B1-3F9A88CCC81A}"/>
            </c:ext>
          </c:extLst>
        </c:ser>
        <c:dLbls>
          <c:showLegendKey val="0"/>
          <c:showVal val="0"/>
          <c:showCatName val="0"/>
          <c:showSerName val="0"/>
          <c:showPercent val="0"/>
          <c:showBubbleSize val="0"/>
        </c:dLbls>
        <c:axId val="171491328"/>
        <c:axId val="171493632"/>
      </c:scatterChart>
      <c:valAx>
        <c:axId val="171491328"/>
        <c:scaling>
          <c:orientation val="minMax"/>
          <c:max val="7"/>
          <c:min val="4"/>
        </c:scaling>
        <c:delete val="0"/>
        <c:axPos val="b"/>
        <c:title>
          <c:tx>
            <c:rich>
              <a:bodyPr/>
              <a:lstStyle/>
              <a:p>
                <a:pPr>
                  <a:defRPr sz="1200">
                    <a:latin typeface="Times New Roman" pitchFamily="18" charset="0"/>
                    <a:cs typeface="Times New Roman" pitchFamily="18" charset="0"/>
                  </a:defRPr>
                </a:pPr>
                <a:r>
                  <a:rPr lang="af-ZA" sz="1200">
                    <a:latin typeface="Times New Roman" pitchFamily="18" charset="0"/>
                    <a:cs typeface="Times New Roman" pitchFamily="18" charset="0"/>
                  </a:rPr>
                  <a:t>pH</a:t>
                </a:r>
              </a:p>
            </c:rich>
          </c:tx>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171493632"/>
        <c:crosses val="autoZero"/>
        <c:crossBetween val="midCat"/>
      </c:valAx>
      <c:valAx>
        <c:axId val="171493632"/>
        <c:scaling>
          <c:orientation val="minMax"/>
          <c:min val="60"/>
        </c:scaling>
        <c:delete val="0"/>
        <c:axPos val="l"/>
        <c:title>
          <c:tx>
            <c:rich>
              <a:bodyPr/>
              <a:lstStyle/>
              <a:p>
                <a:pPr>
                  <a:defRPr sz="1200">
                    <a:latin typeface="Times New Roman" pitchFamily="18" charset="0"/>
                    <a:cs typeface="Times New Roman" pitchFamily="18" charset="0"/>
                  </a:defRPr>
                </a:pPr>
                <a:r>
                  <a:rPr lang="af-ZA" sz="1200">
                    <a:latin typeface="Times New Roman" pitchFamily="18" charset="0"/>
                    <a:cs typeface="Times New Roman" pitchFamily="18" charset="0"/>
                  </a:rPr>
                  <a:t>Biosorption (%)</a:t>
                </a:r>
              </a:p>
            </c:rich>
          </c:tx>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171491328"/>
        <c:crosses val="autoZero"/>
        <c:crossBetween val="midCat"/>
      </c:valAx>
      <c:spPr>
        <a:ln>
          <a:solidFill>
            <a:sysClr val="windowText" lastClr="000000"/>
          </a:solidFill>
        </a:ln>
      </c:spPr>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spPr>
            <a:ln>
              <a:solidFill>
                <a:sysClr val="windowText" lastClr="000000"/>
              </a:solidFill>
            </a:ln>
          </c:spPr>
          <c:marker>
            <c:symbol val="diamond"/>
            <c:size val="6"/>
            <c:spPr>
              <a:solidFill>
                <a:sysClr val="windowText" lastClr="000000"/>
              </a:solidFill>
              <a:ln>
                <a:solidFill>
                  <a:sysClr val="windowText" lastClr="000000"/>
                </a:solidFill>
              </a:ln>
            </c:spPr>
          </c:marker>
          <c:xVal>
            <c:numRef>
              <c:f>Sheet6!$P$5:$P$11</c:f>
              <c:numCache>
                <c:formatCode>General</c:formatCode>
                <c:ptCount val="7"/>
                <c:pt idx="0">
                  <c:v>0.2</c:v>
                </c:pt>
                <c:pt idx="1">
                  <c:v>0.5</c:v>
                </c:pt>
                <c:pt idx="2">
                  <c:v>1</c:v>
                </c:pt>
                <c:pt idx="3">
                  <c:v>1.5</c:v>
                </c:pt>
                <c:pt idx="4">
                  <c:v>2</c:v>
                </c:pt>
                <c:pt idx="5">
                  <c:v>2.5</c:v>
                </c:pt>
                <c:pt idx="6">
                  <c:v>3</c:v>
                </c:pt>
              </c:numCache>
            </c:numRef>
          </c:xVal>
          <c:yVal>
            <c:numRef>
              <c:f>Sheet6!$O$5:$O$11</c:f>
              <c:numCache>
                <c:formatCode>General</c:formatCode>
                <c:ptCount val="7"/>
                <c:pt idx="0">
                  <c:v>88.54</c:v>
                </c:pt>
                <c:pt idx="1">
                  <c:v>89.71</c:v>
                </c:pt>
                <c:pt idx="2">
                  <c:v>90.08</c:v>
                </c:pt>
                <c:pt idx="3">
                  <c:v>90.89</c:v>
                </c:pt>
                <c:pt idx="4">
                  <c:v>91.56</c:v>
                </c:pt>
                <c:pt idx="5">
                  <c:v>92.15</c:v>
                </c:pt>
                <c:pt idx="6">
                  <c:v>92.8</c:v>
                </c:pt>
              </c:numCache>
            </c:numRef>
          </c:yVal>
          <c:smooth val="1"/>
          <c:extLst>
            <c:ext xmlns:c16="http://schemas.microsoft.com/office/drawing/2014/chart" uri="{C3380CC4-5D6E-409C-BE32-E72D297353CC}">
              <c16:uniqueId val="{00000000-ACF7-439F-9A9C-719FB38ADDC4}"/>
            </c:ext>
          </c:extLst>
        </c:ser>
        <c:dLbls>
          <c:showLegendKey val="0"/>
          <c:showVal val="0"/>
          <c:showCatName val="0"/>
          <c:showSerName val="0"/>
          <c:showPercent val="0"/>
          <c:showBubbleSize val="0"/>
        </c:dLbls>
        <c:axId val="171505152"/>
        <c:axId val="171524096"/>
      </c:scatterChart>
      <c:valAx>
        <c:axId val="171505152"/>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Buffer volume (ml)</a:t>
                </a:r>
              </a:p>
            </c:rich>
          </c:tx>
          <c:overlay val="0"/>
        </c:title>
        <c:numFmt formatCode="General" sourceLinked="1"/>
        <c:majorTickMark val="out"/>
        <c:minorTickMark val="none"/>
        <c:tickLblPos val="nextTo"/>
        <c:spPr>
          <a:ln/>
        </c:spPr>
        <c:txPr>
          <a:bodyPr/>
          <a:lstStyle/>
          <a:p>
            <a:pPr>
              <a:defRPr sz="1200">
                <a:latin typeface="Times New Roman" pitchFamily="18" charset="0"/>
                <a:cs typeface="Times New Roman" pitchFamily="18" charset="0"/>
              </a:defRPr>
            </a:pPr>
            <a:endParaRPr lang="en-US"/>
          </a:p>
        </c:txPr>
        <c:crossAx val="171524096"/>
        <c:crosses val="autoZero"/>
        <c:crossBetween val="midCat"/>
      </c:valAx>
      <c:valAx>
        <c:axId val="171524096"/>
        <c:scaling>
          <c:orientation val="minMax"/>
        </c:scaling>
        <c:delete val="0"/>
        <c:axPos val="l"/>
        <c:title>
          <c:tx>
            <c:rich>
              <a:bodyPr/>
              <a:lstStyle/>
              <a:p>
                <a:pPr>
                  <a:defRPr sz="1200">
                    <a:latin typeface="Times New Roman" pitchFamily="18" charset="0"/>
                    <a:cs typeface="Times New Roman" pitchFamily="18" charset="0"/>
                  </a:defRPr>
                </a:pPr>
                <a:r>
                  <a:rPr lang="af-ZA" sz="1200">
                    <a:latin typeface="Times New Roman" pitchFamily="18" charset="0"/>
                    <a:cs typeface="Times New Roman" pitchFamily="18" charset="0"/>
                  </a:rPr>
                  <a:t>Biosorption (%)</a:t>
                </a:r>
              </a:p>
            </c:rich>
          </c:tx>
          <c:layout>
            <c:manualLayout>
              <c:xMode val="edge"/>
              <c:yMode val="edge"/>
              <c:x val="1.6666666666666666E-2"/>
              <c:y val="0.22011191309419656"/>
            </c:manualLayout>
          </c:layout>
          <c:overlay val="0"/>
        </c:title>
        <c:numFmt formatCode="General" sourceLinked="1"/>
        <c:majorTickMark val="out"/>
        <c:minorTickMark val="none"/>
        <c:tickLblPos val="nextTo"/>
        <c:spPr>
          <a:ln/>
        </c:spPr>
        <c:txPr>
          <a:bodyPr/>
          <a:lstStyle/>
          <a:p>
            <a:pPr>
              <a:defRPr sz="1200">
                <a:latin typeface="Times New Roman" pitchFamily="18" charset="0"/>
                <a:cs typeface="Times New Roman" pitchFamily="18" charset="0"/>
              </a:defRPr>
            </a:pPr>
            <a:endParaRPr lang="en-US"/>
          </a:p>
        </c:txPr>
        <c:crossAx val="171505152"/>
        <c:crosses val="autoZero"/>
        <c:crossBetween val="midCat"/>
        <c:majorUnit val="1"/>
      </c:valAx>
      <c:spPr>
        <a:ln>
          <a:solidFill>
            <a:sysClr val="windowText" lastClr="000000"/>
          </a:solidFill>
        </a:ln>
      </c:spPr>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a:solidFill>
                <a:sysClr val="windowText" lastClr="000000"/>
              </a:solidFill>
            </a:ln>
          </c:spPr>
          <c:marker>
            <c:symbol val="diamond"/>
            <c:size val="6"/>
            <c:spPr>
              <a:solidFill>
                <a:sysClr val="windowText" lastClr="000000"/>
              </a:solidFill>
              <a:ln>
                <a:solidFill>
                  <a:sysClr val="windowText" lastClr="000000"/>
                </a:solidFill>
              </a:ln>
            </c:spPr>
          </c:marker>
          <c:xVal>
            <c:numRef>
              <c:f>Sheet7!$N$6:$N$11</c:f>
              <c:numCache>
                <c:formatCode>General</c:formatCode>
                <c:ptCount val="6"/>
                <c:pt idx="0">
                  <c:v>0</c:v>
                </c:pt>
                <c:pt idx="1">
                  <c:v>0.03</c:v>
                </c:pt>
                <c:pt idx="2">
                  <c:v>0.05</c:v>
                </c:pt>
                <c:pt idx="3">
                  <c:v>0.1</c:v>
                </c:pt>
                <c:pt idx="4">
                  <c:v>0.5</c:v>
                </c:pt>
                <c:pt idx="5">
                  <c:v>1</c:v>
                </c:pt>
              </c:numCache>
            </c:numRef>
          </c:xVal>
          <c:yVal>
            <c:numRef>
              <c:f>Sheet7!$M$6:$M$11</c:f>
              <c:numCache>
                <c:formatCode>General</c:formatCode>
                <c:ptCount val="6"/>
                <c:pt idx="0">
                  <c:v>93.5</c:v>
                </c:pt>
                <c:pt idx="1">
                  <c:v>91</c:v>
                </c:pt>
                <c:pt idx="2">
                  <c:v>85.6</c:v>
                </c:pt>
                <c:pt idx="3">
                  <c:v>75.650000000000006</c:v>
                </c:pt>
                <c:pt idx="4">
                  <c:v>68.42</c:v>
                </c:pt>
                <c:pt idx="5">
                  <c:v>64.23</c:v>
                </c:pt>
              </c:numCache>
            </c:numRef>
          </c:yVal>
          <c:smooth val="1"/>
          <c:extLst>
            <c:ext xmlns:c16="http://schemas.microsoft.com/office/drawing/2014/chart" uri="{C3380CC4-5D6E-409C-BE32-E72D297353CC}">
              <c16:uniqueId val="{00000000-EA80-4059-8E14-EED53C12FC90}"/>
            </c:ext>
          </c:extLst>
        </c:ser>
        <c:dLbls>
          <c:showLegendKey val="0"/>
          <c:showVal val="0"/>
          <c:showCatName val="0"/>
          <c:showSerName val="0"/>
          <c:showPercent val="0"/>
          <c:showBubbleSize val="0"/>
        </c:dLbls>
        <c:axId val="171535360"/>
        <c:axId val="171554304"/>
      </c:scatterChart>
      <c:valAx>
        <c:axId val="171535360"/>
        <c:scaling>
          <c:orientation val="minMax"/>
        </c:scaling>
        <c:delete val="0"/>
        <c:axPos val="b"/>
        <c:title>
          <c:tx>
            <c:rich>
              <a:bodyPr/>
              <a:lstStyle/>
              <a:p>
                <a:pPr>
                  <a:defRPr sz="1200">
                    <a:latin typeface="Times New Roman" pitchFamily="18" charset="0"/>
                    <a:cs typeface="Times New Roman" pitchFamily="18" charset="0"/>
                  </a:defRPr>
                </a:pPr>
                <a:r>
                  <a:rPr lang="af-ZA" sz="1200">
                    <a:latin typeface="Times New Roman" pitchFamily="18" charset="0"/>
                    <a:cs typeface="Times New Roman" pitchFamily="18" charset="0"/>
                  </a:rPr>
                  <a:t>KCl concentration (mol/L)</a:t>
                </a:r>
              </a:p>
            </c:rich>
          </c:tx>
          <c:overlay val="0"/>
        </c:title>
        <c:numFmt formatCode="General" sourceLinked="1"/>
        <c:majorTickMark val="out"/>
        <c:minorTickMark val="none"/>
        <c:tickLblPos val="nextTo"/>
        <c:spPr>
          <a:ln/>
        </c:spPr>
        <c:txPr>
          <a:bodyPr/>
          <a:lstStyle/>
          <a:p>
            <a:pPr>
              <a:defRPr sz="1200">
                <a:latin typeface="Times New Roman" pitchFamily="18" charset="0"/>
                <a:cs typeface="Times New Roman" pitchFamily="18" charset="0"/>
              </a:defRPr>
            </a:pPr>
            <a:endParaRPr lang="en-US"/>
          </a:p>
        </c:txPr>
        <c:crossAx val="171554304"/>
        <c:crosses val="autoZero"/>
        <c:crossBetween val="midCat"/>
      </c:valAx>
      <c:valAx>
        <c:axId val="171554304"/>
        <c:scaling>
          <c:orientation val="minMax"/>
        </c:scaling>
        <c:delete val="0"/>
        <c:axPos val="l"/>
        <c:title>
          <c:tx>
            <c:rich>
              <a:bodyPr/>
              <a:lstStyle/>
              <a:p>
                <a:pPr>
                  <a:defRPr sz="1200">
                    <a:latin typeface="Times New Roman" pitchFamily="18" charset="0"/>
                    <a:cs typeface="Times New Roman" pitchFamily="18" charset="0"/>
                  </a:defRPr>
                </a:pPr>
                <a:r>
                  <a:rPr lang="af-ZA" sz="1200">
                    <a:latin typeface="Times New Roman" pitchFamily="18" charset="0"/>
                    <a:cs typeface="Times New Roman" pitchFamily="18" charset="0"/>
                  </a:rPr>
                  <a:t>Biosorption (%)</a:t>
                </a:r>
              </a:p>
            </c:rich>
          </c:tx>
          <c:overlay val="0"/>
        </c:title>
        <c:numFmt formatCode="General" sourceLinked="1"/>
        <c:majorTickMark val="out"/>
        <c:minorTickMark val="none"/>
        <c:tickLblPos val="nextTo"/>
        <c:spPr>
          <a:ln/>
        </c:spPr>
        <c:txPr>
          <a:bodyPr/>
          <a:lstStyle/>
          <a:p>
            <a:pPr>
              <a:defRPr sz="1200">
                <a:latin typeface="Times New Roman" pitchFamily="18" charset="0"/>
                <a:cs typeface="Times New Roman" pitchFamily="18" charset="0"/>
              </a:defRPr>
            </a:pPr>
            <a:endParaRPr lang="en-US"/>
          </a:p>
        </c:txPr>
        <c:crossAx val="171535360"/>
        <c:crosses val="autoZero"/>
        <c:crossBetween val="midCat"/>
      </c:valAx>
      <c:spPr>
        <a:ln>
          <a:solidFill>
            <a:sysClr val="windowText" lastClr="000000"/>
          </a:solidFill>
        </a:ln>
      </c:spPr>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a:solidFill>
                <a:sysClr val="windowText" lastClr="000000"/>
              </a:solidFill>
            </a:ln>
          </c:spPr>
          <c:marker>
            <c:symbol val="diamond"/>
            <c:size val="6"/>
            <c:spPr>
              <a:solidFill>
                <a:sysClr val="windowText" lastClr="000000"/>
              </a:solidFill>
              <a:ln>
                <a:solidFill>
                  <a:sysClr val="windowText" lastClr="000000"/>
                </a:solidFill>
              </a:ln>
            </c:spPr>
          </c:marker>
          <c:xVal>
            <c:numRef>
              <c:f>Sheet8!$M$8:$M$11</c:f>
              <c:numCache>
                <c:formatCode>General</c:formatCode>
                <c:ptCount val="4"/>
                <c:pt idx="0">
                  <c:v>5</c:v>
                </c:pt>
                <c:pt idx="1">
                  <c:v>15</c:v>
                </c:pt>
                <c:pt idx="2">
                  <c:v>20</c:v>
                </c:pt>
                <c:pt idx="3">
                  <c:v>25</c:v>
                </c:pt>
              </c:numCache>
            </c:numRef>
          </c:xVal>
          <c:yVal>
            <c:numRef>
              <c:f>Sheet8!$L$8:$L$11</c:f>
              <c:numCache>
                <c:formatCode>General</c:formatCode>
                <c:ptCount val="4"/>
                <c:pt idx="0">
                  <c:v>67.84</c:v>
                </c:pt>
                <c:pt idx="1">
                  <c:v>82.6</c:v>
                </c:pt>
                <c:pt idx="2">
                  <c:v>90.2</c:v>
                </c:pt>
                <c:pt idx="3">
                  <c:v>93.6</c:v>
                </c:pt>
              </c:numCache>
            </c:numRef>
          </c:yVal>
          <c:smooth val="1"/>
          <c:extLst>
            <c:ext xmlns:c16="http://schemas.microsoft.com/office/drawing/2014/chart" uri="{C3380CC4-5D6E-409C-BE32-E72D297353CC}">
              <c16:uniqueId val="{00000000-E02E-4424-9C55-6C65C4BB00BF}"/>
            </c:ext>
          </c:extLst>
        </c:ser>
        <c:dLbls>
          <c:showLegendKey val="0"/>
          <c:showVal val="0"/>
          <c:showCatName val="0"/>
          <c:showSerName val="0"/>
          <c:showPercent val="0"/>
          <c:showBubbleSize val="0"/>
        </c:dLbls>
        <c:axId val="171569920"/>
        <c:axId val="171572224"/>
      </c:scatterChart>
      <c:valAx>
        <c:axId val="171569920"/>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Times New Roman" pitchFamily="18" charset="0"/>
                    <a:ea typeface="+mn-ea"/>
                    <a:cs typeface="Times New Roman" pitchFamily="18" charset="0"/>
                  </a:defRPr>
                </a:pPr>
                <a:r>
                  <a:rPr lang="af-ZA" sz="1200">
                    <a:latin typeface="Times New Roman" pitchFamily="18" charset="0"/>
                    <a:cs typeface="Times New Roman" pitchFamily="18" charset="0"/>
                  </a:rPr>
                  <a:t>temperature</a:t>
                </a:r>
                <a:r>
                  <a:rPr lang="af-ZA" sz="1200" baseline="0">
                    <a:latin typeface="Times New Roman" pitchFamily="18" charset="0"/>
                    <a:cs typeface="Times New Roman" pitchFamily="18" charset="0"/>
                  </a:rPr>
                  <a:t> (</a:t>
                </a:r>
                <a:r>
                  <a:rPr lang="en-US" sz="1200" baseline="30000">
                    <a:effectLst/>
                    <a:latin typeface="Times New Roman" pitchFamily="18" charset="0"/>
                    <a:cs typeface="Times New Roman" pitchFamily="18" charset="0"/>
                  </a:rPr>
                  <a:t>o</a:t>
                </a:r>
                <a:r>
                  <a:rPr lang="en-US" sz="1200">
                    <a:effectLst/>
                    <a:latin typeface="Times New Roman" pitchFamily="18" charset="0"/>
                    <a:cs typeface="Times New Roman" pitchFamily="18" charset="0"/>
                  </a:rPr>
                  <a:t>C</a:t>
                </a:r>
                <a:r>
                  <a:rPr lang="af-ZA" sz="1200" baseline="0">
                    <a:latin typeface="Times New Roman" pitchFamily="18" charset="0"/>
                    <a:cs typeface="Times New Roman" pitchFamily="18" charset="0"/>
                  </a:rPr>
                  <a:t>)</a:t>
                </a:r>
                <a:endParaRPr lang="af-ZA" sz="1200">
                  <a:latin typeface="Times New Roman" pitchFamily="18" charset="0"/>
                  <a:cs typeface="Times New Roman" pitchFamily="18" charset="0"/>
                </a:endParaRPr>
              </a:p>
            </c:rich>
          </c:tx>
          <c:overlay val="0"/>
        </c:title>
        <c:numFmt formatCode="General" sourceLinked="1"/>
        <c:majorTickMark val="out"/>
        <c:minorTickMark val="none"/>
        <c:tickLblPos val="nextTo"/>
        <c:spPr>
          <a:ln/>
        </c:spPr>
        <c:txPr>
          <a:bodyPr/>
          <a:lstStyle/>
          <a:p>
            <a:pPr>
              <a:defRPr sz="1200">
                <a:latin typeface="Times New Roman" pitchFamily="18" charset="0"/>
                <a:cs typeface="Times New Roman" pitchFamily="18" charset="0"/>
              </a:defRPr>
            </a:pPr>
            <a:endParaRPr lang="en-US"/>
          </a:p>
        </c:txPr>
        <c:crossAx val="171572224"/>
        <c:crosses val="autoZero"/>
        <c:crossBetween val="midCat"/>
      </c:valAx>
      <c:valAx>
        <c:axId val="171572224"/>
        <c:scaling>
          <c:orientation val="minMax"/>
          <c:min val="60"/>
        </c:scaling>
        <c:delete val="0"/>
        <c:axPos val="l"/>
        <c:title>
          <c:tx>
            <c:rich>
              <a:bodyPr/>
              <a:lstStyle/>
              <a:p>
                <a:pPr>
                  <a:defRPr sz="1200">
                    <a:latin typeface="Times New Roman" pitchFamily="18" charset="0"/>
                    <a:cs typeface="Times New Roman" pitchFamily="18" charset="0"/>
                  </a:defRPr>
                </a:pPr>
                <a:r>
                  <a:rPr lang="af-ZA" sz="1200">
                    <a:latin typeface="Times New Roman" pitchFamily="18" charset="0"/>
                    <a:cs typeface="Times New Roman" pitchFamily="18" charset="0"/>
                  </a:rPr>
                  <a:t>Biosorption (%)</a:t>
                </a:r>
              </a:p>
            </c:rich>
          </c:tx>
          <c:overlay val="0"/>
        </c:title>
        <c:numFmt formatCode="General" sourceLinked="1"/>
        <c:majorTickMark val="out"/>
        <c:minorTickMark val="none"/>
        <c:tickLblPos val="nextTo"/>
        <c:spPr>
          <a:ln/>
        </c:spPr>
        <c:txPr>
          <a:bodyPr/>
          <a:lstStyle/>
          <a:p>
            <a:pPr>
              <a:defRPr sz="1200">
                <a:latin typeface="Times New Roman" pitchFamily="18" charset="0"/>
                <a:cs typeface="Times New Roman" pitchFamily="18" charset="0"/>
              </a:defRPr>
            </a:pPr>
            <a:endParaRPr lang="en-US"/>
          </a:p>
        </c:txPr>
        <c:crossAx val="171569920"/>
        <c:crosses val="autoZero"/>
        <c:crossBetween val="midCat"/>
      </c:valAx>
      <c:spPr>
        <a:ln>
          <a:solidFill>
            <a:sysClr val="windowText" lastClr="000000"/>
          </a:solidFill>
        </a:ln>
      </c:spPr>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07895888013997"/>
          <c:y val="5.7060367454068242E-2"/>
          <c:w val="0.76971281714785666"/>
          <c:h val="0.72732976086322543"/>
        </c:manualLayout>
      </c:layout>
      <c:scatterChart>
        <c:scatterStyle val="smoothMarker"/>
        <c:varyColors val="0"/>
        <c:ser>
          <c:idx val="1"/>
          <c:order val="0"/>
          <c:spPr>
            <a:ln w="19050">
              <a:solidFill>
                <a:schemeClr val="tx1"/>
              </a:solidFill>
            </a:ln>
          </c:spPr>
          <c:marker>
            <c:symbol val="square"/>
            <c:size val="5"/>
            <c:spPr>
              <a:solidFill>
                <a:schemeClr val="tx1"/>
              </a:solidFill>
              <a:ln>
                <a:solidFill>
                  <a:schemeClr val="tx1"/>
                </a:solidFill>
              </a:ln>
            </c:spPr>
          </c:marker>
          <c:xVal>
            <c:numRef>
              <c:f>Sheet1!$L$10:$L$16</c:f>
              <c:numCache>
                <c:formatCode>General</c:formatCode>
                <c:ptCount val="7"/>
                <c:pt idx="0">
                  <c:v>0.6</c:v>
                </c:pt>
                <c:pt idx="1">
                  <c:v>1</c:v>
                </c:pt>
                <c:pt idx="2">
                  <c:v>1.4</c:v>
                </c:pt>
                <c:pt idx="3">
                  <c:v>1.8</c:v>
                </c:pt>
                <c:pt idx="4">
                  <c:v>2.2000000000000002</c:v>
                </c:pt>
                <c:pt idx="5">
                  <c:v>2.6</c:v>
                </c:pt>
                <c:pt idx="6">
                  <c:v>3</c:v>
                </c:pt>
              </c:numCache>
            </c:numRef>
          </c:xVal>
          <c:yVal>
            <c:numRef>
              <c:f>Sheet1!$K$10:$K$16</c:f>
              <c:numCache>
                <c:formatCode>General</c:formatCode>
                <c:ptCount val="7"/>
                <c:pt idx="0">
                  <c:v>69.69</c:v>
                </c:pt>
                <c:pt idx="1">
                  <c:v>86.67</c:v>
                </c:pt>
                <c:pt idx="2">
                  <c:v>87.77</c:v>
                </c:pt>
                <c:pt idx="3">
                  <c:v>90.64</c:v>
                </c:pt>
                <c:pt idx="4">
                  <c:v>91.9</c:v>
                </c:pt>
                <c:pt idx="5">
                  <c:v>93.66</c:v>
                </c:pt>
                <c:pt idx="6">
                  <c:v>93.66</c:v>
                </c:pt>
              </c:numCache>
            </c:numRef>
          </c:yVal>
          <c:smooth val="1"/>
          <c:extLst>
            <c:ext xmlns:c16="http://schemas.microsoft.com/office/drawing/2014/chart" uri="{C3380CC4-5D6E-409C-BE32-E72D297353CC}">
              <c16:uniqueId val="{00000000-B3BE-4E13-A45B-94CBA4AF208B}"/>
            </c:ext>
          </c:extLst>
        </c:ser>
        <c:dLbls>
          <c:showLegendKey val="0"/>
          <c:showVal val="0"/>
          <c:showCatName val="0"/>
          <c:showSerName val="0"/>
          <c:showPercent val="0"/>
          <c:showBubbleSize val="0"/>
        </c:dLbls>
        <c:axId val="171567360"/>
        <c:axId val="171660032"/>
      </c:scatterChart>
      <c:valAx>
        <c:axId val="171567360"/>
        <c:scaling>
          <c:orientation val="minMax"/>
          <c:max val="3"/>
        </c:scaling>
        <c:delete val="0"/>
        <c:axPos val="b"/>
        <c:title>
          <c:tx>
            <c:rich>
              <a:bodyPr/>
              <a:lstStyle/>
              <a:p>
                <a:pPr>
                  <a:defRPr sz="1200" b="1">
                    <a:latin typeface="Times New Roman" pitchFamily="18" charset="0"/>
                    <a:ea typeface="Yu Mincho" pitchFamily="18" charset="-128"/>
                    <a:cs typeface="Times New Roman" pitchFamily="18" charset="0"/>
                  </a:defRPr>
                </a:pPr>
                <a:r>
                  <a:rPr lang="af-ZA" sz="1200" b="1">
                    <a:latin typeface="Times New Roman" pitchFamily="18" charset="0"/>
                    <a:ea typeface="Yu Mincho" pitchFamily="18" charset="-128"/>
                    <a:cs typeface="Times New Roman" pitchFamily="18" charset="0"/>
                  </a:rPr>
                  <a:t>Adsorbent dose (g/L)</a:t>
                </a:r>
              </a:p>
            </c:rich>
          </c:tx>
          <c:layout>
            <c:manualLayout>
              <c:xMode val="edge"/>
              <c:yMode val="edge"/>
              <c:x val="0.34887948381452316"/>
              <c:y val="0.89513888888888893"/>
            </c:manualLayout>
          </c:layout>
          <c:overlay val="0"/>
        </c:title>
        <c:numFmt formatCode="General" sourceLinked="1"/>
        <c:majorTickMark val="out"/>
        <c:minorTickMark val="none"/>
        <c:tickLblPos val="nextTo"/>
        <c:txPr>
          <a:bodyPr/>
          <a:lstStyle/>
          <a:p>
            <a:pPr>
              <a:defRPr sz="1200">
                <a:latin typeface="Times New Roman" pitchFamily="18" charset="0"/>
                <a:ea typeface="Yu Mincho" pitchFamily="18" charset="-128"/>
                <a:cs typeface="Times New Roman" pitchFamily="18" charset="0"/>
              </a:defRPr>
            </a:pPr>
            <a:endParaRPr lang="en-US"/>
          </a:p>
        </c:txPr>
        <c:crossAx val="171660032"/>
        <c:crosses val="autoZero"/>
        <c:crossBetween val="midCat"/>
      </c:valAx>
      <c:valAx>
        <c:axId val="171660032"/>
        <c:scaling>
          <c:orientation val="minMax"/>
          <c:min val="60"/>
        </c:scaling>
        <c:delete val="0"/>
        <c:axPos val="l"/>
        <c:title>
          <c:tx>
            <c:rich>
              <a:bodyPr/>
              <a:lstStyle/>
              <a:p>
                <a:pPr>
                  <a:defRPr sz="1200" b="1">
                    <a:latin typeface="Times New Roman" pitchFamily="18" charset="0"/>
                    <a:cs typeface="Times New Roman" pitchFamily="18" charset="0"/>
                  </a:defRPr>
                </a:pPr>
                <a:r>
                  <a:rPr lang="af-ZA" sz="1200" b="1">
                    <a:latin typeface="Times New Roman" pitchFamily="18" charset="0"/>
                    <a:cs typeface="Times New Roman" pitchFamily="18" charset="0"/>
                  </a:rPr>
                  <a:t>Removal</a:t>
                </a:r>
                <a:r>
                  <a:rPr lang="af-ZA" sz="1200" b="1" baseline="0">
                    <a:latin typeface="Times New Roman" pitchFamily="18" charset="0"/>
                    <a:cs typeface="Times New Roman" pitchFamily="18" charset="0"/>
                  </a:rPr>
                  <a:t> (%)</a:t>
                </a:r>
                <a:endParaRPr lang="af-ZA" sz="1200" b="1">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sz="1200">
                <a:latin typeface="Times New Roman" pitchFamily="18" charset="0"/>
                <a:ea typeface="Yu Mincho" pitchFamily="18" charset="-128"/>
                <a:cs typeface="Times New Roman" pitchFamily="18" charset="0"/>
              </a:defRPr>
            </a:pPr>
            <a:endParaRPr lang="en-US"/>
          </a:p>
        </c:txPr>
        <c:crossAx val="171567360"/>
        <c:crosses val="autoZero"/>
        <c:crossBetween val="midCat"/>
        <c:majorUnit val="10"/>
      </c:valAx>
      <c:spPr>
        <a:ln>
          <a:solidFill>
            <a:schemeClr val="tx1"/>
          </a:solidFill>
        </a:ln>
      </c:spPr>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a:solidFill>
                <a:sysClr val="windowText" lastClr="000000"/>
              </a:solidFill>
            </a:ln>
          </c:spPr>
          <c:marker>
            <c:symbol val="diamond"/>
            <c:size val="6"/>
            <c:spPr>
              <a:solidFill>
                <a:sysClr val="windowText" lastClr="000000"/>
              </a:solidFill>
              <a:ln>
                <a:solidFill>
                  <a:sysClr val="windowText" lastClr="000000"/>
                </a:solidFill>
              </a:ln>
            </c:spPr>
          </c:marker>
          <c:xVal>
            <c:numRef>
              <c:f>Sheet9!$M$10:$M$16</c:f>
              <c:numCache>
                <c:formatCode>General</c:formatCode>
                <c:ptCount val="7"/>
                <c:pt idx="0">
                  <c:v>1</c:v>
                </c:pt>
                <c:pt idx="1">
                  <c:v>3</c:v>
                </c:pt>
                <c:pt idx="2">
                  <c:v>5</c:v>
                </c:pt>
                <c:pt idx="3">
                  <c:v>7</c:v>
                </c:pt>
                <c:pt idx="4">
                  <c:v>10</c:v>
                </c:pt>
                <c:pt idx="5">
                  <c:v>15</c:v>
                </c:pt>
                <c:pt idx="6">
                  <c:v>20</c:v>
                </c:pt>
              </c:numCache>
            </c:numRef>
          </c:xVal>
          <c:yVal>
            <c:numRef>
              <c:f>Sheet9!$L$10:$L$16</c:f>
              <c:numCache>
                <c:formatCode>General</c:formatCode>
                <c:ptCount val="7"/>
                <c:pt idx="0">
                  <c:v>56.81</c:v>
                </c:pt>
                <c:pt idx="1">
                  <c:v>62.23</c:v>
                </c:pt>
                <c:pt idx="2">
                  <c:v>73</c:v>
                </c:pt>
                <c:pt idx="3">
                  <c:v>87.73</c:v>
                </c:pt>
                <c:pt idx="4">
                  <c:v>91.34</c:v>
                </c:pt>
                <c:pt idx="5">
                  <c:v>93.88</c:v>
                </c:pt>
                <c:pt idx="6">
                  <c:v>93.83</c:v>
                </c:pt>
              </c:numCache>
            </c:numRef>
          </c:yVal>
          <c:smooth val="0"/>
          <c:extLst>
            <c:ext xmlns:c16="http://schemas.microsoft.com/office/drawing/2014/chart" uri="{C3380CC4-5D6E-409C-BE32-E72D297353CC}">
              <c16:uniqueId val="{00000000-A59E-4489-8453-470A71C05DB6}"/>
            </c:ext>
          </c:extLst>
        </c:ser>
        <c:dLbls>
          <c:showLegendKey val="0"/>
          <c:showVal val="0"/>
          <c:showCatName val="0"/>
          <c:showSerName val="0"/>
          <c:showPercent val="0"/>
          <c:showBubbleSize val="0"/>
        </c:dLbls>
        <c:axId val="171692032"/>
        <c:axId val="171694336"/>
      </c:scatterChart>
      <c:valAx>
        <c:axId val="171692032"/>
        <c:scaling>
          <c:orientation val="minMax"/>
          <c:max val="20"/>
        </c:scaling>
        <c:delete val="0"/>
        <c:axPos val="b"/>
        <c:title>
          <c:tx>
            <c:rich>
              <a:bodyPr/>
              <a:lstStyle/>
              <a:p>
                <a:pPr>
                  <a:defRPr sz="1200">
                    <a:latin typeface="Times New Roman" pitchFamily="18" charset="0"/>
                    <a:cs typeface="Times New Roman" pitchFamily="18" charset="0"/>
                  </a:defRPr>
                </a:pPr>
                <a:r>
                  <a:rPr lang="af-ZA" sz="1200">
                    <a:latin typeface="Times New Roman" pitchFamily="18" charset="0"/>
                    <a:cs typeface="Times New Roman" pitchFamily="18" charset="0"/>
                  </a:rPr>
                  <a:t>Contact time (min)</a:t>
                </a:r>
              </a:p>
            </c:rich>
          </c:tx>
          <c:layout>
            <c:manualLayout>
              <c:xMode val="edge"/>
              <c:yMode val="edge"/>
              <c:x val="0.38151268591426074"/>
              <c:y val="0.88331000291630213"/>
            </c:manualLayout>
          </c:layout>
          <c:overlay val="0"/>
        </c:title>
        <c:numFmt formatCode="General" sourceLinked="1"/>
        <c:majorTickMark val="out"/>
        <c:minorTickMark val="none"/>
        <c:tickLblPos val="nextTo"/>
        <c:spPr>
          <a:ln/>
        </c:spPr>
        <c:txPr>
          <a:bodyPr/>
          <a:lstStyle/>
          <a:p>
            <a:pPr>
              <a:defRPr sz="1200">
                <a:latin typeface="Times New Roman" pitchFamily="18" charset="0"/>
                <a:cs typeface="Times New Roman" pitchFamily="18" charset="0"/>
              </a:defRPr>
            </a:pPr>
            <a:endParaRPr lang="en-US"/>
          </a:p>
        </c:txPr>
        <c:crossAx val="171694336"/>
        <c:crosses val="autoZero"/>
        <c:crossBetween val="midCat"/>
      </c:valAx>
      <c:valAx>
        <c:axId val="171694336"/>
        <c:scaling>
          <c:orientation val="minMax"/>
          <c:min val="50"/>
        </c:scaling>
        <c:delete val="0"/>
        <c:axPos val="l"/>
        <c:title>
          <c:tx>
            <c:rich>
              <a:bodyPr/>
              <a:lstStyle/>
              <a:p>
                <a:pPr>
                  <a:defRPr sz="1200">
                    <a:latin typeface="Times New Roman" pitchFamily="18" charset="0"/>
                    <a:cs typeface="Times New Roman" pitchFamily="18" charset="0"/>
                  </a:defRPr>
                </a:pPr>
                <a:r>
                  <a:rPr lang="af-ZA" sz="1200">
                    <a:latin typeface="Times New Roman" pitchFamily="18" charset="0"/>
                    <a:cs typeface="Times New Roman" pitchFamily="18" charset="0"/>
                  </a:rPr>
                  <a:t>Biosorption</a:t>
                </a:r>
                <a:r>
                  <a:rPr lang="af-ZA" sz="1200" baseline="0">
                    <a:latin typeface="Times New Roman" pitchFamily="18" charset="0"/>
                    <a:cs typeface="Times New Roman" pitchFamily="18" charset="0"/>
                  </a:rPr>
                  <a:t> (%)</a:t>
                </a:r>
                <a:endParaRPr lang="af-ZA" sz="1200">
                  <a:latin typeface="Times New Roman" pitchFamily="18" charset="0"/>
                  <a:cs typeface="Times New Roman" pitchFamily="18" charset="0"/>
                </a:endParaRPr>
              </a:p>
            </c:rich>
          </c:tx>
          <c:overlay val="0"/>
        </c:title>
        <c:numFmt formatCode="General" sourceLinked="1"/>
        <c:majorTickMark val="out"/>
        <c:minorTickMark val="none"/>
        <c:tickLblPos val="nextTo"/>
        <c:spPr>
          <a:ln/>
        </c:spPr>
        <c:txPr>
          <a:bodyPr/>
          <a:lstStyle/>
          <a:p>
            <a:pPr>
              <a:defRPr sz="1200">
                <a:latin typeface="Times New Roman" pitchFamily="18" charset="0"/>
                <a:cs typeface="Times New Roman" pitchFamily="18" charset="0"/>
              </a:defRPr>
            </a:pPr>
            <a:endParaRPr lang="en-US"/>
          </a:p>
        </c:txPr>
        <c:crossAx val="171692032"/>
        <c:crosses val="autoZero"/>
        <c:crossBetween val="midCat"/>
        <c:majorUnit val="10"/>
      </c:valAx>
      <c:spPr>
        <a:ln>
          <a:solidFill>
            <a:sysClr val="windowText" lastClr="000000"/>
          </a:solidFill>
        </a:ln>
      </c:spPr>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lrMapOvr bg1="lt1" tx1="dk1" bg2="lt2" tx2="dk2" accent1="accent1" accent2="accent2" accent3="accent3" accent4="accent4" accent5="accent5" accent6="accent6" hlink="hlink" folHlink="folHlink"/>
  <c:chart>
    <c:title>
      <c:tx>
        <c:rich>
          <a:bodyPr/>
          <a:lstStyle/>
          <a:p>
            <a:pPr>
              <a:defRPr>
                <a:latin typeface="Times New Roman" pitchFamily="18" charset="0"/>
                <a:cs typeface="Times New Roman" pitchFamily="18" charset="0"/>
              </a:defRPr>
            </a:pPr>
            <a:r>
              <a:rPr lang="af-ZA" sz="1100" b="0">
                <a:latin typeface="Times New Roman" pitchFamily="18" charset="0"/>
                <a:cs typeface="Times New Roman" pitchFamily="18" charset="0"/>
              </a:rPr>
              <a:t>(a)</a:t>
            </a:r>
          </a:p>
        </c:rich>
      </c:tx>
      <c:layout>
        <c:manualLayout>
          <c:xMode val="edge"/>
          <c:yMode val="edge"/>
          <c:x val="0.20850661183275657"/>
          <c:y val="7.7015588105250291E-2"/>
        </c:manualLayout>
      </c:layout>
      <c:overlay val="0"/>
    </c:title>
    <c:autoTitleDeleted val="0"/>
    <c:plotArea>
      <c:layout>
        <c:manualLayout>
          <c:layoutTarget val="inner"/>
          <c:xMode val="edge"/>
          <c:yMode val="edge"/>
          <c:x val="0.17494692144373672"/>
          <c:y val="5.6459499785791303E-2"/>
          <c:w val="0.78673754952605435"/>
          <c:h val="0.74270556760115125"/>
        </c:manualLayout>
      </c:layout>
      <c:scatterChart>
        <c:scatterStyle val="lineMarker"/>
        <c:varyColors val="0"/>
        <c:ser>
          <c:idx val="0"/>
          <c:order val="0"/>
          <c:spPr>
            <a:ln w="44450">
              <a:noFill/>
            </a:ln>
          </c:spPr>
          <c:marker>
            <c:symbol val="diamond"/>
            <c:size val="6"/>
            <c:spPr>
              <a:solidFill>
                <a:sysClr val="windowText" lastClr="000000"/>
              </a:solidFill>
              <a:ln>
                <a:solidFill>
                  <a:sysClr val="windowText" lastClr="000000"/>
                </a:solidFill>
              </a:ln>
            </c:spPr>
          </c:marker>
          <c:trendline>
            <c:trendlineType val="linear"/>
            <c:dispRSqr val="1"/>
            <c:dispEq val="1"/>
            <c:trendlineLbl>
              <c:layout>
                <c:manualLayout>
                  <c:x val="3.6501774857760613E-2"/>
                  <c:y val="0.24608208920121544"/>
                </c:manualLayout>
              </c:layout>
              <c:numFmt formatCode="General" sourceLinked="0"/>
              <c:txPr>
                <a:bodyPr/>
                <a:lstStyle/>
                <a:p>
                  <a:pPr>
                    <a:defRPr>
                      <a:latin typeface="Times New Roman" pitchFamily="18" charset="0"/>
                      <a:cs typeface="Times New Roman" pitchFamily="18" charset="0"/>
                    </a:defRPr>
                  </a:pPr>
                  <a:endParaRPr lang="en-US"/>
                </a:p>
              </c:txPr>
            </c:trendlineLbl>
          </c:trendline>
          <c:xVal>
            <c:numRef>
              <c:f>Sheet4!$A$1:$A$5</c:f>
              <c:numCache>
                <c:formatCode>General</c:formatCode>
                <c:ptCount val="5"/>
                <c:pt idx="0">
                  <c:v>-0.35650000000000032</c:v>
                </c:pt>
                <c:pt idx="1">
                  <c:v>0.13669999999999999</c:v>
                </c:pt>
                <c:pt idx="2">
                  <c:v>0.84260000000000501</c:v>
                </c:pt>
                <c:pt idx="3">
                  <c:v>1.2197999999999845</c:v>
                </c:pt>
                <c:pt idx="4">
                  <c:v>1.5911999999999911</c:v>
                </c:pt>
              </c:numCache>
            </c:numRef>
          </c:xVal>
          <c:yVal>
            <c:numRef>
              <c:f>Sheet4!$B$1:$B$5</c:f>
              <c:numCache>
                <c:formatCode>General</c:formatCode>
                <c:ptCount val="5"/>
                <c:pt idx="0">
                  <c:v>1.8900000000000001</c:v>
                </c:pt>
                <c:pt idx="1">
                  <c:v>2.2686999999999999</c:v>
                </c:pt>
                <c:pt idx="2">
                  <c:v>2.4063999999999997</c:v>
                </c:pt>
                <c:pt idx="3">
                  <c:v>2.6829999999999998</c:v>
                </c:pt>
                <c:pt idx="4">
                  <c:v>2.6779999999999999</c:v>
                </c:pt>
              </c:numCache>
            </c:numRef>
          </c:yVal>
          <c:smooth val="0"/>
          <c:extLst>
            <c:ext xmlns:c16="http://schemas.microsoft.com/office/drawing/2014/chart" uri="{C3380CC4-5D6E-409C-BE32-E72D297353CC}">
              <c16:uniqueId val="{00000000-BDA3-4180-8C0C-F8717CE8C804}"/>
            </c:ext>
          </c:extLst>
        </c:ser>
        <c:dLbls>
          <c:showLegendKey val="0"/>
          <c:showVal val="0"/>
          <c:showCatName val="0"/>
          <c:showSerName val="0"/>
          <c:showPercent val="0"/>
          <c:showBubbleSize val="0"/>
        </c:dLbls>
        <c:axId val="92195456"/>
        <c:axId val="172077824"/>
      </c:scatterChart>
      <c:valAx>
        <c:axId val="92195456"/>
        <c:scaling>
          <c:orientation val="minMax"/>
        </c:scaling>
        <c:delete val="0"/>
        <c:axPos val="b"/>
        <c:title>
          <c:tx>
            <c:rich>
              <a:bodyPr/>
              <a:lstStyle/>
              <a:p>
                <a:pPr>
                  <a:defRPr sz="1200" b="1">
                    <a:latin typeface="Times New Roman" pitchFamily="18" charset="0"/>
                    <a:cs typeface="Times New Roman" pitchFamily="18" charset="0"/>
                  </a:defRPr>
                </a:pPr>
                <a:r>
                  <a:rPr lang="en-US" sz="1200" b="1">
                    <a:latin typeface="Times New Roman" pitchFamily="18" charset="0"/>
                    <a:cs typeface="Times New Roman" pitchFamily="18" charset="0"/>
                  </a:rPr>
                  <a:t>log(Cₑ)</a:t>
                </a:r>
              </a:p>
            </c:rich>
          </c:tx>
          <c:overlay val="0"/>
        </c:title>
        <c:numFmt formatCode="General" sourceLinked="1"/>
        <c:majorTickMark val="out"/>
        <c:minorTickMark val="none"/>
        <c:tickLblPos val="nextTo"/>
        <c:txPr>
          <a:bodyPr rot="0" vert="horz"/>
          <a:lstStyle/>
          <a:p>
            <a:pPr>
              <a:defRPr sz="1200">
                <a:latin typeface="Times New Roman" pitchFamily="18" charset="0"/>
                <a:cs typeface="Times New Roman" pitchFamily="18" charset="0"/>
              </a:defRPr>
            </a:pPr>
            <a:endParaRPr lang="en-US"/>
          </a:p>
        </c:txPr>
        <c:crossAx val="172077824"/>
        <c:crosses val="autoZero"/>
        <c:crossBetween val="midCat"/>
      </c:valAx>
      <c:valAx>
        <c:axId val="172077824"/>
        <c:scaling>
          <c:orientation val="minMax"/>
          <c:min val="1.5"/>
        </c:scaling>
        <c:delete val="0"/>
        <c:axPos val="l"/>
        <c:title>
          <c:tx>
            <c:rich>
              <a:bodyPr/>
              <a:lstStyle/>
              <a:p>
                <a:pPr>
                  <a:defRPr sz="1200" b="1">
                    <a:latin typeface="Times New Roman" pitchFamily="18" charset="0"/>
                    <a:cs typeface="Times New Roman" pitchFamily="18" charset="0"/>
                  </a:defRPr>
                </a:pPr>
                <a:r>
                  <a:rPr lang="en-US" sz="1200" b="1">
                    <a:latin typeface="Times New Roman" pitchFamily="18" charset="0"/>
                    <a:cs typeface="Times New Roman" pitchFamily="18" charset="0"/>
                  </a:rPr>
                  <a:t>log(qₑ)</a:t>
                </a:r>
              </a:p>
            </c:rich>
          </c:tx>
          <c:layout>
            <c:manualLayout>
              <c:xMode val="edge"/>
              <c:yMode val="edge"/>
              <c:x val="3.1960368011323424E-2"/>
              <c:y val="0.30896057347670253"/>
            </c:manualLayout>
          </c:layout>
          <c:overlay val="0"/>
        </c:title>
        <c:numFmt formatCode="General" sourceLinked="1"/>
        <c:majorTickMark val="out"/>
        <c:minorTickMark val="none"/>
        <c:tickLblPos val="low"/>
        <c:txPr>
          <a:bodyPr/>
          <a:lstStyle/>
          <a:p>
            <a:pPr>
              <a:defRPr sz="1200">
                <a:latin typeface="Times New Roman" pitchFamily="18" charset="0"/>
                <a:cs typeface="Times New Roman" pitchFamily="18" charset="0"/>
              </a:defRPr>
            </a:pPr>
            <a:endParaRPr lang="en-US"/>
          </a:p>
        </c:txPr>
        <c:crossAx val="92195456"/>
        <c:crosses val="autoZero"/>
        <c:crossBetween val="midCat"/>
        <c:majorUnit val="0.5"/>
      </c:valAx>
      <c:spPr>
        <a:ln>
          <a:solidFill>
            <a:schemeClr val="tx1">
              <a:alpha val="90000"/>
            </a:schemeClr>
          </a:solidFill>
        </a:ln>
      </c:spPr>
    </c:plotArea>
    <c:plotVisOnly val="1"/>
    <c:dispBlanksAs val="gap"/>
    <c:showDLblsOverMax val="0"/>
  </c:chart>
  <c:spPr>
    <a:ln>
      <a:noFill/>
    </a:ln>
  </c:sp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0.15392</cdr:x>
      <cdr:y>0.64187</cdr:y>
    </cdr:from>
    <cdr:to>
      <cdr:x>0.19558</cdr:x>
      <cdr:y>0.66626</cdr:y>
    </cdr:to>
    <cdr:sp macro="" textlink="">
      <cdr:nvSpPr>
        <cdr:cNvPr id="3" name="Straight Arrow Connector 2"/>
        <cdr:cNvSpPr/>
      </cdr:nvSpPr>
      <cdr:spPr>
        <a:xfrm xmlns:a="http://schemas.openxmlformats.org/drawingml/2006/main" rot="5400000" flipH="1" flipV="1">
          <a:off x="979497" y="3494805"/>
          <a:ext cx="134974" cy="249594"/>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0.14035</cdr:x>
      <cdr:y>0.67014</cdr:y>
    </cdr:from>
    <cdr:to>
      <cdr:x>0.23784</cdr:x>
      <cdr:y>0.72559</cdr:y>
    </cdr:to>
    <cdr:sp macro="" textlink="">
      <cdr:nvSpPr>
        <cdr:cNvPr id="4" name="TextBox 3"/>
        <cdr:cNvSpPr txBox="1"/>
      </cdr:nvSpPr>
      <cdr:spPr>
        <a:xfrm xmlns:a="http://schemas.openxmlformats.org/drawingml/2006/main">
          <a:off x="741942" y="2419190"/>
          <a:ext cx="515357" cy="2001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593</a:t>
          </a:r>
          <a:endParaRPr lang="en-US" sz="1100" dirty="0"/>
        </a:p>
      </cdr:txBody>
    </cdr:sp>
  </cdr:relSizeAnchor>
  <cdr:relSizeAnchor xmlns:cdr="http://schemas.openxmlformats.org/drawingml/2006/chartDrawing">
    <cdr:from>
      <cdr:x>0.21009</cdr:x>
      <cdr:y>0.60145</cdr:y>
    </cdr:from>
    <cdr:to>
      <cdr:x>0.25175</cdr:x>
      <cdr:y>0.61364</cdr:y>
    </cdr:to>
    <cdr:sp macro="" textlink="">
      <cdr:nvSpPr>
        <cdr:cNvPr id="6" name="Straight Arrow Connector 5"/>
        <cdr:cNvSpPr/>
      </cdr:nvSpPr>
      <cdr:spPr>
        <a:xfrm xmlns:a="http://schemas.openxmlformats.org/drawingml/2006/main" flipH="1" flipV="1">
          <a:off x="1258709" y="3328427"/>
          <a:ext cx="249594" cy="67460"/>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0.24539</cdr:x>
      <cdr:y>0.6013</cdr:y>
    </cdr:from>
    <cdr:to>
      <cdr:x>0.34054</cdr:x>
      <cdr:y>0.66227</cdr:y>
    </cdr:to>
    <cdr:sp macro="" textlink="">
      <cdr:nvSpPr>
        <cdr:cNvPr id="7" name="TextBox 6"/>
        <cdr:cNvSpPr txBox="1"/>
      </cdr:nvSpPr>
      <cdr:spPr>
        <a:xfrm xmlns:a="http://schemas.openxmlformats.org/drawingml/2006/main">
          <a:off x="1297224" y="2170677"/>
          <a:ext cx="503001" cy="22009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632</a:t>
          </a:r>
          <a:endParaRPr lang="en-US" sz="1100" dirty="0"/>
        </a:p>
      </cdr:txBody>
    </cdr:sp>
  </cdr:relSizeAnchor>
  <cdr:relSizeAnchor xmlns:cdr="http://schemas.openxmlformats.org/drawingml/2006/chartDrawing">
    <cdr:from>
      <cdr:x>0.12316</cdr:x>
      <cdr:y>0.26932</cdr:y>
    </cdr:from>
    <cdr:to>
      <cdr:x>0.17393</cdr:x>
      <cdr:y>0.31615</cdr:y>
    </cdr:to>
    <cdr:sp macro="" textlink="">
      <cdr:nvSpPr>
        <cdr:cNvPr id="9" name="Straight Arrow Connector 8"/>
        <cdr:cNvSpPr/>
      </cdr:nvSpPr>
      <cdr:spPr>
        <a:xfrm xmlns:a="http://schemas.openxmlformats.org/drawingml/2006/main" rot="5400000" flipH="1" flipV="1">
          <a:off x="760375" y="1467908"/>
          <a:ext cx="259158" cy="304174"/>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0.09009</cdr:x>
      <cdr:y>0.23761</cdr:y>
    </cdr:from>
    <cdr:to>
      <cdr:x>0.17624</cdr:x>
      <cdr:y>0.2876</cdr:y>
    </cdr:to>
    <cdr:sp macro="" textlink="">
      <cdr:nvSpPr>
        <cdr:cNvPr id="10" name="TextBox 9"/>
        <cdr:cNvSpPr txBox="1"/>
      </cdr:nvSpPr>
      <cdr:spPr>
        <a:xfrm xmlns:a="http://schemas.openxmlformats.org/drawingml/2006/main">
          <a:off x="476250" y="857765"/>
          <a:ext cx="455415" cy="1804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470</a:t>
          </a:r>
          <a:endParaRPr lang="en-US" sz="1100" dirty="0"/>
        </a:p>
      </cdr:txBody>
    </cdr:sp>
  </cdr:relSizeAnchor>
  <cdr:relSizeAnchor xmlns:cdr="http://schemas.openxmlformats.org/drawingml/2006/chartDrawing">
    <cdr:from>
      <cdr:x>0.15877</cdr:x>
      <cdr:y>0.16809</cdr:y>
    </cdr:from>
    <cdr:to>
      <cdr:x>0.16919</cdr:x>
      <cdr:y>0.22907</cdr:y>
    </cdr:to>
    <cdr:sp macro="" textlink="">
      <cdr:nvSpPr>
        <cdr:cNvPr id="12" name="Straight Arrow Connector 11"/>
        <cdr:cNvSpPr/>
      </cdr:nvSpPr>
      <cdr:spPr>
        <a:xfrm xmlns:a="http://schemas.openxmlformats.org/drawingml/2006/main" rot="16200000" flipH="1">
          <a:off x="813680" y="1067711"/>
          <a:ext cx="337465" cy="62429"/>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0.10991</cdr:x>
      <cdr:y>0.12401</cdr:y>
    </cdr:from>
    <cdr:to>
      <cdr:x>0.19234</cdr:x>
      <cdr:y>0.17942</cdr:y>
    </cdr:to>
    <cdr:sp macro="" textlink="">
      <cdr:nvSpPr>
        <cdr:cNvPr id="13" name="TextBox 12"/>
        <cdr:cNvSpPr txBox="1"/>
      </cdr:nvSpPr>
      <cdr:spPr>
        <a:xfrm xmlns:a="http://schemas.openxmlformats.org/drawingml/2006/main">
          <a:off x="581025" y="447674"/>
          <a:ext cx="435747"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462</a:t>
          </a:r>
          <a:endParaRPr lang="en-US" sz="1100" dirty="0"/>
        </a:p>
      </cdr:txBody>
    </cdr:sp>
  </cdr:relSizeAnchor>
  <cdr:relSizeAnchor xmlns:cdr="http://schemas.openxmlformats.org/drawingml/2006/chartDrawing">
    <cdr:from>
      <cdr:x>0.18949</cdr:x>
      <cdr:y>0.17131</cdr:y>
    </cdr:from>
    <cdr:to>
      <cdr:x>0.23115</cdr:x>
      <cdr:y>0.22009</cdr:y>
    </cdr:to>
    <cdr:sp macro="" textlink="">
      <cdr:nvSpPr>
        <cdr:cNvPr id="15" name="Straight Arrow Connector 14"/>
        <cdr:cNvSpPr/>
      </cdr:nvSpPr>
      <cdr:spPr>
        <a:xfrm xmlns:a="http://schemas.openxmlformats.org/drawingml/2006/main" rot="5400000">
          <a:off x="1125083" y="958233"/>
          <a:ext cx="269949" cy="249595"/>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0.20024</cdr:x>
      <cdr:y>0.12954</cdr:y>
    </cdr:from>
    <cdr:to>
      <cdr:x>0.27928</cdr:x>
      <cdr:y>0.18206</cdr:y>
    </cdr:to>
    <cdr:sp macro="" textlink="">
      <cdr:nvSpPr>
        <cdr:cNvPr id="16" name="TextBox 15"/>
        <cdr:cNvSpPr txBox="1"/>
      </cdr:nvSpPr>
      <cdr:spPr>
        <a:xfrm xmlns:a="http://schemas.openxmlformats.org/drawingml/2006/main">
          <a:off x="1058543" y="467636"/>
          <a:ext cx="417831" cy="1895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495</a:t>
          </a:r>
          <a:endParaRPr lang="en-US" sz="1100" dirty="0"/>
        </a:p>
      </cdr:txBody>
    </cdr:sp>
  </cdr:relSizeAnchor>
  <cdr:relSizeAnchor xmlns:cdr="http://schemas.openxmlformats.org/drawingml/2006/chartDrawing">
    <cdr:from>
      <cdr:x>0.6433</cdr:x>
      <cdr:y>0.38015</cdr:y>
    </cdr:from>
    <cdr:to>
      <cdr:x>0.68496</cdr:x>
      <cdr:y>0.42893</cdr:y>
    </cdr:to>
    <cdr:sp macro="" textlink="">
      <cdr:nvSpPr>
        <cdr:cNvPr id="18" name="Straight Arrow Connector 17"/>
        <cdr:cNvSpPr/>
      </cdr:nvSpPr>
      <cdr:spPr>
        <a:xfrm xmlns:a="http://schemas.openxmlformats.org/drawingml/2006/main" flipH="1" flipV="1">
          <a:off x="3854173" y="2103736"/>
          <a:ext cx="249595" cy="269949"/>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0.68155</cdr:x>
      <cdr:y>0.40941</cdr:y>
    </cdr:from>
    <cdr:to>
      <cdr:x>0.77049</cdr:x>
      <cdr:y>0.47108</cdr:y>
    </cdr:to>
    <cdr:sp macro="" textlink="">
      <cdr:nvSpPr>
        <cdr:cNvPr id="19" name="TextBox 18"/>
        <cdr:cNvSpPr txBox="1"/>
      </cdr:nvSpPr>
      <cdr:spPr>
        <a:xfrm xmlns:a="http://schemas.openxmlformats.org/drawingml/2006/main">
          <a:off x="4050861" y="1709338"/>
          <a:ext cx="528623" cy="2574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3447</a:t>
          </a:r>
          <a:endParaRPr lang="en-US" sz="1100" dirty="0"/>
        </a:p>
      </cdr:txBody>
    </cdr:sp>
  </cdr:relSizeAnchor>
  <cdr:relSizeAnchor xmlns:cdr="http://schemas.openxmlformats.org/drawingml/2006/chartDrawing">
    <cdr:from>
      <cdr:x>0.6905</cdr:x>
      <cdr:y>0.1739</cdr:y>
    </cdr:from>
    <cdr:to>
      <cdr:x>0.70092</cdr:x>
      <cdr:y>0.23048</cdr:y>
    </cdr:to>
    <cdr:sp macro="" textlink="">
      <cdr:nvSpPr>
        <cdr:cNvPr id="21" name="Straight Arrow Connector 20"/>
        <cdr:cNvSpPr/>
      </cdr:nvSpPr>
      <cdr:spPr>
        <a:xfrm xmlns:a="http://schemas.openxmlformats.org/drawingml/2006/main" rot="16200000" flipH="1" flipV="1">
          <a:off x="4011591" y="1087724"/>
          <a:ext cx="313115" cy="62429"/>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0.6875</cdr:x>
      <cdr:y>0.11984</cdr:y>
    </cdr:from>
    <cdr:to>
      <cdr:x>0.78045</cdr:x>
      <cdr:y>0.17073</cdr:y>
    </cdr:to>
    <cdr:sp macro="" textlink="">
      <cdr:nvSpPr>
        <cdr:cNvPr id="22" name="TextBox 21"/>
        <cdr:cNvSpPr txBox="1"/>
      </cdr:nvSpPr>
      <cdr:spPr>
        <a:xfrm xmlns:a="http://schemas.openxmlformats.org/drawingml/2006/main">
          <a:off x="4086225" y="500332"/>
          <a:ext cx="552458" cy="21248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3780</a:t>
          </a:r>
          <a:endParaRPr lang="en-US" sz="1100" dirty="0"/>
        </a:p>
      </cdr:txBody>
    </cdr:sp>
  </cdr:relSizeAnchor>
  <cdr:relSizeAnchor xmlns:cdr="http://schemas.openxmlformats.org/drawingml/2006/chartDrawing">
    <cdr:from>
      <cdr:x>0.73012</cdr:x>
      <cdr:y>0.22515</cdr:y>
    </cdr:from>
    <cdr:to>
      <cdr:x>0.76137</cdr:x>
      <cdr:y>0.26173</cdr:y>
    </cdr:to>
    <cdr:sp macro="" textlink="">
      <cdr:nvSpPr>
        <cdr:cNvPr id="24" name="Straight Arrow Connector 23"/>
        <cdr:cNvSpPr/>
      </cdr:nvSpPr>
      <cdr:spPr>
        <a:xfrm xmlns:a="http://schemas.openxmlformats.org/drawingml/2006/main" flipH="1" flipV="1">
          <a:off x="4374338" y="1245995"/>
          <a:ext cx="187226" cy="202435"/>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0.75818</cdr:x>
      <cdr:y>0.24641</cdr:y>
    </cdr:from>
    <cdr:to>
      <cdr:x>0.85033</cdr:x>
      <cdr:y>0.32025</cdr:y>
    </cdr:to>
    <cdr:sp macro="" textlink="">
      <cdr:nvSpPr>
        <cdr:cNvPr id="25" name="TextBox 24"/>
        <cdr:cNvSpPr txBox="1"/>
      </cdr:nvSpPr>
      <cdr:spPr>
        <a:xfrm xmlns:a="http://schemas.openxmlformats.org/drawingml/2006/main">
          <a:off x="4506319" y="1028793"/>
          <a:ext cx="547702" cy="3083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4000</a:t>
          </a:r>
          <a:endParaRPr lang="en-US" sz="1100" dirty="0"/>
        </a:p>
      </cdr:txBody>
    </cdr:sp>
  </cdr:relSizeAnchor>
  <cdr:relSizeAnchor xmlns:cdr="http://schemas.openxmlformats.org/drawingml/2006/chartDrawing">
    <cdr:from>
      <cdr:x>0.53284</cdr:x>
      <cdr:y>0.35908</cdr:y>
    </cdr:from>
    <cdr:to>
      <cdr:x>0.56409</cdr:x>
      <cdr:y>0.40786</cdr:y>
    </cdr:to>
    <cdr:sp macro="" textlink="">
      <cdr:nvSpPr>
        <cdr:cNvPr id="27" name="Straight Arrow Connector 26"/>
        <cdr:cNvSpPr/>
      </cdr:nvSpPr>
      <cdr:spPr>
        <a:xfrm xmlns:a="http://schemas.openxmlformats.org/drawingml/2006/main" rot="5400000" flipH="1" flipV="1">
          <a:off x="3151021" y="2028523"/>
          <a:ext cx="269950" cy="187225"/>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0.48711</cdr:x>
      <cdr:y>0.39776</cdr:y>
    </cdr:from>
    <cdr:to>
      <cdr:x>0.58968</cdr:x>
      <cdr:y>0.46966</cdr:y>
    </cdr:to>
    <cdr:sp macro="" textlink="">
      <cdr:nvSpPr>
        <cdr:cNvPr id="28" name="TextBox 27"/>
        <cdr:cNvSpPr txBox="1"/>
      </cdr:nvSpPr>
      <cdr:spPr>
        <a:xfrm xmlns:a="http://schemas.openxmlformats.org/drawingml/2006/main">
          <a:off x="2575046" y="1435904"/>
          <a:ext cx="542224" cy="25954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2961</a:t>
          </a:r>
          <a:endParaRPr lang="en-US" sz="1100" dirty="0"/>
        </a:p>
      </cdr:txBody>
    </cdr:sp>
  </cdr:relSizeAnchor>
  <cdr:relSizeAnchor xmlns:cdr="http://schemas.openxmlformats.org/drawingml/2006/chartDrawing">
    <cdr:from>
      <cdr:x>0.45668</cdr:x>
      <cdr:y>0.30149</cdr:y>
    </cdr:from>
    <cdr:to>
      <cdr:x>0.47751</cdr:x>
      <cdr:y>0.35027</cdr:y>
    </cdr:to>
    <cdr:sp macro="" textlink="">
      <cdr:nvSpPr>
        <cdr:cNvPr id="30" name="Straight Arrow Connector 29"/>
        <cdr:cNvSpPr/>
      </cdr:nvSpPr>
      <cdr:spPr>
        <a:xfrm xmlns:a="http://schemas.openxmlformats.org/drawingml/2006/main" rot="5400000" flipH="1" flipV="1">
          <a:off x="2663480" y="1741025"/>
          <a:ext cx="269950" cy="124797"/>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0.40762</cdr:x>
      <cdr:y>0.33839</cdr:y>
    </cdr:from>
    <cdr:to>
      <cdr:x>0.50811</cdr:x>
      <cdr:y>0.38786</cdr:y>
    </cdr:to>
    <cdr:sp macro="" textlink="">
      <cdr:nvSpPr>
        <cdr:cNvPr id="31" name="TextBox 30"/>
        <cdr:cNvSpPr txBox="1"/>
      </cdr:nvSpPr>
      <cdr:spPr>
        <a:xfrm xmlns:a="http://schemas.openxmlformats.org/drawingml/2006/main">
          <a:off x="2154832" y="1221579"/>
          <a:ext cx="531218" cy="1785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2420</a:t>
          </a:r>
          <a:endParaRPr lang="en-US" sz="1100" dirty="0"/>
        </a:p>
      </cdr:txBody>
    </cdr:sp>
  </cdr:relSizeAnchor>
  <cdr:relSizeAnchor xmlns:cdr="http://schemas.openxmlformats.org/drawingml/2006/chartDrawing">
    <cdr:from>
      <cdr:x>0.34066</cdr:x>
      <cdr:y>0.30713</cdr:y>
    </cdr:from>
    <cdr:to>
      <cdr:x>0.36127</cdr:x>
      <cdr:y>0.37805</cdr:y>
    </cdr:to>
    <cdr:sp macro="" textlink="">
      <cdr:nvSpPr>
        <cdr:cNvPr id="33" name="Straight Arrow Connector 32"/>
        <cdr:cNvSpPr/>
      </cdr:nvSpPr>
      <cdr:spPr>
        <a:xfrm xmlns:a="http://schemas.openxmlformats.org/drawingml/2006/main" rot="5400000" flipH="1" flipV="1">
          <a:off x="1906454" y="1834130"/>
          <a:ext cx="392507" cy="123526"/>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0.29961</cdr:x>
      <cdr:y>0.36828</cdr:y>
    </cdr:from>
    <cdr:to>
      <cdr:x>0.40541</cdr:x>
      <cdr:y>0.42216</cdr:y>
    </cdr:to>
    <cdr:sp macro="" textlink="">
      <cdr:nvSpPr>
        <cdr:cNvPr id="34" name="TextBox 33"/>
        <cdr:cNvSpPr txBox="1"/>
      </cdr:nvSpPr>
      <cdr:spPr>
        <a:xfrm xmlns:a="http://schemas.openxmlformats.org/drawingml/2006/main">
          <a:off x="1583851" y="1329482"/>
          <a:ext cx="559274" cy="1945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1642</a:t>
          </a:r>
          <a:endParaRPr lang="en-US" sz="1100" dirty="0"/>
        </a:p>
      </cdr:txBody>
    </cdr:sp>
  </cdr:relSizeAnchor>
  <cdr:relSizeAnchor xmlns:cdr="http://schemas.openxmlformats.org/drawingml/2006/chartDrawing">
    <cdr:from>
      <cdr:x>0.39271</cdr:x>
      <cdr:y>0.18864</cdr:y>
    </cdr:from>
    <cdr:to>
      <cdr:x>0.41354</cdr:x>
      <cdr:y>0.24961</cdr:y>
    </cdr:to>
    <cdr:sp macro="" textlink="">
      <cdr:nvSpPr>
        <cdr:cNvPr id="36" name="Straight Arrow Connector 35"/>
        <cdr:cNvSpPr/>
      </cdr:nvSpPr>
      <cdr:spPr>
        <a:xfrm xmlns:a="http://schemas.openxmlformats.org/drawingml/2006/main" rot="5400000">
          <a:off x="2246485" y="1150253"/>
          <a:ext cx="337410" cy="124797"/>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0.42247</cdr:x>
      <cdr:y>0.15226</cdr:y>
    </cdr:from>
    <cdr:to>
      <cdr:x>0.52263</cdr:x>
      <cdr:y>0.22427</cdr:y>
    </cdr:to>
    <cdr:sp macro="" textlink="">
      <cdr:nvSpPr>
        <cdr:cNvPr id="37" name="TextBox 36"/>
        <cdr:cNvSpPr txBox="1"/>
      </cdr:nvSpPr>
      <cdr:spPr>
        <a:xfrm xmlns:a="http://schemas.openxmlformats.org/drawingml/2006/main">
          <a:off x="2233315" y="549655"/>
          <a:ext cx="529483" cy="2599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1824</a:t>
          </a:r>
          <a:endParaRPr lang="en-US" sz="1100" dirty="0"/>
        </a:p>
      </cdr:txBody>
    </cdr:sp>
  </cdr:relSizeAnchor>
  <cdr:relSizeAnchor xmlns:cdr="http://schemas.openxmlformats.org/drawingml/2006/chartDrawing">
    <cdr:from>
      <cdr:x>0.34432</cdr:x>
      <cdr:y>0.19512</cdr:y>
    </cdr:from>
    <cdr:to>
      <cdr:x>0.37125</cdr:x>
      <cdr:y>0.25512</cdr:y>
    </cdr:to>
    <cdr:sp macro="" textlink="">
      <cdr:nvSpPr>
        <cdr:cNvPr id="39" name="Straight Arrow Connector 38"/>
        <cdr:cNvSpPr/>
      </cdr:nvSpPr>
      <cdr:spPr>
        <a:xfrm xmlns:a="http://schemas.openxmlformats.org/drawingml/2006/main" rot="10800000" flipV="1">
          <a:off x="2062886" y="1079799"/>
          <a:ext cx="161356" cy="332035"/>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0.33974</cdr:x>
      <cdr:y>0.10818</cdr:y>
    </cdr:from>
    <cdr:to>
      <cdr:x>0.44144</cdr:x>
      <cdr:y>0.18638</cdr:y>
    </cdr:to>
    <cdr:sp macro="" textlink="">
      <cdr:nvSpPr>
        <cdr:cNvPr id="40" name="TextBox 39"/>
        <cdr:cNvSpPr txBox="1"/>
      </cdr:nvSpPr>
      <cdr:spPr>
        <a:xfrm xmlns:a="http://schemas.openxmlformats.org/drawingml/2006/main">
          <a:off x="1795993" y="390526"/>
          <a:ext cx="537632" cy="28230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1535</a:t>
          </a:r>
          <a:endParaRPr lang="en-US" sz="1100" dirty="0"/>
        </a:p>
      </cdr:txBody>
    </cdr:sp>
  </cdr:relSizeAnchor>
  <cdr:relSizeAnchor xmlns:cdr="http://schemas.openxmlformats.org/drawingml/2006/chartDrawing">
    <cdr:from>
      <cdr:x>0.29072</cdr:x>
      <cdr:y>0.15586</cdr:y>
    </cdr:from>
    <cdr:to>
      <cdr:x>0.29835</cdr:x>
      <cdr:y>0.21689</cdr:y>
    </cdr:to>
    <cdr:sp macro="" textlink="">
      <cdr:nvSpPr>
        <cdr:cNvPr id="42" name="Straight Arrow Connector 41"/>
        <cdr:cNvSpPr/>
      </cdr:nvSpPr>
      <cdr:spPr>
        <a:xfrm xmlns:a="http://schemas.openxmlformats.org/drawingml/2006/main" rot="5400000" flipV="1">
          <a:off x="1595774" y="1008545"/>
          <a:ext cx="337741" cy="45713"/>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0.26847</cdr:x>
      <cdr:y>0.10554</cdr:y>
    </cdr:from>
    <cdr:to>
      <cdr:x>0.36757</cdr:x>
      <cdr:y>0.16359</cdr:y>
    </cdr:to>
    <cdr:sp macro="" textlink="">
      <cdr:nvSpPr>
        <cdr:cNvPr id="43" name="TextBox 42"/>
        <cdr:cNvSpPr txBox="1"/>
      </cdr:nvSpPr>
      <cdr:spPr>
        <a:xfrm xmlns:a="http://schemas.openxmlformats.org/drawingml/2006/main">
          <a:off x="1419226" y="381000"/>
          <a:ext cx="523874" cy="2095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1283</a:t>
          </a:r>
          <a:endParaRPr lang="en-US" sz="1100" dirty="0"/>
        </a:p>
      </cdr:txBody>
    </cdr:sp>
  </cdr:relSizeAnchor>
  <cdr:relSizeAnchor xmlns:cdr="http://schemas.openxmlformats.org/drawingml/2006/chartDrawing">
    <cdr:from>
      <cdr:x>0.28954</cdr:x>
      <cdr:y>0.30741</cdr:y>
    </cdr:from>
    <cdr:to>
      <cdr:x>0.32077</cdr:x>
      <cdr:y>0.36429</cdr:y>
    </cdr:to>
    <cdr:sp macro="" textlink="">
      <cdr:nvSpPr>
        <cdr:cNvPr id="45" name="Straight Arrow Connector 44"/>
        <cdr:cNvSpPr/>
      </cdr:nvSpPr>
      <cdr:spPr>
        <a:xfrm xmlns:a="http://schemas.openxmlformats.org/drawingml/2006/main" rot="5400000" flipH="1" flipV="1">
          <a:off x="1670872" y="1765056"/>
          <a:ext cx="314775" cy="187106"/>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0.23077</cdr:x>
      <cdr:y>0.36615</cdr:y>
    </cdr:from>
    <cdr:to>
      <cdr:x>0.32793</cdr:x>
      <cdr:y>0.43008</cdr:y>
    </cdr:to>
    <cdr:sp macro="" textlink="">
      <cdr:nvSpPr>
        <cdr:cNvPr id="46" name="TextBox 45"/>
        <cdr:cNvSpPr txBox="1"/>
      </cdr:nvSpPr>
      <cdr:spPr>
        <a:xfrm xmlns:a="http://schemas.openxmlformats.org/drawingml/2006/main">
          <a:off x="1219937" y="1321791"/>
          <a:ext cx="513613" cy="2307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1142</a:t>
          </a:r>
          <a:endParaRPr lang="en-US" sz="1100" dirty="0"/>
        </a:p>
      </cdr:txBody>
    </cdr:sp>
  </cdr:relSizeAnchor>
  <cdr:relSizeAnchor xmlns:cdr="http://schemas.openxmlformats.org/drawingml/2006/chartDrawing">
    <cdr:from>
      <cdr:x>0.23413</cdr:x>
      <cdr:y>0.24228</cdr:y>
    </cdr:from>
    <cdr:to>
      <cdr:x>0.26007</cdr:x>
      <cdr:y>0.29345</cdr:y>
    </cdr:to>
    <cdr:sp macro="" textlink="">
      <cdr:nvSpPr>
        <cdr:cNvPr id="48" name="Straight Arrow Connector 47"/>
        <cdr:cNvSpPr/>
      </cdr:nvSpPr>
      <cdr:spPr>
        <a:xfrm xmlns:a="http://schemas.openxmlformats.org/drawingml/2006/main" rot="16200000" flipV="1">
          <a:off x="1338840" y="1404678"/>
          <a:ext cx="283164" cy="155428"/>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0.20541</cdr:x>
      <cdr:y>0.2961</cdr:y>
    </cdr:from>
    <cdr:to>
      <cdr:x>0.29914</cdr:x>
      <cdr:y>0.35092</cdr:y>
    </cdr:to>
    <cdr:sp macro="" textlink="">
      <cdr:nvSpPr>
        <cdr:cNvPr id="49" name="TextBox 48"/>
        <cdr:cNvSpPr txBox="1"/>
      </cdr:nvSpPr>
      <cdr:spPr>
        <a:xfrm xmlns:a="http://schemas.openxmlformats.org/drawingml/2006/main">
          <a:off x="1085850" y="1068914"/>
          <a:ext cx="495516" cy="19791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844</a:t>
          </a:r>
          <a:endParaRPr lang="en-US" sz="1100" dirty="0"/>
        </a:p>
      </cdr:txBody>
    </cdr:sp>
  </cdr:relSizeAnchor>
  <cdr:relSizeAnchor xmlns:cdr="http://schemas.openxmlformats.org/drawingml/2006/chartDrawing">
    <cdr:from>
      <cdr:x>0.76937</cdr:x>
      <cdr:y>0.12313</cdr:y>
    </cdr:from>
    <cdr:to>
      <cdr:x>0.86486</cdr:x>
      <cdr:y>0.2102</cdr:y>
    </cdr:to>
    <cdr:sp macro="" textlink="">
      <cdr:nvSpPr>
        <cdr:cNvPr id="35" name="Text Box 2"/>
        <cdr:cNvSpPr txBox="1">
          <a:spLocks xmlns:a="http://schemas.openxmlformats.org/drawingml/2006/main" noChangeArrowheads="1"/>
        </cdr:cNvSpPr>
      </cdr:nvSpPr>
      <cdr:spPr bwMode="auto">
        <a:xfrm xmlns:a="http://schemas.openxmlformats.org/drawingml/2006/main">
          <a:off x="4067175" y="444500"/>
          <a:ext cx="504825" cy="314325"/>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07000"/>
            </a:lnSpc>
            <a:spcBef>
              <a:spcPts val="0"/>
            </a:spcBef>
            <a:spcAft>
              <a:spcPts val="800"/>
            </a:spcAft>
          </a:pPr>
          <a:r>
            <a:rPr lang="en-US" sz="1200" b="1">
              <a:effectLst/>
              <a:latin typeface="Times New Roman" panose="02020603050405020304" pitchFamily="18" charset="0"/>
              <a:ea typeface="Calibri" panose="020F0502020204030204" pitchFamily="34" charset="0"/>
              <a:cs typeface="Arial" panose="020B0604020202020204" pitchFamily="34" charset="0"/>
            </a:rPr>
            <a:t>(a)</a:t>
          </a:r>
          <a:endParaRPr lang="en-US" sz="1100">
            <a:effectLst/>
            <a:latin typeface="Calibri" panose="020F0502020204030204" pitchFamily="34" charset="0"/>
            <a:ea typeface="Calibri" panose="020F0502020204030204" pitchFamily="34" charset="0"/>
            <a:cs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0.78428</cdr:x>
      <cdr:y>0.11835</cdr:y>
    </cdr:from>
    <cdr:to>
      <cdr:x>0.8431</cdr:x>
      <cdr:y>0.15406</cdr:y>
    </cdr:to>
    <cdr:sp macro="" textlink="">
      <cdr:nvSpPr>
        <cdr:cNvPr id="5" name="Straight Arrow Connector 4"/>
        <cdr:cNvSpPr/>
      </cdr:nvSpPr>
      <cdr:spPr>
        <a:xfrm xmlns:a="http://schemas.openxmlformats.org/drawingml/2006/main" rot="16200000" flipV="1">
          <a:off x="5233050" y="473861"/>
          <a:ext cx="174649" cy="384601"/>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vert="vert270"/>
        <a:lstStyle xmlns:a="http://schemas.openxmlformats.org/drawingml/2006/main"/>
        <a:p xmlns:a="http://schemas.openxmlformats.org/drawingml/2006/main">
          <a:endParaRPr lang="en-US" dirty="0"/>
        </a:p>
      </cdr:txBody>
    </cdr:sp>
  </cdr:relSizeAnchor>
  <cdr:relSizeAnchor xmlns:cdr="http://schemas.openxmlformats.org/drawingml/2006/chartDrawing">
    <cdr:from>
      <cdr:x>0.7931</cdr:x>
      <cdr:y>0.13801</cdr:y>
    </cdr:from>
    <cdr:to>
      <cdr:x>0.92065</cdr:x>
      <cdr:y>0.20247</cdr:y>
    </cdr:to>
    <cdr:sp macro="" textlink="">
      <cdr:nvSpPr>
        <cdr:cNvPr id="3" name="TextBox 2"/>
        <cdr:cNvSpPr txBox="1"/>
      </cdr:nvSpPr>
      <cdr:spPr>
        <a:xfrm xmlns:a="http://schemas.openxmlformats.org/drawingml/2006/main">
          <a:off x="3724276" y="532390"/>
          <a:ext cx="598936" cy="2486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dirty="0" smtClean="0"/>
            <a:t>4000</a:t>
          </a:r>
          <a:endParaRPr lang="en-US" sz="1100" dirty="0"/>
        </a:p>
      </cdr:txBody>
    </cdr:sp>
  </cdr:relSizeAnchor>
  <cdr:relSizeAnchor xmlns:cdr="http://schemas.openxmlformats.org/drawingml/2006/chartDrawing">
    <cdr:from>
      <cdr:x>0.78122</cdr:x>
      <cdr:y>0.16429</cdr:y>
    </cdr:from>
    <cdr:to>
      <cdr:x>0.79102</cdr:x>
      <cdr:y>0.23571</cdr:y>
    </cdr:to>
    <cdr:sp macro="" textlink="">
      <cdr:nvSpPr>
        <cdr:cNvPr id="6" name="Straight Arrow Connector 5"/>
        <cdr:cNvSpPr/>
      </cdr:nvSpPr>
      <cdr:spPr>
        <a:xfrm xmlns:a="http://schemas.openxmlformats.org/drawingml/2006/main" flipH="1" flipV="1">
          <a:off x="5108098" y="803491"/>
          <a:ext cx="64078" cy="349299"/>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0.70353</cdr:x>
      <cdr:y>0.29762</cdr:y>
    </cdr:from>
    <cdr:to>
      <cdr:x>0.85294</cdr:x>
      <cdr:y>0.35418</cdr:y>
    </cdr:to>
    <cdr:sp macro="" textlink="">
      <cdr:nvSpPr>
        <cdr:cNvPr id="7" name="TextBox 6"/>
        <cdr:cNvSpPr txBox="1"/>
      </cdr:nvSpPr>
      <cdr:spPr>
        <a:xfrm xmlns:a="http://schemas.openxmlformats.org/drawingml/2006/main">
          <a:off x="4181475" y="1456725"/>
          <a:ext cx="888059" cy="2768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dirty="0"/>
        </a:p>
      </cdr:txBody>
    </cdr:sp>
  </cdr:relSizeAnchor>
  <cdr:relSizeAnchor xmlns:cdr="http://schemas.openxmlformats.org/drawingml/2006/chartDrawing">
    <cdr:from>
      <cdr:x>0.78314</cdr:x>
      <cdr:y>0.23333</cdr:y>
    </cdr:from>
    <cdr:to>
      <cdr:x>0.90264</cdr:x>
      <cdr:y>0.29877</cdr:y>
    </cdr:to>
    <cdr:sp macro="" textlink="">
      <cdr:nvSpPr>
        <cdr:cNvPr id="8" name="TextBox 7"/>
        <cdr:cNvSpPr txBox="1"/>
      </cdr:nvSpPr>
      <cdr:spPr>
        <a:xfrm xmlns:a="http://schemas.openxmlformats.org/drawingml/2006/main">
          <a:off x="3677488" y="900100"/>
          <a:ext cx="561137" cy="2524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3996</a:t>
          </a:r>
          <a:endParaRPr lang="en-US" sz="1100" dirty="0"/>
        </a:p>
      </cdr:txBody>
    </cdr:sp>
  </cdr:relSizeAnchor>
  <cdr:relSizeAnchor xmlns:cdr="http://schemas.openxmlformats.org/drawingml/2006/chartDrawing">
    <cdr:from>
      <cdr:x>0.63317</cdr:x>
      <cdr:y>0.09798</cdr:y>
    </cdr:from>
    <cdr:to>
      <cdr:x>0.73121</cdr:x>
      <cdr:y>0.13369</cdr:y>
    </cdr:to>
    <cdr:sp macro="" textlink="">
      <cdr:nvSpPr>
        <cdr:cNvPr id="10" name="Straight Arrow Connector 9"/>
        <cdr:cNvSpPr/>
      </cdr:nvSpPr>
      <cdr:spPr>
        <a:xfrm xmlns:a="http://schemas.openxmlformats.org/drawingml/2006/main" rot="16200000" flipH="1">
          <a:off x="4373225" y="245997"/>
          <a:ext cx="174649" cy="641044"/>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0.56132</cdr:x>
      <cdr:y>0.07064</cdr:y>
    </cdr:from>
    <cdr:to>
      <cdr:x>0.66862</cdr:x>
      <cdr:y>0.14074</cdr:y>
    </cdr:to>
    <cdr:sp macro="" textlink="">
      <cdr:nvSpPr>
        <cdr:cNvPr id="11" name="TextBox 10"/>
        <cdr:cNvSpPr txBox="1"/>
      </cdr:nvSpPr>
      <cdr:spPr>
        <a:xfrm xmlns:a="http://schemas.openxmlformats.org/drawingml/2006/main">
          <a:off x="3181234" y="231463"/>
          <a:ext cx="608109" cy="2296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3779</a:t>
          </a:r>
          <a:endParaRPr lang="en-US" sz="1100" dirty="0"/>
        </a:p>
      </cdr:txBody>
    </cdr:sp>
  </cdr:relSizeAnchor>
  <cdr:relSizeAnchor xmlns:cdr="http://schemas.openxmlformats.org/drawingml/2006/chartDrawing">
    <cdr:from>
      <cdr:x>0.75048</cdr:x>
      <cdr:y>0.06718</cdr:y>
    </cdr:from>
    <cdr:to>
      <cdr:x>0.77009</cdr:x>
      <cdr:y>0.12671</cdr:y>
    </cdr:to>
    <cdr:sp macro="" textlink="">
      <cdr:nvSpPr>
        <cdr:cNvPr id="13" name="Straight Arrow Connector 12"/>
        <cdr:cNvSpPr/>
      </cdr:nvSpPr>
      <cdr:spPr>
        <a:xfrm xmlns:a="http://schemas.openxmlformats.org/drawingml/2006/main" rot="5400000" flipV="1">
          <a:off x="4825641" y="410046"/>
          <a:ext cx="291148" cy="128222"/>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0.69258</cdr:x>
      <cdr:y>0.01825</cdr:y>
    </cdr:from>
    <cdr:to>
      <cdr:x>0.81424</cdr:x>
      <cdr:y>0.08684</cdr:y>
    </cdr:to>
    <cdr:sp macro="" textlink="">
      <cdr:nvSpPr>
        <cdr:cNvPr id="14" name="TextBox 13"/>
        <cdr:cNvSpPr txBox="1"/>
      </cdr:nvSpPr>
      <cdr:spPr>
        <a:xfrm xmlns:a="http://schemas.openxmlformats.org/drawingml/2006/main" flipH="1">
          <a:off x="3733800" y="66063"/>
          <a:ext cx="655878" cy="2482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3999</a:t>
          </a:r>
          <a:endParaRPr lang="en-US" sz="1100" dirty="0"/>
        </a:p>
      </cdr:txBody>
    </cdr:sp>
  </cdr:relSizeAnchor>
  <cdr:relSizeAnchor xmlns:cdr="http://schemas.openxmlformats.org/drawingml/2006/chartDrawing">
    <cdr:from>
      <cdr:x>0.75965</cdr:x>
      <cdr:y>0.1702</cdr:y>
    </cdr:from>
    <cdr:to>
      <cdr:x>0.76773</cdr:x>
      <cdr:y>0.30513</cdr:y>
    </cdr:to>
    <cdr:sp macro="" textlink="">
      <cdr:nvSpPr>
        <cdr:cNvPr id="16" name="Straight Arrow Connector 15"/>
        <cdr:cNvSpPr/>
      </cdr:nvSpPr>
      <cdr:spPr>
        <a:xfrm xmlns:a="http://schemas.openxmlformats.org/drawingml/2006/main" rot="5400000" flipH="1" flipV="1">
          <a:off x="4663517" y="1135933"/>
          <a:ext cx="659871" cy="52866"/>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0.72608</cdr:x>
      <cdr:y>0.29166</cdr:y>
    </cdr:from>
    <cdr:to>
      <cdr:x>0.8499</cdr:x>
      <cdr:y>0.37531</cdr:y>
    </cdr:to>
    <cdr:sp macro="" textlink="">
      <cdr:nvSpPr>
        <cdr:cNvPr id="17" name="TextBox 16"/>
        <cdr:cNvSpPr txBox="1"/>
      </cdr:nvSpPr>
      <cdr:spPr>
        <a:xfrm xmlns:a="http://schemas.openxmlformats.org/drawingml/2006/main">
          <a:off x="3409545" y="1125114"/>
          <a:ext cx="581430" cy="3226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3988</a:t>
          </a:r>
          <a:endParaRPr lang="en-US" sz="1100" dirty="0"/>
        </a:p>
      </cdr:txBody>
    </cdr:sp>
  </cdr:relSizeAnchor>
  <cdr:relSizeAnchor xmlns:cdr="http://schemas.openxmlformats.org/drawingml/2006/chartDrawing">
    <cdr:from>
      <cdr:x>0.69087</cdr:x>
      <cdr:y>0.07626</cdr:y>
    </cdr:from>
    <cdr:to>
      <cdr:x>0.7497</cdr:x>
      <cdr:y>0.12388</cdr:y>
    </cdr:to>
    <cdr:sp macro="" textlink="">
      <cdr:nvSpPr>
        <cdr:cNvPr id="19" name="Straight Arrow Connector 18"/>
        <cdr:cNvSpPr/>
      </cdr:nvSpPr>
      <cdr:spPr>
        <a:xfrm xmlns:a="http://schemas.openxmlformats.org/drawingml/2006/main">
          <a:off x="4517313" y="372976"/>
          <a:ext cx="384666" cy="232899"/>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0.62644</cdr:x>
      <cdr:y>0.0273</cdr:y>
    </cdr:from>
    <cdr:to>
      <cdr:x>0.74514</cdr:x>
      <cdr:y>0.08855</cdr:y>
    </cdr:to>
    <cdr:sp macro="" textlink="">
      <cdr:nvSpPr>
        <cdr:cNvPr id="20" name="TextBox 19"/>
        <cdr:cNvSpPr txBox="1"/>
      </cdr:nvSpPr>
      <cdr:spPr>
        <a:xfrm xmlns:a="http://schemas.openxmlformats.org/drawingml/2006/main">
          <a:off x="3550248" y="89445"/>
          <a:ext cx="672717" cy="20069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3873</a:t>
          </a:r>
          <a:endParaRPr lang="en-US" sz="1100" dirty="0"/>
        </a:p>
      </cdr:txBody>
    </cdr:sp>
  </cdr:relSizeAnchor>
  <cdr:relSizeAnchor xmlns:cdr="http://schemas.openxmlformats.org/drawingml/2006/chartDrawing">
    <cdr:from>
      <cdr:x>0.73168</cdr:x>
      <cdr:y>0.15637</cdr:y>
    </cdr:from>
    <cdr:to>
      <cdr:x>0.74958</cdr:x>
      <cdr:y>0.24978</cdr:y>
    </cdr:to>
    <cdr:sp macro="" textlink="">
      <cdr:nvSpPr>
        <cdr:cNvPr id="22" name="Straight Arrow Connector 21"/>
        <cdr:cNvSpPr/>
      </cdr:nvSpPr>
      <cdr:spPr>
        <a:xfrm xmlns:a="http://schemas.openxmlformats.org/drawingml/2006/main" rot="5400000" flipH="1" flipV="1">
          <a:off x="4614237" y="934673"/>
          <a:ext cx="456868" cy="117061"/>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0.65882</cdr:x>
      <cdr:y>0.23874</cdr:y>
    </cdr:from>
    <cdr:to>
      <cdr:x>0.75469</cdr:x>
      <cdr:y>0.30523</cdr:y>
    </cdr:to>
    <cdr:sp macro="" textlink="">
      <cdr:nvSpPr>
        <cdr:cNvPr id="23" name="TextBox 22"/>
        <cdr:cNvSpPr txBox="1"/>
      </cdr:nvSpPr>
      <cdr:spPr>
        <a:xfrm xmlns:a="http://schemas.openxmlformats.org/drawingml/2006/main">
          <a:off x="3733800" y="782253"/>
          <a:ext cx="543311" cy="21787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3843</a:t>
          </a:r>
          <a:endParaRPr lang="en-US" sz="1100" dirty="0"/>
        </a:p>
      </cdr:txBody>
    </cdr:sp>
  </cdr:relSizeAnchor>
  <cdr:relSizeAnchor xmlns:cdr="http://schemas.openxmlformats.org/drawingml/2006/chartDrawing">
    <cdr:from>
      <cdr:x>0.64698</cdr:x>
      <cdr:y>0.16265</cdr:y>
    </cdr:from>
    <cdr:to>
      <cdr:x>0.72541</cdr:x>
      <cdr:y>0.19836</cdr:y>
    </cdr:to>
    <cdr:sp macro="" textlink="">
      <cdr:nvSpPr>
        <cdr:cNvPr id="27" name="Straight Arrow Connector 26"/>
        <cdr:cNvSpPr/>
      </cdr:nvSpPr>
      <cdr:spPr>
        <a:xfrm xmlns:a="http://schemas.openxmlformats.org/drawingml/2006/main" flipV="1">
          <a:off x="4230347" y="795476"/>
          <a:ext cx="512822" cy="174650"/>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0.57606</cdr:x>
      <cdr:y>0.17569</cdr:y>
    </cdr:from>
    <cdr:to>
      <cdr:x>0.69608</cdr:x>
      <cdr:y>0.23106</cdr:y>
    </cdr:to>
    <cdr:sp macro="" textlink="">
      <cdr:nvSpPr>
        <cdr:cNvPr id="28" name="TextBox 27"/>
        <cdr:cNvSpPr txBox="1"/>
      </cdr:nvSpPr>
      <cdr:spPr>
        <a:xfrm xmlns:a="http://schemas.openxmlformats.org/drawingml/2006/main">
          <a:off x="3264748" y="575680"/>
          <a:ext cx="680198" cy="1814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3836</a:t>
          </a:r>
          <a:endParaRPr lang="en-US" sz="1100" dirty="0"/>
        </a:p>
      </cdr:txBody>
    </cdr:sp>
  </cdr:relSizeAnchor>
  <cdr:relSizeAnchor xmlns:cdr="http://schemas.openxmlformats.org/drawingml/2006/chartDrawing">
    <cdr:from>
      <cdr:x>0.70331</cdr:x>
      <cdr:y>0.49027</cdr:y>
    </cdr:from>
    <cdr:to>
      <cdr:x>0.75469</cdr:x>
      <cdr:y>0.527</cdr:y>
    </cdr:to>
    <cdr:sp macro="" textlink="">
      <cdr:nvSpPr>
        <cdr:cNvPr id="30" name="Straight Arrow Connector 29"/>
        <cdr:cNvSpPr/>
      </cdr:nvSpPr>
      <cdr:spPr>
        <a:xfrm xmlns:a="http://schemas.openxmlformats.org/drawingml/2006/main" rot="16200000" flipV="1">
          <a:off x="4676813" y="2319654"/>
          <a:ext cx="179638" cy="335953"/>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0.7272</cdr:x>
      <cdr:y>0.52906</cdr:y>
    </cdr:from>
    <cdr:to>
      <cdr:x>0.85689</cdr:x>
      <cdr:y>0.58947</cdr:y>
    </cdr:to>
    <cdr:sp macro="" textlink="">
      <cdr:nvSpPr>
        <cdr:cNvPr id="31" name="TextBox 30"/>
        <cdr:cNvSpPr txBox="1"/>
      </cdr:nvSpPr>
      <cdr:spPr>
        <a:xfrm xmlns:a="http://schemas.openxmlformats.org/drawingml/2006/main">
          <a:off x="3920444" y="1914940"/>
          <a:ext cx="699181" cy="2186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3556</a:t>
          </a:r>
          <a:endParaRPr lang="en-US" sz="1100" dirty="0"/>
        </a:p>
      </cdr:txBody>
    </cdr:sp>
  </cdr:relSizeAnchor>
  <cdr:relSizeAnchor xmlns:cdr="http://schemas.openxmlformats.org/drawingml/2006/chartDrawing">
    <cdr:from>
      <cdr:x>0.69128</cdr:x>
      <cdr:y>0.53571</cdr:y>
    </cdr:from>
    <cdr:to>
      <cdr:x>0.7272</cdr:x>
      <cdr:y>0.63418</cdr:y>
    </cdr:to>
    <cdr:sp macro="" textlink="">
      <cdr:nvSpPr>
        <cdr:cNvPr id="33" name="Straight Arrow Connector 32"/>
        <cdr:cNvSpPr/>
      </cdr:nvSpPr>
      <cdr:spPr>
        <a:xfrm xmlns:a="http://schemas.openxmlformats.org/drawingml/2006/main" rot="16200000" flipV="1">
          <a:off x="4396644" y="2743409"/>
          <a:ext cx="481611" cy="234861"/>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0.69364</cdr:x>
      <cdr:y>0.6363</cdr:y>
    </cdr:from>
    <cdr:to>
      <cdr:x>0.78979</cdr:x>
      <cdr:y>0.69582</cdr:y>
    </cdr:to>
    <cdr:sp macro="" textlink="">
      <cdr:nvSpPr>
        <cdr:cNvPr id="34" name="TextBox 33"/>
        <cdr:cNvSpPr txBox="1"/>
      </cdr:nvSpPr>
      <cdr:spPr>
        <a:xfrm xmlns:a="http://schemas.openxmlformats.org/drawingml/2006/main">
          <a:off x="4535424" y="3111984"/>
          <a:ext cx="628679" cy="2910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3502</a:t>
          </a:r>
          <a:endParaRPr lang="en-US" sz="1100" dirty="0"/>
        </a:p>
      </cdr:txBody>
    </cdr:sp>
  </cdr:relSizeAnchor>
  <cdr:relSizeAnchor xmlns:cdr="http://schemas.openxmlformats.org/drawingml/2006/chartDrawing">
    <cdr:from>
      <cdr:x>0.20886</cdr:x>
      <cdr:y>0.71932</cdr:y>
    </cdr:from>
    <cdr:to>
      <cdr:x>0.23827</cdr:x>
      <cdr:y>0.79075</cdr:y>
    </cdr:to>
    <cdr:sp macro="" textlink="">
      <cdr:nvSpPr>
        <cdr:cNvPr id="36" name="Straight Arrow Connector 35"/>
        <cdr:cNvSpPr/>
      </cdr:nvSpPr>
      <cdr:spPr>
        <a:xfrm xmlns:a="http://schemas.openxmlformats.org/drawingml/2006/main" flipH="1" flipV="1">
          <a:off x="1126003" y="2603573"/>
          <a:ext cx="158554" cy="258541"/>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0.19258</cdr:x>
      <cdr:y>0.78158</cdr:y>
    </cdr:from>
    <cdr:to>
      <cdr:x>0.31892</cdr:x>
      <cdr:y>0.85</cdr:y>
    </cdr:to>
    <cdr:sp macro="" textlink="">
      <cdr:nvSpPr>
        <cdr:cNvPr id="37" name="TextBox 36"/>
        <cdr:cNvSpPr txBox="1"/>
      </cdr:nvSpPr>
      <cdr:spPr>
        <a:xfrm xmlns:a="http://schemas.openxmlformats.org/drawingml/2006/main">
          <a:off x="1038216" y="2828940"/>
          <a:ext cx="681118" cy="24764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a:t>612</a:t>
          </a:r>
        </a:p>
      </cdr:txBody>
    </cdr:sp>
  </cdr:relSizeAnchor>
  <cdr:relSizeAnchor xmlns:cdr="http://schemas.openxmlformats.org/drawingml/2006/chartDrawing">
    <cdr:from>
      <cdr:x>0.29777</cdr:x>
      <cdr:y>0.67164</cdr:y>
    </cdr:from>
    <cdr:to>
      <cdr:x>0.34679</cdr:x>
      <cdr:y>0.73116</cdr:y>
    </cdr:to>
    <cdr:sp macro="" textlink="">
      <cdr:nvSpPr>
        <cdr:cNvPr id="39" name="Straight Arrow Connector 38"/>
        <cdr:cNvSpPr/>
      </cdr:nvSpPr>
      <cdr:spPr>
        <a:xfrm xmlns:a="http://schemas.openxmlformats.org/drawingml/2006/main" flipH="1" flipV="1">
          <a:off x="1605311" y="2430995"/>
          <a:ext cx="264274" cy="215433"/>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0.29353</cdr:x>
      <cdr:y>0.74433</cdr:y>
    </cdr:from>
    <cdr:to>
      <cdr:x>0.40864</cdr:x>
      <cdr:y>0.80851</cdr:y>
    </cdr:to>
    <cdr:sp macro="" textlink="">
      <cdr:nvSpPr>
        <cdr:cNvPr id="40" name="TextBox 39"/>
        <cdr:cNvSpPr txBox="1"/>
      </cdr:nvSpPr>
      <cdr:spPr>
        <a:xfrm xmlns:a="http://schemas.openxmlformats.org/drawingml/2006/main">
          <a:off x="1423098" y="2332526"/>
          <a:ext cx="558101" cy="2011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1146</a:t>
          </a:r>
          <a:endParaRPr lang="en-US" sz="1100" dirty="0"/>
        </a:p>
      </cdr:txBody>
    </cdr:sp>
  </cdr:relSizeAnchor>
  <cdr:relSizeAnchor xmlns:cdr="http://schemas.openxmlformats.org/drawingml/2006/chartDrawing">
    <cdr:from>
      <cdr:x>0.38507</cdr:x>
      <cdr:y>0.38992</cdr:y>
    </cdr:from>
    <cdr:to>
      <cdr:x>0.39135</cdr:x>
      <cdr:y>0.49706</cdr:y>
    </cdr:to>
    <cdr:sp macro="" textlink="">
      <cdr:nvSpPr>
        <cdr:cNvPr id="42" name="Straight Arrow Connector 41"/>
        <cdr:cNvSpPr/>
      </cdr:nvSpPr>
      <cdr:spPr>
        <a:xfrm xmlns:a="http://schemas.openxmlformats.org/drawingml/2006/main" rot="10800000">
          <a:off x="2182348" y="1277599"/>
          <a:ext cx="35591" cy="351055"/>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0.3495</cdr:x>
      <cdr:y>0.49672</cdr:y>
    </cdr:from>
    <cdr:to>
      <cdr:x>0.4629</cdr:x>
      <cdr:y>0.56052</cdr:y>
    </cdr:to>
    <cdr:sp macro="" textlink="">
      <cdr:nvSpPr>
        <cdr:cNvPr id="43" name="TextBox 42"/>
        <cdr:cNvSpPr txBox="1"/>
      </cdr:nvSpPr>
      <cdr:spPr>
        <a:xfrm xmlns:a="http://schemas.openxmlformats.org/drawingml/2006/main">
          <a:off x="1884213" y="1797889"/>
          <a:ext cx="611356" cy="230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1629</a:t>
          </a:r>
          <a:endParaRPr lang="en-US" sz="1100" dirty="0"/>
        </a:p>
      </cdr:txBody>
    </cdr:sp>
  </cdr:relSizeAnchor>
  <cdr:relSizeAnchor xmlns:cdr="http://schemas.openxmlformats.org/drawingml/2006/chartDrawing">
    <cdr:from>
      <cdr:x>0.33753</cdr:x>
      <cdr:y>0.2172</cdr:y>
    </cdr:from>
    <cdr:to>
      <cdr:x>0.34381</cdr:x>
      <cdr:y>0.31243</cdr:y>
    </cdr:to>
    <cdr:sp macro="" textlink="">
      <cdr:nvSpPr>
        <cdr:cNvPr id="45" name="Straight Arrow Connector 44"/>
        <cdr:cNvSpPr/>
      </cdr:nvSpPr>
      <cdr:spPr>
        <a:xfrm xmlns:a="http://schemas.openxmlformats.org/drawingml/2006/main" rot="5400000" flipH="1" flipV="1">
          <a:off x="1774711" y="849887"/>
          <a:ext cx="312030" cy="35591"/>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0.3014</cdr:x>
      <cdr:y>0.30925</cdr:y>
    </cdr:from>
    <cdr:to>
      <cdr:x>0.40675</cdr:x>
      <cdr:y>0.37479</cdr:y>
    </cdr:to>
    <cdr:sp macro="" textlink="">
      <cdr:nvSpPr>
        <cdr:cNvPr id="46" name="TextBox 45"/>
        <cdr:cNvSpPr txBox="1"/>
      </cdr:nvSpPr>
      <cdr:spPr>
        <a:xfrm xmlns:a="http://schemas.openxmlformats.org/drawingml/2006/main">
          <a:off x="1708151" y="1013282"/>
          <a:ext cx="597058" cy="2147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1421</a:t>
          </a:r>
          <a:endParaRPr lang="en-US" sz="1100" dirty="0"/>
        </a:p>
      </cdr:txBody>
    </cdr:sp>
  </cdr:relSizeAnchor>
  <cdr:relSizeAnchor xmlns:cdr="http://schemas.openxmlformats.org/drawingml/2006/chartDrawing">
    <cdr:from>
      <cdr:x>0.34974</cdr:x>
      <cdr:y>0.06502</cdr:y>
    </cdr:from>
    <cdr:to>
      <cdr:x>0.35954</cdr:x>
      <cdr:y>0.14835</cdr:y>
    </cdr:to>
    <cdr:sp macro="" textlink="">
      <cdr:nvSpPr>
        <cdr:cNvPr id="48" name="Straight Arrow Connector 47"/>
        <cdr:cNvSpPr/>
      </cdr:nvSpPr>
      <cdr:spPr>
        <a:xfrm xmlns:a="http://schemas.openxmlformats.org/drawingml/2006/main" rot="16200000" flipH="1">
          <a:off x="1873348" y="321796"/>
          <a:ext cx="273039" cy="55540"/>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0.34053</cdr:x>
      <cdr:y>0.02852</cdr:y>
    </cdr:from>
    <cdr:to>
      <cdr:x>0.45471</cdr:x>
      <cdr:y>0.09754</cdr:y>
    </cdr:to>
    <cdr:sp macro="" textlink="">
      <cdr:nvSpPr>
        <cdr:cNvPr id="49" name="TextBox 48"/>
        <cdr:cNvSpPr txBox="1"/>
      </cdr:nvSpPr>
      <cdr:spPr>
        <a:xfrm xmlns:a="http://schemas.openxmlformats.org/drawingml/2006/main">
          <a:off x="1929913" y="93434"/>
          <a:ext cx="647101" cy="2261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1516</a:t>
          </a:r>
          <a:endParaRPr lang="en-US" sz="1100" dirty="0"/>
        </a:p>
      </cdr:txBody>
    </cdr:sp>
  </cdr:relSizeAnchor>
  <cdr:relSizeAnchor xmlns:cdr="http://schemas.openxmlformats.org/drawingml/2006/chartDrawing">
    <cdr:from>
      <cdr:x>0.53922</cdr:x>
      <cdr:y>0.34686</cdr:y>
    </cdr:from>
    <cdr:to>
      <cdr:x>0.58824</cdr:x>
      <cdr:y>0.39448</cdr:y>
    </cdr:to>
    <cdr:sp macro="" textlink="">
      <cdr:nvSpPr>
        <cdr:cNvPr id="51" name="Straight Arrow Connector 50"/>
        <cdr:cNvSpPr/>
      </cdr:nvSpPr>
      <cdr:spPr>
        <a:xfrm xmlns:a="http://schemas.openxmlformats.org/drawingml/2006/main" rot="5400000" flipH="1" flipV="1">
          <a:off x="3569553" y="1652588"/>
          <a:ext cx="232899" cy="320522"/>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0.4629</cdr:x>
      <cdr:y>0.37222</cdr:y>
    </cdr:from>
    <cdr:to>
      <cdr:x>0.57947</cdr:x>
      <cdr:y>0.43421</cdr:y>
    </cdr:to>
    <cdr:sp macro="" textlink="">
      <cdr:nvSpPr>
        <cdr:cNvPr id="52" name="TextBox 51"/>
        <cdr:cNvSpPr txBox="1"/>
      </cdr:nvSpPr>
      <cdr:spPr>
        <a:xfrm xmlns:a="http://schemas.openxmlformats.org/drawingml/2006/main">
          <a:off x="2495550" y="1347250"/>
          <a:ext cx="628469" cy="224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2975</a:t>
          </a:r>
          <a:endParaRPr lang="en-US" sz="1100" dirty="0"/>
        </a:p>
      </cdr:txBody>
    </cdr:sp>
  </cdr:relSizeAnchor>
  <cdr:relSizeAnchor xmlns:cdr="http://schemas.openxmlformats.org/drawingml/2006/chartDrawing">
    <cdr:from>
      <cdr:x>0.65057</cdr:x>
      <cdr:y>0.59617</cdr:y>
    </cdr:from>
    <cdr:to>
      <cdr:x>0.67906</cdr:x>
      <cdr:y>0.6676</cdr:y>
    </cdr:to>
    <cdr:sp macro="" textlink="">
      <cdr:nvSpPr>
        <cdr:cNvPr id="54" name="Straight Arrow Connector 53"/>
        <cdr:cNvSpPr/>
      </cdr:nvSpPr>
      <cdr:spPr>
        <a:xfrm xmlns:a="http://schemas.openxmlformats.org/drawingml/2006/main" rot="10800000" flipH="1">
          <a:off x="3687036" y="1953405"/>
          <a:ext cx="161463" cy="234047"/>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0.58799</cdr:x>
      <cdr:y>0.67472</cdr:y>
    </cdr:from>
    <cdr:to>
      <cdr:x>0.6922</cdr:x>
      <cdr:y>0.74863</cdr:y>
    </cdr:to>
    <cdr:sp macro="" textlink="">
      <cdr:nvSpPr>
        <cdr:cNvPr id="55" name="TextBox 54"/>
        <cdr:cNvSpPr txBox="1"/>
      </cdr:nvSpPr>
      <cdr:spPr>
        <a:xfrm xmlns:a="http://schemas.openxmlformats.org/drawingml/2006/main">
          <a:off x="3332375" y="2210772"/>
          <a:ext cx="590597" cy="24217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3412</a:t>
          </a:r>
          <a:endParaRPr lang="en-US" sz="1100" dirty="0"/>
        </a:p>
      </cdr:txBody>
    </cdr:sp>
  </cdr:relSizeAnchor>
  <cdr:relSizeAnchor xmlns:cdr="http://schemas.openxmlformats.org/drawingml/2006/chartDrawing">
    <cdr:from>
      <cdr:x>0.47171</cdr:x>
      <cdr:y>0.21142</cdr:y>
    </cdr:from>
    <cdr:to>
      <cdr:x>0.49132</cdr:x>
      <cdr:y>0.27094</cdr:y>
    </cdr:to>
    <cdr:sp macro="" textlink="">
      <cdr:nvSpPr>
        <cdr:cNvPr id="57" name="Straight Arrow Connector 56"/>
        <cdr:cNvSpPr/>
      </cdr:nvSpPr>
      <cdr:spPr>
        <a:xfrm xmlns:a="http://schemas.openxmlformats.org/drawingml/2006/main" rot="5400000" flipH="1" flipV="1">
          <a:off x="3002872" y="1115446"/>
          <a:ext cx="291099" cy="128222"/>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0.44342</cdr:x>
      <cdr:y>0.25904</cdr:y>
    </cdr:from>
    <cdr:to>
      <cdr:x>0.56184</cdr:x>
      <cdr:y>0.33158</cdr:y>
    </cdr:to>
    <cdr:sp macro="" textlink="">
      <cdr:nvSpPr>
        <cdr:cNvPr id="58" name="TextBox 57"/>
        <cdr:cNvSpPr txBox="1"/>
      </cdr:nvSpPr>
      <cdr:spPr>
        <a:xfrm xmlns:a="http://schemas.openxmlformats.org/drawingml/2006/main">
          <a:off x="2390544" y="937595"/>
          <a:ext cx="638406" cy="2625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2407</a:t>
          </a:r>
          <a:endParaRPr lang="en-US" sz="1100" dirty="0"/>
        </a:p>
      </cdr:txBody>
    </cdr:sp>
  </cdr:relSizeAnchor>
  <cdr:relSizeAnchor xmlns:cdr="http://schemas.openxmlformats.org/drawingml/2006/chartDrawing">
    <cdr:from>
      <cdr:x>0.21585</cdr:x>
      <cdr:y>0.04165</cdr:y>
    </cdr:from>
    <cdr:to>
      <cdr:x>0.23612</cdr:x>
      <cdr:y>0.11766</cdr:y>
    </cdr:to>
    <cdr:sp macro="" textlink="">
      <cdr:nvSpPr>
        <cdr:cNvPr id="60" name="Straight Arrow Connector 59"/>
        <cdr:cNvSpPr/>
      </cdr:nvSpPr>
      <cdr:spPr>
        <a:xfrm xmlns:a="http://schemas.openxmlformats.org/drawingml/2006/main" rot="16200000" flipH="1">
          <a:off x="1291755" y="323299"/>
          <a:ext cx="371747" cy="132537"/>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0.21786</cdr:x>
      <cdr:y>0.01382</cdr:y>
    </cdr:from>
    <cdr:to>
      <cdr:x>0.3394</cdr:x>
      <cdr:y>0.07411</cdr:y>
    </cdr:to>
    <cdr:sp macro="" textlink="">
      <cdr:nvSpPr>
        <cdr:cNvPr id="61" name="TextBox 60"/>
        <cdr:cNvSpPr txBox="1"/>
      </cdr:nvSpPr>
      <cdr:spPr>
        <a:xfrm xmlns:a="http://schemas.openxmlformats.org/drawingml/2006/main">
          <a:off x="1234687" y="45296"/>
          <a:ext cx="688812" cy="1975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930</a:t>
          </a:r>
          <a:endParaRPr lang="en-US" sz="1100" dirty="0"/>
        </a:p>
      </cdr:txBody>
    </cdr:sp>
  </cdr:relSizeAnchor>
  <cdr:relSizeAnchor xmlns:cdr="http://schemas.openxmlformats.org/drawingml/2006/chartDrawing">
    <cdr:from>
      <cdr:x>0.17954</cdr:x>
      <cdr:y>0.03244</cdr:y>
    </cdr:from>
    <cdr:to>
      <cdr:x>0.18581</cdr:x>
      <cdr:y>0.10387</cdr:y>
    </cdr:to>
    <cdr:sp macro="" textlink="">
      <cdr:nvSpPr>
        <cdr:cNvPr id="63" name="Straight Arrow Connector 62"/>
        <cdr:cNvSpPr/>
      </cdr:nvSpPr>
      <cdr:spPr>
        <a:xfrm xmlns:a="http://schemas.openxmlformats.org/drawingml/2006/main" rot="16200000" flipH="1">
          <a:off x="918255" y="205562"/>
          <a:ext cx="234047" cy="35534"/>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0.12773</cdr:x>
      <cdr:y>3.05194E-7</cdr:y>
    </cdr:from>
    <cdr:to>
      <cdr:x>0.21611</cdr:x>
      <cdr:y>0.05814</cdr:y>
    </cdr:to>
    <cdr:sp macro="" textlink="">
      <cdr:nvSpPr>
        <cdr:cNvPr id="64" name="TextBox 63"/>
        <cdr:cNvSpPr txBox="1"/>
      </cdr:nvSpPr>
      <cdr:spPr>
        <a:xfrm xmlns:a="http://schemas.openxmlformats.org/drawingml/2006/main">
          <a:off x="723900" y="1"/>
          <a:ext cx="500876"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500</a:t>
          </a:r>
          <a:endParaRPr lang="en-US" sz="1100" dirty="0"/>
        </a:p>
      </cdr:txBody>
    </cdr:sp>
  </cdr:relSizeAnchor>
  <cdr:relSizeAnchor xmlns:cdr="http://schemas.openxmlformats.org/drawingml/2006/chartDrawing">
    <cdr:from>
      <cdr:x>0.135</cdr:x>
      <cdr:y>0.19203</cdr:y>
    </cdr:from>
    <cdr:to>
      <cdr:x>0.18402</cdr:x>
      <cdr:y>0.25156</cdr:y>
    </cdr:to>
    <cdr:sp macro="" textlink="">
      <cdr:nvSpPr>
        <cdr:cNvPr id="66" name="Straight Arrow Connector 65"/>
        <cdr:cNvSpPr/>
      </cdr:nvSpPr>
      <cdr:spPr>
        <a:xfrm xmlns:a="http://schemas.openxmlformats.org/drawingml/2006/main" rot="5400000" flipH="1" flipV="1">
          <a:off x="806474" y="587825"/>
          <a:ext cx="195056" cy="277815"/>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0.11402</cdr:x>
      <cdr:y>0.24119</cdr:y>
    </cdr:from>
    <cdr:to>
      <cdr:x>0.20141</cdr:x>
      <cdr:y>0.31611</cdr:y>
    </cdr:to>
    <cdr:sp macro="" textlink="">
      <cdr:nvSpPr>
        <cdr:cNvPr id="67" name="TextBox 66"/>
        <cdr:cNvSpPr txBox="1"/>
      </cdr:nvSpPr>
      <cdr:spPr>
        <a:xfrm xmlns:a="http://schemas.openxmlformats.org/drawingml/2006/main">
          <a:off x="552795" y="755823"/>
          <a:ext cx="423686" cy="2347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446</a:t>
          </a:r>
          <a:endParaRPr lang="en-US" sz="1100" dirty="0"/>
        </a:p>
      </cdr:txBody>
    </cdr:sp>
  </cdr:relSizeAnchor>
  <cdr:relSizeAnchor xmlns:cdr="http://schemas.openxmlformats.org/drawingml/2006/chartDrawing">
    <cdr:from>
      <cdr:x>0.11429</cdr:x>
      <cdr:y>0.13826</cdr:y>
    </cdr:from>
    <cdr:to>
      <cdr:x>0.16975</cdr:x>
      <cdr:y>0.15221</cdr:y>
    </cdr:to>
    <cdr:sp macro="" textlink="">
      <cdr:nvSpPr>
        <cdr:cNvPr id="69" name="Straight Arrow Connector 68"/>
        <cdr:cNvSpPr/>
      </cdr:nvSpPr>
      <cdr:spPr>
        <a:xfrm xmlns:a="http://schemas.openxmlformats.org/drawingml/2006/main" rot="16200000" flipH="1">
          <a:off x="782004" y="318718"/>
          <a:ext cx="45719" cy="314328"/>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0.09429</cdr:x>
      <cdr:y>0.06105</cdr:y>
    </cdr:from>
    <cdr:to>
      <cdr:x>0.17622</cdr:x>
      <cdr:y>0.12951</cdr:y>
    </cdr:to>
    <cdr:sp macro="" textlink="">
      <cdr:nvSpPr>
        <cdr:cNvPr id="70" name="TextBox 69"/>
        <cdr:cNvSpPr txBox="1"/>
      </cdr:nvSpPr>
      <cdr:spPr>
        <a:xfrm xmlns:a="http://schemas.openxmlformats.org/drawingml/2006/main">
          <a:off x="534396" y="200025"/>
          <a:ext cx="464328" cy="2243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414</a:t>
          </a:r>
          <a:endParaRPr lang="en-US" sz="1100" dirty="0"/>
        </a:p>
      </cdr:txBody>
    </cdr:sp>
  </cdr:relSizeAnchor>
  <cdr:relSizeAnchor xmlns:cdr="http://schemas.openxmlformats.org/drawingml/2006/chartDrawing">
    <cdr:from>
      <cdr:x>0.41065</cdr:x>
      <cdr:y>0.13999</cdr:y>
    </cdr:from>
    <cdr:to>
      <cdr:x>0.43025</cdr:x>
      <cdr:y>0.28284</cdr:y>
    </cdr:to>
    <cdr:sp macro="" textlink="">
      <cdr:nvSpPr>
        <cdr:cNvPr id="72" name="Straight Arrow Connector 71"/>
        <cdr:cNvSpPr/>
      </cdr:nvSpPr>
      <cdr:spPr>
        <a:xfrm xmlns:a="http://schemas.openxmlformats.org/drawingml/2006/main" rot="5400000" flipH="1">
          <a:off x="2148794" y="637182"/>
          <a:ext cx="468063" cy="111081"/>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dirty="0"/>
        </a:p>
      </cdr:txBody>
    </cdr:sp>
  </cdr:relSizeAnchor>
  <cdr:relSizeAnchor xmlns:cdr="http://schemas.openxmlformats.org/drawingml/2006/chartDrawing">
    <cdr:from>
      <cdr:x>0.37279</cdr:x>
      <cdr:y>0.27387</cdr:y>
    </cdr:from>
    <cdr:to>
      <cdr:x>0.47695</cdr:x>
      <cdr:y>0.33684</cdr:y>
    </cdr:to>
    <cdr:sp macro="" textlink="">
      <cdr:nvSpPr>
        <cdr:cNvPr id="73" name="TextBox 72"/>
        <cdr:cNvSpPr txBox="1"/>
      </cdr:nvSpPr>
      <cdr:spPr>
        <a:xfrm xmlns:a="http://schemas.openxmlformats.org/drawingml/2006/main">
          <a:off x="2009776" y="991272"/>
          <a:ext cx="561538" cy="2279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smtClean="0"/>
            <a:t>1862</a:t>
          </a:r>
          <a:endParaRPr lang="en-US" sz="1100" dirty="0"/>
        </a:p>
      </cdr:txBody>
    </cdr:sp>
  </cdr:relSizeAnchor>
  <cdr:relSizeAnchor xmlns:cdr="http://schemas.openxmlformats.org/drawingml/2006/chartDrawing">
    <cdr:from>
      <cdr:x>0.86891</cdr:x>
      <cdr:y>0.04457</cdr:y>
    </cdr:from>
    <cdr:to>
      <cdr:x>0.94118</cdr:x>
      <cdr:y>0.1405</cdr:y>
    </cdr:to>
    <cdr:sp macro="" textlink="">
      <cdr:nvSpPr>
        <cdr:cNvPr id="50" name="Text Box 2"/>
        <cdr:cNvSpPr txBox="1">
          <a:spLocks xmlns:a="http://schemas.openxmlformats.org/drawingml/2006/main" noChangeArrowheads="1"/>
        </cdr:cNvSpPr>
      </cdr:nvSpPr>
      <cdr:spPr bwMode="auto">
        <a:xfrm xmlns:a="http://schemas.openxmlformats.org/drawingml/2006/main">
          <a:off x="4924425" y="146050"/>
          <a:ext cx="409575" cy="314325"/>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200" b="1">
              <a:effectLst/>
              <a:latin typeface="Times New Roman" panose="02020603050405020304" pitchFamily="18" charset="0"/>
              <a:ea typeface="Calibri" panose="020F0502020204030204" pitchFamily="34" charset="0"/>
              <a:cs typeface="Arial" panose="020B0604020202020204" pitchFamily="34" charset="0"/>
            </a:rPr>
            <a:t>(b)</a:t>
          </a:r>
          <a:endParaRPr lang="en-US" sz="1100">
            <a:effectLst/>
            <a:latin typeface="Calibri" panose="020F0502020204030204" pitchFamily="34" charset="0"/>
            <a:ea typeface="Calibri" panose="020F050202020403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9E2BD-26E5-46B9-A994-F74576B38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Pages>
  <Words>3451</Words>
  <Characters>19673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23078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Samsung</cp:lastModifiedBy>
  <cp:revision>25</cp:revision>
  <cp:lastPrinted>2015-06-21T20:01:00Z</cp:lastPrinted>
  <dcterms:created xsi:type="dcterms:W3CDTF">2018-05-25T18:51:00Z</dcterms:created>
  <dcterms:modified xsi:type="dcterms:W3CDTF">2018-06-13T09:48:00Z</dcterms:modified>
</cp:coreProperties>
</file>