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95A" w:rsidRPr="006D28DF" w:rsidRDefault="00A3195A" w:rsidP="00426BF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6D28DF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Reviewer 1</w:t>
      </w:r>
    </w:p>
    <w:p w:rsidR="00F813F5" w:rsidRPr="006D28DF" w:rsidRDefault="00F813F5" w:rsidP="00426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813F5" w:rsidRPr="006D28DF" w:rsidRDefault="00F813F5" w:rsidP="00426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28D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Dr. </w:t>
      </w:r>
      <w:proofErr w:type="spellStart"/>
      <w:r w:rsidRPr="006D28D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Dionysios</w:t>
      </w:r>
      <w:proofErr w:type="spellEnd"/>
      <w:r w:rsidRPr="006D28D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(</w:t>
      </w:r>
      <w:r w:rsidRPr="006D28DF">
        <w:rPr>
          <w:rStyle w:val="il"/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Dion</w:t>
      </w:r>
      <w:r w:rsidRPr="006D28D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) D. </w:t>
      </w:r>
      <w:proofErr w:type="spellStart"/>
      <w:r w:rsidRPr="006D28D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Dionysiou</w:t>
      </w:r>
      <w:proofErr w:type="spellEnd"/>
      <w:r w:rsidRPr="006D28D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, Ph.D.</w:t>
      </w:r>
    </w:p>
    <w:p w:rsidR="004122CE" w:rsidRPr="006D28DF" w:rsidRDefault="004122CE" w:rsidP="00426B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6D2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Professor of </w:t>
      </w:r>
      <w:r w:rsidRPr="006D2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Environmental Engineering and Science Program</w:t>
      </w:r>
    </w:p>
    <w:p w:rsidR="00F813F5" w:rsidRPr="006D28DF" w:rsidRDefault="00F813F5" w:rsidP="00426B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D28DF">
        <w:rPr>
          <w:rFonts w:ascii="Times New Roman" w:hAnsi="Times New Roman" w:cs="Times New Roman"/>
          <w:sz w:val="24"/>
          <w:szCs w:val="24"/>
          <w:lang w:val="en-US"/>
        </w:rPr>
        <w:t xml:space="preserve">University of </w:t>
      </w:r>
      <w:proofErr w:type="spellStart"/>
      <w:r w:rsidRPr="006D28DF">
        <w:rPr>
          <w:rFonts w:ascii="Times New Roman" w:hAnsi="Times New Roman" w:cs="Times New Roman"/>
          <w:sz w:val="24"/>
          <w:szCs w:val="24"/>
          <w:lang w:val="en-US"/>
        </w:rPr>
        <w:t>Cincinanti</w:t>
      </w:r>
      <w:proofErr w:type="spellEnd"/>
    </w:p>
    <w:p w:rsidR="00F813F5" w:rsidRPr="006D28DF" w:rsidRDefault="00F813F5" w:rsidP="00426B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D28DF">
        <w:rPr>
          <w:rFonts w:ascii="Times New Roman" w:hAnsi="Times New Roman" w:cs="Times New Roman"/>
          <w:sz w:val="24"/>
          <w:szCs w:val="24"/>
          <w:lang w:val="en-US"/>
        </w:rPr>
        <w:t>Cincinnati, OHIO, United States</w:t>
      </w:r>
    </w:p>
    <w:p w:rsidR="00F813F5" w:rsidRPr="006D28DF" w:rsidRDefault="004122CE" w:rsidP="00426BF6">
      <w:pPr>
        <w:spacing w:after="0" w:line="240" w:lineRule="auto"/>
        <w:rPr>
          <w:rFonts w:ascii="Times New Roman" w:hAnsi="Times New Roman" w:cs="Times New Roman"/>
          <w:color w:val="5B9BD5" w:themeColor="accent1"/>
          <w:sz w:val="24"/>
          <w:szCs w:val="24"/>
          <w:shd w:val="clear" w:color="auto" w:fill="FFFFFF"/>
          <w:lang w:val="en-US"/>
        </w:rPr>
      </w:pPr>
      <w:proofErr w:type="gramStart"/>
      <w:r w:rsidRPr="006D28DF">
        <w:rPr>
          <w:rFonts w:ascii="Times New Roman" w:hAnsi="Times New Roman" w:cs="Times New Roman"/>
          <w:color w:val="2E74B5" w:themeColor="accent1" w:themeShade="BF"/>
          <w:sz w:val="24"/>
          <w:szCs w:val="24"/>
          <w:lang w:val="en-US"/>
        </w:rPr>
        <w:t>e-mail</w:t>
      </w:r>
      <w:proofErr w:type="gramEnd"/>
      <w:r w:rsidRPr="006D28DF">
        <w:rPr>
          <w:rFonts w:ascii="Times New Roman" w:hAnsi="Times New Roman" w:cs="Times New Roman"/>
          <w:color w:val="2E74B5" w:themeColor="accent1" w:themeShade="BF"/>
          <w:sz w:val="24"/>
          <w:szCs w:val="24"/>
          <w:lang w:val="en-US"/>
        </w:rPr>
        <w:t xml:space="preserve">: </w:t>
      </w:r>
      <w:hyperlink r:id="rId5" w:history="1">
        <w:r w:rsidRPr="006D28DF">
          <w:rPr>
            <w:rStyle w:val="Hipervnculo"/>
            <w:rFonts w:ascii="Times New Roman" w:hAnsi="Times New Roman" w:cs="Times New Roman"/>
            <w:color w:val="2E74B5" w:themeColor="accent1" w:themeShade="BF"/>
            <w:sz w:val="24"/>
            <w:szCs w:val="24"/>
            <w:u w:val="none"/>
            <w:shd w:val="clear" w:color="auto" w:fill="FFFFFF"/>
            <w:lang w:val="en-US"/>
          </w:rPr>
          <w:t>dionysios.d.dionysiou@uc.edu</w:t>
        </w:r>
      </w:hyperlink>
    </w:p>
    <w:p w:rsidR="00C67F18" w:rsidRPr="006D28DF" w:rsidRDefault="00C67F18" w:rsidP="00412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4122CE" w:rsidRPr="006D28DF" w:rsidRDefault="004122CE" w:rsidP="00412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28D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Professor </w:t>
      </w:r>
      <w:proofErr w:type="spellStart"/>
      <w:r w:rsidRPr="006D28D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Dionysiou</w:t>
      </w:r>
      <w:proofErr w:type="spellEnd"/>
      <w:r w:rsidRPr="006D28D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performs research in the fields of (1) Advanced oxidation technologies for water treatment, (2) drinking water treatment and purification, (3) physicochemical phenomena on particle-water interfaces.</w:t>
      </w:r>
    </w:p>
    <w:p w:rsidR="00A3195A" w:rsidRPr="006D28DF" w:rsidRDefault="00A3195A" w:rsidP="00426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22CE" w:rsidRPr="006D28DF" w:rsidRDefault="004122CE" w:rsidP="00426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28DF">
        <w:rPr>
          <w:rFonts w:ascii="Times New Roman" w:hAnsi="Times New Roman" w:cs="Times New Roman"/>
          <w:b/>
          <w:sz w:val="24"/>
          <w:szCs w:val="24"/>
          <w:lang w:val="en-US"/>
        </w:rPr>
        <w:t>Important papers:</w:t>
      </w:r>
    </w:p>
    <w:p w:rsidR="004122CE" w:rsidRPr="006D28DF" w:rsidRDefault="004122CE" w:rsidP="00426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22CE" w:rsidRPr="006D28DF" w:rsidRDefault="004122CE" w:rsidP="004122C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28DF">
        <w:rPr>
          <w:rFonts w:ascii="Times New Roman" w:hAnsi="Times New Roman" w:cs="Times New Roman"/>
          <w:sz w:val="24"/>
          <w:szCs w:val="24"/>
          <w:lang w:val="en-US"/>
        </w:rPr>
        <w:t>Highly efficient visible-light photocatalytic performance of Ag/</w:t>
      </w:r>
      <w:proofErr w:type="spellStart"/>
      <w:r w:rsidRPr="006D28DF">
        <w:rPr>
          <w:rFonts w:ascii="Times New Roman" w:hAnsi="Times New Roman" w:cs="Times New Roman"/>
          <w:sz w:val="24"/>
          <w:szCs w:val="24"/>
          <w:lang w:val="en-US"/>
        </w:rPr>
        <w:t>AgIn</w:t>
      </w:r>
      <w:proofErr w:type="spellEnd"/>
      <w:r w:rsidRPr="006D28DF">
        <w:rPr>
          <w:rFonts w:ascii="Times New Roman" w:hAnsi="Times New Roman" w:cs="Times New Roman"/>
          <w:sz w:val="24"/>
          <w:szCs w:val="24"/>
          <w:lang w:val="en-US"/>
        </w:rPr>
        <w:t xml:space="preserve"> 5 S 8 for degradation of tetracycline hydrochloride and treatment of real pharmaceutical industry wastewater</w:t>
      </w:r>
      <w:r w:rsidRPr="006D28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28DF">
        <w:rPr>
          <w:rFonts w:ascii="Times New Roman" w:hAnsi="Times New Roman" w:cs="Times New Roman"/>
          <w:sz w:val="24"/>
          <w:szCs w:val="24"/>
          <w:lang w:val="en-US"/>
        </w:rPr>
        <w:t>September 2017The Chemical Engineering Journal</w:t>
      </w:r>
      <w:r w:rsidR="004B3C2D" w:rsidRPr="006D28DF">
        <w:rPr>
          <w:rFonts w:ascii="Times New Roman" w:hAnsi="Times New Roman" w:cs="Times New Roman"/>
          <w:sz w:val="24"/>
          <w:szCs w:val="24"/>
          <w:lang w:val="en-US"/>
        </w:rPr>
        <w:t xml:space="preserve"> (IF:6.2) </w:t>
      </w:r>
      <w:r w:rsidRPr="006D28DF">
        <w:rPr>
          <w:rFonts w:ascii="Times New Roman" w:hAnsi="Times New Roman" w:cs="Times New Roman"/>
          <w:sz w:val="24"/>
          <w:szCs w:val="24"/>
          <w:lang w:val="en-US"/>
        </w:rPr>
        <w:t>DOI10.1016/j.cej.2017.09.022</w:t>
      </w:r>
    </w:p>
    <w:p w:rsidR="00932A77" w:rsidRPr="006D28DF" w:rsidRDefault="00932A77" w:rsidP="00932A77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3C2D" w:rsidRPr="006D28DF" w:rsidRDefault="004B3C2D" w:rsidP="004B3C2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28DF">
        <w:rPr>
          <w:rFonts w:ascii="Times New Roman" w:hAnsi="Times New Roman" w:cs="Times New Roman"/>
          <w:sz w:val="24"/>
          <w:szCs w:val="24"/>
          <w:lang w:val="en-US"/>
        </w:rPr>
        <w:t>Degradation of atrazine by Zn x Cu 1</w:t>
      </w:r>
      <w:proofErr w:type="gramStart"/>
      <w:r w:rsidRPr="006D28DF">
        <w:rPr>
          <w:rFonts w:ascii="Times New Roman" w:hAnsi="Times New Roman" w:cs="Times New Roman"/>
          <w:sz w:val="24"/>
          <w:szCs w:val="24"/>
          <w:lang w:val="en-US"/>
        </w:rPr>
        <w:t>?x</w:t>
      </w:r>
      <w:proofErr w:type="gramEnd"/>
      <w:r w:rsidRPr="006D28DF">
        <w:rPr>
          <w:rFonts w:ascii="Times New Roman" w:hAnsi="Times New Roman" w:cs="Times New Roman"/>
          <w:sz w:val="24"/>
          <w:szCs w:val="24"/>
          <w:lang w:val="en-US"/>
        </w:rPr>
        <w:t xml:space="preserve"> Fe 2 O 4 nanomaterial-catalyzed sulfite under UV-visible light irradiation: Green strategy to generate SO4, September 2017. Applied Catalysis B: Environmental (IF</w:t>
      </w:r>
      <w:proofErr w:type="gramStart"/>
      <w:r w:rsidRPr="006D28DF">
        <w:rPr>
          <w:rFonts w:ascii="Times New Roman" w:hAnsi="Times New Roman" w:cs="Times New Roman"/>
          <w:sz w:val="24"/>
          <w:szCs w:val="24"/>
          <w:lang w:val="en-US"/>
        </w:rPr>
        <w:t>:9.4</w:t>
      </w:r>
      <w:proofErr w:type="gramEnd"/>
      <w:r w:rsidRPr="006D28DF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4B3C2D" w:rsidRPr="006D28DF" w:rsidRDefault="004B3C2D" w:rsidP="004B3C2D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28DF">
        <w:rPr>
          <w:rFonts w:ascii="Times New Roman" w:hAnsi="Times New Roman" w:cs="Times New Roman"/>
          <w:sz w:val="24"/>
          <w:szCs w:val="24"/>
          <w:lang w:val="en-US"/>
        </w:rPr>
        <w:t>DOI: 10.1016/j.apcatb.2017.09.001</w:t>
      </w:r>
    </w:p>
    <w:p w:rsidR="004B3C2D" w:rsidRPr="006D28DF" w:rsidRDefault="004B3C2D" w:rsidP="004B3C2D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9507B" w:rsidRPr="006D28DF" w:rsidRDefault="00C9507B" w:rsidP="00A3195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:rsidR="00A3195A" w:rsidRPr="006D28DF" w:rsidRDefault="00A3195A" w:rsidP="00A3195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6D28DF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Reviewer 2</w:t>
      </w:r>
    </w:p>
    <w:p w:rsidR="00C9507B" w:rsidRPr="006D28DF" w:rsidRDefault="00C9507B" w:rsidP="00A3195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:rsidR="00C12786" w:rsidRPr="006D28DF" w:rsidRDefault="00C12786" w:rsidP="00654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28DF">
        <w:rPr>
          <w:rFonts w:ascii="Times New Roman" w:hAnsi="Times New Roman" w:cs="Times New Roman"/>
          <w:sz w:val="24"/>
          <w:szCs w:val="24"/>
          <w:lang w:val="en-US"/>
        </w:rPr>
        <w:t xml:space="preserve">Dr. </w:t>
      </w:r>
      <w:r w:rsidR="00C9507B" w:rsidRPr="006D28DF">
        <w:rPr>
          <w:rFonts w:ascii="Times New Roman" w:hAnsi="Times New Roman" w:cs="Times New Roman"/>
          <w:sz w:val="24"/>
          <w:szCs w:val="24"/>
          <w:lang w:val="en-US"/>
        </w:rPr>
        <w:t>Mart</w:t>
      </w:r>
      <w:r w:rsidRPr="006D28DF">
        <w:rPr>
          <w:rFonts w:ascii="Times New Roman" w:hAnsi="Times New Roman" w:cs="Times New Roman"/>
          <w:sz w:val="24"/>
          <w:szCs w:val="24"/>
          <w:lang w:val="en-US"/>
        </w:rPr>
        <w:t>a I Litter</w:t>
      </w:r>
    </w:p>
    <w:p w:rsidR="00345E84" w:rsidRPr="006D28DF" w:rsidRDefault="00345E84" w:rsidP="00654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28DF">
        <w:rPr>
          <w:rFonts w:ascii="Times New Roman" w:hAnsi="Times New Roman" w:cs="Times New Roman"/>
          <w:sz w:val="24"/>
          <w:szCs w:val="24"/>
          <w:lang w:val="en-US"/>
        </w:rPr>
        <w:t xml:space="preserve">Professor </w:t>
      </w:r>
      <w:r w:rsidR="00C12786" w:rsidRPr="006D28DF">
        <w:rPr>
          <w:rFonts w:ascii="Times New Roman" w:hAnsi="Times New Roman" w:cs="Times New Roman"/>
          <w:sz w:val="24"/>
          <w:szCs w:val="24"/>
          <w:lang w:val="en-US"/>
        </w:rPr>
        <w:t>Un</w:t>
      </w:r>
      <w:r w:rsidRPr="006D28DF">
        <w:rPr>
          <w:rFonts w:ascii="Times New Roman" w:hAnsi="Times New Roman" w:cs="Times New Roman"/>
          <w:sz w:val="24"/>
          <w:szCs w:val="24"/>
          <w:lang w:val="en-US"/>
        </w:rPr>
        <w:t>iversity of General San Martín</w:t>
      </w:r>
    </w:p>
    <w:p w:rsidR="00C12786" w:rsidRPr="006D28DF" w:rsidRDefault="00345E84" w:rsidP="00654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28DF">
        <w:rPr>
          <w:rFonts w:ascii="Times New Roman" w:hAnsi="Times New Roman" w:cs="Times New Roman"/>
          <w:sz w:val="24"/>
          <w:szCs w:val="24"/>
          <w:lang w:val="en-US"/>
        </w:rPr>
        <w:t xml:space="preserve">San Martín, </w:t>
      </w:r>
      <w:r w:rsidR="00C12786" w:rsidRPr="006D28DF">
        <w:rPr>
          <w:rFonts w:ascii="Times New Roman" w:hAnsi="Times New Roman" w:cs="Times New Roman"/>
          <w:sz w:val="24"/>
          <w:szCs w:val="24"/>
          <w:lang w:val="en-US"/>
        </w:rPr>
        <w:t>Argentina</w:t>
      </w:r>
    </w:p>
    <w:p w:rsidR="00C9507B" w:rsidRPr="006D28DF" w:rsidRDefault="00C9507B" w:rsidP="00654B23">
      <w:pPr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  <w:lang w:val="en-US"/>
        </w:rPr>
      </w:pPr>
      <w:proofErr w:type="gramStart"/>
      <w:r w:rsidRPr="006D28DF">
        <w:rPr>
          <w:rFonts w:ascii="Times New Roman" w:hAnsi="Times New Roman" w:cs="Times New Roman"/>
          <w:color w:val="2E74B5" w:themeColor="accent1" w:themeShade="BF"/>
          <w:sz w:val="24"/>
          <w:szCs w:val="24"/>
          <w:lang w:val="en-US"/>
        </w:rPr>
        <w:t>e-mail</w:t>
      </w:r>
      <w:proofErr w:type="gramEnd"/>
      <w:r w:rsidRPr="006D28DF">
        <w:rPr>
          <w:rFonts w:ascii="Times New Roman" w:hAnsi="Times New Roman" w:cs="Times New Roman"/>
          <w:color w:val="2E74B5" w:themeColor="accent1" w:themeShade="BF"/>
          <w:sz w:val="24"/>
          <w:szCs w:val="24"/>
          <w:lang w:val="en-US"/>
        </w:rPr>
        <w:t xml:space="preserve">: </w:t>
      </w:r>
      <w:r w:rsidRPr="006D28DF">
        <w:rPr>
          <w:rFonts w:ascii="Times New Roman" w:hAnsi="Times New Roman" w:cs="Times New Roman"/>
          <w:color w:val="2E74B5" w:themeColor="accent1" w:themeShade="BF"/>
          <w:sz w:val="24"/>
          <w:szCs w:val="24"/>
          <w:shd w:val="clear" w:color="auto" w:fill="FFFFFF"/>
        </w:rPr>
        <w:t>marta.litter@gmail.com </w:t>
      </w:r>
    </w:p>
    <w:p w:rsidR="00C67F18" w:rsidRPr="006D28DF" w:rsidRDefault="00C67F18" w:rsidP="00345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345E84" w:rsidRPr="006D28DF" w:rsidRDefault="00813325" w:rsidP="00345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28D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Professor Mart</w:t>
      </w:r>
      <w:r w:rsidR="00345E84" w:rsidRPr="006D28D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 works</w:t>
      </w:r>
      <w:r w:rsidR="00345E84" w:rsidRPr="006D28D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 the fields of (1) Advanced oxidation t</w:t>
      </w:r>
      <w:r w:rsidR="00345E84" w:rsidRPr="006D28D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echnologies for water treatment and</w:t>
      </w:r>
      <w:r w:rsidR="00345E84" w:rsidRPr="006D28D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(2) drinking water treatment and purification</w:t>
      </w:r>
      <w:r w:rsidR="00345E84" w:rsidRPr="006D28D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345E84" w:rsidRPr="006D28DF" w:rsidRDefault="00345E84" w:rsidP="00654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45E84" w:rsidRPr="006D28DF" w:rsidRDefault="00345E84" w:rsidP="00345E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28DF">
        <w:rPr>
          <w:rFonts w:ascii="Times New Roman" w:hAnsi="Times New Roman" w:cs="Times New Roman"/>
          <w:b/>
          <w:sz w:val="24"/>
          <w:szCs w:val="24"/>
          <w:lang w:val="en-US"/>
        </w:rPr>
        <w:t>Important papers:</w:t>
      </w:r>
    </w:p>
    <w:p w:rsidR="00654B23" w:rsidRPr="006D28DF" w:rsidRDefault="00654B23" w:rsidP="00654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54B23" w:rsidRPr="006D28DF" w:rsidRDefault="00654B23" w:rsidP="00654B23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28DF">
        <w:rPr>
          <w:rFonts w:ascii="Times New Roman" w:hAnsi="Times New Roman" w:cs="Times New Roman"/>
          <w:sz w:val="24"/>
          <w:szCs w:val="24"/>
          <w:lang w:val="en-US"/>
        </w:rPr>
        <w:t>Heterogeneous photocatalytic Cr</w:t>
      </w:r>
      <w:r w:rsidR="00345E84" w:rsidRPr="006D28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28DF">
        <w:rPr>
          <w:rFonts w:ascii="Times New Roman" w:hAnsi="Times New Roman" w:cs="Times New Roman"/>
          <w:sz w:val="24"/>
          <w:szCs w:val="24"/>
          <w:lang w:val="en-US"/>
        </w:rPr>
        <w:t>(VI) reduction with</w:t>
      </w:r>
      <w:r w:rsidRPr="006D28DF">
        <w:rPr>
          <w:rFonts w:ascii="Times New Roman" w:hAnsi="Times New Roman" w:cs="Times New Roman"/>
          <w:sz w:val="24"/>
          <w:szCs w:val="24"/>
          <w:lang w:val="en-US"/>
        </w:rPr>
        <w:t xml:space="preserve"> short and long </w:t>
      </w:r>
      <w:proofErr w:type="spellStart"/>
      <w:r w:rsidRPr="006D28DF">
        <w:rPr>
          <w:rFonts w:ascii="Times New Roman" w:hAnsi="Times New Roman" w:cs="Times New Roman"/>
          <w:sz w:val="24"/>
          <w:szCs w:val="24"/>
          <w:lang w:val="en-US"/>
        </w:rPr>
        <w:t>nanotubular</w:t>
      </w:r>
      <w:proofErr w:type="spellEnd"/>
      <w:r w:rsidRPr="006D28DF">
        <w:rPr>
          <w:rFonts w:ascii="Times New Roman" w:hAnsi="Times New Roman" w:cs="Times New Roman"/>
          <w:sz w:val="24"/>
          <w:szCs w:val="24"/>
          <w:lang w:val="en-US"/>
        </w:rPr>
        <w:t xml:space="preserve"> TiO</w:t>
      </w:r>
      <w:r w:rsidRPr="006D2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D28DF">
        <w:rPr>
          <w:rFonts w:ascii="Times New Roman" w:hAnsi="Times New Roman" w:cs="Times New Roman"/>
          <w:sz w:val="24"/>
          <w:szCs w:val="24"/>
          <w:lang w:val="en-US"/>
        </w:rPr>
        <w:t xml:space="preserve"> coatings prepared by anodic oxidation. August 2017Materials Research Bulletin (IF:2.4)</w:t>
      </w:r>
    </w:p>
    <w:p w:rsidR="00654B23" w:rsidRPr="006D28DF" w:rsidRDefault="00654B23" w:rsidP="00654B23">
      <w:pPr>
        <w:pStyle w:val="Prrafodelista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28DF">
        <w:rPr>
          <w:rFonts w:ascii="Times New Roman" w:hAnsi="Times New Roman" w:cs="Times New Roman"/>
          <w:sz w:val="24"/>
          <w:szCs w:val="24"/>
          <w:lang w:val="en-US"/>
        </w:rPr>
        <w:t>DOI10.1016/j.materresbull.2017.08.013</w:t>
      </w:r>
    </w:p>
    <w:p w:rsidR="00345E84" w:rsidRPr="006D28DF" w:rsidRDefault="00345E84" w:rsidP="00654B23">
      <w:pPr>
        <w:pStyle w:val="Prrafodelista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45E84" w:rsidRPr="006D28DF" w:rsidRDefault="00345E84" w:rsidP="00345E84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28DF">
        <w:rPr>
          <w:rFonts w:ascii="Times New Roman" w:hAnsi="Times New Roman" w:cs="Times New Roman"/>
          <w:sz w:val="24"/>
          <w:szCs w:val="24"/>
          <w:lang w:val="en-US"/>
        </w:rPr>
        <w:t xml:space="preserve">Reduction of nitrate by heterogeneous </w:t>
      </w:r>
      <w:proofErr w:type="spellStart"/>
      <w:r w:rsidRPr="006D28DF">
        <w:rPr>
          <w:rFonts w:ascii="Times New Roman" w:hAnsi="Times New Roman" w:cs="Times New Roman"/>
          <w:sz w:val="24"/>
          <w:szCs w:val="24"/>
          <w:lang w:val="en-US"/>
        </w:rPr>
        <w:t>photocatalysis</w:t>
      </w:r>
      <w:proofErr w:type="spellEnd"/>
      <w:r w:rsidRPr="006D28DF">
        <w:rPr>
          <w:rFonts w:ascii="Times New Roman" w:hAnsi="Times New Roman" w:cs="Times New Roman"/>
          <w:sz w:val="24"/>
          <w:szCs w:val="24"/>
          <w:lang w:val="en-US"/>
        </w:rPr>
        <w:t xml:space="preserve"> over pure </w:t>
      </w:r>
      <w:proofErr w:type="spellStart"/>
      <w:r w:rsidRPr="006D28DF">
        <w:rPr>
          <w:rFonts w:ascii="Times New Roman" w:hAnsi="Times New Roman" w:cs="Times New Roman"/>
          <w:sz w:val="24"/>
          <w:szCs w:val="24"/>
          <w:lang w:val="en-US"/>
        </w:rPr>
        <w:t>andradiolytically</w:t>
      </w:r>
      <w:proofErr w:type="spellEnd"/>
      <w:r w:rsidRPr="006D28DF">
        <w:rPr>
          <w:rFonts w:ascii="Times New Roman" w:hAnsi="Times New Roman" w:cs="Times New Roman"/>
          <w:sz w:val="24"/>
          <w:szCs w:val="24"/>
          <w:lang w:val="en-US"/>
        </w:rPr>
        <w:t xml:space="preserve"> modified TiO</w:t>
      </w:r>
      <w:r w:rsidRPr="006D2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C9507B" w:rsidRPr="006D2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6D28DF">
        <w:rPr>
          <w:rFonts w:ascii="Times New Roman" w:hAnsi="Times New Roman" w:cs="Times New Roman"/>
          <w:sz w:val="24"/>
          <w:szCs w:val="24"/>
          <w:lang w:val="en-US"/>
        </w:rPr>
        <w:t>samples in the presence of formic acid</w:t>
      </w:r>
      <w:r w:rsidRPr="006D28D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D28DF">
        <w:rPr>
          <w:rFonts w:ascii="Times New Roman" w:hAnsi="Times New Roman" w:cs="Times New Roman"/>
          <w:sz w:val="24"/>
          <w:szCs w:val="24"/>
          <w:lang w:val="en-US"/>
        </w:rPr>
        <w:t xml:space="preserve">July </w:t>
      </w:r>
      <w:r w:rsidRPr="006D28DF">
        <w:rPr>
          <w:rFonts w:ascii="Times New Roman" w:hAnsi="Times New Roman" w:cs="Times New Roman"/>
          <w:sz w:val="24"/>
          <w:szCs w:val="24"/>
          <w:lang w:val="en-US"/>
        </w:rPr>
        <w:t>2016. Catalysis Today (IF: 4.6).</w:t>
      </w:r>
    </w:p>
    <w:p w:rsidR="00654B23" w:rsidRPr="006D28DF" w:rsidRDefault="00345E84" w:rsidP="00345E84">
      <w:pPr>
        <w:pStyle w:val="Prrafodelista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28DF">
        <w:rPr>
          <w:rFonts w:ascii="Times New Roman" w:hAnsi="Times New Roman" w:cs="Times New Roman"/>
          <w:sz w:val="24"/>
          <w:szCs w:val="24"/>
          <w:lang w:val="en-US"/>
        </w:rPr>
        <w:t>DOI10.1016/j.cattod.2016.05.044</w:t>
      </w:r>
    </w:p>
    <w:p w:rsidR="00654B23" w:rsidRPr="006D28DF" w:rsidRDefault="00654B23" w:rsidP="00C9507B">
      <w:pPr>
        <w:pStyle w:val="Prrafodelista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54B23" w:rsidRPr="006D28DF" w:rsidRDefault="00654B23" w:rsidP="00654B23">
      <w:pPr>
        <w:pStyle w:val="Prrafodelista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26BF6" w:rsidRPr="006D28DF" w:rsidRDefault="00426BF6" w:rsidP="00426B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3195A" w:rsidRPr="006D28DF" w:rsidRDefault="00A3195A" w:rsidP="00A3195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es-MX"/>
        </w:rPr>
      </w:pPr>
      <w:proofErr w:type="spellStart"/>
      <w:r w:rsidRPr="006D28DF">
        <w:rPr>
          <w:rFonts w:ascii="Times New Roman" w:hAnsi="Times New Roman" w:cs="Times New Roman"/>
          <w:b/>
          <w:color w:val="FF0000"/>
          <w:sz w:val="24"/>
          <w:szCs w:val="24"/>
          <w:lang w:val="es-MX"/>
        </w:rPr>
        <w:lastRenderedPageBreak/>
        <w:t>Reviewer</w:t>
      </w:r>
      <w:proofErr w:type="spellEnd"/>
      <w:r w:rsidRPr="006D28DF">
        <w:rPr>
          <w:rFonts w:ascii="Times New Roman" w:hAnsi="Times New Roman" w:cs="Times New Roman"/>
          <w:b/>
          <w:color w:val="FF0000"/>
          <w:sz w:val="24"/>
          <w:szCs w:val="24"/>
          <w:lang w:val="es-MX"/>
        </w:rPr>
        <w:t xml:space="preserve"> 3</w:t>
      </w:r>
    </w:p>
    <w:p w:rsidR="00426BF6" w:rsidRPr="006D28DF" w:rsidRDefault="00426BF6" w:rsidP="00426B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:rsidR="00426BF6" w:rsidRPr="006D28DF" w:rsidRDefault="00813325" w:rsidP="008133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6D28DF">
        <w:rPr>
          <w:rFonts w:ascii="Times New Roman" w:hAnsi="Times New Roman" w:cs="Times New Roman"/>
          <w:sz w:val="24"/>
          <w:szCs w:val="24"/>
          <w:lang w:val="es-MX"/>
        </w:rPr>
        <w:t>Dr. Miguel Ángel Gracia Pinilla</w:t>
      </w:r>
    </w:p>
    <w:p w:rsidR="00813325" w:rsidRPr="006D28DF" w:rsidRDefault="00813325" w:rsidP="00426B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D28DF">
        <w:rPr>
          <w:rFonts w:ascii="Times New Roman" w:hAnsi="Times New Roman" w:cs="Times New Roman"/>
          <w:sz w:val="24"/>
          <w:szCs w:val="24"/>
          <w:lang w:val="en-US"/>
        </w:rPr>
        <w:t>Professor Department of Physics</w:t>
      </w:r>
    </w:p>
    <w:p w:rsidR="00813325" w:rsidRPr="006D28DF" w:rsidRDefault="00813325" w:rsidP="00426B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D28DF">
        <w:rPr>
          <w:rFonts w:ascii="Times New Roman" w:hAnsi="Times New Roman" w:cs="Times New Roman"/>
          <w:sz w:val="24"/>
          <w:szCs w:val="24"/>
          <w:lang w:val="en-US"/>
        </w:rPr>
        <w:t>Autonomous University of Nuevo León</w:t>
      </w:r>
    </w:p>
    <w:p w:rsidR="00813325" w:rsidRPr="006D28DF" w:rsidRDefault="00813325" w:rsidP="00426BF6">
      <w:pPr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4"/>
          <w:szCs w:val="24"/>
          <w:lang w:val="en-US"/>
        </w:rPr>
      </w:pPr>
      <w:r w:rsidRPr="006D28DF">
        <w:rPr>
          <w:rFonts w:ascii="Times New Roman" w:hAnsi="Times New Roman" w:cs="Times New Roman"/>
          <w:color w:val="2E74B5" w:themeColor="accent1" w:themeShade="BF"/>
          <w:sz w:val="24"/>
          <w:szCs w:val="24"/>
          <w:lang w:val="en-US"/>
        </w:rPr>
        <w:t xml:space="preserve">e-mail: </w:t>
      </w:r>
      <w:hyperlink r:id="rId6" w:history="1">
        <w:r w:rsidRPr="006D28DF">
          <w:rPr>
            <w:rStyle w:val="Hipervnculo"/>
            <w:rFonts w:ascii="Times New Roman" w:hAnsi="Times New Roman" w:cs="Times New Roman"/>
            <w:color w:val="2E74B5" w:themeColor="accent1" w:themeShade="BF"/>
            <w:sz w:val="24"/>
            <w:szCs w:val="24"/>
            <w:u w:val="none"/>
            <w:lang w:val="en-US"/>
          </w:rPr>
          <w:t>miguel.graciapl@uanl.edu.mx</w:t>
        </w:r>
      </w:hyperlink>
    </w:p>
    <w:p w:rsidR="00813325" w:rsidRPr="006D28DF" w:rsidRDefault="00813325" w:rsidP="00426BF6">
      <w:pPr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4"/>
          <w:szCs w:val="24"/>
          <w:lang w:val="en-US"/>
        </w:rPr>
      </w:pPr>
    </w:p>
    <w:p w:rsidR="00813325" w:rsidRPr="006D28DF" w:rsidRDefault="00813325" w:rsidP="00426BF6">
      <w:pPr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4"/>
          <w:szCs w:val="24"/>
          <w:lang w:val="en-US"/>
        </w:rPr>
      </w:pPr>
    </w:p>
    <w:p w:rsidR="00813325" w:rsidRPr="006D28DF" w:rsidRDefault="00813325" w:rsidP="00813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28D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Professor Miguel</w:t>
      </w:r>
      <w:r w:rsidRPr="006D28D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works in the fi</w:t>
      </w:r>
      <w:r w:rsidR="001409A6" w:rsidRPr="006D28D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elds of (1) synthesis of new materials (2) </w:t>
      </w:r>
      <w:r w:rsidR="001409A6" w:rsidRPr="006D28D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heterogeneous </w:t>
      </w:r>
      <w:proofErr w:type="spellStart"/>
      <w:r w:rsidR="001409A6" w:rsidRPr="006D28D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photocatalysis</w:t>
      </w:r>
      <w:proofErr w:type="spellEnd"/>
      <w:r w:rsidR="001409A6" w:rsidRPr="006D28D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813325" w:rsidRPr="006D28DF" w:rsidRDefault="00813325" w:rsidP="00813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409A6" w:rsidRPr="006D28DF" w:rsidRDefault="001409A6" w:rsidP="001409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28DF">
        <w:rPr>
          <w:rFonts w:ascii="Times New Roman" w:hAnsi="Times New Roman" w:cs="Times New Roman"/>
          <w:b/>
          <w:sz w:val="24"/>
          <w:szCs w:val="24"/>
          <w:lang w:val="en-US"/>
        </w:rPr>
        <w:t>Important papers:</w:t>
      </w:r>
    </w:p>
    <w:p w:rsidR="001409A6" w:rsidRPr="006D28DF" w:rsidRDefault="001409A6" w:rsidP="00140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409A6" w:rsidRPr="006D28DF" w:rsidRDefault="001409A6" w:rsidP="001409A6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D28DF">
        <w:rPr>
          <w:rFonts w:ascii="Times New Roman" w:hAnsi="Times New Roman" w:cs="Times New Roman"/>
          <w:sz w:val="24"/>
          <w:szCs w:val="24"/>
          <w:lang w:val="en-US"/>
        </w:rPr>
        <w:t xml:space="preserve">Ultrasound assisted synthesis of morphology tunable </w:t>
      </w:r>
      <w:proofErr w:type="spellStart"/>
      <w:r w:rsidRPr="006D28DF">
        <w:rPr>
          <w:rFonts w:ascii="Times New Roman" w:hAnsi="Times New Roman" w:cs="Times New Roman"/>
          <w:sz w:val="24"/>
          <w:szCs w:val="24"/>
          <w:lang w:val="en-US"/>
        </w:rPr>
        <w:t>rGO</w:t>
      </w:r>
      <w:proofErr w:type="gramStart"/>
      <w:r w:rsidRPr="006D28DF">
        <w:rPr>
          <w:rFonts w:ascii="Times New Roman" w:hAnsi="Times New Roman" w:cs="Times New Roman"/>
          <w:sz w:val="24"/>
          <w:szCs w:val="24"/>
          <w:lang w:val="en-US"/>
        </w:rPr>
        <w:t>:ZnO</w:t>
      </w:r>
      <w:proofErr w:type="spellEnd"/>
      <w:proofErr w:type="gramEnd"/>
      <w:r w:rsidRPr="006D28DF">
        <w:rPr>
          <w:rFonts w:ascii="Times New Roman" w:hAnsi="Times New Roman" w:cs="Times New Roman"/>
          <w:sz w:val="24"/>
          <w:szCs w:val="24"/>
          <w:lang w:val="en-US"/>
        </w:rPr>
        <w:t xml:space="preserve"> hybrid nanostructures and their optical and UV-A light driven </w:t>
      </w:r>
      <w:proofErr w:type="spellStart"/>
      <w:r w:rsidRPr="006D28DF">
        <w:rPr>
          <w:rFonts w:ascii="Times New Roman" w:hAnsi="Times New Roman" w:cs="Times New Roman"/>
          <w:sz w:val="24"/>
          <w:szCs w:val="24"/>
          <w:lang w:val="en-US"/>
        </w:rPr>
        <w:t>photocatalysis</w:t>
      </w:r>
      <w:proofErr w:type="spellEnd"/>
      <w:r w:rsidRPr="006D28DF">
        <w:rPr>
          <w:rFonts w:ascii="Times New Roman" w:hAnsi="Times New Roman" w:cs="Times New Roman"/>
          <w:sz w:val="24"/>
          <w:szCs w:val="24"/>
          <w:lang w:val="en-US"/>
        </w:rPr>
        <w:t>. February 2017. Journal of Luminescence (IF:2.7)</w:t>
      </w:r>
    </w:p>
    <w:p w:rsidR="001409A6" w:rsidRPr="006D28DF" w:rsidRDefault="001409A6" w:rsidP="001409A6">
      <w:pPr>
        <w:pStyle w:val="Prrafodelista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D28DF">
        <w:rPr>
          <w:rFonts w:ascii="Times New Roman" w:hAnsi="Times New Roman" w:cs="Times New Roman"/>
          <w:sz w:val="24"/>
          <w:szCs w:val="24"/>
          <w:lang w:val="en-US"/>
        </w:rPr>
        <w:t>DOI10.1016/j.jlumin.2017.02.013</w:t>
      </w:r>
    </w:p>
    <w:p w:rsidR="001409A6" w:rsidRPr="006D28DF" w:rsidRDefault="001409A6" w:rsidP="001409A6">
      <w:pPr>
        <w:pStyle w:val="Prrafodelista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D28DF" w:rsidRPr="006D28DF" w:rsidRDefault="006D28DF" w:rsidP="006D28DF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D28DF">
        <w:rPr>
          <w:rFonts w:ascii="Times New Roman" w:hAnsi="Times New Roman" w:cs="Times New Roman"/>
          <w:sz w:val="24"/>
          <w:szCs w:val="24"/>
          <w:lang w:val="en-US"/>
        </w:rPr>
        <w:t>Sonochemical</w:t>
      </w:r>
      <w:proofErr w:type="spellEnd"/>
      <w:r w:rsidRPr="006D28DF">
        <w:rPr>
          <w:rFonts w:ascii="Times New Roman" w:hAnsi="Times New Roman" w:cs="Times New Roman"/>
          <w:sz w:val="24"/>
          <w:szCs w:val="24"/>
          <w:lang w:val="en-US"/>
        </w:rPr>
        <w:t xml:space="preserve"> synthesis of </w:t>
      </w:r>
      <w:proofErr w:type="spellStart"/>
      <w:r w:rsidRPr="006D28DF">
        <w:rPr>
          <w:rFonts w:ascii="Times New Roman" w:hAnsi="Times New Roman" w:cs="Times New Roman"/>
          <w:sz w:val="24"/>
          <w:szCs w:val="24"/>
          <w:lang w:val="en-US"/>
        </w:rPr>
        <w:t>CuO</w:t>
      </w:r>
      <w:proofErr w:type="spellEnd"/>
      <w:r w:rsidRPr="006D28DF">
        <w:rPr>
          <w:rFonts w:ascii="Times New Roman" w:hAnsi="Times New Roman" w:cs="Times New Roman"/>
          <w:sz w:val="24"/>
          <w:szCs w:val="24"/>
          <w:lang w:val="en-US"/>
        </w:rPr>
        <w:t xml:space="preserve"> nanostructures and their morphology dependent optical and visible light driven photocatalyti</w:t>
      </w:r>
      <w:bookmarkStart w:id="0" w:name="_GoBack"/>
      <w:bookmarkEnd w:id="0"/>
      <w:r w:rsidRPr="006D28DF">
        <w:rPr>
          <w:rFonts w:ascii="Times New Roman" w:hAnsi="Times New Roman" w:cs="Times New Roman"/>
          <w:sz w:val="24"/>
          <w:szCs w:val="24"/>
          <w:lang w:val="en-US"/>
        </w:rPr>
        <w:t>c properties</w:t>
      </w:r>
      <w:r w:rsidRPr="006D28D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D28DF">
        <w:rPr>
          <w:rFonts w:ascii="Times New Roman" w:hAnsi="Times New Roman" w:cs="Times New Roman"/>
          <w:sz w:val="24"/>
          <w:szCs w:val="24"/>
          <w:lang w:val="en-US"/>
        </w:rPr>
        <w:t>October 2016</w:t>
      </w:r>
      <w:r w:rsidRPr="006D28D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D28DF">
        <w:rPr>
          <w:rFonts w:ascii="Times New Roman" w:hAnsi="Times New Roman" w:cs="Times New Roman"/>
          <w:sz w:val="24"/>
          <w:szCs w:val="24"/>
          <w:lang w:val="en-US"/>
        </w:rPr>
        <w:t>Journal of Materials Science Materials in Electronics</w:t>
      </w:r>
      <w:r w:rsidRPr="006D28DF">
        <w:rPr>
          <w:rFonts w:ascii="Times New Roman" w:hAnsi="Times New Roman" w:cs="Times New Roman"/>
          <w:sz w:val="24"/>
          <w:szCs w:val="24"/>
          <w:lang w:val="en-US"/>
        </w:rPr>
        <w:t xml:space="preserve"> (IF: 2.1)</w:t>
      </w:r>
    </w:p>
    <w:p w:rsidR="001409A6" w:rsidRPr="006D28DF" w:rsidRDefault="006D28DF" w:rsidP="006D28DF">
      <w:pPr>
        <w:pStyle w:val="Prrafodelista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D28DF">
        <w:rPr>
          <w:rFonts w:ascii="Times New Roman" w:hAnsi="Times New Roman" w:cs="Times New Roman"/>
          <w:sz w:val="24"/>
          <w:szCs w:val="24"/>
          <w:lang w:val="en-US"/>
        </w:rPr>
        <w:t>DOI10.1007/s10854-016-5817-2</w:t>
      </w:r>
    </w:p>
    <w:sectPr w:rsidR="001409A6" w:rsidRPr="006D28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A1F6E"/>
    <w:multiLevelType w:val="hybridMultilevel"/>
    <w:tmpl w:val="FE78D8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B043D6"/>
    <w:multiLevelType w:val="hybridMultilevel"/>
    <w:tmpl w:val="4E986B4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C30"/>
    <w:rsid w:val="001409A6"/>
    <w:rsid w:val="00345E84"/>
    <w:rsid w:val="004122CE"/>
    <w:rsid w:val="00426BF6"/>
    <w:rsid w:val="004B3C2D"/>
    <w:rsid w:val="005B7BD3"/>
    <w:rsid w:val="00654B23"/>
    <w:rsid w:val="006D28DF"/>
    <w:rsid w:val="007A6E11"/>
    <w:rsid w:val="00813325"/>
    <w:rsid w:val="00932A77"/>
    <w:rsid w:val="00A3195A"/>
    <w:rsid w:val="00C12786"/>
    <w:rsid w:val="00C67F18"/>
    <w:rsid w:val="00C9507B"/>
    <w:rsid w:val="00E94C30"/>
    <w:rsid w:val="00F8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626A0-C8BB-4E19-9A9B-00D8C6F3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26BF6"/>
    <w:rPr>
      <w:color w:val="0563C1" w:themeColor="hyperlink"/>
      <w:u w:val="single"/>
    </w:rPr>
  </w:style>
  <w:style w:type="character" w:customStyle="1" w:styleId="gd">
    <w:name w:val="gd"/>
    <w:basedOn w:val="Fuentedeprrafopredeter"/>
    <w:rsid w:val="00426BF6"/>
  </w:style>
  <w:style w:type="character" w:customStyle="1" w:styleId="go">
    <w:name w:val="go"/>
    <w:basedOn w:val="Fuentedeprrafopredeter"/>
    <w:rsid w:val="00426BF6"/>
  </w:style>
  <w:style w:type="character" w:customStyle="1" w:styleId="il">
    <w:name w:val="il"/>
    <w:basedOn w:val="Fuentedeprrafopredeter"/>
    <w:rsid w:val="00F813F5"/>
  </w:style>
  <w:style w:type="paragraph" w:styleId="Prrafodelista">
    <w:name w:val="List Paragraph"/>
    <w:basedOn w:val="Normal"/>
    <w:uiPriority w:val="34"/>
    <w:qFormat/>
    <w:rsid w:val="00412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93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24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106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1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531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9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17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86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66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72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47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090272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94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977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3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4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67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3588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0264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guel.graciapl@uanl.edu.mx" TargetMode="External"/><Relationship Id="rId5" Type="http://schemas.openxmlformats.org/officeDocument/2006/relationships/hyperlink" Target="mailto:dionysios.d.dionysiou@u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385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NANITA</dc:creator>
  <cp:keywords/>
  <dc:description/>
  <cp:lastModifiedBy>NANITA</cp:lastModifiedBy>
  <cp:revision>10</cp:revision>
  <dcterms:created xsi:type="dcterms:W3CDTF">2018-01-04T20:18:00Z</dcterms:created>
  <dcterms:modified xsi:type="dcterms:W3CDTF">2018-01-05T19:46:00Z</dcterms:modified>
</cp:coreProperties>
</file>