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6C" w:rsidRPr="00B1654C" w:rsidRDefault="00881A6C" w:rsidP="00A3630A">
      <w:pPr>
        <w:bidi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Slovenica</w:t>
      </w:r>
      <w:proofErr w:type="spellEnd"/>
    </w:p>
    <w:p w:rsidR="00881A6C" w:rsidRPr="00B1654C" w:rsidRDefault="00881A6C" w:rsidP="00A3630A">
      <w:pPr>
        <w:bidi w:val="0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Dear Editor</w:t>
      </w:r>
    </w:p>
    <w:p w:rsidR="00881A6C" w:rsidRPr="00881A6C" w:rsidRDefault="00881A6C" w:rsidP="00A3630A">
      <w:pPr>
        <w:bidi w:val="0"/>
        <w:rPr>
          <w:rFonts w:ascii="Times New Roman" w:hAnsi="Times New Roman" w:cs="Times New Roman"/>
          <w:sz w:val="6"/>
          <w:szCs w:val="6"/>
        </w:rPr>
      </w:pPr>
    </w:p>
    <w:p w:rsidR="00881A6C" w:rsidRPr="00B1654C" w:rsidRDefault="00881A6C" w:rsidP="002F564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 xml:space="preserve">After greeting, </w:t>
      </w:r>
      <w:r w:rsidR="00A3630A">
        <w:rPr>
          <w:rFonts w:ascii="Times New Roman" w:hAnsi="Times New Roman" w:cs="Times New Roman"/>
          <w:sz w:val="24"/>
          <w:szCs w:val="24"/>
        </w:rPr>
        <w:t>we are</w:t>
      </w:r>
      <w:r w:rsidR="003500A6">
        <w:rPr>
          <w:rFonts w:ascii="Times New Roman" w:hAnsi="Times New Roman" w:cs="Times New Roman"/>
          <w:sz w:val="24"/>
          <w:szCs w:val="24"/>
        </w:rPr>
        <w:t xml:space="preserve"> </w:t>
      </w:r>
      <w:r w:rsidRPr="00B1654C">
        <w:rPr>
          <w:rFonts w:ascii="Times New Roman" w:hAnsi="Times New Roman" w:cs="Times New Roman"/>
          <w:sz w:val="24"/>
          <w:szCs w:val="24"/>
        </w:rPr>
        <w:t xml:space="preserve">very </w:t>
      </w:r>
      <w:r w:rsidR="00A3630A">
        <w:rPr>
          <w:rFonts w:ascii="Times New Roman" w:hAnsi="Times New Roman" w:cs="Times New Roman"/>
          <w:sz w:val="24"/>
          <w:szCs w:val="24"/>
        </w:rPr>
        <w:t>pleased</w:t>
      </w:r>
      <w:r w:rsidRPr="00B1654C">
        <w:rPr>
          <w:rFonts w:ascii="Times New Roman" w:hAnsi="Times New Roman" w:cs="Times New Roman"/>
          <w:sz w:val="24"/>
          <w:szCs w:val="24"/>
        </w:rPr>
        <w:t xml:space="preserve"> of sending</w:t>
      </w:r>
      <w:r w:rsidR="00A3630A">
        <w:rPr>
          <w:rFonts w:ascii="Times New Roman" w:hAnsi="Times New Roman" w:cs="Times New Roman"/>
          <w:sz w:val="24"/>
          <w:szCs w:val="24"/>
        </w:rPr>
        <w:t xml:space="preserve"> our </w:t>
      </w:r>
      <w:r w:rsidRPr="00B1654C">
        <w:rPr>
          <w:rFonts w:ascii="Times New Roman" w:hAnsi="Times New Roman" w:cs="Times New Roman"/>
          <w:sz w:val="24"/>
          <w:szCs w:val="24"/>
        </w:rPr>
        <w:t xml:space="preserve">paper to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Slovenica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.</w:t>
      </w:r>
    </w:p>
    <w:p w:rsidR="00881A6C" w:rsidRPr="00881A6C" w:rsidRDefault="00881A6C" w:rsidP="00A3630A">
      <w:pPr>
        <w:bidi w:val="0"/>
        <w:rPr>
          <w:rFonts w:ascii="Times New Roman" w:hAnsi="Times New Roman" w:cs="Times New Roman"/>
          <w:sz w:val="2"/>
          <w:szCs w:val="2"/>
        </w:rPr>
      </w:pPr>
    </w:p>
    <w:p w:rsidR="00881A6C" w:rsidRPr="00A3630A" w:rsidRDefault="00881A6C" w:rsidP="002F5643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1654C">
        <w:rPr>
          <w:rFonts w:ascii="Times New Roman" w:hAnsi="Times New Roman" w:cs="Times New Roman"/>
          <w:sz w:val="24"/>
          <w:szCs w:val="24"/>
        </w:rPr>
        <w:t>Titled “</w:t>
      </w:r>
      <w:bookmarkStart w:id="0" w:name="OLE_LINK75"/>
      <w:bookmarkStart w:id="1" w:name="OLE_LINK74"/>
      <w:r w:rsidR="002F5643" w:rsidRPr="002F5643">
        <w:rPr>
          <w:rFonts w:ascii="Times New Roman" w:hAnsi="Times New Roman" w:cs="Times New Roman"/>
          <w:b/>
          <w:bCs/>
          <w:sz w:val="24"/>
          <w:szCs w:val="24"/>
        </w:rPr>
        <w:t>Synthesis and antibacterial evaluation of some new 1</w:t>
      </w:r>
      <w:proofErr w:type="gramStart"/>
      <w:r w:rsidR="002F5643" w:rsidRPr="002F5643">
        <w:rPr>
          <w:rFonts w:ascii="Times New Roman" w:hAnsi="Times New Roman" w:cs="Times New Roman"/>
          <w:b/>
          <w:bCs/>
          <w:sz w:val="24"/>
          <w:szCs w:val="24"/>
        </w:rPr>
        <w:t>,4</w:t>
      </w:r>
      <w:proofErr w:type="gramEnd"/>
      <w:r w:rsidR="002F5643" w:rsidRPr="002F5643">
        <w:rPr>
          <w:rFonts w:ascii="Times New Roman" w:hAnsi="Times New Roman" w:cs="Times New Roman"/>
          <w:b/>
          <w:bCs/>
          <w:sz w:val="24"/>
          <w:szCs w:val="24"/>
        </w:rPr>
        <w:t>-dihydropyridines in the presence of Fe</w:t>
      </w:r>
      <w:r w:rsidR="002F5643" w:rsidRPr="002F564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2F5643" w:rsidRPr="002F564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F5643" w:rsidRPr="002F564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2F5643" w:rsidRPr="002F5643">
        <w:rPr>
          <w:rFonts w:ascii="Times New Roman" w:hAnsi="Times New Roman" w:cs="Times New Roman"/>
          <w:b/>
          <w:bCs/>
          <w:sz w:val="24"/>
          <w:szCs w:val="24"/>
        </w:rPr>
        <w:t xml:space="preserve">@silica </w:t>
      </w:r>
      <w:proofErr w:type="spellStart"/>
      <w:r w:rsidR="002F5643" w:rsidRPr="002F5643">
        <w:rPr>
          <w:rFonts w:ascii="Times New Roman" w:hAnsi="Times New Roman" w:cs="Times New Roman"/>
          <w:b/>
          <w:bCs/>
          <w:sz w:val="24"/>
          <w:szCs w:val="24"/>
        </w:rPr>
        <w:t>sulfonic</w:t>
      </w:r>
      <w:proofErr w:type="spellEnd"/>
      <w:r w:rsidR="002F5643" w:rsidRPr="002F5643">
        <w:rPr>
          <w:rFonts w:ascii="Times New Roman" w:hAnsi="Times New Roman" w:cs="Times New Roman"/>
          <w:b/>
          <w:bCs/>
          <w:sz w:val="24"/>
          <w:szCs w:val="24"/>
        </w:rPr>
        <w:t xml:space="preserve"> acid </w:t>
      </w:r>
      <w:proofErr w:type="spellStart"/>
      <w:r w:rsidR="002F5643" w:rsidRPr="002F5643">
        <w:rPr>
          <w:rFonts w:ascii="Times New Roman" w:hAnsi="Times New Roman" w:cs="Times New Roman"/>
          <w:b/>
          <w:bCs/>
          <w:sz w:val="24"/>
          <w:szCs w:val="24"/>
        </w:rPr>
        <w:t>nanocomposite</w:t>
      </w:r>
      <w:proofErr w:type="spellEnd"/>
      <w:r w:rsidR="002F5643" w:rsidRPr="002F5643">
        <w:rPr>
          <w:rFonts w:ascii="Times New Roman" w:hAnsi="Times New Roman" w:cs="Times New Roman"/>
          <w:b/>
          <w:bCs/>
          <w:sz w:val="24"/>
          <w:szCs w:val="24"/>
        </w:rPr>
        <w:t xml:space="preserve"> as catalyst</w:t>
      </w:r>
      <w:bookmarkEnd w:id="0"/>
      <w:bookmarkEnd w:id="1"/>
      <w:r w:rsidRPr="00B1654C">
        <w:rPr>
          <w:rFonts w:ascii="Times New Roman" w:hAnsi="Times New Roman" w:cs="Times New Roman"/>
          <w:sz w:val="24"/>
          <w:szCs w:val="24"/>
        </w:rPr>
        <w:t>”</w:t>
      </w:r>
    </w:p>
    <w:p w:rsidR="00881A6C" w:rsidRPr="001A7938" w:rsidRDefault="00881A6C" w:rsidP="00881A6C">
      <w:pPr>
        <w:jc w:val="right"/>
        <w:rPr>
          <w:rFonts w:ascii="Times New Roman" w:hAnsi="Times New Roman" w:cs="Times New Roman"/>
          <w:sz w:val="4"/>
          <w:szCs w:val="4"/>
        </w:rPr>
      </w:pPr>
    </w:p>
    <w:p w:rsidR="002B0440" w:rsidRDefault="00881A6C" w:rsidP="002F5643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Author: </w:t>
      </w:r>
      <w:proofErr w:type="spellStart"/>
      <w:r w:rsidR="002F5643" w:rsidRPr="002F5643">
        <w:rPr>
          <w:rFonts w:ascii="Times New Roman" w:hAnsi="Times New Roman" w:cs="Times New Roman"/>
          <w:bCs/>
          <w:sz w:val="24"/>
          <w:szCs w:val="24"/>
        </w:rPr>
        <w:t>Seyed</w:t>
      </w:r>
      <w:proofErr w:type="spellEnd"/>
      <w:r w:rsidR="002F5643" w:rsidRPr="002F56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F5643" w:rsidRPr="002F5643">
        <w:rPr>
          <w:rFonts w:ascii="Times New Roman" w:hAnsi="Times New Roman" w:cs="Times New Roman"/>
          <w:bCs/>
          <w:sz w:val="24"/>
          <w:szCs w:val="24"/>
        </w:rPr>
        <w:t>Mostafa</w:t>
      </w:r>
      <w:proofErr w:type="spellEnd"/>
      <w:r w:rsidR="002F5643" w:rsidRPr="002F56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F5643" w:rsidRPr="002F5643">
        <w:rPr>
          <w:rFonts w:ascii="Times New Roman" w:hAnsi="Times New Roman" w:cs="Times New Roman"/>
          <w:bCs/>
          <w:sz w:val="24"/>
          <w:szCs w:val="24"/>
        </w:rPr>
        <w:t>Hasan</w:t>
      </w:r>
      <w:proofErr w:type="spellEnd"/>
      <w:r w:rsidR="002F5643" w:rsidRPr="002F56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F5643" w:rsidRPr="002F5643">
        <w:rPr>
          <w:rFonts w:ascii="Times New Roman" w:hAnsi="Times New Roman" w:cs="Times New Roman"/>
          <w:bCs/>
          <w:sz w:val="24"/>
          <w:szCs w:val="24"/>
        </w:rPr>
        <w:t>Nasrollahi</w:t>
      </w:r>
      <w:proofErr w:type="spellEnd"/>
      <w:r w:rsidR="002F5643" w:rsidRPr="002F5643">
        <w:rPr>
          <w:rFonts w:ascii="Times New Roman" w:hAnsi="Times New Roman" w:cs="Times New Roman"/>
          <w:bCs/>
          <w:sz w:val="24"/>
          <w:szCs w:val="24"/>
        </w:rPr>
        <w:t xml:space="preserve">, Mohammad Ali </w:t>
      </w:r>
      <w:proofErr w:type="spellStart"/>
      <w:r w:rsidR="002F5643" w:rsidRPr="002F5643">
        <w:rPr>
          <w:rFonts w:ascii="Times New Roman" w:hAnsi="Times New Roman" w:cs="Times New Roman"/>
          <w:bCs/>
          <w:sz w:val="24"/>
          <w:szCs w:val="24"/>
        </w:rPr>
        <w:t>Ghasemzadeh</w:t>
      </w:r>
      <w:proofErr w:type="spellEnd"/>
      <w:r w:rsidR="002F5643" w:rsidRPr="002F5643">
        <w:rPr>
          <w:rFonts w:ascii="Times New Roman" w:hAnsi="Times New Roman" w:cs="Times New Roman"/>
          <w:bCs/>
          <w:sz w:val="24"/>
          <w:szCs w:val="24"/>
        </w:rPr>
        <w:t xml:space="preserve">, Mohammad Reza </w:t>
      </w:r>
      <w:proofErr w:type="spellStart"/>
      <w:r w:rsidR="002F5643" w:rsidRPr="002F5643">
        <w:rPr>
          <w:rFonts w:ascii="Times New Roman" w:hAnsi="Times New Roman" w:cs="Times New Roman"/>
          <w:bCs/>
          <w:sz w:val="24"/>
          <w:szCs w:val="24"/>
        </w:rPr>
        <w:t>Zolfaghari</w:t>
      </w:r>
      <w:proofErr w:type="spellEnd"/>
    </w:p>
    <w:p w:rsidR="00881A6C" w:rsidRPr="00B1654C" w:rsidRDefault="00881A6C" w:rsidP="002B0440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E-mail: Ghasemzadeh@qom-iau.ac.ir</w:t>
      </w:r>
    </w:p>
    <w:p w:rsidR="002B0440" w:rsidRDefault="002B0440" w:rsidP="007E4C84">
      <w:pPr>
        <w:bidi w:val="0"/>
        <w:spacing w:line="360" w:lineRule="auto"/>
        <w:ind w:right="-852" w:firstLine="142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:rsidR="00881A6C" w:rsidRPr="002B0440" w:rsidRDefault="00881A6C" w:rsidP="002B0440">
      <w:pPr>
        <w:bidi w:val="0"/>
        <w:spacing w:line="360" w:lineRule="auto"/>
        <w:ind w:right="-852" w:firstLine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</w:pPr>
      <w:r w:rsidRPr="002B044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T</w:t>
      </w:r>
      <w:r w:rsidR="007E4C84" w:rsidRPr="002B044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hree</w:t>
      </w:r>
      <w:r w:rsidRPr="002B044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potential referees are as follows:</w:t>
      </w:r>
    </w:p>
    <w:p w:rsidR="002F5643" w:rsidRPr="002F5643" w:rsidRDefault="002F5643" w:rsidP="002F5643">
      <w:pPr>
        <w:numPr>
          <w:ilvl w:val="0"/>
          <w:numId w:val="8"/>
        </w:numPr>
        <w:bidi w:val="0"/>
        <w:spacing w:line="360" w:lineRule="auto"/>
        <w:ind w:left="284" w:right="-85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bookmarkStart w:id="2" w:name="OLE_LINK57"/>
      <w:bookmarkStart w:id="3" w:name="OLE_LINK56"/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Manoj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B.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Gawande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Regional Centre of Advanced Technologies and Materials, Faculty of Science, Department of Physical Chemistry,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Palacky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University,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Slechtitelu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11, Olomouc, Czech Republic</w:t>
      </w:r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E-mail Address: </w:t>
      </w:r>
      <w:bookmarkEnd w:id="2"/>
      <w:bookmarkEnd w:id="3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m.gawande@fct.unl.pt, </w:t>
      </w:r>
      <w:hyperlink r:id="rId5" w:history="1">
        <w:r w:rsidRPr="002F5643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bidi="ar-SA"/>
          </w:rPr>
          <w:t>mbgawande@yahoo.co.in</w:t>
        </w:r>
      </w:hyperlink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</w:t>
      </w:r>
      <w:r w:rsidRPr="002F564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F5643" w:rsidRPr="002F5643" w:rsidRDefault="002F5643" w:rsidP="002F5643">
      <w:pPr>
        <w:numPr>
          <w:ilvl w:val="0"/>
          <w:numId w:val="9"/>
        </w:numPr>
        <w:bidi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6" w:tooltip="Show author details" w:history="1">
        <w:proofErr w:type="spellStart"/>
        <w:r w:rsidRPr="002F5643">
          <w:rPr>
            <w:rFonts w:ascii="Times New Roman" w:eastAsia="Times New Roman" w:hAnsi="Times New Roman" w:cs="Times New Roman"/>
            <w:b/>
            <w:bCs/>
            <w:sz w:val="24"/>
            <w:lang w:bidi="ar-SA"/>
          </w:rPr>
          <w:t>Gawande</w:t>
        </w:r>
        <w:proofErr w:type="spellEnd"/>
        <w:r w:rsidRPr="002F5643">
          <w:rPr>
            <w:rFonts w:ascii="Times New Roman" w:eastAsia="Times New Roman" w:hAnsi="Times New Roman" w:cs="Times New Roman"/>
            <w:b/>
            <w:bCs/>
            <w:sz w:val="24"/>
            <w:lang w:bidi="ar-SA"/>
          </w:rPr>
          <w:t>, M.B</w:t>
        </w:r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"http://offcampus.tums.ac.ir:2110/authid/detail.url?origin=resultslist&amp;authorId=55622064300&amp;zone=" \o "Show author details" </w:instrTex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Monga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>, Y.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"http://offcampus.tums.ac.ir:2110/authid/detail.url?origin=resultslist&amp;authorId=6602583148&amp;zone=" \o "Show author details" </w:instrTex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Zboril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>, R.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hyperlink r:id="rId7" w:tooltip="Show author details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Sharma, R.K.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Silica-decorated magnetic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nanocomposites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catalytic applications, </w:t>
      </w:r>
      <w:hyperlink r:id="rId8" w:tooltip="Go to the information page for this source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Coordination Chemistry Reviews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 Volume 288, April 01, 2015, Pages 118-143</w:t>
      </w:r>
    </w:p>
    <w:p w:rsidR="002F5643" w:rsidRPr="002F5643" w:rsidRDefault="002F5643" w:rsidP="002F5643">
      <w:pPr>
        <w:numPr>
          <w:ilvl w:val="0"/>
          <w:numId w:val="9"/>
        </w:numPr>
        <w:bidi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9" w:tooltip="Show author details" w:history="1">
        <w:proofErr w:type="spellStart"/>
        <w:r w:rsidRPr="002F5643">
          <w:rPr>
            <w:rFonts w:ascii="Times New Roman" w:eastAsia="Times New Roman" w:hAnsi="Times New Roman" w:cs="Times New Roman"/>
            <w:b/>
            <w:bCs/>
            <w:sz w:val="24"/>
            <w:lang w:bidi="ar-SA"/>
          </w:rPr>
          <w:t>Gawande</w:t>
        </w:r>
        <w:proofErr w:type="spellEnd"/>
        <w:r w:rsidRPr="002F5643">
          <w:rPr>
            <w:rFonts w:ascii="Times New Roman" w:eastAsia="Times New Roman" w:hAnsi="Times New Roman" w:cs="Times New Roman"/>
            <w:b/>
            <w:bCs/>
            <w:sz w:val="24"/>
            <w:lang w:bidi="ar-SA"/>
          </w:rPr>
          <w:t>, M.B</w:t>
        </w:r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"http://offcampus.tums.ac.ir:2110/authid/detail.url?origin=resultslist&amp;authorId=55260356100&amp;zone=" \o "Show author details" </w:instrTex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Rathi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>, A.K.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>
        <w:t xml:space="preserve"> </w:t>
      </w:r>
      <w:hyperlink r:id="rId10" w:tooltip="Show author details" w:history="1"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Nogueira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, I.D.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hyperlink r:id="rId11" w:tooltip="Show author details" w:history="1"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Varma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, R.S.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>
        <w:t xml:space="preserve"> </w:t>
      </w:r>
      <w:hyperlink r:id="rId12" w:tooltip="Show author details" w:history="1"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Branco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, P.S.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Magnetite-supported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sulfonic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acid: A retrievable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nanocatalyst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the Ritter reaction and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multicomponent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reactions, </w:t>
      </w:r>
      <w:hyperlink r:id="rId13" w:tooltip="Go to the information page for this source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Green Chemistry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 Volume 15, Issue 7, July 2013, Pages 1895-1899.</w:t>
      </w:r>
    </w:p>
    <w:p w:rsidR="002F5643" w:rsidRPr="002F5643" w:rsidRDefault="002F5643" w:rsidP="002F5643">
      <w:pPr>
        <w:numPr>
          <w:ilvl w:val="0"/>
          <w:numId w:val="9"/>
        </w:numPr>
        <w:bidi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14" w:tooltip="Show author details" w:history="1"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Rathi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, A.K.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"http://offcampus.tums.ac.ir:2110/authid/detail.url?origin=resultslist&amp;authorId=8921568100&amp;zone=" \o "Show author details" </w:instrTex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b/>
          <w:bCs/>
          <w:sz w:val="24"/>
          <w:lang w:bidi="ar-SA"/>
        </w:rPr>
        <w:t>Gawande</w:t>
      </w:r>
      <w:proofErr w:type="spellEnd"/>
      <w:r w:rsidRPr="002F5643">
        <w:rPr>
          <w:rFonts w:ascii="Times New Roman" w:eastAsia="Times New Roman" w:hAnsi="Times New Roman" w:cs="Times New Roman"/>
          <w:b/>
          <w:bCs/>
          <w:sz w:val="24"/>
          <w:lang w:bidi="ar-SA"/>
        </w:rPr>
        <w:t>, M.B</w:t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.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>
        <w:t xml:space="preserve"> </w:t>
      </w:r>
      <w:hyperlink r:id="rId15" w:tooltip="Show author details" w:history="1"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Zboril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, R.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fldChar w:fldCharType="begin"/>
      </w:r>
      <w:r w:rsidRPr="002F5643">
        <w:instrText xml:space="preserve"> HYPERLINK "http://offcampus.tums.ac.ir:2110/authid/detail.url?origin=resultslist&amp;authorId=7201793587&amp;zone=" \o "Show author details" </w:instrText>
      </w:r>
      <w:r w:rsidRPr="002F5643"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Varma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>, R.S.</w:t>
      </w:r>
      <w:r w:rsidRPr="002F5643"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hyperlink r:id="rId16" w:tooltip="Show document details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Microwave-assisted synthesis - Catalytic applications in aqueous media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17" w:tooltip="Go to the information page for this source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Coordination Chemistry Reviews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Volume 291, May 01, 2015, Pages 68-94. </w:t>
      </w:r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bidi="ar-SA"/>
        </w:rPr>
      </w:pPr>
    </w:p>
    <w:p w:rsidR="002F5643" w:rsidRPr="002F5643" w:rsidRDefault="002F5643" w:rsidP="002F5643">
      <w:pPr>
        <w:numPr>
          <w:ilvl w:val="0"/>
          <w:numId w:val="8"/>
        </w:numPr>
        <w:bidi w:val="0"/>
        <w:spacing w:line="360" w:lineRule="auto"/>
        <w:ind w:left="284" w:right="-85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Farzad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Zamani</w:t>
      </w:r>
      <w:proofErr w:type="spellEnd"/>
      <w:r w:rsidRPr="002F5643">
        <w:rPr>
          <w:sz w:val="28"/>
          <w:szCs w:val="28"/>
        </w:rPr>
        <w:t xml:space="preserve">, 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Department of Chemistry, University of Wollongong, Wollongong, NSW, Australia. Fax: +61-2-42214287</w:t>
      </w:r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E-mail Address: </w:t>
      </w:r>
      <w:hyperlink r:id="rId18" w:history="1">
        <w:r w:rsidRPr="002F5643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bidi="ar-SA"/>
          </w:rPr>
          <w:t>Fz774@uowmail.edu.au</w:t>
        </w:r>
      </w:hyperlink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</w:t>
      </w:r>
      <w:r w:rsidRPr="002F564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F5643" w:rsidRPr="002F5643" w:rsidRDefault="002F5643" w:rsidP="002F5643">
      <w:pPr>
        <w:numPr>
          <w:ilvl w:val="0"/>
          <w:numId w:val="10"/>
        </w:numPr>
        <w:bidi w:val="0"/>
        <w:contextualSpacing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19" w:tooltip="Show Author Details" w:history="1"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Heidarnezhad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, A.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20" w:tooltip="Show Author Details" w:history="1">
        <w:proofErr w:type="spellStart"/>
        <w:r w:rsidRPr="002F5643">
          <w:rPr>
            <w:rFonts w:ascii="Times New Roman" w:eastAsia="Times New Roman" w:hAnsi="Times New Roman" w:cs="Times New Roman"/>
            <w:b/>
            <w:bCs/>
            <w:sz w:val="24"/>
            <w:lang w:bidi="ar-SA"/>
          </w:rPr>
          <w:t>Zamani</w:t>
        </w:r>
        <w:proofErr w:type="spellEnd"/>
        <w:r w:rsidRPr="002F5643">
          <w:rPr>
            <w:rFonts w:ascii="Times New Roman" w:eastAsia="Times New Roman" w:hAnsi="Times New Roman" w:cs="Times New Roman"/>
            <w:b/>
            <w:bCs/>
            <w:sz w:val="24"/>
            <w:lang w:bidi="ar-SA"/>
          </w:rPr>
          <w:t>, F</w:t>
        </w:r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Chromium containing Fe3O4/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polyacrylonitrile-ethylenediamine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a magnetically recoverable catalyst for alcohol oxidation, </w:t>
      </w:r>
      <w:hyperlink r:id="rId21" w:tooltip="Go to the information page for this source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Catalysis Communications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 Volume 60, 2015, Pages 105-109</w:t>
      </w:r>
    </w:p>
    <w:p w:rsidR="002F5643" w:rsidRPr="002F5643" w:rsidRDefault="002F5643" w:rsidP="002F5643">
      <w:pPr>
        <w:numPr>
          <w:ilvl w:val="0"/>
          <w:numId w:val="10"/>
        </w:numPr>
        <w:bidi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lastRenderedPageBreak/>
        <w:t>Zamani</w:t>
      </w:r>
      <w:proofErr w:type="spellEnd"/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F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Hossein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S. M.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Kianpour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 S. Cr(iii)-containing Fe3O4/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mercaptopropanoic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acid-poly(2-hydroxyethyl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acrylate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)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nanocomposite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: A highly active magnetic catalyst in solvent-free aerobic oxidation of alcohols, </w:t>
      </w:r>
      <w:hyperlink r:id="rId22" w:tooltip="Go to the information page for this source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Dalton Transactions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Volume 43, Issue 9, 7 March 2014, Pages 3618-3625. </w:t>
      </w:r>
    </w:p>
    <w:p w:rsidR="002F5643" w:rsidRPr="002F5643" w:rsidRDefault="002F5643" w:rsidP="002F5643">
      <w:pPr>
        <w:numPr>
          <w:ilvl w:val="0"/>
          <w:numId w:val="10"/>
        </w:numPr>
        <w:bidi w:val="0"/>
        <w:spacing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Kalbasi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R. J. </w:t>
      </w:r>
      <w:proofErr w:type="spellStart"/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Zamani</w:t>
      </w:r>
      <w:proofErr w:type="spellEnd"/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F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Synthesis and characterization of Ni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nanoparticles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incorporated into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hyperbranched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polyamidoamine-polyvinylamine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/SBA-15 catalyst for simple reduction of nitro aromatic compounds, RSC Advances, Volume 4, Issue 15, 2014, Pages 7444-7453.</w:t>
      </w:r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F5643" w:rsidRPr="002F5643" w:rsidRDefault="002F5643" w:rsidP="002F5643">
      <w:pPr>
        <w:numPr>
          <w:ilvl w:val="0"/>
          <w:numId w:val="8"/>
        </w:numPr>
        <w:tabs>
          <w:tab w:val="right" w:pos="426"/>
        </w:tabs>
        <w:bidi w:val="0"/>
        <w:spacing w:line="360" w:lineRule="auto"/>
        <w:ind w:left="426" w:right="-85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Jiantai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Ma, State Key Laboratory of Applied Organic Chemistry, College of Chemistry and Chemical Engineering, Lanzhou University, Lanzhou, Gansu 730000, People's Republic of China,</w:t>
      </w:r>
    </w:p>
    <w:p w:rsidR="002F5643" w:rsidRPr="002F5643" w:rsidRDefault="002F5643" w:rsidP="002F5643">
      <w:pPr>
        <w:bidi w:val="0"/>
        <w:spacing w:line="360" w:lineRule="auto"/>
        <w:ind w:left="720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E-mail Address: </w:t>
      </w:r>
      <w:hyperlink r:id="rId23" w:tooltip="majiantai@lzu.edu.cn" w:history="1">
        <w:r w:rsidRPr="002F5643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bidi="ar-SA"/>
          </w:rPr>
          <w:t>majiantai@lzu.edu.cn</w:t>
        </w:r>
      </w:hyperlink>
    </w:p>
    <w:p w:rsidR="002F5643" w:rsidRPr="002F5643" w:rsidRDefault="002F5643" w:rsidP="002F5643">
      <w:pPr>
        <w:bidi w:val="0"/>
        <w:spacing w:line="360" w:lineRule="auto"/>
        <w:ind w:left="720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643" w:rsidRPr="002F5643" w:rsidRDefault="002F5643" w:rsidP="002F5643">
      <w:pPr>
        <w:bidi w:val="0"/>
        <w:spacing w:line="360" w:lineRule="auto"/>
        <w:ind w:left="284" w:right="-852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</w:t>
      </w:r>
      <w:r w:rsidRPr="002F564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2F5643" w:rsidRPr="002F5643" w:rsidRDefault="002F5643" w:rsidP="002F5643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H. Yang, S. Li, X. Wang, F. Zhang, X.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Zhong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Z. Dong, </w:t>
      </w:r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J. Ma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Core–shell silica magnetic microspheres supported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proline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a recyclable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organocatalyst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the asymmetric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aldol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reaction, J. Mol.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Catal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. A-Chem. 2012, 363– 364, 404-410.</w:t>
      </w:r>
    </w:p>
    <w:p w:rsidR="002F5643" w:rsidRPr="002F5643" w:rsidRDefault="002F5643" w:rsidP="002F5643">
      <w:pPr>
        <w:numPr>
          <w:ilvl w:val="0"/>
          <w:numId w:val="11"/>
        </w:numPr>
        <w:tabs>
          <w:tab w:val="right" w:pos="426"/>
        </w:tabs>
        <w:bidi w:val="0"/>
        <w:spacing w:line="360" w:lineRule="auto"/>
        <w:ind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24" w:history="1"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Wenlong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 xml:space="preserve"> Zhen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hyperlink r:id="rId25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Bo Li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fldChar w:fldCharType="begin"/>
      </w:r>
      <w:r w:rsidRPr="002F5643">
        <w:instrText xml:space="preserve"> HYPERLINK "http://www.pubfacts.com/author/Gongxuan+Lu" </w:instrText>
      </w:r>
      <w:r w:rsidRPr="002F5643"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Gongxuan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 xml:space="preserve"> Lu</w:t>
      </w:r>
      <w:r w:rsidRPr="002F5643"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instrText xml:space="preserve"> HYPERLINK "http://www.pubfacts.com/author/Jiantai+Ma" </w:instrText>
      </w:r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b/>
          <w:bCs/>
          <w:sz w:val="24"/>
          <w:lang w:bidi="ar-SA"/>
        </w:rPr>
        <w:t>Jiantai</w:t>
      </w:r>
      <w:proofErr w:type="spellEnd"/>
      <w:r w:rsidRPr="002F5643">
        <w:rPr>
          <w:rFonts w:ascii="Times New Roman" w:eastAsia="Times New Roman" w:hAnsi="Times New Roman" w:cs="Times New Roman"/>
          <w:b/>
          <w:bCs/>
          <w:sz w:val="24"/>
          <w:lang w:bidi="ar-SA"/>
        </w:rPr>
        <w:t xml:space="preserve"> Ma</w:t>
      </w:r>
      <w:r w:rsidRPr="002F564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26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Enhancing catalytic activity and stability for CO</w:t>
        </w:r>
        <w:r w:rsidRPr="002F5643">
          <w:rPr>
            <w:rFonts w:ascii="Times New Roman" w:eastAsia="Times New Roman" w:hAnsi="Times New Roman" w:cs="Times New Roman"/>
            <w:sz w:val="24"/>
            <w:vertAlign w:val="subscript"/>
            <w:lang w:bidi="ar-SA"/>
          </w:rPr>
          <w:t>2</w:t>
        </w:r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 xml:space="preserve"> </w:t>
        </w:r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methanation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 xml:space="preserve"> on Ni@MOF-5 via control of active species dispersion.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Chem.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Commun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. 2015 Jan; 51(9):1728-31</w:t>
      </w:r>
    </w:p>
    <w:p w:rsidR="002F5643" w:rsidRPr="002F5643" w:rsidRDefault="002F5643" w:rsidP="002F5643">
      <w:pPr>
        <w:numPr>
          <w:ilvl w:val="0"/>
          <w:numId w:val="11"/>
        </w:numPr>
        <w:tabs>
          <w:tab w:val="right" w:pos="426"/>
        </w:tabs>
        <w:bidi w:val="0"/>
        <w:spacing w:line="360" w:lineRule="auto"/>
        <w:ind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27" w:history="1"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Shuwen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 xml:space="preserve"> Li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"http://www.pubfacts.com/author/Zhiyong+Niu" </w:instrTex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Zhiyong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 xml:space="preserve"> </w:t>
      </w:r>
      <w:proofErr w:type="spellStart"/>
      <w:r w:rsidRPr="002F5643">
        <w:rPr>
          <w:rFonts w:ascii="Times New Roman" w:eastAsia="Times New Roman" w:hAnsi="Times New Roman" w:cs="Times New Roman"/>
          <w:sz w:val="24"/>
          <w:lang w:bidi="ar-SA"/>
        </w:rPr>
        <w:t>Niu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hyperlink r:id="rId28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 xml:space="preserve">Xing </w:t>
        </w:r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Zhong</w:t>
        </w:r>
        <w:proofErr w:type="spellEnd"/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"http://www.pubfacts.com/author/Honglei+Yang" </w:instrTex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Honglei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 xml:space="preserve"> Yang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"http://www.pubfacts.com/author/Yaojie+Lei" </w:instrTex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Yaojie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 xml:space="preserve"> Lei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"http://www.pubfacts.com/author/Fengwei+Zhang" </w:instrTex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Fengwei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 xml:space="preserve"> Zhang</w: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"http://www.pubfacts.com/author/Wuquan+Hu" </w:instrText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Wuquan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 xml:space="preserve"> </w:t>
      </w:r>
      <w:proofErr w:type="spellStart"/>
      <w:r w:rsidRPr="002F5643">
        <w:rPr>
          <w:rFonts w:ascii="Times New Roman" w:eastAsia="Times New Roman" w:hAnsi="Times New Roman" w:cs="Times New Roman"/>
          <w:sz w:val="24"/>
          <w:lang w:bidi="ar-SA"/>
        </w:rPr>
        <w:t>Hu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2F5643">
        <w:fldChar w:fldCharType="begin"/>
      </w:r>
      <w:r w:rsidRPr="002F5643">
        <w:instrText xml:space="preserve"> HYPERLINK "http://www.pubfacts.com/author/Zhengping+Dong" </w:instrText>
      </w:r>
      <w:r w:rsidRPr="002F5643">
        <w:fldChar w:fldCharType="separate"/>
      </w:r>
      <w:r w:rsidRPr="002F5643">
        <w:rPr>
          <w:rFonts w:ascii="Times New Roman" w:eastAsia="Times New Roman" w:hAnsi="Times New Roman" w:cs="Times New Roman"/>
          <w:sz w:val="24"/>
          <w:lang w:bidi="ar-SA"/>
        </w:rPr>
        <w:t>Zhengping</w:t>
      </w:r>
      <w:proofErr w:type="spellEnd"/>
      <w:r w:rsidRPr="002F5643">
        <w:rPr>
          <w:rFonts w:ascii="Times New Roman" w:eastAsia="Times New Roman" w:hAnsi="Times New Roman" w:cs="Times New Roman"/>
          <w:sz w:val="24"/>
          <w:lang w:bidi="ar-SA"/>
        </w:rPr>
        <w:t xml:space="preserve"> Dong</w:t>
      </w:r>
      <w:r w:rsidRPr="002F5643">
        <w:fldChar w:fldCharType="end"/>
      </w:r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hyperlink r:id="rId29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Jun Jin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30" w:history="1">
        <w:proofErr w:type="spellStart"/>
        <w:r w:rsidRPr="002F5643">
          <w:rPr>
            <w:rFonts w:ascii="Times New Roman" w:eastAsia="Times New Roman" w:hAnsi="Times New Roman" w:cs="Times New Roman"/>
            <w:b/>
            <w:bCs/>
            <w:sz w:val="24"/>
            <w:lang w:bidi="ar-SA"/>
          </w:rPr>
          <w:t>Jiantai</w:t>
        </w:r>
        <w:proofErr w:type="spellEnd"/>
        <w:r w:rsidRPr="002F5643">
          <w:rPr>
            <w:rFonts w:ascii="Times New Roman" w:eastAsia="Times New Roman" w:hAnsi="Times New Roman" w:cs="Times New Roman"/>
            <w:b/>
            <w:bCs/>
            <w:sz w:val="24"/>
            <w:lang w:bidi="ar-SA"/>
          </w:rPr>
          <w:t xml:space="preserve"> Ma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31" w:history="1"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 xml:space="preserve">Fabrication of magnetic Ni </w:t>
        </w:r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nanoparticles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 xml:space="preserve"> functionalized water-soluble </w:t>
        </w:r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graphene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 xml:space="preserve"> sheets </w:t>
        </w:r>
        <w:proofErr w:type="spellStart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>nanocomposites</w:t>
        </w:r>
        <w:proofErr w:type="spellEnd"/>
        <w:r w:rsidRPr="002F5643">
          <w:rPr>
            <w:rFonts w:ascii="Times New Roman" w:eastAsia="Times New Roman" w:hAnsi="Times New Roman" w:cs="Times New Roman"/>
            <w:sz w:val="24"/>
            <w:lang w:bidi="ar-SA"/>
          </w:rPr>
          <w:t xml:space="preserve"> as sorbent for aromatic compounds removal.</w:t>
        </w:r>
      </w:hyperlink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J Hazard Mater 2012 Aug 24; 229-230:42-7. </w:t>
      </w:r>
      <w:proofErr w:type="spellStart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>Epub</w:t>
      </w:r>
      <w:proofErr w:type="spellEnd"/>
      <w:r w:rsidRPr="002F56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2012 May 24.</w:t>
      </w:r>
    </w:p>
    <w:p w:rsidR="00114A29" w:rsidRDefault="00114A29" w:rsidP="00114A29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81A6C" w:rsidRPr="00222BD5" w:rsidRDefault="00093EE9" w:rsidP="008B5489">
      <w:pPr>
        <w:pStyle w:val="ListParagraph"/>
        <w:tabs>
          <w:tab w:val="right" w:pos="426"/>
        </w:tabs>
        <w:bidi w:val="0"/>
        <w:spacing w:line="360" w:lineRule="auto"/>
        <w:ind w:left="426" w:right="-85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  <w:r w:rsidR="00881A6C"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would be very grateful if you consider this paper for publication in your journal.</w:t>
      </w:r>
      <w:r w:rsidR="00881A6C" w:rsidRPr="00222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="00881A6C"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I sincerely appreciate your kind consideration in this matter.</w:t>
      </w:r>
    </w:p>
    <w:p w:rsidR="00881A6C" w:rsidRPr="007E4C84" w:rsidRDefault="00881A6C" w:rsidP="00881A6C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881A6C" w:rsidRPr="00222BD5" w:rsidRDefault="00881A6C" w:rsidP="00881A6C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color w:val="000000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Best regards and wishes,</w:t>
      </w:r>
    </w:p>
    <w:p w:rsidR="000423E4" w:rsidRPr="00B91D07" w:rsidRDefault="000423E4" w:rsidP="0087507B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2"/>
          <w:lang w:bidi="ar-SA"/>
        </w:rPr>
      </w:pPr>
    </w:p>
    <w:p w:rsidR="00881A6C" w:rsidRPr="00222BD5" w:rsidRDefault="00881A6C" w:rsidP="000423E4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 xml:space="preserve">Mohammad Ali </w:t>
      </w:r>
      <w:proofErr w:type="spellStart"/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>Ghasemzadeh</w:t>
      </w:r>
      <w:proofErr w:type="spellEnd"/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Department of Chemistry, </w:t>
      </w:r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 Branch, Islamic Azad University, </w:t>
      </w:r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Qom, P.O. Box 364/37185, I. R. Iran </w:t>
      </w:r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val="fr-FR" w:bidi="ar-SA"/>
        </w:rPr>
        <w:t>E-mail:</w:t>
      </w:r>
      <w:r w:rsidRPr="00222BD5">
        <w:rPr>
          <w:rFonts w:ascii="Times New Roman" w:eastAsia="Times New Roman" w:hAnsi="Times New Roman" w:cs="Traditional Arabic"/>
          <w:sz w:val="24"/>
          <w:szCs w:val="20"/>
          <w:rtl/>
          <w:lang w:bidi="ar-SA"/>
        </w:rPr>
        <w:t xml:space="preserve"> </w:t>
      </w:r>
      <w:hyperlink r:id="rId32" w:history="1">
        <w:r w:rsidRPr="00222BD5">
          <w:rPr>
            <w:rFonts w:ascii="Times New Roman" w:eastAsia="Times New Roman" w:hAnsi="Times New Roman" w:cs="Traditional Arabic"/>
            <w:i/>
            <w:iCs/>
            <w:color w:val="666666"/>
            <w:sz w:val="24"/>
            <w:lang w:val="fr-FR" w:bidi="ar-SA"/>
          </w:rPr>
          <w:t>Ghasemzadeh@qom-iau.ac.ir</w:t>
        </w:r>
      </w:hyperlink>
    </w:p>
    <w:sectPr w:rsidR="00881A6C" w:rsidRPr="00222BD5" w:rsidSect="00A5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65F2"/>
    <w:multiLevelType w:val="hybridMultilevel"/>
    <w:tmpl w:val="877C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10E8"/>
    <w:multiLevelType w:val="hybridMultilevel"/>
    <w:tmpl w:val="1E2E4640"/>
    <w:lvl w:ilvl="0" w:tplc="298C4986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760FE2"/>
    <w:multiLevelType w:val="hybridMultilevel"/>
    <w:tmpl w:val="43206F42"/>
    <w:lvl w:ilvl="0" w:tplc="298C4986">
      <w:start w:val="1"/>
      <w:numFmt w:val="upp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637BBF"/>
    <w:multiLevelType w:val="hybridMultilevel"/>
    <w:tmpl w:val="61B85208"/>
    <w:lvl w:ilvl="0" w:tplc="298C4986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152DFD"/>
    <w:multiLevelType w:val="hybridMultilevel"/>
    <w:tmpl w:val="3DDC7D60"/>
    <w:lvl w:ilvl="0" w:tplc="593A88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65FF8"/>
    <w:multiLevelType w:val="hybridMultilevel"/>
    <w:tmpl w:val="8162FEAA"/>
    <w:lvl w:ilvl="0" w:tplc="4F30515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91987"/>
    <w:multiLevelType w:val="hybridMultilevel"/>
    <w:tmpl w:val="760AFC6A"/>
    <w:lvl w:ilvl="0" w:tplc="2762586A">
      <w:start w:val="1"/>
      <w:numFmt w:val="upperRoman"/>
      <w:lvlText w:val="%1)"/>
      <w:lvlJc w:val="left"/>
      <w:pPr>
        <w:ind w:left="1146" w:hanging="72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1A6C"/>
    <w:rsid w:val="000423E4"/>
    <w:rsid w:val="00053DF4"/>
    <w:rsid w:val="00093EE9"/>
    <w:rsid w:val="000A20B9"/>
    <w:rsid w:val="000A4695"/>
    <w:rsid w:val="000E683E"/>
    <w:rsid w:val="00114A29"/>
    <w:rsid w:val="00115D16"/>
    <w:rsid w:val="00180564"/>
    <w:rsid w:val="001A7938"/>
    <w:rsid w:val="00200441"/>
    <w:rsid w:val="002916FC"/>
    <w:rsid w:val="002B0440"/>
    <w:rsid w:val="002C2885"/>
    <w:rsid w:val="002F5643"/>
    <w:rsid w:val="003327C4"/>
    <w:rsid w:val="00344C63"/>
    <w:rsid w:val="003500A6"/>
    <w:rsid w:val="0044795D"/>
    <w:rsid w:val="0048035D"/>
    <w:rsid w:val="005741CD"/>
    <w:rsid w:val="00602908"/>
    <w:rsid w:val="006444E6"/>
    <w:rsid w:val="006E19CD"/>
    <w:rsid w:val="0079466D"/>
    <w:rsid w:val="007E4C84"/>
    <w:rsid w:val="0087507B"/>
    <w:rsid w:val="00881A6C"/>
    <w:rsid w:val="008A6C81"/>
    <w:rsid w:val="008B5489"/>
    <w:rsid w:val="008E5A46"/>
    <w:rsid w:val="00906E20"/>
    <w:rsid w:val="009356C9"/>
    <w:rsid w:val="00A3630A"/>
    <w:rsid w:val="00A42580"/>
    <w:rsid w:val="00AE471A"/>
    <w:rsid w:val="00B40235"/>
    <w:rsid w:val="00B72429"/>
    <w:rsid w:val="00B91D07"/>
    <w:rsid w:val="00C06266"/>
    <w:rsid w:val="00C13341"/>
    <w:rsid w:val="00CB06A1"/>
    <w:rsid w:val="00CF07D4"/>
    <w:rsid w:val="00D5746B"/>
    <w:rsid w:val="00D92054"/>
    <w:rsid w:val="00DA4E81"/>
    <w:rsid w:val="00DF2A61"/>
    <w:rsid w:val="00EB75F3"/>
    <w:rsid w:val="00F57D3E"/>
    <w:rsid w:val="00F6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5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14A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9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4A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AE471A"/>
  </w:style>
  <w:style w:type="character" w:customStyle="1" w:styleId="Heading3Char">
    <w:name w:val="Heading 3 Char"/>
    <w:basedOn w:val="DefaultParagraphFont"/>
    <w:link w:val="Heading3"/>
    <w:uiPriority w:val="9"/>
    <w:semiHidden/>
    <w:rsid w:val="00093E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title">
    <w:name w:val="doctitle"/>
    <w:basedOn w:val="DefaultParagraphFont"/>
    <w:rsid w:val="00CF0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304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campus.tums.ac.ir:2110/source/sourceInfo.url?sourceId=23470&amp;origin=recordpage" TargetMode="External"/><Relationship Id="rId13" Type="http://schemas.openxmlformats.org/officeDocument/2006/relationships/hyperlink" Target="http://offcampus.tums.ac.ir:2110/source/sourceInfo.url?sourceId=24069&amp;origin=recordpage" TargetMode="External"/><Relationship Id="rId18" Type="http://schemas.openxmlformats.org/officeDocument/2006/relationships/hyperlink" Target="mailto:Fz774@uowmail.edu.au" TargetMode="External"/><Relationship Id="rId26" Type="http://schemas.openxmlformats.org/officeDocument/2006/relationships/hyperlink" Target="http://www.pubfacts.com/detail/25518948/Enhancing-catalytic-activity-and-stability-for-CO2-methanation-on-NiMOF-5-via-control-of-active-sp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ffcampus.tums.ac.ir:2110/source/sourceInfo.url?sourceId=22746&amp;origin=recordpag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ffcampus.tums.ac.ir:2110/authid/detail.url?origin=resultslist&amp;authorId=55685405000&amp;zone=" TargetMode="External"/><Relationship Id="rId12" Type="http://schemas.openxmlformats.org/officeDocument/2006/relationships/hyperlink" Target="http://offcampus.tums.ac.ir:2110/authid/detail.url?origin=resultslist&amp;authorId=7005118613&amp;zone=" TargetMode="External"/><Relationship Id="rId17" Type="http://schemas.openxmlformats.org/officeDocument/2006/relationships/hyperlink" Target="http://offcampus.tums.ac.ir:2110/source/sourceInfo.url?sourceId=23470&amp;origin=recordpage" TargetMode="External"/><Relationship Id="rId25" Type="http://schemas.openxmlformats.org/officeDocument/2006/relationships/hyperlink" Target="http://www.pubfacts.com/author/Bo+L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ffcampus.tums.ac.ir:2110/record/display.url?eid=2-s2.0-84923025771&amp;origin=resultslist&amp;sort=plf-f&amp;src=s&amp;st1=M.+B.+Gawande&amp;sid=805415FE6FFA1ECCDB38E6D0FB1AD88C.WXhD7YyTQ6A7Pvk9AlA%3a720&amp;sot=b&amp;sdt=b&amp;sl=26&amp;s=AUTHOR-NAME%28M.+B.+Gawande%29&amp;relpos=0&amp;relpos=0&amp;citeCnt=0&amp;searchTerm=AUTHOR-NAME%28M.+B.+Gawande%29" TargetMode="External"/><Relationship Id="rId20" Type="http://schemas.openxmlformats.org/officeDocument/2006/relationships/hyperlink" Target="http://offcampus.tums.ac.ir:2110/authid/detail.url?authorId=36057651100&amp;amp;eid=2-s2.0-84914166038" TargetMode="External"/><Relationship Id="rId29" Type="http://schemas.openxmlformats.org/officeDocument/2006/relationships/hyperlink" Target="http://www.pubfacts.com/author/Jun+J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ffcampus.tums.ac.ir:2110/authid/detail.url?origin=resultslist&amp;authorId=8921568100&amp;zone=" TargetMode="External"/><Relationship Id="rId11" Type="http://schemas.openxmlformats.org/officeDocument/2006/relationships/hyperlink" Target="http://offcampus.tums.ac.ir:2110/authid/detail.url?origin=resultslist&amp;authorId=7201793587&amp;zone=" TargetMode="External"/><Relationship Id="rId24" Type="http://schemas.openxmlformats.org/officeDocument/2006/relationships/hyperlink" Target="http://www.pubfacts.com/author/Wenlong+Zhen" TargetMode="External"/><Relationship Id="rId32" Type="http://schemas.openxmlformats.org/officeDocument/2006/relationships/hyperlink" Target="mailto:Ghasemzadeh@qom-iau.ac.ir" TargetMode="External"/><Relationship Id="rId5" Type="http://schemas.openxmlformats.org/officeDocument/2006/relationships/hyperlink" Target="mailto:mbgawande@yahoo.co.in" TargetMode="External"/><Relationship Id="rId15" Type="http://schemas.openxmlformats.org/officeDocument/2006/relationships/hyperlink" Target="http://offcampus.tums.ac.ir:2110/authid/detail.url?origin=resultslist&amp;authorId=6602583148&amp;zone=" TargetMode="External"/><Relationship Id="rId23" Type="http://schemas.openxmlformats.org/officeDocument/2006/relationships/hyperlink" Target="mailto:majiantai@lzu.edu.cn" TargetMode="External"/><Relationship Id="rId28" Type="http://schemas.openxmlformats.org/officeDocument/2006/relationships/hyperlink" Target="http://www.pubfacts.com/author/Xing+Zhong" TargetMode="External"/><Relationship Id="rId10" Type="http://schemas.openxmlformats.org/officeDocument/2006/relationships/hyperlink" Target="http://offcampus.tums.ac.ir:2110/authid/detail.url?origin=resultslist&amp;authorId=15826715400&amp;zone=" TargetMode="External"/><Relationship Id="rId19" Type="http://schemas.openxmlformats.org/officeDocument/2006/relationships/hyperlink" Target="http://offcampus.tums.ac.ir:2110/authid/detail.url?authorId=10042233100&amp;amp;eid=2-s2.0-84914166038" TargetMode="External"/><Relationship Id="rId31" Type="http://schemas.openxmlformats.org/officeDocument/2006/relationships/hyperlink" Target="http://www.pubfacts.com/detail/22738768/Fabrication-of-magnetic-Ni-nanoparticles-functionalized-water-soluble-graphene-sheets-nanocompo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ffcampus.tums.ac.ir:2110/authid/detail.url?origin=resultslist&amp;authorId=8921568100&amp;zone=" TargetMode="External"/><Relationship Id="rId14" Type="http://schemas.openxmlformats.org/officeDocument/2006/relationships/hyperlink" Target="http://offcampus.tums.ac.ir:2110/authid/detail.url?origin=resultslist&amp;authorId=55260356100&amp;zone=" TargetMode="External"/><Relationship Id="rId22" Type="http://schemas.openxmlformats.org/officeDocument/2006/relationships/hyperlink" Target="http://offcampus.tums.ac.ir:2110/source/sourceInfo.url?sourceId=9500153949&amp;origin=recordpage" TargetMode="External"/><Relationship Id="rId27" Type="http://schemas.openxmlformats.org/officeDocument/2006/relationships/hyperlink" Target="http://www.pubfacts.com/author/Shuwen+Li" TargetMode="External"/><Relationship Id="rId30" Type="http://schemas.openxmlformats.org/officeDocument/2006/relationships/hyperlink" Target="http://www.pubfacts.com/author/Jiantai+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41</cp:revision>
  <dcterms:created xsi:type="dcterms:W3CDTF">2014-02-08T17:23:00Z</dcterms:created>
  <dcterms:modified xsi:type="dcterms:W3CDTF">2017-08-23T10:14:00Z</dcterms:modified>
</cp:coreProperties>
</file>