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07" w:rsidRPr="00E96CFC" w:rsidRDefault="00D50407" w:rsidP="00D50407">
      <w:pPr>
        <w:rPr>
          <w:sz w:val="24"/>
          <w:szCs w:val="24"/>
        </w:rPr>
      </w:pPr>
      <w:r w:rsidRPr="00E96CFC">
        <w:rPr>
          <w:sz w:val="24"/>
          <w:szCs w:val="24"/>
        </w:rPr>
        <w:t>STATEMENT OF NOVELITY</w:t>
      </w:r>
    </w:p>
    <w:p w:rsidR="00D50407" w:rsidRDefault="00D50407" w:rsidP="00D50407">
      <w:pPr>
        <w:pStyle w:val="ACSi-abstract"/>
        <w:rPr>
          <w:sz w:val="24"/>
          <w:szCs w:val="24"/>
        </w:rPr>
      </w:pPr>
      <w:r w:rsidRPr="00E96CFC">
        <w:rPr>
          <w:sz w:val="24"/>
          <w:szCs w:val="24"/>
        </w:rPr>
        <w:t>The article entitled “</w:t>
      </w:r>
      <w:r>
        <w:rPr>
          <w:sz w:val="24"/>
          <w:szCs w:val="24"/>
        </w:rPr>
        <w:t>The Integration of Submicroscopic Representations Used in Chemistry Textbook Sets into Curriculum T</w:t>
      </w:r>
      <w:r w:rsidRPr="004129D1">
        <w:rPr>
          <w:sz w:val="24"/>
          <w:szCs w:val="24"/>
        </w:rPr>
        <w:t>opics</w:t>
      </w:r>
      <w:r w:rsidRPr="00E96CFC">
        <w:rPr>
          <w:sz w:val="24"/>
          <w:szCs w:val="24"/>
        </w:rPr>
        <w:t xml:space="preserve">” is presenting investigation of </w:t>
      </w:r>
      <w:r w:rsidRPr="00A87A67">
        <w:rPr>
          <w:sz w:val="24"/>
          <w:szCs w:val="24"/>
        </w:rPr>
        <w:t xml:space="preserve">the integration of SMRs into various curriculum topics </w:t>
      </w:r>
      <w:r>
        <w:rPr>
          <w:sz w:val="24"/>
          <w:szCs w:val="24"/>
        </w:rPr>
        <w:t xml:space="preserve">presented in </w:t>
      </w:r>
      <w:r w:rsidRPr="00A87A67">
        <w:rPr>
          <w:sz w:val="24"/>
          <w:szCs w:val="24"/>
        </w:rPr>
        <w:t>the Slovenia</w:t>
      </w:r>
      <w:r>
        <w:rPr>
          <w:sz w:val="24"/>
          <w:szCs w:val="24"/>
        </w:rPr>
        <w:t>n</w:t>
      </w:r>
      <w:r w:rsidRPr="00A87A67">
        <w:rPr>
          <w:sz w:val="24"/>
          <w:szCs w:val="24"/>
        </w:rPr>
        <w:t xml:space="preserve"> </w:t>
      </w:r>
      <w:r>
        <w:rPr>
          <w:sz w:val="24"/>
          <w:szCs w:val="24"/>
        </w:rPr>
        <w:t>chemistry textbook sets for</w:t>
      </w:r>
      <w:r w:rsidRPr="00A87A67">
        <w:rPr>
          <w:sz w:val="24"/>
          <w:szCs w:val="24"/>
        </w:rPr>
        <w:t xml:space="preserve"> primary</w:t>
      </w:r>
      <w:r>
        <w:rPr>
          <w:sz w:val="24"/>
          <w:szCs w:val="24"/>
        </w:rPr>
        <w:t xml:space="preserve"> school. </w:t>
      </w:r>
      <w:r w:rsidRPr="00674583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textbook set </w:t>
      </w:r>
      <w:r w:rsidRPr="00674583">
        <w:rPr>
          <w:sz w:val="24"/>
          <w:szCs w:val="24"/>
        </w:rPr>
        <w:t xml:space="preserve">analysis revealed that </w:t>
      </w:r>
      <w:r>
        <w:rPr>
          <w:sz w:val="24"/>
          <w:szCs w:val="24"/>
        </w:rPr>
        <w:t>different curriculum</w:t>
      </w:r>
      <w:r w:rsidRPr="00674583">
        <w:rPr>
          <w:sz w:val="24"/>
          <w:szCs w:val="24"/>
        </w:rPr>
        <w:t xml:space="preserve"> topics include </w:t>
      </w:r>
      <w:r>
        <w:rPr>
          <w:sz w:val="24"/>
          <w:szCs w:val="24"/>
        </w:rPr>
        <w:t xml:space="preserve">significantly different numbers of SMRs. </w:t>
      </w:r>
      <w:r w:rsidRPr="005E0020">
        <w:rPr>
          <w:sz w:val="24"/>
          <w:szCs w:val="24"/>
        </w:rPr>
        <w:t>Regarding the holistic descriptors of SMR add-</w:t>
      </w:r>
      <w:proofErr w:type="gramStart"/>
      <w:r w:rsidRPr="005E0020">
        <w:rPr>
          <w:sz w:val="24"/>
          <w:szCs w:val="24"/>
        </w:rPr>
        <w:t>ons, that</w:t>
      </w:r>
      <w:proofErr w:type="gramEnd"/>
      <w:r w:rsidRPr="005E0020">
        <w:rPr>
          <w:sz w:val="24"/>
          <w:szCs w:val="24"/>
        </w:rPr>
        <w:t xml:space="preserve"> are used to support learners in the recognition of SMRs’ informational value, </w:t>
      </w:r>
      <w:r>
        <w:rPr>
          <w:sz w:val="24"/>
          <w:szCs w:val="24"/>
        </w:rPr>
        <w:t>the textbook set analysis revealed</w:t>
      </w:r>
      <w:r w:rsidRPr="005E0020">
        <w:rPr>
          <w:sz w:val="24"/>
          <w:szCs w:val="24"/>
        </w:rPr>
        <w:t xml:space="preserve"> that the descriptors that do not enable the learners a direct recognition of SMRs prevail</w:t>
      </w:r>
      <w:r w:rsidRPr="00AF5451">
        <w:rPr>
          <w:sz w:val="24"/>
          <w:szCs w:val="24"/>
        </w:rPr>
        <w:t xml:space="preserve"> in </w:t>
      </w:r>
      <w:r w:rsidRPr="00AB0E02">
        <w:rPr>
          <w:sz w:val="24"/>
          <w:szCs w:val="24"/>
        </w:rPr>
        <w:t>all curriculum topics</w:t>
      </w:r>
      <w:r>
        <w:rPr>
          <w:sz w:val="24"/>
          <w:szCs w:val="24"/>
        </w:rPr>
        <w:t>.</w:t>
      </w:r>
      <w:r w:rsidRPr="00A039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results indicate an important </w:t>
      </w:r>
      <w:r w:rsidRPr="00914C93">
        <w:rPr>
          <w:sz w:val="24"/>
          <w:szCs w:val="24"/>
        </w:rPr>
        <w:t xml:space="preserve">foundation for a </w:t>
      </w:r>
      <w:r>
        <w:rPr>
          <w:sz w:val="24"/>
          <w:szCs w:val="24"/>
        </w:rPr>
        <w:t xml:space="preserve">future </w:t>
      </w:r>
      <w:r w:rsidRPr="00914C93">
        <w:rPr>
          <w:sz w:val="24"/>
          <w:szCs w:val="24"/>
        </w:rPr>
        <w:t>discussion with textbook authors about the role of SMRs with add-ons in supporting students’ development of representational competence across curriculum</w:t>
      </w:r>
      <w:r>
        <w:rPr>
          <w:sz w:val="24"/>
          <w:szCs w:val="24"/>
        </w:rPr>
        <w:t xml:space="preserve"> and present</w:t>
      </w:r>
      <w:r w:rsidRPr="00A03922">
        <w:rPr>
          <w:sz w:val="24"/>
          <w:szCs w:val="24"/>
        </w:rPr>
        <w:t xml:space="preserve"> a </w:t>
      </w:r>
      <w:proofErr w:type="spellStart"/>
      <w:r w:rsidRPr="00A03922">
        <w:rPr>
          <w:sz w:val="24"/>
          <w:szCs w:val="24"/>
        </w:rPr>
        <w:t>novelity</w:t>
      </w:r>
      <w:proofErr w:type="spellEnd"/>
      <w:r w:rsidRPr="00A03922">
        <w:rPr>
          <w:sz w:val="24"/>
          <w:szCs w:val="24"/>
        </w:rPr>
        <w:t xml:space="preserve"> in research work in the field of chemistry education.</w:t>
      </w:r>
    </w:p>
    <w:p w:rsidR="00A2222C" w:rsidRDefault="00D50407">
      <w:bookmarkStart w:id="0" w:name="_GoBack"/>
      <w:bookmarkEnd w:id="0"/>
    </w:p>
    <w:sectPr w:rsidR="00A22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07"/>
    <w:rsid w:val="007405FF"/>
    <w:rsid w:val="00A37E3B"/>
    <w:rsid w:val="00B018F8"/>
    <w:rsid w:val="00D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D3476-591B-4B45-85C1-08EA5FC2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0407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CSi-abstract">
    <w:name w:val="ACSi-abstract"/>
    <w:basedOn w:val="Navaden"/>
    <w:rsid w:val="00D50407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Hrast, Špela</dc:creator>
  <cp:keywords/>
  <dc:description/>
  <cp:lastModifiedBy>Hrast, Špela</cp:lastModifiedBy>
  <cp:revision>1</cp:revision>
  <dcterms:created xsi:type="dcterms:W3CDTF">2017-06-21T14:13:00Z</dcterms:created>
  <dcterms:modified xsi:type="dcterms:W3CDTF">2017-06-21T14:14:00Z</dcterms:modified>
</cp:coreProperties>
</file>