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D7" w:rsidRPr="00E223D9" w:rsidRDefault="00C01D3E" w:rsidP="00BF3364">
      <w:pPr>
        <w:spacing w:after="0" w:line="360" w:lineRule="auto"/>
        <w:rPr>
          <w:rFonts w:ascii="Times New Roman" w:eastAsia="Times New Roman" w:hAnsi="Times New Roman" w:cs="Times New Roman"/>
          <w:b/>
          <w:sz w:val="24"/>
          <w:szCs w:val="24"/>
          <w:lang w:val="en-US"/>
        </w:rPr>
      </w:pPr>
      <w:r w:rsidRPr="00E223D9">
        <w:rPr>
          <w:rFonts w:ascii="Times New Roman" w:eastAsia="Times New Roman" w:hAnsi="Times New Roman" w:cs="Times New Roman"/>
          <w:b/>
          <w:sz w:val="24"/>
          <w:szCs w:val="24"/>
          <w:lang w:val="en-US"/>
        </w:rPr>
        <w:t xml:space="preserve">A </w:t>
      </w:r>
      <w:r w:rsidR="00E86E15" w:rsidRPr="00E223D9">
        <w:rPr>
          <w:rFonts w:ascii="Times New Roman" w:eastAsia="Times New Roman" w:hAnsi="Times New Roman" w:cs="Times New Roman"/>
          <w:b/>
          <w:sz w:val="24"/>
          <w:szCs w:val="24"/>
          <w:lang w:val="en-US"/>
        </w:rPr>
        <w:t xml:space="preserve">26-Membered </w:t>
      </w:r>
      <w:r w:rsidRPr="00E223D9">
        <w:rPr>
          <w:rFonts w:ascii="Times New Roman" w:eastAsia="Times New Roman" w:hAnsi="Times New Roman" w:cs="Times New Roman"/>
          <w:b/>
          <w:sz w:val="24"/>
          <w:szCs w:val="24"/>
          <w:lang w:val="en-US"/>
        </w:rPr>
        <w:t xml:space="preserve">Macrocycle Obtained by </w:t>
      </w:r>
      <w:r w:rsidR="00E86E15" w:rsidRPr="00E223D9">
        <w:rPr>
          <w:rFonts w:ascii="Times New Roman" w:eastAsia="Times New Roman" w:hAnsi="Times New Roman" w:cs="Times New Roman"/>
          <w:b/>
          <w:sz w:val="24"/>
          <w:szCs w:val="24"/>
          <w:lang w:val="en-US"/>
        </w:rPr>
        <w:t xml:space="preserve">a </w:t>
      </w:r>
      <w:r w:rsidRPr="00E223D9">
        <w:rPr>
          <w:rFonts w:ascii="Times New Roman" w:eastAsia="Times New Roman" w:hAnsi="Times New Roman" w:cs="Times New Roman"/>
          <w:b/>
          <w:sz w:val="24"/>
          <w:szCs w:val="24"/>
          <w:lang w:val="en-US"/>
        </w:rPr>
        <w:t>Double Diels–Alder Cycloaddition Between Two 2</w:t>
      </w:r>
      <w:r w:rsidRPr="00E223D9">
        <w:rPr>
          <w:rFonts w:ascii="Times New Roman" w:eastAsia="Times New Roman" w:hAnsi="Times New Roman" w:cs="Times New Roman"/>
          <w:b/>
          <w:i/>
          <w:sz w:val="24"/>
          <w:szCs w:val="24"/>
          <w:lang w:val="en-US"/>
        </w:rPr>
        <w:t>H</w:t>
      </w:r>
      <w:r w:rsidRPr="00E223D9">
        <w:rPr>
          <w:rFonts w:ascii="Times New Roman" w:eastAsia="Times New Roman" w:hAnsi="Times New Roman" w:cs="Times New Roman"/>
          <w:b/>
          <w:sz w:val="24"/>
          <w:szCs w:val="24"/>
          <w:lang w:val="en-US"/>
        </w:rPr>
        <w:t xml:space="preserve">-Pyran-2-one Rings and </w:t>
      </w:r>
      <w:r w:rsidR="00E86E15" w:rsidRPr="00E223D9">
        <w:rPr>
          <w:rFonts w:ascii="Times New Roman" w:eastAsia="Times New Roman" w:hAnsi="Times New Roman" w:cs="Times New Roman"/>
          <w:b/>
          <w:sz w:val="24"/>
          <w:szCs w:val="24"/>
          <w:lang w:val="en-US"/>
        </w:rPr>
        <w:t xml:space="preserve">Two </w:t>
      </w:r>
      <w:r w:rsidRPr="00E223D9">
        <w:rPr>
          <w:rFonts w:ascii="Times New Roman" w:eastAsia="Times New Roman" w:hAnsi="Times New Roman" w:cs="Times New Roman"/>
          <w:b/>
          <w:sz w:val="24"/>
          <w:szCs w:val="24"/>
          <w:lang w:val="en-US"/>
        </w:rPr>
        <w:t>1,1'-(Hexane-1,6-diyl)bis(1</w:t>
      </w:r>
      <w:r w:rsidRPr="00E223D9">
        <w:rPr>
          <w:rFonts w:ascii="Times New Roman" w:eastAsia="Times New Roman" w:hAnsi="Times New Roman" w:cs="Times New Roman"/>
          <w:b/>
          <w:i/>
          <w:sz w:val="24"/>
          <w:szCs w:val="24"/>
          <w:lang w:val="en-US"/>
        </w:rPr>
        <w:t>H</w:t>
      </w:r>
      <w:r w:rsidRPr="00E223D9">
        <w:rPr>
          <w:rFonts w:ascii="Times New Roman" w:eastAsia="Times New Roman" w:hAnsi="Times New Roman" w:cs="Times New Roman"/>
          <w:b/>
          <w:sz w:val="24"/>
          <w:szCs w:val="24"/>
          <w:lang w:val="en-US"/>
        </w:rPr>
        <w:t>-pyrrole-2,5-dione)</w:t>
      </w:r>
      <w:r w:rsidR="00E86E15" w:rsidRPr="00E223D9">
        <w:rPr>
          <w:rFonts w:ascii="Times New Roman" w:eastAsia="Times New Roman" w:hAnsi="Times New Roman" w:cs="Times New Roman"/>
          <w:b/>
          <w:sz w:val="24"/>
          <w:szCs w:val="24"/>
          <w:lang w:val="en-US"/>
        </w:rPr>
        <w:t>s</w:t>
      </w:r>
    </w:p>
    <w:p w:rsidR="004B5B33" w:rsidRPr="00E223D9" w:rsidRDefault="004B5B33" w:rsidP="00BF3364">
      <w:pPr>
        <w:spacing w:after="0" w:line="360" w:lineRule="auto"/>
        <w:rPr>
          <w:rFonts w:ascii="Times New Roman" w:eastAsia="Times New Roman" w:hAnsi="Times New Roman" w:cs="Times New Roman"/>
          <w:b/>
          <w:sz w:val="24"/>
          <w:szCs w:val="24"/>
          <w:lang w:val="en-US"/>
        </w:rPr>
      </w:pPr>
    </w:p>
    <w:p w:rsidR="004B5B33" w:rsidRPr="00E223D9" w:rsidRDefault="00C01D3E" w:rsidP="00BF3364">
      <w:pPr>
        <w:autoSpaceDE w:val="0"/>
        <w:autoSpaceDN w:val="0"/>
        <w:adjustRightInd w:val="0"/>
        <w:spacing w:line="360" w:lineRule="auto"/>
        <w:rPr>
          <w:rFonts w:ascii="Times New Roman" w:hAnsi="Times New Roman" w:cs="Times New Roman"/>
          <w:b/>
          <w:bCs/>
          <w:sz w:val="24"/>
          <w:szCs w:val="24"/>
          <w:lang w:val="en-US"/>
        </w:rPr>
      </w:pPr>
      <w:r w:rsidRPr="00E223D9">
        <w:rPr>
          <w:rFonts w:ascii="Times New Roman" w:hAnsi="Times New Roman" w:cs="Times New Roman"/>
          <w:b/>
          <w:bCs/>
          <w:sz w:val="24"/>
          <w:szCs w:val="24"/>
          <w:lang w:val="en-US"/>
        </w:rPr>
        <w:t>Bor Lucijan Turek</w:t>
      </w:r>
      <w:r w:rsidR="004B5B33" w:rsidRPr="00E223D9">
        <w:rPr>
          <w:rFonts w:ascii="Times New Roman" w:hAnsi="Times New Roman" w:cs="Times New Roman"/>
          <w:b/>
          <w:bCs/>
          <w:sz w:val="24"/>
          <w:szCs w:val="24"/>
          <w:lang w:val="en-US"/>
        </w:rPr>
        <w:t xml:space="preserve">, </w:t>
      </w:r>
      <w:r w:rsidRPr="00E223D9">
        <w:rPr>
          <w:rFonts w:ascii="Times New Roman" w:hAnsi="Times New Roman" w:cs="Times New Roman"/>
          <w:b/>
          <w:bCs/>
          <w:sz w:val="24"/>
          <w:szCs w:val="24"/>
          <w:lang w:val="en-US"/>
        </w:rPr>
        <w:t xml:space="preserve">Marijan Kočevar, </w:t>
      </w:r>
      <w:r w:rsidR="004B5B33" w:rsidRPr="00E223D9">
        <w:rPr>
          <w:rFonts w:ascii="Times New Roman" w:hAnsi="Times New Roman" w:cs="Times New Roman"/>
          <w:b/>
          <w:bCs/>
          <w:sz w:val="24"/>
          <w:szCs w:val="24"/>
          <w:lang w:val="en-US"/>
        </w:rPr>
        <w:t>Krištof Kranjc,</w:t>
      </w:r>
      <w:r w:rsidR="00FD3149" w:rsidRPr="00E223D9">
        <w:rPr>
          <w:rFonts w:ascii="Times New Roman" w:hAnsi="Times New Roman" w:cs="Times New Roman"/>
          <w:b/>
          <w:bCs/>
          <w:sz w:val="24"/>
          <w:szCs w:val="24"/>
          <w:lang w:val="en-US"/>
        </w:rPr>
        <w:t>*</w:t>
      </w:r>
      <w:r w:rsidR="004B5B33" w:rsidRPr="00E223D9">
        <w:rPr>
          <w:rFonts w:ascii="Times New Roman" w:hAnsi="Times New Roman" w:cs="Times New Roman"/>
          <w:b/>
          <w:bCs/>
          <w:sz w:val="24"/>
          <w:szCs w:val="24"/>
          <w:lang w:val="en-US"/>
        </w:rPr>
        <w:t xml:space="preserve"> Franc Perdih*</w:t>
      </w:r>
    </w:p>
    <w:p w:rsidR="004B5B33" w:rsidRPr="00E223D9" w:rsidRDefault="004B5B33" w:rsidP="00BF3364">
      <w:pPr>
        <w:autoSpaceDE w:val="0"/>
        <w:autoSpaceDN w:val="0"/>
        <w:adjustRightInd w:val="0"/>
        <w:spacing w:line="360" w:lineRule="auto"/>
        <w:rPr>
          <w:rFonts w:ascii="Times New Roman" w:eastAsia="Calibri" w:hAnsi="Times New Roman" w:cs="Times New Roman"/>
          <w:i/>
          <w:iCs/>
          <w:sz w:val="24"/>
          <w:szCs w:val="24"/>
          <w:lang w:val="en-US"/>
        </w:rPr>
      </w:pPr>
      <w:r w:rsidRPr="00E223D9">
        <w:rPr>
          <w:rFonts w:ascii="Times New Roman" w:eastAsia="Calibri" w:hAnsi="Times New Roman" w:cs="Times New Roman"/>
          <w:i/>
          <w:iCs/>
          <w:sz w:val="24"/>
          <w:szCs w:val="24"/>
          <w:lang w:val="en-US"/>
        </w:rPr>
        <w:t>Faculty of Chemistry and Chemical Technology, University of Ljubljana, Večna pot 113, SI-1000 Ljubljana, Slovenia</w:t>
      </w:r>
      <w:r w:rsidR="00BE2065">
        <w:rPr>
          <w:rFonts w:ascii="Times New Roman" w:eastAsia="Calibri" w:hAnsi="Times New Roman" w:cs="Times New Roman"/>
          <w:i/>
          <w:iCs/>
          <w:sz w:val="24"/>
          <w:szCs w:val="24"/>
          <w:lang w:val="en-US"/>
        </w:rPr>
        <w:t>, phone: +386(0)14798563</w:t>
      </w:r>
    </w:p>
    <w:p w:rsidR="004B5B33" w:rsidRPr="00E223D9" w:rsidRDefault="004B5B33" w:rsidP="00BF3364">
      <w:pPr>
        <w:autoSpaceDE w:val="0"/>
        <w:autoSpaceDN w:val="0"/>
        <w:adjustRightInd w:val="0"/>
        <w:spacing w:line="360" w:lineRule="auto"/>
        <w:rPr>
          <w:rFonts w:ascii="Times New Roman" w:hAnsi="Times New Roman" w:cs="Times New Roman"/>
          <w:bCs/>
          <w:sz w:val="24"/>
          <w:szCs w:val="24"/>
          <w:lang w:val="de-AT"/>
        </w:rPr>
      </w:pPr>
      <w:r w:rsidRPr="00E223D9">
        <w:rPr>
          <w:rFonts w:ascii="Times New Roman" w:hAnsi="Times New Roman" w:cs="Times New Roman"/>
          <w:bCs/>
          <w:sz w:val="24"/>
          <w:szCs w:val="24"/>
          <w:lang w:val="de-AT"/>
        </w:rPr>
        <w:t xml:space="preserve">E-mail: </w:t>
      </w:r>
      <w:r w:rsidR="00BE2065" w:rsidRPr="00E223D9">
        <w:rPr>
          <w:rFonts w:ascii="Times New Roman" w:hAnsi="Times New Roman" w:cs="Times New Roman"/>
          <w:bCs/>
          <w:sz w:val="24"/>
          <w:szCs w:val="24"/>
          <w:lang w:val="de-AT"/>
        </w:rPr>
        <w:t>kristof.kranjc@fkkt.uni-lj.si</w:t>
      </w:r>
      <w:r w:rsidR="00BE2065">
        <w:rPr>
          <w:rFonts w:ascii="Times New Roman" w:hAnsi="Times New Roman" w:cs="Times New Roman"/>
          <w:bCs/>
          <w:sz w:val="24"/>
          <w:szCs w:val="24"/>
          <w:lang w:val="de-AT"/>
        </w:rPr>
        <w:t>;</w:t>
      </w:r>
      <w:r w:rsidR="00BE2065" w:rsidRPr="00E223D9">
        <w:rPr>
          <w:rFonts w:ascii="Times New Roman" w:hAnsi="Times New Roman" w:cs="Times New Roman"/>
          <w:bCs/>
          <w:sz w:val="24"/>
          <w:szCs w:val="24"/>
          <w:lang w:val="de-AT"/>
        </w:rPr>
        <w:t xml:space="preserve"> </w:t>
      </w:r>
      <w:r w:rsidRPr="00E223D9">
        <w:rPr>
          <w:rFonts w:ascii="Times New Roman" w:hAnsi="Times New Roman" w:cs="Times New Roman"/>
          <w:bCs/>
          <w:sz w:val="24"/>
          <w:szCs w:val="24"/>
          <w:lang w:val="de-AT"/>
        </w:rPr>
        <w:t>franc.perdih@fkkt.uni-lj.si</w:t>
      </w:r>
      <w:r w:rsidR="00FD3149" w:rsidRPr="00E223D9">
        <w:rPr>
          <w:rFonts w:ascii="Times New Roman" w:hAnsi="Times New Roman" w:cs="Times New Roman"/>
          <w:bCs/>
          <w:sz w:val="24"/>
          <w:szCs w:val="24"/>
          <w:lang w:val="de-AT"/>
        </w:rPr>
        <w:t xml:space="preserve"> </w:t>
      </w:r>
    </w:p>
    <w:p w:rsidR="00BB6780" w:rsidRPr="00E223D9" w:rsidRDefault="00BB6780" w:rsidP="00BF3364">
      <w:pPr>
        <w:autoSpaceDE w:val="0"/>
        <w:autoSpaceDN w:val="0"/>
        <w:adjustRightInd w:val="0"/>
        <w:spacing w:line="360" w:lineRule="auto"/>
        <w:rPr>
          <w:rFonts w:ascii="Times New Roman" w:hAnsi="Times New Roman" w:cs="Times New Roman"/>
          <w:bCs/>
          <w:sz w:val="24"/>
          <w:szCs w:val="24"/>
          <w:lang w:val="de-AT"/>
        </w:rPr>
      </w:pPr>
      <w:r w:rsidRPr="00E223D9">
        <w:rPr>
          <w:rFonts w:ascii="Times New Roman" w:hAnsi="Times New Roman" w:cs="Times New Roman"/>
          <w:bCs/>
          <w:sz w:val="24"/>
          <w:szCs w:val="24"/>
          <w:lang w:val="de-AT"/>
        </w:rPr>
        <w:t>Dedicated to Professor</w:t>
      </w:r>
      <w:r w:rsidR="0036480C" w:rsidRPr="00E223D9">
        <w:rPr>
          <w:rFonts w:ascii="Times New Roman" w:hAnsi="Times New Roman" w:cs="Times New Roman"/>
          <w:bCs/>
          <w:sz w:val="24"/>
          <w:szCs w:val="24"/>
          <w:lang w:val="de-AT"/>
        </w:rPr>
        <w:t xml:space="preserve"> Emeritus</w:t>
      </w:r>
      <w:r w:rsidRPr="00E223D9">
        <w:rPr>
          <w:rFonts w:ascii="Times New Roman" w:hAnsi="Times New Roman" w:cs="Times New Roman"/>
          <w:bCs/>
          <w:sz w:val="24"/>
          <w:szCs w:val="24"/>
          <w:lang w:val="de-AT"/>
        </w:rPr>
        <w:t xml:space="preserve"> Miha Tišler</w:t>
      </w:r>
      <w:r w:rsidR="00CE63C3" w:rsidRPr="00E223D9">
        <w:rPr>
          <w:rFonts w:ascii="Times New Roman" w:hAnsi="Times New Roman" w:cs="Times New Roman"/>
          <w:bCs/>
          <w:sz w:val="24"/>
          <w:szCs w:val="24"/>
          <w:lang w:val="de-AT"/>
        </w:rPr>
        <w:t>, University of Ljubljana,</w:t>
      </w:r>
      <w:r w:rsidRPr="00E223D9">
        <w:rPr>
          <w:rFonts w:ascii="Times New Roman" w:hAnsi="Times New Roman" w:cs="Times New Roman"/>
          <w:bCs/>
          <w:sz w:val="24"/>
          <w:szCs w:val="24"/>
          <w:lang w:val="de-AT"/>
        </w:rPr>
        <w:t xml:space="preserve"> on the occasion of his 90</w:t>
      </w:r>
      <w:r w:rsidRPr="00E223D9">
        <w:rPr>
          <w:rFonts w:ascii="Times New Roman" w:hAnsi="Times New Roman" w:cs="Times New Roman"/>
          <w:bCs/>
          <w:sz w:val="24"/>
          <w:szCs w:val="24"/>
          <w:vertAlign w:val="superscript"/>
          <w:lang w:val="de-AT"/>
        </w:rPr>
        <w:t>th</w:t>
      </w:r>
      <w:r w:rsidRPr="00E223D9">
        <w:rPr>
          <w:rFonts w:ascii="Times New Roman" w:hAnsi="Times New Roman" w:cs="Times New Roman"/>
          <w:bCs/>
          <w:sz w:val="24"/>
          <w:szCs w:val="24"/>
          <w:lang w:val="de-AT"/>
        </w:rPr>
        <w:t xml:space="preserve"> birthday.</w:t>
      </w:r>
    </w:p>
    <w:p w:rsidR="00CE2DBD" w:rsidRPr="00E223D9" w:rsidRDefault="00CE2DBD" w:rsidP="00BF3364">
      <w:pPr>
        <w:spacing w:after="0" w:line="360" w:lineRule="auto"/>
        <w:rPr>
          <w:rFonts w:ascii="Times New Roman" w:eastAsia="Times New Roman" w:hAnsi="Times New Roman" w:cs="Times New Roman"/>
          <w:b/>
          <w:sz w:val="24"/>
          <w:szCs w:val="24"/>
          <w:lang w:val="de-AT"/>
        </w:rPr>
      </w:pPr>
    </w:p>
    <w:p w:rsidR="002E7011" w:rsidRPr="00707693" w:rsidRDefault="00707693" w:rsidP="00BF3364">
      <w:pPr>
        <w:spacing w:after="0" w:line="360" w:lineRule="auto"/>
        <w:rPr>
          <w:rFonts w:ascii="Times New Roman" w:eastAsia="Times New Roman" w:hAnsi="Times New Roman" w:cs="Times New Roman"/>
          <w:b/>
          <w:sz w:val="28"/>
          <w:szCs w:val="28"/>
          <w:lang w:val="en-US"/>
        </w:rPr>
      </w:pPr>
      <w:r w:rsidRPr="00707693">
        <w:rPr>
          <w:rFonts w:ascii="Times New Roman" w:eastAsia="Times New Roman" w:hAnsi="Times New Roman" w:cs="Times New Roman"/>
          <w:b/>
          <w:sz w:val="28"/>
          <w:szCs w:val="28"/>
          <w:lang w:val="en-US"/>
        </w:rPr>
        <w:t>Statement of Nove</w:t>
      </w:r>
      <w:bookmarkStart w:id="0" w:name="_GoBack"/>
      <w:bookmarkEnd w:id="0"/>
      <w:r w:rsidRPr="00707693">
        <w:rPr>
          <w:rFonts w:ascii="Times New Roman" w:eastAsia="Times New Roman" w:hAnsi="Times New Roman" w:cs="Times New Roman"/>
          <w:b/>
          <w:sz w:val="28"/>
          <w:szCs w:val="28"/>
          <w:lang w:val="en-US"/>
        </w:rPr>
        <w:t>lty</w:t>
      </w:r>
    </w:p>
    <w:p w:rsidR="00707693" w:rsidRDefault="00707693" w:rsidP="00BF3364">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Herein we describe a synthesis of a novel 26-</w:t>
      </w:r>
      <w:r w:rsidRPr="00707693">
        <w:rPr>
          <w:rFonts w:ascii="Times New Roman" w:eastAsia="Times New Roman" w:hAnsi="Times New Roman" w:cs="Times New Roman"/>
          <w:sz w:val="24"/>
          <w:szCs w:val="24"/>
          <w:lang w:val="en-US"/>
        </w:rPr>
        <w:t xml:space="preserve"> </w:t>
      </w:r>
      <w:r w:rsidRPr="00E223D9">
        <w:rPr>
          <w:rFonts w:ascii="Times New Roman" w:eastAsia="Times New Roman" w:hAnsi="Times New Roman" w:cs="Times New Roman"/>
          <w:sz w:val="24"/>
          <w:szCs w:val="24"/>
          <w:lang w:val="en-US"/>
        </w:rPr>
        <w:t>membered tetraaza heteromacrocyclic system</w:t>
      </w:r>
      <w:r>
        <w:rPr>
          <w:rFonts w:ascii="Times New Roman" w:eastAsia="Times New Roman" w:hAnsi="Times New Roman" w:cs="Times New Roman"/>
          <w:sz w:val="24"/>
          <w:szCs w:val="24"/>
          <w:lang w:val="en-US"/>
        </w:rPr>
        <w:t xml:space="preserve"> prepared via a double Diels–Alder reaction under thermal neat reaction conditions from the 5-acetyl-3-acetylamino-6-methyl-</w:t>
      </w:r>
      <w:r w:rsidRPr="00E223D9">
        <w:rPr>
          <w:rFonts w:ascii="Times New Roman" w:eastAsia="Times New Roman" w:hAnsi="Times New Roman" w:cs="Times New Roman"/>
          <w:sz w:val="24"/>
          <w:szCs w:val="24"/>
          <w:lang w:val="en-US"/>
        </w:rPr>
        <w:t>2</w:t>
      </w:r>
      <w:r w:rsidRPr="00E223D9">
        <w:rPr>
          <w:rFonts w:ascii="Times New Roman" w:eastAsia="Times New Roman" w:hAnsi="Times New Roman" w:cs="Times New Roman"/>
          <w:i/>
          <w:sz w:val="24"/>
          <w:szCs w:val="24"/>
          <w:lang w:val="en-US"/>
        </w:rPr>
        <w:t>H</w:t>
      </w:r>
      <w:r w:rsidRPr="00E223D9">
        <w:rPr>
          <w:rFonts w:ascii="Times New Roman" w:eastAsia="Times New Roman" w:hAnsi="Times New Roman" w:cs="Times New Roman"/>
          <w:sz w:val="24"/>
          <w:szCs w:val="24"/>
          <w:lang w:val="en-US"/>
        </w:rPr>
        <w:t>-pyran-2-one</w:t>
      </w:r>
      <w:r>
        <w:rPr>
          <w:rFonts w:ascii="Times New Roman" w:eastAsia="Times New Roman" w:hAnsi="Times New Roman" w:cs="Times New Roman"/>
          <w:sz w:val="24"/>
          <w:szCs w:val="24"/>
          <w:lang w:val="en-US"/>
        </w:rPr>
        <w:t xml:space="preserve"> and a double dienophile </w:t>
      </w:r>
      <w:r w:rsidRPr="00E223D9">
        <w:rPr>
          <w:rFonts w:ascii="Times New Roman" w:eastAsia="Times New Roman" w:hAnsi="Times New Roman" w:cs="Times New Roman"/>
          <w:sz w:val="24"/>
          <w:szCs w:val="24"/>
          <w:lang w:val="en-US"/>
        </w:rPr>
        <w:t>1,1'-(hexane-1,6-diyl)bis(1</w:t>
      </w:r>
      <w:r w:rsidRPr="00E223D9">
        <w:rPr>
          <w:rFonts w:ascii="Times New Roman" w:eastAsia="Times New Roman" w:hAnsi="Times New Roman" w:cs="Times New Roman"/>
          <w:i/>
          <w:sz w:val="24"/>
          <w:szCs w:val="24"/>
          <w:lang w:val="en-US"/>
        </w:rPr>
        <w:t>H</w:t>
      </w:r>
      <w:r w:rsidRPr="00E223D9">
        <w:rPr>
          <w:rFonts w:ascii="Times New Roman" w:eastAsia="Times New Roman" w:hAnsi="Times New Roman" w:cs="Times New Roman"/>
          <w:sz w:val="24"/>
          <w:szCs w:val="24"/>
          <w:lang w:val="en-US"/>
        </w:rPr>
        <w:t>-pyrrole-2,5-dione)</w:t>
      </w:r>
      <w:r>
        <w:rPr>
          <w:rFonts w:ascii="Times New Roman" w:eastAsia="Times New Roman" w:hAnsi="Times New Roman" w:cs="Times New Roman"/>
          <w:sz w:val="24"/>
          <w:szCs w:val="24"/>
          <w:lang w:val="en-US"/>
        </w:rPr>
        <w:t>. Both starting compounds were prepared according to the already published procedures. For the double dienophile two different solid-state crystalline polymorphs were prepared and adequately characterized by powder and single-crystal X-ray diffraction analysis. The novel macrocycle was completely characterized (1H and 13C NMR, IR, MS, CHN, melting point and single-crystal X-ray diffraction). The synthetic pathway as well as the results of X-ray analyses are presented in detail. Besides the 3D structure of the macrocycle (and double dienophile) also their crystal packing and architecture are discussed. All of the results are novel, have not yet been published, neither by this research group nor any others (to the best of our knowledge) and represent, at least in our opinion, an important contribution in the field of macrocyclic synthesis and analysis.</w:t>
      </w:r>
    </w:p>
    <w:p w:rsidR="00707693" w:rsidRDefault="00707693" w:rsidP="00BF3364">
      <w:pPr>
        <w:spacing w:after="0" w:line="360" w:lineRule="auto"/>
        <w:jc w:val="both"/>
        <w:rPr>
          <w:rFonts w:ascii="Times New Roman" w:eastAsia="Times New Roman" w:hAnsi="Times New Roman" w:cs="Times New Roman"/>
          <w:sz w:val="24"/>
          <w:szCs w:val="24"/>
          <w:lang w:val="en-US"/>
        </w:rPr>
      </w:pPr>
    </w:p>
    <w:p w:rsidR="00E31C5D" w:rsidRPr="00E223D9" w:rsidRDefault="00707693" w:rsidP="00707693">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275114" w:rsidRPr="00E223D9" w:rsidRDefault="00275114" w:rsidP="00BF3364">
      <w:pPr>
        <w:spacing w:after="0" w:line="360" w:lineRule="auto"/>
        <w:rPr>
          <w:rFonts w:ascii="Times New Roman" w:hAnsi="Times New Roman" w:cs="Times New Roman"/>
          <w:sz w:val="24"/>
          <w:szCs w:val="24"/>
          <w:u w:val="single"/>
          <w:lang w:val="en-US"/>
        </w:rPr>
      </w:pPr>
    </w:p>
    <w:sectPr w:rsidR="00275114" w:rsidRPr="00E223D9" w:rsidSect="00570806">
      <w:footerReference w:type="default" r:id="rId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EB" w:rsidRDefault="00DD31EB" w:rsidP="00C512A5">
      <w:pPr>
        <w:spacing w:after="0" w:line="240" w:lineRule="auto"/>
      </w:pPr>
      <w:r>
        <w:separator/>
      </w:r>
    </w:p>
  </w:endnote>
  <w:endnote w:type="continuationSeparator" w:id="0">
    <w:p w:rsidR="00DD31EB" w:rsidRDefault="00DD31EB" w:rsidP="00C5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969146"/>
      <w:docPartObj>
        <w:docPartGallery w:val="Page Numbers (Bottom of Page)"/>
        <w:docPartUnique/>
      </w:docPartObj>
    </w:sdtPr>
    <w:sdtEndPr>
      <w:rPr>
        <w:noProof/>
      </w:rPr>
    </w:sdtEndPr>
    <w:sdtContent>
      <w:p w:rsidR="00EE3E37" w:rsidRDefault="0069516F">
        <w:pPr>
          <w:pStyle w:val="Footer"/>
          <w:jc w:val="right"/>
        </w:pPr>
        <w:r w:rsidRPr="00C850EA">
          <w:rPr>
            <w:rFonts w:ascii="Times New Roman" w:hAnsi="Times New Roman" w:cs="Times New Roman"/>
          </w:rPr>
          <w:fldChar w:fldCharType="begin"/>
        </w:r>
        <w:r w:rsidR="00EE3E37" w:rsidRPr="00C850EA">
          <w:rPr>
            <w:rFonts w:ascii="Times New Roman" w:hAnsi="Times New Roman" w:cs="Times New Roman"/>
          </w:rPr>
          <w:instrText xml:space="preserve"> PAGE   \* MERGEFORMAT </w:instrText>
        </w:r>
        <w:r w:rsidRPr="00C850EA">
          <w:rPr>
            <w:rFonts w:ascii="Times New Roman" w:hAnsi="Times New Roman" w:cs="Times New Roman"/>
          </w:rPr>
          <w:fldChar w:fldCharType="separate"/>
        </w:r>
        <w:r w:rsidR="00707693">
          <w:rPr>
            <w:rFonts w:ascii="Times New Roman" w:hAnsi="Times New Roman" w:cs="Times New Roman"/>
            <w:noProof/>
          </w:rPr>
          <w:t>1</w:t>
        </w:r>
        <w:r w:rsidRPr="00C850EA">
          <w:rPr>
            <w:rFonts w:ascii="Times New Roman" w:hAnsi="Times New Roman" w:cs="Times New Roman"/>
            <w:noProof/>
          </w:rPr>
          <w:fldChar w:fldCharType="end"/>
        </w:r>
      </w:p>
    </w:sdtContent>
  </w:sdt>
  <w:p w:rsidR="00EE3E37" w:rsidRDefault="00EE3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EB" w:rsidRDefault="00DD31EB" w:rsidP="00C512A5">
      <w:pPr>
        <w:spacing w:after="0" w:line="240" w:lineRule="auto"/>
      </w:pPr>
      <w:r>
        <w:separator/>
      </w:r>
    </w:p>
  </w:footnote>
  <w:footnote w:type="continuationSeparator" w:id="0">
    <w:p w:rsidR="00DD31EB" w:rsidRDefault="00DD31EB" w:rsidP="00C512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11"/>
    <w:rsid w:val="000048C4"/>
    <w:rsid w:val="00005D83"/>
    <w:rsid w:val="00013036"/>
    <w:rsid w:val="00016D0C"/>
    <w:rsid w:val="00020D25"/>
    <w:rsid w:val="0002486E"/>
    <w:rsid w:val="00027BED"/>
    <w:rsid w:val="000342E9"/>
    <w:rsid w:val="0003717C"/>
    <w:rsid w:val="00042921"/>
    <w:rsid w:val="00051C4A"/>
    <w:rsid w:val="00055D7F"/>
    <w:rsid w:val="000564E2"/>
    <w:rsid w:val="000579A6"/>
    <w:rsid w:val="000641D7"/>
    <w:rsid w:val="000717A0"/>
    <w:rsid w:val="00072E29"/>
    <w:rsid w:val="00073027"/>
    <w:rsid w:val="000739A0"/>
    <w:rsid w:val="0007457D"/>
    <w:rsid w:val="00074AEA"/>
    <w:rsid w:val="00075A32"/>
    <w:rsid w:val="00081754"/>
    <w:rsid w:val="00082D62"/>
    <w:rsid w:val="00083DE4"/>
    <w:rsid w:val="00092B8F"/>
    <w:rsid w:val="0009729E"/>
    <w:rsid w:val="000A25BB"/>
    <w:rsid w:val="000A4307"/>
    <w:rsid w:val="000A6F0F"/>
    <w:rsid w:val="000B4BEF"/>
    <w:rsid w:val="000B7212"/>
    <w:rsid w:val="000C4E89"/>
    <w:rsid w:val="000C6D8F"/>
    <w:rsid w:val="000D4654"/>
    <w:rsid w:val="000D6511"/>
    <w:rsid w:val="000E0AE5"/>
    <w:rsid w:val="000E1D2B"/>
    <w:rsid w:val="000E37FF"/>
    <w:rsid w:val="000E3DF5"/>
    <w:rsid w:val="000F7330"/>
    <w:rsid w:val="000F79BA"/>
    <w:rsid w:val="00100A79"/>
    <w:rsid w:val="00103FEB"/>
    <w:rsid w:val="0011209B"/>
    <w:rsid w:val="001127B4"/>
    <w:rsid w:val="0012636C"/>
    <w:rsid w:val="00127A48"/>
    <w:rsid w:val="00145A41"/>
    <w:rsid w:val="00146AC4"/>
    <w:rsid w:val="00147EDC"/>
    <w:rsid w:val="00156BD8"/>
    <w:rsid w:val="00157515"/>
    <w:rsid w:val="001627AC"/>
    <w:rsid w:val="0017526E"/>
    <w:rsid w:val="00181FDC"/>
    <w:rsid w:val="00187CD9"/>
    <w:rsid w:val="00190AA2"/>
    <w:rsid w:val="00192AEC"/>
    <w:rsid w:val="001A0443"/>
    <w:rsid w:val="001A0503"/>
    <w:rsid w:val="001A1BD5"/>
    <w:rsid w:val="001B0D94"/>
    <w:rsid w:val="001B6382"/>
    <w:rsid w:val="001B6F66"/>
    <w:rsid w:val="001B7A57"/>
    <w:rsid w:val="001C092E"/>
    <w:rsid w:val="001C5B98"/>
    <w:rsid w:val="001C655F"/>
    <w:rsid w:val="001D4522"/>
    <w:rsid w:val="001D4FAE"/>
    <w:rsid w:val="001D5DAC"/>
    <w:rsid w:val="001D7DE3"/>
    <w:rsid w:val="001E5B6A"/>
    <w:rsid w:val="001E7806"/>
    <w:rsid w:val="001F2248"/>
    <w:rsid w:val="001F2824"/>
    <w:rsid w:val="001F7F76"/>
    <w:rsid w:val="002010E1"/>
    <w:rsid w:val="00202E06"/>
    <w:rsid w:val="002044E5"/>
    <w:rsid w:val="002073BA"/>
    <w:rsid w:val="00207540"/>
    <w:rsid w:val="00211941"/>
    <w:rsid w:val="002129FA"/>
    <w:rsid w:val="00213CE4"/>
    <w:rsid w:val="00217867"/>
    <w:rsid w:val="00220383"/>
    <w:rsid w:val="00220ED2"/>
    <w:rsid w:val="0023686A"/>
    <w:rsid w:val="00237DD7"/>
    <w:rsid w:val="00242966"/>
    <w:rsid w:val="00243694"/>
    <w:rsid w:val="00256F4E"/>
    <w:rsid w:val="002727BB"/>
    <w:rsid w:val="00275114"/>
    <w:rsid w:val="002765DB"/>
    <w:rsid w:val="002802E3"/>
    <w:rsid w:val="002823AD"/>
    <w:rsid w:val="00282BD1"/>
    <w:rsid w:val="002850E3"/>
    <w:rsid w:val="0029088D"/>
    <w:rsid w:val="00291501"/>
    <w:rsid w:val="002A0753"/>
    <w:rsid w:val="002A3147"/>
    <w:rsid w:val="002A408F"/>
    <w:rsid w:val="002B6AAD"/>
    <w:rsid w:val="002C1110"/>
    <w:rsid w:val="002C16C9"/>
    <w:rsid w:val="002C2E9C"/>
    <w:rsid w:val="002C3710"/>
    <w:rsid w:val="002D1245"/>
    <w:rsid w:val="002D2EF8"/>
    <w:rsid w:val="002D40B6"/>
    <w:rsid w:val="002D47A1"/>
    <w:rsid w:val="002D6EBF"/>
    <w:rsid w:val="002E072C"/>
    <w:rsid w:val="002E07DA"/>
    <w:rsid w:val="002E243C"/>
    <w:rsid w:val="002E2CF0"/>
    <w:rsid w:val="002E433D"/>
    <w:rsid w:val="002E7011"/>
    <w:rsid w:val="002F0857"/>
    <w:rsid w:val="002F16E7"/>
    <w:rsid w:val="002F3856"/>
    <w:rsid w:val="002F4197"/>
    <w:rsid w:val="002F4827"/>
    <w:rsid w:val="002F4F25"/>
    <w:rsid w:val="002F5433"/>
    <w:rsid w:val="003014B6"/>
    <w:rsid w:val="00301B0E"/>
    <w:rsid w:val="00303307"/>
    <w:rsid w:val="00305022"/>
    <w:rsid w:val="003111EC"/>
    <w:rsid w:val="0031357C"/>
    <w:rsid w:val="003138B5"/>
    <w:rsid w:val="00316B37"/>
    <w:rsid w:val="00320E52"/>
    <w:rsid w:val="0032105B"/>
    <w:rsid w:val="00330825"/>
    <w:rsid w:val="00333363"/>
    <w:rsid w:val="00334F29"/>
    <w:rsid w:val="00335880"/>
    <w:rsid w:val="00346C38"/>
    <w:rsid w:val="00351E98"/>
    <w:rsid w:val="00357416"/>
    <w:rsid w:val="00363042"/>
    <w:rsid w:val="0036480C"/>
    <w:rsid w:val="003669B9"/>
    <w:rsid w:val="00370EB1"/>
    <w:rsid w:val="003737CF"/>
    <w:rsid w:val="003741C6"/>
    <w:rsid w:val="003742B7"/>
    <w:rsid w:val="00376AB8"/>
    <w:rsid w:val="00381DDC"/>
    <w:rsid w:val="00384E24"/>
    <w:rsid w:val="00390D5A"/>
    <w:rsid w:val="003A2D43"/>
    <w:rsid w:val="003A4A7B"/>
    <w:rsid w:val="003A58B9"/>
    <w:rsid w:val="003A60F1"/>
    <w:rsid w:val="003B0F1F"/>
    <w:rsid w:val="003B1010"/>
    <w:rsid w:val="003B6FE5"/>
    <w:rsid w:val="003C0410"/>
    <w:rsid w:val="003C0B73"/>
    <w:rsid w:val="003C5072"/>
    <w:rsid w:val="003D53D4"/>
    <w:rsid w:val="003D5FA8"/>
    <w:rsid w:val="003D7DDC"/>
    <w:rsid w:val="003E3125"/>
    <w:rsid w:val="003F4897"/>
    <w:rsid w:val="003F65AE"/>
    <w:rsid w:val="004010C5"/>
    <w:rsid w:val="004076BB"/>
    <w:rsid w:val="00410FB0"/>
    <w:rsid w:val="00413E9C"/>
    <w:rsid w:val="00414B26"/>
    <w:rsid w:val="00415A94"/>
    <w:rsid w:val="00417873"/>
    <w:rsid w:val="00417F9D"/>
    <w:rsid w:val="00420472"/>
    <w:rsid w:val="00430BA8"/>
    <w:rsid w:val="00433646"/>
    <w:rsid w:val="004402CB"/>
    <w:rsid w:val="00442324"/>
    <w:rsid w:val="004457D9"/>
    <w:rsid w:val="00451A93"/>
    <w:rsid w:val="004540EB"/>
    <w:rsid w:val="00457578"/>
    <w:rsid w:val="00460EBB"/>
    <w:rsid w:val="00461BD0"/>
    <w:rsid w:val="00465C1C"/>
    <w:rsid w:val="00473833"/>
    <w:rsid w:val="00477D92"/>
    <w:rsid w:val="004837B5"/>
    <w:rsid w:val="004852AC"/>
    <w:rsid w:val="00490A7A"/>
    <w:rsid w:val="0049211A"/>
    <w:rsid w:val="004A060D"/>
    <w:rsid w:val="004A161D"/>
    <w:rsid w:val="004A34A9"/>
    <w:rsid w:val="004A3A32"/>
    <w:rsid w:val="004A51FD"/>
    <w:rsid w:val="004A6462"/>
    <w:rsid w:val="004A7895"/>
    <w:rsid w:val="004B1ACC"/>
    <w:rsid w:val="004B2F7A"/>
    <w:rsid w:val="004B5883"/>
    <w:rsid w:val="004B5B33"/>
    <w:rsid w:val="004C1BF0"/>
    <w:rsid w:val="004C5F3F"/>
    <w:rsid w:val="004C7AB7"/>
    <w:rsid w:val="004C7B56"/>
    <w:rsid w:val="004D1501"/>
    <w:rsid w:val="004D37BF"/>
    <w:rsid w:val="004D6178"/>
    <w:rsid w:val="004E14A3"/>
    <w:rsid w:val="004E37E5"/>
    <w:rsid w:val="004E411C"/>
    <w:rsid w:val="004F05B9"/>
    <w:rsid w:val="004F2DE0"/>
    <w:rsid w:val="004F51BB"/>
    <w:rsid w:val="005057E1"/>
    <w:rsid w:val="00507FEB"/>
    <w:rsid w:val="00510099"/>
    <w:rsid w:val="005100C2"/>
    <w:rsid w:val="005111E0"/>
    <w:rsid w:val="005117FE"/>
    <w:rsid w:val="005134A2"/>
    <w:rsid w:val="00521A23"/>
    <w:rsid w:val="00534230"/>
    <w:rsid w:val="00534C26"/>
    <w:rsid w:val="00536588"/>
    <w:rsid w:val="005402D4"/>
    <w:rsid w:val="00545F2F"/>
    <w:rsid w:val="005472B2"/>
    <w:rsid w:val="00553335"/>
    <w:rsid w:val="00554886"/>
    <w:rsid w:val="00554FBA"/>
    <w:rsid w:val="00555361"/>
    <w:rsid w:val="00557B0B"/>
    <w:rsid w:val="00562BC2"/>
    <w:rsid w:val="00563941"/>
    <w:rsid w:val="00570806"/>
    <w:rsid w:val="00571ACC"/>
    <w:rsid w:val="00572624"/>
    <w:rsid w:val="005730E0"/>
    <w:rsid w:val="00574FDF"/>
    <w:rsid w:val="005769EE"/>
    <w:rsid w:val="00585B1A"/>
    <w:rsid w:val="00587C8D"/>
    <w:rsid w:val="00591F75"/>
    <w:rsid w:val="005A0570"/>
    <w:rsid w:val="005A18D4"/>
    <w:rsid w:val="005A4018"/>
    <w:rsid w:val="005A599C"/>
    <w:rsid w:val="005A6B99"/>
    <w:rsid w:val="005B1D0F"/>
    <w:rsid w:val="005B7216"/>
    <w:rsid w:val="005C2D15"/>
    <w:rsid w:val="005D3F2C"/>
    <w:rsid w:val="005D4393"/>
    <w:rsid w:val="005D6C79"/>
    <w:rsid w:val="005D74F0"/>
    <w:rsid w:val="005D7B89"/>
    <w:rsid w:val="005E0607"/>
    <w:rsid w:val="005E3D5C"/>
    <w:rsid w:val="005E4CE9"/>
    <w:rsid w:val="005F14A8"/>
    <w:rsid w:val="005F1512"/>
    <w:rsid w:val="005F48B7"/>
    <w:rsid w:val="00600A7E"/>
    <w:rsid w:val="006106D5"/>
    <w:rsid w:val="006114FF"/>
    <w:rsid w:val="006128B2"/>
    <w:rsid w:val="006146EC"/>
    <w:rsid w:val="006167C9"/>
    <w:rsid w:val="0062732F"/>
    <w:rsid w:val="00634703"/>
    <w:rsid w:val="00636419"/>
    <w:rsid w:val="00646CEA"/>
    <w:rsid w:val="00646E86"/>
    <w:rsid w:val="00647943"/>
    <w:rsid w:val="006506FF"/>
    <w:rsid w:val="00655BE3"/>
    <w:rsid w:val="0065773F"/>
    <w:rsid w:val="00657AAB"/>
    <w:rsid w:val="00661CB1"/>
    <w:rsid w:val="00664652"/>
    <w:rsid w:val="00666563"/>
    <w:rsid w:val="0067328E"/>
    <w:rsid w:val="006748E8"/>
    <w:rsid w:val="0067609D"/>
    <w:rsid w:val="006805E3"/>
    <w:rsid w:val="00691585"/>
    <w:rsid w:val="0069516F"/>
    <w:rsid w:val="00697637"/>
    <w:rsid w:val="006A2B41"/>
    <w:rsid w:val="006A4F19"/>
    <w:rsid w:val="006A76C9"/>
    <w:rsid w:val="006B0E7B"/>
    <w:rsid w:val="006C11FD"/>
    <w:rsid w:val="006C199B"/>
    <w:rsid w:val="006C364B"/>
    <w:rsid w:val="006C591B"/>
    <w:rsid w:val="006C5A00"/>
    <w:rsid w:val="006C6414"/>
    <w:rsid w:val="006D03DD"/>
    <w:rsid w:val="006D0474"/>
    <w:rsid w:val="006D4692"/>
    <w:rsid w:val="006D507D"/>
    <w:rsid w:val="006D62EE"/>
    <w:rsid w:val="006D71B4"/>
    <w:rsid w:val="006E12B4"/>
    <w:rsid w:val="006E1733"/>
    <w:rsid w:val="006E38F1"/>
    <w:rsid w:val="006E3D03"/>
    <w:rsid w:val="006F1421"/>
    <w:rsid w:val="006F1C7F"/>
    <w:rsid w:val="006F7309"/>
    <w:rsid w:val="007002F0"/>
    <w:rsid w:val="007057E8"/>
    <w:rsid w:val="007063FF"/>
    <w:rsid w:val="00707693"/>
    <w:rsid w:val="007141EF"/>
    <w:rsid w:val="00714304"/>
    <w:rsid w:val="00716171"/>
    <w:rsid w:val="007169CF"/>
    <w:rsid w:val="00721216"/>
    <w:rsid w:val="00721E5D"/>
    <w:rsid w:val="00722A39"/>
    <w:rsid w:val="00726702"/>
    <w:rsid w:val="007306A8"/>
    <w:rsid w:val="00731430"/>
    <w:rsid w:val="007318AE"/>
    <w:rsid w:val="00732CDF"/>
    <w:rsid w:val="00740C85"/>
    <w:rsid w:val="00741E20"/>
    <w:rsid w:val="00742576"/>
    <w:rsid w:val="00745CE9"/>
    <w:rsid w:val="00754C3B"/>
    <w:rsid w:val="00756307"/>
    <w:rsid w:val="00766A14"/>
    <w:rsid w:val="00766B96"/>
    <w:rsid w:val="00775507"/>
    <w:rsid w:val="00783C77"/>
    <w:rsid w:val="007924E6"/>
    <w:rsid w:val="00795CDC"/>
    <w:rsid w:val="007A064C"/>
    <w:rsid w:val="007A0AA9"/>
    <w:rsid w:val="007A173C"/>
    <w:rsid w:val="007A5C0F"/>
    <w:rsid w:val="007B18C5"/>
    <w:rsid w:val="007B2016"/>
    <w:rsid w:val="007B3E55"/>
    <w:rsid w:val="007B513C"/>
    <w:rsid w:val="007B65C3"/>
    <w:rsid w:val="007B757F"/>
    <w:rsid w:val="007C3CD5"/>
    <w:rsid w:val="007C4403"/>
    <w:rsid w:val="007C47BC"/>
    <w:rsid w:val="007C7351"/>
    <w:rsid w:val="007D3762"/>
    <w:rsid w:val="007E1B8E"/>
    <w:rsid w:val="007E2E1E"/>
    <w:rsid w:val="007E5E81"/>
    <w:rsid w:val="007F15C6"/>
    <w:rsid w:val="007F1F18"/>
    <w:rsid w:val="007F30C6"/>
    <w:rsid w:val="007F6B43"/>
    <w:rsid w:val="007F7E33"/>
    <w:rsid w:val="00804B53"/>
    <w:rsid w:val="00805316"/>
    <w:rsid w:val="00807A37"/>
    <w:rsid w:val="0081472B"/>
    <w:rsid w:val="00821908"/>
    <w:rsid w:val="00824880"/>
    <w:rsid w:val="00834FCB"/>
    <w:rsid w:val="008367A8"/>
    <w:rsid w:val="0084007D"/>
    <w:rsid w:val="00840284"/>
    <w:rsid w:val="00841308"/>
    <w:rsid w:val="00852048"/>
    <w:rsid w:val="00852491"/>
    <w:rsid w:val="0085326E"/>
    <w:rsid w:val="00855361"/>
    <w:rsid w:val="00865A59"/>
    <w:rsid w:val="00867081"/>
    <w:rsid w:val="00870EA1"/>
    <w:rsid w:val="00870F85"/>
    <w:rsid w:val="008715FF"/>
    <w:rsid w:val="00873A8A"/>
    <w:rsid w:val="00885D39"/>
    <w:rsid w:val="00894F74"/>
    <w:rsid w:val="0089576E"/>
    <w:rsid w:val="00896B21"/>
    <w:rsid w:val="008A1C88"/>
    <w:rsid w:val="008A1DBD"/>
    <w:rsid w:val="008A2A51"/>
    <w:rsid w:val="008A46A2"/>
    <w:rsid w:val="008A7023"/>
    <w:rsid w:val="008B42D8"/>
    <w:rsid w:val="008B5359"/>
    <w:rsid w:val="008C1053"/>
    <w:rsid w:val="008C13BE"/>
    <w:rsid w:val="008C1460"/>
    <w:rsid w:val="008C4861"/>
    <w:rsid w:val="008C62E9"/>
    <w:rsid w:val="008D3A41"/>
    <w:rsid w:val="008E2460"/>
    <w:rsid w:val="008E6F79"/>
    <w:rsid w:val="008F1006"/>
    <w:rsid w:val="008F36FB"/>
    <w:rsid w:val="008F465A"/>
    <w:rsid w:val="0090211B"/>
    <w:rsid w:val="0090361F"/>
    <w:rsid w:val="00904CFA"/>
    <w:rsid w:val="00904D06"/>
    <w:rsid w:val="00906B06"/>
    <w:rsid w:val="00911A41"/>
    <w:rsid w:val="0091665D"/>
    <w:rsid w:val="009204CC"/>
    <w:rsid w:val="009215AA"/>
    <w:rsid w:val="009217C7"/>
    <w:rsid w:val="00930F0C"/>
    <w:rsid w:val="00931241"/>
    <w:rsid w:val="009313BD"/>
    <w:rsid w:val="00933063"/>
    <w:rsid w:val="009338A1"/>
    <w:rsid w:val="009512FB"/>
    <w:rsid w:val="009522AB"/>
    <w:rsid w:val="00954AA1"/>
    <w:rsid w:val="0095768D"/>
    <w:rsid w:val="0096163C"/>
    <w:rsid w:val="00963573"/>
    <w:rsid w:val="0096395B"/>
    <w:rsid w:val="00964BB5"/>
    <w:rsid w:val="00965BE2"/>
    <w:rsid w:val="00965E5B"/>
    <w:rsid w:val="00971556"/>
    <w:rsid w:val="00980811"/>
    <w:rsid w:val="00983EDC"/>
    <w:rsid w:val="009933CA"/>
    <w:rsid w:val="009941E5"/>
    <w:rsid w:val="009944A2"/>
    <w:rsid w:val="00996DD2"/>
    <w:rsid w:val="00997399"/>
    <w:rsid w:val="009A3E6C"/>
    <w:rsid w:val="009B1DA5"/>
    <w:rsid w:val="009B2CB6"/>
    <w:rsid w:val="009B782D"/>
    <w:rsid w:val="009C15A3"/>
    <w:rsid w:val="009C3620"/>
    <w:rsid w:val="009C4EBA"/>
    <w:rsid w:val="009C5731"/>
    <w:rsid w:val="009C5865"/>
    <w:rsid w:val="009D27BE"/>
    <w:rsid w:val="009D51ED"/>
    <w:rsid w:val="009D714F"/>
    <w:rsid w:val="009D7D89"/>
    <w:rsid w:val="009E045C"/>
    <w:rsid w:val="009E28F5"/>
    <w:rsid w:val="009E7D64"/>
    <w:rsid w:val="009F13EC"/>
    <w:rsid w:val="009F2992"/>
    <w:rsid w:val="009F416F"/>
    <w:rsid w:val="009F65D3"/>
    <w:rsid w:val="00A0571E"/>
    <w:rsid w:val="00A10A59"/>
    <w:rsid w:val="00A168AB"/>
    <w:rsid w:val="00A16F71"/>
    <w:rsid w:val="00A2147E"/>
    <w:rsid w:val="00A333CA"/>
    <w:rsid w:val="00A43619"/>
    <w:rsid w:val="00A45452"/>
    <w:rsid w:val="00A5056B"/>
    <w:rsid w:val="00A52C69"/>
    <w:rsid w:val="00A60A75"/>
    <w:rsid w:val="00A62D56"/>
    <w:rsid w:val="00A631D4"/>
    <w:rsid w:val="00A65C86"/>
    <w:rsid w:val="00A675DD"/>
    <w:rsid w:val="00A81250"/>
    <w:rsid w:val="00A84DE1"/>
    <w:rsid w:val="00A84EA7"/>
    <w:rsid w:val="00A84EEA"/>
    <w:rsid w:val="00A9003C"/>
    <w:rsid w:val="00A9534E"/>
    <w:rsid w:val="00AA0BDC"/>
    <w:rsid w:val="00AA0D8C"/>
    <w:rsid w:val="00AA2051"/>
    <w:rsid w:val="00AA7FBA"/>
    <w:rsid w:val="00AB0381"/>
    <w:rsid w:val="00AB1480"/>
    <w:rsid w:val="00AB35EE"/>
    <w:rsid w:val="00AB5732"/>
    <w:rsid w:val="00AB6F6E"/>
    <w:rsid w:val="00AB777A"/>
    <w:rsid w:val="00AC0A68"/>
    <w:rsid w:val="00AC5BF7"/>
    <w:rsid w:val="00AD00D7"/>
    <w:rsid w:val="00AD2AE7"/>
    <w:rsid w:val="00AD357F"/>
    <w:rsid w:val="00AD4293"/>
    <w:rsid w:val="00AD4ECB"/>
    <w:rsid w:val="00AD7949"/>
    <w:rsid w:val="00AF1134"/>
    <w:rsid w:val="00AF3139"/>
    <w:rsid w:val="00AF4B9B"/>
    <w:rsid w:val="00AF54E9"/>
    <w:rsid w:val="00AF5A38"/>
    <w:rsid w:val="00B006F6"/>
    <w:rsid w:val="00B01174"/>
    <w:rsid w:val="00B11569"/>
    <w:rsid w:val="00B13DF3"/>
    <w:rsid w:val="00B13F37"/>
    <w:rsid w:val="00B24D18"/>
    <w:rsid w:val="00B35D8B"/>
    <w:rsid w:val="00B41F59"/>
    <w:rsid w:val="00B42A33"/>
    <w:rsid w:val="00B5724E"/>
    <w:rsid w:val="00B573C9"/>
    <w:rsid w:val="00B62ED7"/>
    <w:rsid w:val="00B6362D"/>
    <w:rsid w:val="00B6378C"/>
    <w:rsid w:val="00B64226"/>
    <w:rsid w:val="00B6427E"/>
    <w:rsid w:val="00B662D4"/>
    <w:rsid w:val="00B67359"/>
    <w:rsid w:val="00B80B15"/>
    <w:rsid w:val="00B83EE1"/>
    <w:rsid w:val="00B90045"/>
    <w:rsid w:val="00B928A8"/>
    <w:rsid w:val="00B960C8"/>
    <w:rsid w:val="00BA0C7F"/>
    <w:rsid w:val="00BB30FC"/>
    <w:rsid w:val="00BB6780"/>
    <w:rsid w:val="00BC5ECA"/>
    <w:rsid w:val="00BD2ABF"/>
    <w:rsid w:val="00BD7450"/>
    <w:rsid w:val="00BE2065"/>
    <w:rsid w:val="00BE3B10"/>
    <w:rsid w:val="00BE65D4"/>
    <w:rsid w:val="00BE6740"/>
    <w:rsid w:val="00BE6B42"/>
    <w:rsid w:val="00BF2EF4"/>
    <w:rsid w:val="00BF3364"/>
    <w:rsid w:val="00BF529D"/>
    <w:rsid w:val="00C01220"/>
    <w:rsid w:val="00C01D3E"/>
    <w:rsid w:val="00C07B85"/>
    <w:rsid w:val="00C10045"/>
    <w:rsid w:val="00C14C81"/>
    <w:rsid w:val="00C151CD"/>
    <w:rsid w:val="00C479BD"/>
    <w:rsid w:val="00C512A5"/>
    <w:rsid w:val="00C53C1E"/>
    <w:rsid w:val="00C641A0"/>
    <w:rsid w:val="00C71192"/>
    <w:rsid w:val="00C7139A"/>
    <w:rsid w:val="00C7298F"/>
    <w:rsid w:val="00C850EA"/>
    <w:rsid w:val="00C924B8"/>
    <w:rsid w:val="00C93255"/>
    <w:rsid w:val="00C940DD"/>
    <w:rsid w:val="00C944DB"/>
    <w:rsid w:val="00C963AB"/>
    <w:rsid w:val="00C96B3D"/>
    <w:rsid w:val="00CA3999"/>
    <w:rsid w:val="00CA5922"/>
    <w:rsid w:val="00CA7FAA"/>
    <w:rsid w:val="00CA7FCB"/>
    <w:rsid w:val="00CB2CD7"/>
    <w:rsid w:val="00CB2EA8"/>
    <w:rsid w:val="00CB3A11"/>
    <w:rsid w:val="00CB416B"/>
    <w:rsid w:val="00CB661E"/>
    <w:rsid w:val="00CC0357"/>
    <w:rsid w:val="00CC2EAA"/>
    <w:rsid w:val="00CC3F47"/>
    <w:rsid w:val="00CC4C54"/>
    <w:rsid w:val="00CC4D6F"/>
    <w:rsid w:val="00CD04D4"/>
    <w:rsid w:val="00CD3DA6"/>
    <w:rsid w:val="00CD3DB0"/>
    <w:rsid w:val="00CD40CE"/>
    <w:rsid w:val="00CE05B9"/>
    <w:rsid w:val="00CE0B31"/>
    <w:rsid w:val="00CE0CE4"/>
    <w:rsid w:val="00CE2DBD"/>
    <w:rsid w:val="00CE5E42"/>
    <w:rsid w:val="00CE63C3"/>
    <w:rsid w:val="00CE6B0E"/>
    <w:rsid w:val="00CE77CA"/>
    <w:rsid w:val="00D00FA8"/>
    <w:rsid w:val="00D033E1"/>
    <w:rsid w:val="00D04784"/>
    <w:rsid w:val="00D11A1A"/>
    <w:rsid w:val="00D15E81"/>
    <w:rsid w:val="00D16F0F"/>
    <w:rsid w:val="00D21443"/>
    <w:rsid w:val="00D23653"/>
    <w:rsid w:val="00D263BB"/>
    <w:rsid w:val="00D273A6"/>
    <w:rsid w:val="00D30893"/>
    <w:rsid w:val="00D309D5"/>
    <w:rsid w:val="00D31FC5"/>
    <w:rsid w:val="00D33E31"/>
    <w:rsid w:val="00D43F62"/>
    <w:rsid w:val="00D45768"/>
    <w:rsid w:val="00D46201"/>
    <w:rsid w:val="00D46A94"/>
    <w:rsid w:val="00D509E3"/>
    <w:rsid w:val="00D512F9"/>
    <w:rsid w:val="00D519A2"/>
    <w:rsid w:val="00D53541"/>
    <w:rsid w:val="00D546E9"/>
    <w:rsid w:val="00D5537E"/>
    <w:rsid w:val="00D558AD"/>
    <w:rsid w:val="00D671FC"/>
    <w:rsid w:val="00D70E3D"/>
    <w:rsid w:val="00D7333D"/>
    <w:rsid w:val="00D74DA9"/>
    <w:rsid w:val="00D7609F"/>
    <w:rsid w:val="00D82C3A"/>
    <w:rsid w:val="00D8422C"/>
    <w:rsid w:val="00D861D9"/>
    <w:rsid w:val="00D86ECD"/>
    <w:rsid w:val="00D87677"/>
    <w:rsid w:val="00DA10CD"/>
    <w:rsid w:val="00DA158D"/>
    <w:rsid w:val="00DA2275"/>
    <w:rsid w:val="00DA2FFF"/>
    <w:rsid w:val="00DA6A27"/>
    <w:rsid w:val="00DA72AB"/>
    <w:rsid w:val="00DB06C4"/>
    <w:rsid w:val="00DC4B1E"/>
    <w:rsid w:val="00DC6192"/>
    <w:rsid w:val="00DD31EB"/>
    <w:rsid w:val="00DE0CC9"/>
    <w:rsid w:val="00DE1FDE"/>
    <w:rsid w:val="00DE66C6"/>
    <w:rsid w:val="00DF02E1"/>
    <w:rsid w:val="00DF04D8"/>
    <w:rsid w:val="00DF13C2"/>
    <w:rsid w:val="00DF2AEA"/>
    <w:rsid w:val="00DF2CE0"/>
    <w:rsid w:val="00DF3625"/>
    <w:rsid w:val="00DF4A96"/>
    <w:rsid w:val="00E00A56"/>
    <w:rsid w:val="00E0121E"/>
    <w:rsid w:val="00E01C6C"/>
    <w:rsid w:val="00E06E1F"/>
    <w:rsid w:val="00E137EB"/>
    <w:rsid w:val="00E14C8F"/>
    <w:rsid w:val="00E2006E"/>
    <w:rsid w:val="00E223D9"/>
    <w:rsid w:val="00E2410E"/>
    <w:rsid w:val="00E2737A"/>
    <w:rsid w:val="00E27781"/>
    <w:rsid w:val="00E30CAC"/>
    <w:rsid w:val="00E31C5D"/>
    <w:rsid w:val="00E45349"/>
    <w:rsid w:val="00E45E27"/>
    <w:rsid w:val="00E46A77"/>
    <w:rsid w:val="00E47C18"/>
    <w:rsid w:val="00E6045E"/>
    <w:rsid w:val="00E64C66"/>
    <w:rsid w:val="00E70DC0"/>
    <w:rsid w:val="00E725A4"/>
    <w:rsid w:val="00E758E7"/>
    <w:rsid w:val="00E77457"/>
    <w:rsid w:val="00E8208E"/>
    <w:rsid w:val="00E84DF4"/>
    <w:rsid w:val="00E86CC4"/>
    <w:rsid w:val="00E86DDF"/>
    <w:rsid w:val="00E86E15"/>
    <w:rsid w:val="00E92D13"/>
    <w:rsid w:val="00E941E6"/>
    <w:rsid w:val="00E94991"/>
    <w:rsid w:val="00EA1CD5"/>
    <w:rsid w:val="00EA25F6"/>
    <w:rsid w:val="00EA380C"/>
    <w:rsid w:val="00EB1351"/>
    <w:rsid w:val="00EB29FA"/>
    <w:rsid w:val="00EB2D25"/>
    <w:rsid w:val="00EB46AA"/>
    <w:rsid w:val="00EB5E14"/>
    <w:rsid w:val="00EC1C9B"/>
    <w:rsid w:val="00EC53F2"/>
    <w:rsid w:val="00EC7C01"/>
    <w:rsid w:val="00EE0B69"/>
    <w:rsid w:val="00EE1F36"/>
    <w:rsid w:val="00EE2AE5"/>
    <w:rsid w:val="00EE3E37"/>
    <w:rsid w:val="00EE51A5"/>
    <w:rsid w:val="00EF3E25"/>
    <w:rsid w:val="00EF4DB7"/>
    <w:rsid w:val="00EF5DE5"/>
    <w:rsid w:val="00EF69C8"/>
    <w:rsid w:val="00EF6DFC"/>
    <w:rsid w:val="00F019BF"/>
    <w:rsid w:val="00F04977"/>
    <w:rsid w:val="00F05897"/>
    <w:rsid w:val="00F140C3"/>
    <w:rsid w:val="00F159F7"/>
    <w:rsid w:val="00F16FFF"/>
    <w:rsid w:val="00F266BF"/>
    <w:rsid w:val="00F27406"/>
    <w:rsid w:val="00F30CAA"/>
    <w:rsid w:val="00F33513"/>
    <w:rsid w:val="00F36B0E"/>
    <w:rsid w:val="00F37DAD"/>
    <w:rsid w:val="00F427EA"/>
    <w:rsid w:val="00F42AF2"/>
    <w:rsid w:val="00F54FF5"/>
    <w:rsid w:val="00F63897"/>
    <w:rsid w:val="00F81C88"/>
    <w:rsid w:val="00F82770"/>
    <w:rsid w:val="00F84B1C"/>
    <w:rsid w:val="00F86721"/>
    <w:rsid w:val="00F9063F"/>
    <w:rsid w:val="00F92E6B"/>
    <w:rsid w:val="00F933B5"/>
    <w:rsid w:val="00F9363E"/>
    <w:rsid w:val="00F97F83"/>
    <w:rsid w:val="00FA2810"/>
    <w:rsid w:val="00FA2C47"/>
    <w:rsid w:val="00FA40BC"/>
    <w:rsid w:val="00FA40F4"/>
    <w:rsid w:val="00FA6FCD"/>
    <w:rsid w:val="00FB53C1"/>
    <w:rsid w:val="00FC0C56"/>
    <w:rsid w:val="00FC3693"/>
    <w:rsid w:val="00FD18AF"/>
    <w:rsid w:val="00FD2981"/>
    <w:rsid w:val="00FD3149"/>
    <w:rsid w:val="00FD4CBC"/>
    <w:rsid w:val="00FD6865"/>
    <w:rsid w:val="00FE09AC"/>
    <w:rsid w:val="00FE0EAB"/>
    <w:rsid w:val="00FE18CA"/>
    <w:rsid w:val="00FE338A"/>
    <w:rsid w:val="00FE3426"/>
    <w:rsid w:val="00FE5035"/>
    <w:rsid w:val="00FE62B7"/>
    <w:rsid w:val="00FF11C8"/>
    <w:rsid w:val="00FF189D"/>
    <w:rsid w:val="00FF270A"/>
    <w:rsid w:val="00FF328A"/>
    <w:rsid w:val="00FF5B5D"/>
    <w:rsid w:val="00FF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0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E52"/>
    <w:rPr>
      <w:rFonts w:ascii="Tahoma" w:hAnsi="Tahoma" w:cs="Tahoma"/>
      <w:sz w:val="16"/>
      <w:szCs w:val="16"/>
    </w:rPr>
  </w:style>
  <w:style w:type="table" w:styleId="TableGrid">
    <w:name w:val="Table Grid"/>
    <w:basedOn w:val="TableNormal"/>
    <w:uiPriority w:val="59"/>
    <w:rsid w:val="00CE2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2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12A5"/>
  </w:style>
  <w:style w:type="paragraph" w:styleId="Footer">
    <w:name w:val="footer"/>
    <w:basedOn w:val="Normal"/>
    <w:link w:val="FooterChar"/>
    <w:uiPriority w:val="99"/>
    <w:unhideWhenUsed/>
    <w:rsid w:val="00C512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12A5"/>
  </w:style>
  <w:style w:type="paragraph" w:customStyle="1" w:styleId="IUCrtablefootnote">
    <w:name w:val="IUCr table footnote"/>
    <w:basedOn w:val="Normal"/>
    <w:next w:val="Normal"/>
    <w:link w:val="IUCrtablefootnoteChar"/>
    <w:qFormat/>
    <w:rsid w:val="00562BC2"/>
    <w:pPr>
      <w:spacing w:after="120" w:line="360" w:lineRule="auto"/>
    </w:pPr>
    <w:rPr>
      <w:rFonts w:ascii="Times New Roman" w:eastAsia="Times New Roman" w:hAnsi="Times New Roman" w:cs="Times New Roman"/>
      <w:sz w:val="20"/>
      <w:szCs w:val="24"/>
      <w:lang w:val="en-GB"/>
    </w:rPr>
  </w:style>
  <w:style w:type="character" w:customStyle="1" w:styleId="IUCrtablefootnoteChar">
    <w:name w:val="IUCr table footnote Char"/>
    <w:basedOn w:val="DefaultParagraphFont"/>
    <w:link w:val="IUCrtablefootnote"/>
    <w:rsid w:val="00562BC2"/>
    <w:rPr>
      <w:rFonts w:ascii="Times New Roman" w:eastAsia="Times New Roman" w:hAnsi="Times New Roman" w:cs="Times New Roman"/>
      <w:sz w:val="20"/>
      <w:szCs w:val="24"/>
      <w:lang w:val="en-GB"/>
    </w:rPr>
  </w:style>
  <w:style w:type="character" w:styleId="CommentReference">
    <w:name w:val="annotation reference"/>
    <w:basedOn w:val="DefaultParagraphFont"/>
    <w:uiPriority w:val="99"/>
    <w:semiHidden/>
    <w:unhideWhenUsed/>
    <w:rsid w:val="00EF4DB7"/>
    <w:rPr>
      <w:sz w:val="16"/>
      <w:szCs w:val="16"/>
    </w:rPr>
  </w:style>
  <w:style w:type="paragraph" w:styleId="CommentText">
    <w:name w:val="annotation text"/>
    <w:basedOn w:val="Normal"/>
    <w:link w:val="CommentTextChar"/>
    <w:uiPriority w:val="99"/>
    <w:semiHidden/>
    <w:unhideWhenUsed/>
    <w:rsid w:val="00EF4DB7"/>
    <w:pPr>
      <w:spacing w:line="240" w:lineRule="auto"/>
    </w:pPr>
    <w:rPr>
      <w:sz w:val="20"/>
      <w:szCs w:val="20"/>
    </w:rPr>
  </w:style>
  <w:style w:type="character" w:customStyle="1" w:styleId="CommentTextChar">
    <w:name w:val="Comment Text Char"/>
    <w:basedOn w:val="DefaultParagraphFont"/>
    <w:link w:val="CommentText"/>
    <w:uiPriority w:val="99"/>
    <w:semiHidden/>
    <w:rsid w:val="00EF4DB7"/>
    <w:rPr>
      <w:sz w:val="20"/>
      <w:szCs w:val="20"/>
    </w:rPr>
  </w:style>
  <w:style w:type="paragraph" w:styleId="CommentSubject">
    <w:name w:val="annotation subject"/>
    <w:basedOn w:val="CommentText"/>
    <w:next w:val="CommentText"/>
    <w:link w:val="CommentSubjectChar"/>
    <w:uiPriority w:val="99"/>
    <w:semiHidden/>
    <w:unhideWhenUsed/>
    <w:rsid w:val="00EF4DB7"/>
    <w:rPr>
      <w:b/>
      <w:bCs/>
    </w:rPr>
  </w:style>
  <w:style w:type="character" w:customStyle="1" w:styleId="CommentSubjectChar">
    <w:name w:val="Comment Subject Char"/>
    <w:basedOn w:val="CommentTextChar"/>
    <w:link w:val="CommentSubject"/>
    <w:uiPriority w:val="99"/>
    <w:semiHidden/>
    <w:rsid w:val="00EF4DB7"/>
    <w:rPr>
      <w:b/>
      <w:bCs/>
      <w:sz w:val="20"/>
      <w:szCs w:val="20"/>
    </w:rPr>
  </w:style>
  <w:style w:type="character" w:styleId="Hyperlink">
    <w:name w:val="Hyperlink"/>
    <w:basedOn w:val="DefaultParagraphFont"/>
    <w:uiPriority w:val="99"/>
    <w:unhideWhenUsed/>
    <w:rsid w:val="00FD3149"/>
    <w:rPr>
      <w:color w:val="0000FF" w:themeColor="hyperlink"/>
      <w:u w:val="single"/>
    </w:rPr>
  </w:style>
  <w:style w:type="character" w:styleId="LineNumber">
    <w:name w:val="line number"/>
    <w:basedOn w:val="DefaultParagraphFont"/>
    <w:uiPriority w:val="99"/>
    <w:semiHidden/>
    <w:unhideWhenUsed/>
    <w:rsid w:val="00570806"/>
  </w:style>
  <w:style w:type="paragraph" w:styleId="EndnoteText">
    <w:name w:val="endnote text"/>
    <w:basedOn w:val="Normal"/>
    <w:link w:val="EndnoteTextChar"/>
    <w:uiPriority w:val="99"/>
    <w:semiHidden/>
    <w:unhideWhenUsed/>
    <w:rsid w:val="00FA40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40F4"/>
    <w:rPr>
      <w:sz w:val="20"/>
      <w:szCs w:val="20"/>
    </w:rPr>
  </w:style>
  <w:style w:type="character" w:styleId="EndnoteReference">
    <w:name w:val="endnote reference"/>
    <w:basedOn w:val="DefaultParagraphFont"/>
    <w:uiPriority w:val="99"/>
    <w:semiHidden/>
    <w:unhideWhenUsed/>
    <w:rsid w:val="00FA40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0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E52"/>
    <w:rPr>
      <w:rFonts w:ascii="Tahoma" w:hAnsi="Tahoma" w:cs="Tahoma"/>
      <w:sz w:val="16"/>
      <w:szCs w:val="16"/>
    </w:rPr>
  </w:style>
  <w:style w:type="table" w:styleId="TableGrid">
    <w:name w:val="Table Grid"/>
    <w:basedOn w:val="TableNormal"/>
    <w:uiPriority w:val="59"/>
    <w:rsid w:val="00CE2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2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12A5"/>
  </w:style>
  <w:style w:type="paragraph" w:styleId="Footer">
    <w:name w:val="footer"/>
    <w:basedOn w:val="Normal"/>
    <w:link w:val="FooterChar"/>
    <w:uiPriority w:val="99"/>
    <w:unhideWhenUsed/>
    <w:rsid w:val="00C512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12A5"/>
  </w:style>
  <w:style w:type="paragraph" w:customStyle="1" w:styleId="IUCrtablefootnote">
    <w:name w:val="IUCr table footnote"/>
    <w:basedOn w:val="Normal"/>
    <w:next w:val="Normal"/>
    <w:link w:val="IUCrtablefootnoteChar"/>
    <w:qFormat/>
    <w:rsid w:val="00562BC2"/>
    <w:pPr>
      <w:spacing w:after="120" w:line="360" w:lineRule="auto"/>
    </w:pPr>
    <w:rPr>
      <w:rFonts w:ascii="Times New Roman" w:eastAsia="Times New Roman" w:hAnsi="Times New Roman" w:cs="Times New Roman"/>
      <w:sz w:val="20"/>
      <w:szCs w:val="24"/>
      <w:lang w:val="en-GB"/>
    </w:rPr>
  </w:style>
  <w:style w:type="character" w:customStyle="1" w:styleId="IUCrtablefootnoteChar">
    <w:name w:val="IUCr table footnote Char"/>
    <w:basedOn w:val="DefaultParagraphFont"/>
    <w:link w:val="IUCrtablefootnote"/>
    <w:rsid w:val="00562BC2"/>
    <w:rPr>
      <w:rFonts w:ascii="Times New Roman" w:eastAsia="Times New Roman" w:hAnsi="Times New Roman" w:cs="Times New Roman"/>
      <w:sz w:val="20"/>
      <w:szCs w:val="24"/>
      <w:lang w:val="en-GB"/>
    </w:rPr>
  </w:style>
  <w:style w:type="character" w:styleId="CommentReference">
    <w:name w:val="annotation reference"/>
    <w:basedOn w:val="DefaultParagraphFont"/>
    <w:uiPriority w:val="99"/>
    <w:semiHidden/>
    <w:unhideWhenUsed/>
    <w:rsid w:val="00EF4DB7"/>
    <w:rPr>
      <w:sz w:val="16"/>
      <w:szCs w:val="16"/>
    </w:rPr>
  </w:style>
  <w:style w:type="paragraph" w:styleId="CommentText">
    <w:name w:val="annotation text"/>
    <w:basedOn w:val="Normal"/>
    <w:link w:val="CommentTextChar"/>
    <w:uiPriority w:val="99"/>
    <w:semiHidden/>
    <w:unhideWhenUsed/>
    <w:rsid w:val="00EF4DB7"/>
    <w:pPr>
      <w:spacing w:line="240" w:lineRule="auto"/>
    </w:pPr>
    <w:rPr>
      <w:sz w:val="20"/>
      <w:szCs w:val="20"/>
    </w:rPr>
  </w:style>
  <w:style w:type="character" w:customStyle="1" w:styleId="CommentTextChar">
    <w:name w:val="Comment Text Char"/>
    <w:basedOn w:val="DefaultParagraphFont"/>
    <w:link w:val="CommentText"/>
    <w:uiPriority w:val="99"/>
    <w:semiHidden/>
    <w:rsid w:val="00EF4DB7"/>
    <w:rPr>
      <w:sz w:val="20"/>
      <w:szCs w:val="20"/>
    </w:rPr>
  </w:style>
  <w:style w:type="paragraph" w:styleId="CommentSubject">
    <w:name w:val="annotation subject"/>
    <w:basedOn w:val="CommentText"/>
    <w:next w:val="CommentText"/>
    <w:link w:val="CommentSubjectChar"/>
    <w:uiPriority w:val="99"/>
    <w:semiHidden/>
    <w:unhideWhenUsed/>
    <w:rsid w:val="00EF4DB7"/>
    <w:rPr>
      <w:b/>
      <w:bCs/>
    </w:rPr>
  </w:style>
  <w:style w:type="character" w:customStyle="1" w:styleId="CommentSubjectChar">
    <w:name w:val="Comment Subject Char"/>
    <w:basedOn w:val="CommentTextChar"/>
    <w:link w:val="CommentSubject"/>
    <w:uiPriority w:val="99"/>
    <w:semiHidden/>
    <w:rsid w:val="00EF4DB7"/>
    <w:rPr>
      <w:b/>
      <w:bCs/>
      <w:sz w:val="20"/>
      <w:szCs w:val="20"/>
    </w:rPr>
  </w:style>
  <w:style w:type="character" w:styleId="Hyperlink">
    <w:name w:val="Hyperlink"/>
    <w:basedOn w:val="DefaultParagraphFont"/>
    <w:uiPriority w:val="99"/>
    <w:unhideWhenUsed/>
    <w:rsid w:val="00FD3149"/>
    <w:rPr>
      <w:color w:val="0000FF" w:themeColor="hyperlink"/>
      <w:u w:val="single"/>
    </w:rPr>
  </w:style>
  <w:style w:type="character" w:styleId="LineNumber">
    <w:name w:val="line number"/>
    <w:basedOn w:val="DefaultParagraphFont"/>
    <w:uiPriority w:val="99"/>
    <w:semiHidden/>
    <w:unhideWhenUsed/>
    <w:rsid w:val="00570806"/>
  </w:style>
  <w:style w:type="paragraph" w:styleId="EndnoteText">
    <w:name w:val="endnote text"/>
    <w:basedOn w:val="Normal"/>
    <w:link w:val="EndnoteTextChar"/>
    <w:uiPriority w:val="99"/>
    <w:semiHidden/>
    <w:unhideWhenUsed/>
    <w:rsid w:val="00FA40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40F4"/>
    <w:rPr>
      <w:sz w:val="20"/>
      <w:szCs w:val="20"/>
    </w:rPr>
  </w:style>
  <w:style w:type="character" w:styleId="EndnoteReference">
    <w:name w:val="endnote reference"/>
    <w:basedOn w:val="DefaultParagraphFont"/>
    <w:uiPriority w:val="99"/>
    <w:semiHidden/>
    <w:unhideWhenUsed/>
    <w:rsid w:val="00FA40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5457">
      <w:bodyDiv w:val="1"/>
      <w:marLeft w:val="0"/>
      <w:marRight w:val="0"/>
      <w:marTop w:val="0"/>
      <w:marBottom w:val="0"/>
      <w:divBdr>
        <w:top w:val="none" w:sz="0" w:space="0" w:color="auto"/>
        <w:left w:val="none" w:sz="0" w:space="0" w:color="auto"/>
        <w:bottom w:val="none" w:sz="0" w:space="0" w:color="auto"/>
        <w:right w:val="none" w:sz="0" w:space="0" w:color="auto"/>
      </w:divBdr>
      <w:divsChild>
        <w:div w:id="1580364931">
          <w:marLeft w:val="0"/>
          <w:marRight w:val="0"/>
          <w:marTop w:val="0"/>
          <w:marBottom w:val="0"/>
          <w:divBdr>
            <w:top w:val="none" w:sz="0" w:space="0" w:color="auto"/>
            <w:left w:val="none" w:sz="0" w:space="0" w:color="auto"/>
            <w:bottom w:val="none" w:sz="0" w:space="0" w:color="auto"/>
            <w:right w:val="none" w:sz="0" w:space="0" w:color="auto"/>
          </w:divBdr>
          <w:divsChild>
            <w:div w:id="1143352329">
              <w:marLeft w:val="0"/>
              <w:marRight w:val="0"/>
              <w:marTop w:val="0"/>
              <w:marBottom w:val="0"/>
              <w:divBdr>
                <w:top w:val="none" w:sz="0" w:space="0" w:color="auto"/>
                <w:left w:val="none" w:sz="0" w:space="0" w:color="auto"/>
                <w:bottom w:val="none" w:sz="0" w:space="0" w:color="auto"/>
                <w:right w:val="none" w:sz="0" w:space="0" w:color="auto"/>
              </w:divBdr>
            </w:div>
            <w:div w:id="1774208095">
              <w:marLeft w:val="0"/>
              <w:marRight w:val="0"/>
              <w:marTop w:val="0"/>
              <w:marBottom w:val="0"/>
              <w:divBdr>
                <w:top w:val="none" w:sz="0" w:space="0" w:color="auto"/>
                <w:left w:val="none" w:sz="0" w:space="0" w:color="auto"/>
                <w:bottom w:val="none" w:sz="0" w:space="0" w:color="auto"/>
                <w:right w:val="none" w:sz="0" w:space="0" w:color="auto"/>
              </w:divBdr>
            </w:div>
            <w:div w:id="143739978">
              <w:marLeft w:val="0"/>
              <w:marRight w:val="0"/>
              <w:marTop w:val="0"/>
              <w:marBottom w:val="0"/>
              <w:divBdr>
                <w:top w:val="none" w:sz="0" w:space="0" w:color="auto"/>
                <w:left w:val="none" w:sz="0" w:space="0" w:color="auto"/>
                <w:bottom w:val="none" w:sz="0" w:space="0" w:color="auto"/>
                <w:right w:val="none" w:sz="0" w:space="0" w:color="auto"/>
              </w:divBdr>
            </w:div>
            <w:div w:id="16588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137">
      <w:bodyDiv w:val="1"/>
      <w:marLeft w:val="0"/>
      <w:marRight w:val="0"/>
      <w:marTop w:val="0"/>
      <w:marBottom w:val="0"/>
      <w:divBdr>
        <w:top w:val="none" w:sz="0" w:space="0" w:color="auto"/>
        <w:left w:val="none" w:sz="0" w:space="0" w:color="auto"/>
        <w:bottom w:val="none" w:sz="0" w:space="0" w:color="auto"/>
        <w:right w:val="none" w:sz="0" w:space="0" w:color="auto"/>
      </w:divBdr>
      <w:divsChild>
        <w:div w:id="179203494">
          <w:marLeft w:val="0"/>
          <w:marRight w:val="0"/>
          <w:marTop w:val="0"/>
          <w:marBottom w:val="0"/>
          <w:divBdr>
            <w:top w:val="none" w:sz="0" w:space="0" w:color="auto"/>
            <w:left w:val="none" w:sz="0" w:space="0" w:color="auto"/>
            <w:bottom w:val="none" w:sz="0" w:space="0" w:color="auto"/>
            <w:right w:val="none" w:sz="0" w:space="0" w:color="auto"/>
          </w:divBdr>
        </w:div>
        <w:div w:id="210651243">
          <w:marLeft w:val="0"/>
          <w:marRight w:val="0"/>
          <w:marTop w:val="0"/>
          <w:marBottom w:val="0"/>
          <w:divBdr>
            <w:top w:val="none" w:sz="0" w:space="0" w:color="auto"/>
            <w:left w:val="none" w:sz="0" w:space="0" w:color="auto"/>
            <w:bottom w:val="none" w:sz="0" w:space="0" w:color="auto"/>
            <w:right w:val="none" w:sz="0" w:space="0" w:color="auto"/>
          </w:divBdr>
        </w:div>
        <w:div w:id="379289063">
          <w:marLeft w:val="0"/>
          <w:marRight w:val="0"/>
          <w:marTop w:val="0"/>
          <w:marBottom w:val="0"/>
          <w:divBdr>
            <w:top w:val="none" w:sz="0" w:space="0" w:color="auto"/>
            <w:left w:val="none" w:sz="0" w:space="0" w:color="auto"/>
            <w:bottom w:val="none" w:sz="0" w:space="0" w:color="auto"/>
            <w:right w:val="none" w:sz="0" w:space="0" w:color="auto"/>
          </w:divBdr>
        </w:div>
        <w:div w:id="382293150">
          <w:marLeft w:val="0"/>
          <w:marRight w:val="0"/>
          <w:marTop w:val="0"/>
          <w:marBottom w:val="0"/>
          <w:divBdr>
            <w:top w:val="none" w:sz="0" w:space="0" w:color="auto"/>
            <w:left w:val="none" w:sz="0" w:space="0" w:color="auto"/>
            <w:bottom w:val="none" w:sz="0" w:space="0" w:color="auto"/>
            <w:right w:val="none" w:sz="0" w:space="0" w:color="auto"/>
          </w:divBdr>
        </w:div>
        <w:div w:id="429012513">
          <w:marLeft w:val="0"/>
          <w:marRight w:val="0"/>
          <w:marTop w:val="0"/>
          <w:marBottom w:val="0"/>
          <w:divBdr>
            <w:top w:val="none" w:sz="0" w:space="0" w:color="auto"/>
            <w:left w:val="none" w:sz="0" w:space="0" w:color="auto"/>
            <w:bottom w:val="none" w:sz="0" w:space="0" w:color="auto"/>
            <w:right w:val="none" w:sz="0" w:space="0" w:color="auto"/>
          </w:divBdr>
        </w:div>
        <w:div w:id="538393244">
          <w:marLeft w:val="0"/>
          <w:marRight w:val="0"/>
          <w:marTop w:val="0"/>
          <w:marBottom w:val="0"/>
          <w:divBdr>
            <w:top w:val="none" w:sz="0" w:space="0" w:color="auto"/>
            <w:left w:val="none" w:sz="0" w:space="0" w:color="auto"/>
            <w:bottom w:val="none" w:sz="0" w:space="0" w:color="auto"/>
            <w:right w:val="none" w:sz="0" w:space="0" w:color="auto"/>
          </w:divBdr>
        </w:div>
        <w:div w:id="636689913">
          <w:marLeft w:val="0"/>
          <w:marRight w:val="0"/>
          <w:marTop w:val="0"/>
          <w:marBottom w:val="0"/>
          <w:divBdr>
            <w:top w:val="none" w:sz="0" w:space="0" w:color="auto"/>
            <w:left w:val="none" w:sz="0" w:space="0" w:color="auto"/>
            <w:bottom w:val="none" w:sz="0" w:space="0" w:color="auto"/>
            <w:right w:val="none" w:sz="0" w:space="0" w:color="auto"/>
          </w:divBdr>
        </w:div>
        <w:div w:id="697776479">
          <w:marLeft w:val="0"/>
          <w:marRight w:val="0"/>
          <w:marTop w:val="0"/>
          <w:marBottom w:val="0"/>
          <w:divBdr>
            <w:top w:val="none" w:sz="0" w:space="0" w:color="auto"/>
            <w:left w:val="none" w:sz="0" w:space="0" w:color="auto"/>
            <w:bottom w:val="none" w:sz="0" w:space="0" w:color="auto"/>
            <w:right w:val="none" w:sz="0" w:space="0" w:color="auto"/>
          </w:divBdr>
        </w:div>
        <w:div w:id="787699382">
          <w:marLeft w:val="0"/>
          <w:marRight w:val="0"/>
          <w:marTop w:val="0"/>
          <w:marBottom w:val="0"/>
          <w:divBdr>
            <w:top w:val="none" w:sz="0" w:space="0" w:color="auto"/>
            <w:left w:val="none" w:sz="0" w:space="0" w:color="auto"/>
            <w:bottom w:val="none" w:sz="0" w:space="0" w:color="auto"/>
            <w:right w:val="none" w:sz="0" w:space="0" w:color="auto"/>
          </w:divBdr>
        </w:div>
        <w:div w:id="965114555">
          <w:marLeft w:val="0"/>
          <w:marRight w:val="0"/>
          <w:marTop w:val="0"/>
          <w:marBottom w:val="0"/>
          <w:divBdr>
            <w:top w:val="none" w:sz="0" w:space="0" w:color="auto"/>
            <w:left w:val="none" w:sz="0" w:space="0" w:color="auto"/>
            <w:bottom w:val="none" w:sz="0" w:space="0" w:color="auto"/>
            <w:right w:val="none" w:sz="0" w:space="0" w:color="auto"/>
          </w:divBdr>
        </w:div>
        <w:div w:id="1185822556">
          <w:marLeft w:val="0"/>
          <w:marRight w:val="0"/>
          <w:marTop w:val="0"/>
          <w:marBottom w:val="0"/>
          <w:divBdr>
            <w:top w:val="none" w:sz="0" w:space="0" w:color="auto"/>
            <w:left w:val="none" w:sz="0" w:space="0" w:color="auto"/>
            <w:bottom w:val="none" w:sz="0" w:space="0" w:color="auto"/>
            <w:right w:val="none" w:sz="0" w:space="0" w:color="auto"/>
          </w:divBdr>
        </w:div>
        <w:div w:id="1406369141">
          <w:marLeft w:val="0"/>
          <w:marRight w:val="0"/>
          <w:marTop w:val="0"/>
          <w:marBottom w:val="0"/>
          <w:divBdr>
            <w:top w:val="none" w:sz="0" w:space="0" w:color="auto"/>
            <w:left w:val="none" w:sz="0" w:space="0" w:color="auto"/>
            <w:bottom w:val="none" w:sz="0" w:space="0" w:color="auto"/>
            <w:right w:val="none" w:sz="0" w:space="0" w:color="auto"/>
          </w:divBdr>
        </w:div>
        <w:div w:id="1619605494">
          <w:marLeft w:val="0"/>
          <w:marRight w:val="0"/>
          <w:marTop w:val="0"/>
          <w:marBottom w:val="0"/>
          <w:divBdr>
            <w:top w:val="none" w:sz="0" w:space="0" w:color="auto"/>
            <w:left w:val="none" w:sz="0" w:space="0" w:color="auto"/>
            <w:bottom w:val="none" w:sz="0" w:space="0" w:color="auto"/>
            <w:right w:val="none" w:sz="0" w:space="0" w:color="auto"/>
          </w:divBdr>
        </w:div>
        <w:div w:id="1636787272">
          <w:marLeft w:val="0"/>
          <w:marRight w:val="0"/>
          <w:marTop w:val="0"/>
          <w:marBottom w:val="0"/>
          <w:divBdr>
            <w:top w:val="none" w:sz="0" w:space="0" w:color="auto"/>
            <w:left w:val="none" w:sz="0" w:space="0" w:color="auto"/>
            <w:bottom w:val="none" w:sz="0" w:space="0" w:color="auto"/>
            <w:right w:val="none" w:sz="0" w:space="0" w:color="auto"/>
          </w:divBdr>
        </w:div>
        <w:div w:id="1684893199">
          <w:marLeft w:val="0"/>
          <w:marRight w:val="0"/>
          <w:marTop w:val="0"/>
          <w:marBottom w:val="0"/>
          <w:divBdr>
            <w:top w:val="none" w:sz="0" w:space="0" w:color="auto"/>
            <w:left w:val="none" w:sz="0" w:space="0" w:color="auto"/>
            <w:bottom w:val="none" w:sz="0" w:space="0" w:color="auto"/>
            <w:right w:val="none" w:sz="0" w:space="0" w:color="auto"/>
          </w:divBdr>
        </w:div>
        <w:div w:id="1747460292">
          <w:marLeft w:val="0"/>
          <w:marRight w:val="0"/>
          <w:marTop w:val="0"/>
          <w:marBottom w:val="0"/>
          <w:divBdr>
            <w:top w:val="none" w:sz="0" w:space="0" w:color="auto"/>
            <w:left w:val="none" w:sz="0" w:space="0" w:color="auto"/>
            <w:bottom w:val="none" w:sz="0" w:space="0" w:color="auto"/>
            <w:right w:val="none" w:sz="0" w:space="0" w:color="auto"/>
          </w:divBdr>
        </w:div>
        <w:div w:id="1920284398">
          <w:marLeft w:val="0"/>
          <w:marRight w:val="0"/>
          <w:marTop w:val="0"/>
          <w:marBottom w:val="0"/>
          <w:divBdr>
            <w:top w:val="none" w:sz="0" w:space="0" w:color="auto"/>
            <w:left w:val="none" w:sz="0" w:space="0" w:color="auto"/>
            <w:bottom w:val="none" w:sz="0" w:space="0" w:color="auto"/>
            <w:right w:val="none" w:sz="0" w:space="0" w:color="auto"/>
          </w:divBdr>
        </w:div>
        <w:div w:id="1955089283">
          <w:marLeft w:val="0"/>
          <w:marRight w:val="0"/>
          <w:marTop w:val="0"/>
          <w:marBottom w:val="0"/>
          <w:divBdr>
            <w:top w:val="none" w:sz="0" w:space="0" w:color="auto"/>
            <w:left w:val="none" w:sz="0" w:space="0" w:color="auto"/>
            <w:bottom w:val="none" w:sz="0" w:space="0" w:color="auto"/>
            <w:right w:val="none" w:sz="0" w:space="0" w:color="auto"/>
          </w:divBdr>
        </w:div>
      </w:divsChild>
    </w:div>
    <w:div w:id="643970165">
      <w:bodyDiv w:val="1"/>
      <w:marLeft w:val="0"/>
      <w:marRight w:val="0"/>
      <w:marTop w:val="0"/>
      <w:marBottom w:val="0"/>
      <w:divBdr>
        <w:top w:val="none" w:sz="0" w:space="0" w:color="auto"/>
        <w:left w:val="none" w:sz="0" w:space="0" w:color="auto"/>
        <w:bottom w:val="none" w:sz="0" w:space="0" w:color="auto"/>
        <w:right w:val="none" w:sz="0" w:space="0" w:color="auto"/>
      </w:divBdr>
      <w:divsChild>
        <w:div w:id="87967486">
          <w:marLeft w:val="0"/>
          <w:marRight w:val="0"/>
          <w:marTop w:val="0"/>
          <w:marBottom w:val="0"/>
          <w:divBdr>
            <w:top w:val="none" w:sz="0" w:space="0" w:color="auto"/>
            <w:left w:val="none" w:sz="0" w:space="0" w:color="auto"/>
            <w:bottom w:val="none" w:sz="0" w:space="0" w:color="auto"/>
            <w:right w:val="none" w:sz="0" w:space="0" w:color="auto"/>
          </w:divBdr>
        </w:div>
        <w:div w:id="506292303">
          <w:marLeft w:val="0"/>
          <w:marRight w:val="0"/>
          <w:marTop w:val="0"/>
          <w:marBottom w:val="0"/>
          <w:divBdr>
            <w:top w:val="none" w:sz="0" w:space="0" w:color="auto"/>
            <w:left w:val="none" w:sz="0" w:space="0" w:color="auto"/>
            <w:bottom w:val="none" w:sz="0" w:space="0" w:color="auto"/>
            <w:right w:val="none" w:sz="0" w:space="0" w:color="auto"/>
          </w:divBdr>
        </w:div>
        <w:div w:id="540943607">
          <w:marLeft w:val="0"/>
          <w:marRight w:val="0"/>
          <w:marTop w:val="0"/>
          <w:marBottom w:val="0"/>
          <w:divBdr>
            <w:top w:val="none" w:sz="0" w:space="0" w:color="auto"/>
            <w:left w:val="none" w:sz="0" w:space="0" w:color="auto"/>
            <w:bottom w:val="none" w:sz="0" w:space="0" w:color="auto"/>
            <w:right w:val="none" w:sz="0" w:space="0" w:color="auto"/>
          </w:divBdr>
        </w:div>
        <w:div w:id="1063799023">
          <w:marLeft w:val="0"/>
          <w:marRight w:val="0"/>
          <w:marTop w:val="0"/>
          <w:marBottom w:val="0"/>
          <w:divBdr>
            <w:top w:val="none" w:sz="0" w:space="0" w:color="auto"/>
            <w:left w:val="none" w:sz="0" w:space="0" w:color="auto"/>
            <w:bottom w:val="none" w:sz="0" w:space="0" w:color="auto"/>
            <w:right w:val="none" w:sz="0" w:space="0" w:color="auto"/>
          </w:divBdr>
        </w:div>
      </w:divsChild>
    </w:div>
    <w:div w:id="751663185">
      <w:bodyDiv w:val="1"/>
      <w:marLeft w:val="0"/>
      <w:marRight w:val="0"/>
      <w:marTop w:val="0"/>
      <w:marBottom w:val="0"/>
      <w:divBdr>
        <w:top w:val="none" w:sz="0" w:space="0" w:color="auto"/>
        <w:left w:val="none" w:sz="0" w:space="0" w:color="auto"/>
        <w:bottom w:val="none" w:sz="0" w:space="0" w:color="auto"/>
        <w:right w:val="none" w:sz="0" w:space="0" w:color="auto"/>
      </w:divBdr>
    </w:div>
    <w:div w:id="1015036032">
      <w:bodyDiv w:val="1"/>
      <w:marLeft w:val="0"/>
      <w:marRight w:val="0"/>
      <w:marTop w:val="0"/>
      <w:marBottom w:val="0"/>
      <w:divBdr>
        <w:top w:val="none" w:sz="0" w:space="0" w:color="auto"/>
        <w:left w:val="none" w:sz="0" w:space="0" w:color="auto"/>
        <w:bottom w:val="none" w:sz="0" w:space="0" w:color="auto"/>
        <w:right w:val="none" w:sz="0" w:space="0" w:color="auto"/>
      </w:divBdr>
    </w:div>
    <w:div w:id="1107699196">
      <w:bodyDiv w:val="1"/>
      <w:marLeft w:val="0"/>
      <w:marRight w:val="0"/>
      <w:marTop w:val="0"/>
      <w:marBottom w:val="0"/>
      <w:divBdr>
        <w:top w:val="none" w:sz="0" w:space="0" w:color="auto"/>
        <w:left w:val="none" w:sz="0" w:space="0" w:color="auto"/>
        <w:bottom w:val="none" w:sz="0" w:space="0" w:color="auto"/>
        <w:right w:val="none" w:sz="0" w:space="0" w:color="auto"/>
      </w:divBdr>
      <w:divsChild>
        <w:div w:id="1948272390">
          <w:marLeft w:val="0"/>
          <w:marRight w:val="0"/>
          <w:marTop w:val="0"/>
          <w:marBottom w:val="0"/>
          <w:divBdr>
            <w:top w:val="none" w:sz="0" w:space="0" w:color="auto"/>
            <w:left w:val="none" w:sz="0" w:space="0" w:color="auto"/>
            <w:bottom w:val="none" w:sz="0" w:space="0" w:color="auto"/>
            <w:right w:val="none" w:sz="0" w:space="0" w:color="auto"/>
          </w:divBdr>
        </w:div>
        <w:div w:id="1081222375">
          <w:marLeft w:val="0"/>
          <w:marRight w:val="0"/>
          <w:marTop w:val="0"/>
          <w:marBottom w:val="0"/>
          <w:divBdr>
            <w:top w:val="none" w:sz="0" w:space="0" w:color="auto"/>
            <w:left w:val="none" w:sz="0" w:space="0" w:color="auto"/>
            <w:bottom w:val="none" w:sz="0" w:space="0" w:color="auto"/>
            <w:right w:val="none" w:sz="0" w:space="0" w:color="auto"/>
          </w:divBdr>
        </w:div>
        <w:div w:id="1021978125">
          <w:marLeft w:val="0"/>
          <w:marRight w:val="0"/>
          <w:marTop w:val="0"/>
          <w:marBottom w:val="0"/>
          <w:divBdr>
            <w:top w:val="none" w:sz="0" w:space="0" w:color="auto"/>
            <w:left w:val="none" w:sz="0" w:space="0" w:color="auto"/>
            <w:bottom w:val="none" w:sz="0" w:space="0" w:color="auto"/>
            <w:right w:val="none" w:sz="0" w:space="0" w:color="auto"/>
          </w:divBdr>
        </w:div>
        <w:div w:id="1626153262">
          <w:marLeft w:val="0"/>
          <w:marRight w:val="0"/>
          <w:marTop w:val="0"/>
          <w:marBottom w:val="0"/>
          <w:divBdr>
            <w:top w:val="none" w:sz="0" w:space="0" w:color="auto"/>
            <w:left w:val="none" w:sz="0" w:space="0" w:color="auto"/>
            <w:bottom w:val="none" w:sz="0" w:space="0" w:color="auto"/>
            <w:right w:val="none" w:sz="0" w:space="0" w:color="auto"/>
          </w:divBdr>
        </w:div>
        <w:div w:id="2089157566">
          <w:marLeft w:val="0"/>
          <w:marRight w:val="0"/>
          <w:marTop w:val="0"/>
          <w:marBottom w:val="0"/>
          <w:divBdr>
            <w:top w:val="none" w:sz="0" w:space="0" w:color="auto"/>
            <w:left w:val="none" w:sz="0" w:space="0" w:color="auto"/>
            <w:bottom w:val="none" w:sz="0" w:space="0" w:color="auto"/>
            <w:right w:val="none" w:sz="0" w:space="0" w:color="auto"/>
          </w:divBdr>
        </w:div>
        <w:div w:id="663898739">
          <w:marLeft w:val="0"/>
          <w:marRight w:val="0"/>
          <w:marTop w:val="0"/>
          <w:marBottom w:val="0"/>
          <w:divBdr>
            <w:top w:val="none" w:sz="0" w:space="0" w:color="auto"/>
            <w:left w:val="none" w:sz="0" w:space="0" w:color="auto"/>
            <w:bottom w:val="none" w:sz="0" w:space="0" w:color="auto"/>
            <w:right w:val="none" w:sz="0" w:space="0" w:color="auto"/>
          </w:divBdr>
        </w:div>
      </w:divsChild>
    </w:div>
    <w:div w:id="1898473291">
      <w:bodyDiv w:val="1"/>
      <w:marLeft w:val="0"/>
      <w:marRight w:val="0"/>
      <w:marTop w:val="0"/>
      <w:marBottom w:val="0"/>
      <w:divBdr>
        <w:top w:val="none" w:sz="0" w:space="0" w:color="auto"/>
        <w:left w:val="none" w:sz="0" w:space="0" w:color="auto"/>
        <w:bottom w:val="none" w:sz="0" w:space="0" w:color="auto"/>
        <w:right w:val="none" w:sz="0" w:space="0" w:color="auto"/>
      </w:divBdr>
    </w:div>
    <w:div w:id="205214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5EECB-E289-4C40-8019-A2DB173E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1473</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FKKT</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Perdih</dc:creator>
  <cp:lastModifiedBy>Kranjc, Krištof</cp:lastModifiedBy>
  <cp:revision>3</cp:revision>
  <cp:lastPrinted>2011-07-12T12:52:00Z</cp:lastPrinted>
  <dcterms:created xsi:type="dcterms:W3CDTF">2017-05-19T07:22:00Z</dcterms:created>
  <dcterms:modified xsi:type="dcterms:W3CDTF">2017-05-19T07:29:00Z</dcterms:modified>
</cp:coreProperties>
</file>