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39" w:rsidRPr="009A6397" w:rsidRDefault="00A07F39" w:rsidP="00A07F39">
      <w:pPr>
        <w:pStyle w:val="Odstavekseznam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F39" w:rsidRPr="009A6397" w:rsidRDefault="00A07F39" w:rsidP="00A07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397">
        <w:rPr>
          <w:rFonts w:ascii="Times New Roman" w:hAnsi="Times New Roman" w:cs="Times New Roman"/>
          <w:b/>
          <w:sz w:val="24"/>
          <w:szCs w:val="24"/>
        </w:rPr>
        <w:t>Simon D. Kelly</w:t>
      </w:r>
      <w:r w:rsidRPr="009A6397">
        <w:rPr>
          <w:rFonts w:ascii="Times New Roman" w:hAnsi="Times New Roman" w:cs="Times New Roman"/>
          <w:sz w:val="24"/>
          <w:szCs w:val="24"/>
        </w:rPr>
        <w:t xml:space="preserve">, Section of Food and Environmental Protection, International Atomic Energy Agency, Vienna, Austria, </w:t>
      </w:r>
      <w:hyperlink r:id="rId6" w:history="1">
        <w:r w:rsidRPr="009A6397">
          <w:rPr>
            <w:rStyle w:val="Hiperpovezava"/>
            <w:rFonts w:ascii="Times New Roman" w:hAnsi="Times New Roman" w:cs="Times New Roman"/>
            <w:color w:val="auto"/>
            <w:sz w:val="24"/>
            <w:szCs w:val="24"/>
          </w:rPr>
          <w:t>S.Kelly@iaea.org</w:t>
        </w:r>
      </w:hyperlink>
    </w:p>
    <w:p w:rsidR="00A07F39" w:rsidRPr="009A6397" w:rsidRDefault="00A07F39" w:rsidP="00A07F39">
      <w:pPr>
        <w:pStyle w:val="Naslov5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07F39" w:rsidRPr="009A6397" w:rsidRDefault="00A07F39" w:rsidP="00A07F39">
      <w:pPr>
        <w:pStyle w:val="Naslov5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spellStart"/>
      <w:r w:rsidRPr="009A6397">
        <w:rPr>
          <w:b w:val="0"/>
          <w:sz w:val="24"/>
          <w:szCs w:val="24"/>
        </w:rPr>
        <w:t>October</w:t>
      </w:r>
      <w:proofErr w:type="spellEnd"/>
      <w:r w:rsidRPr="009A6397">
        <w:rPr>
          <w:b w:val="0"/>
          <w:sz w:val="24"/>
          <w:szCs w:val="24"/>
        </w:rPr>
        <w:t xml:space="preserve"> 2013 -&gt; </w:t>
      </w:r>
      <w:proofErr w:type="spellStart"/>
      <w:r w:rsidRPr="009A6397">
        <w:rPr>
          <w:b w:val="0"/>
          <w:sz w:val="24"/>
          <w:szCs w:val="24"/>
        </w:rPr>
        <w:t>Research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Laboratory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Manager</w:t>
      </w:r>
      <w:proofErr w:type="spellEnd"/>
      <w:r w:rsidRPr="009A6397">
        <w:rPr>
          <w:b w:val="0"/>
          <w:sz w:val="24"/>
          <w:szCs w:val="24"/>
        </w:rPr>
        <w:t xml:space="preserve"> </w:t>
      </w:r>
    </w:p>
    <w:p w:rsidR="00A07F39" w:rsidRPr="009A6397" w:rsidRDefault="00A07F39" w:rsidP="00A07F39">
      <w:pPr>
        <w:pStyle w:val="Naslov5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A07F39" w:rsidRPr="009A6397" w:rsidRDefault="00A07F39" w:rsidP="00A07F39">
      <w:pPr>
        <w:pStyle w:val="Naslov5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9A6397">
        <w:rPr>
          <w:b w:val="0"/>
          <w:sz w:val="24"/>
          <w:szCs w:val="24"/>
        </w:rPr>
        <w:t xml:space="preserve">Kelly S. </w:t>
      </w:r>
      <w:proofErr w:type="spellStart"/>
      <w:r w:rsidRPr="009A6397">
        <w:rPr>
          <w:b w:val="0"/>
          <w:sz w:val="24"/>
          <w:szCs w:val="24"/>
        </w:rPr>
        <w:t>et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al</w:t>
      </w:r>
      <w:proofErr w:type="spellEnd"/>
      <w:r w:rsidRPr="009A6397">
        <w:rPr>
          <w:b w:val="0"/>
          <w:sz w:val="24"/>
          <w:szCs w:val="24"/>
        </w:rPr>
        <w:t xml:space="preserve">., 2005 </w:t>
      </w:r>
      <w:proofErr w:type="spellStart"/>
      <w:r w:rsidRPr="009A6397">
        <w:rPr>
          <w:b w:val="0"/>
          <w:sz w:val="24"/>
          <w:szCs w:val="24"/>
        </w:rPr>
        <w:t>Tracing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the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geographical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origin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of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food</w:t>
      </w:r>
      <w:proofErr w:type="spellEnd"/>
      <w:r w:rsidRPr="009A6397">
        <w:rPr>
          <w:b w:val="0"/>
          <w:sz w:val="24"/>
          <w:szCs w:val="24"/>
        </w:rPr>
        <w:t xml:space="preserve">: </w:t>
      </w:r>
      <w:proofErr w:type="spellStart"/>
      <w:r w:rsidRPr="009A6397">
        <w:rPr>
          <w:b w:val="0"/>
          <w:sz w:val="24"/>
          <w:szCs w:val="24"/>
        </w:rPr>
        <w:t>The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application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of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multi</w:t>
      </w:r>
      <w:proofErr w:type="spellEnd"/>
      <w:r w:rsidRPr="009A6397">
        <w:rPr>
          <w:b w:val="0"/>
          <w:sz w:val="24"/>
          <w:szCs w:val="24"/>
        </w:rPr>
        <w:t xml:space="preserve">-element </w:t>
      </w:r>
      <w:proofErr w:type="spellStart"/>
      <w:r w:rsidRPr="009A6397">
        <w:rPr>
          <w:b w:val="0"/>
          <w:sz w:val="24"/>
          <w:szCs w:val="24"/>
        </w:rPr>
        <w:t>and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multi</w:t>
      </w:r>
      <w:proofErr w:type="spellEnd"/>
      <w:r w:rsidRPr="009A6397">
        <w:rPr>
          <w:b w:val="0"/>
          <w:sz w:val="24"/>
          <w:szCs w:val="24"/>
        </w:rPr>
        <w:t xml:space="preserve">- </w:t>
      </w:r>
      <w:proofErr w:type="spellStart"/>
      <w:r w:rsidRPr="009A6397">
        <w:rPr>
          <w:b w:val="0"/>
          <w:sz w:val="24"/>
          <w:szCs w:val="24"/>
        </w:rPr>
        <w:t>isotope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analysis</w:t>
      </w:r>
      <w:proofErr w:type="spellEnd"/>
      <w:r w:rsidRPr="009A6397">
        <w:rPr>
          <w:b w:val="0"/>
          <w:sz w:val="24"/>
          <w:szCs w:val="24"/>
        </w:rPr>
        <w:t xml:space="preserve">, </w:t>
      </w:r>
      <w:proofErr w:type="spellStart"/>
      <w:r w:rsidRPr="009A6397">
        <w:rPr>
          <w:b w:val="0"/>
          <w:sz w:val="24"/>
          <w:szCs w:val="24"/>
        </w:rPr>
        <w:t>Trends</w:t>
      </w:r>
      <w:proofErr w:type="spellEnd"/>
      <w:r w:rsidRPr="009A6397">
        <w:rPr>
          <w:b w:val="0"/>
          <w:sz w:val="24"/>
          <w:szCs w:val="24"/>
        </w:rPr>
        <w:t xml:space="preserve"> in </w:t>
      </w:r>
      <w:proofErr w:type="spellStart"/>
      <w:r w:rsidRPr="009A6397">
        <w:rPr>
          <w:b w:val="0"/>
          <w:sz w:val="24"/>
          <w:szCs w:val="24"/>
        </w:rPr>
        <w:t>Food</w:t>
      </w:r>
      <w:proofErr w:type="spellEnd"/>
      <w:r w:rsidRPr="009A6397">
        <w:rPr>
          <w:b w:val="0"/>
          <w:sz w:val="24"/>
          <w:szCs w:val="24"/>
        </w:rPr>
        <w:t xml:space="preserve"> </w:t>
      </w:r>
      <w:proofErr w:type="spellStart"/>
      <w:r w:rsidRPr="009A6397">
        <w:rPr>
          <w:b w:val="0"/>
          <w:sz w:val="24"/>
          <w:szCs w:val="24"/>
        </w:rPr>
        <w:t>Science</w:t>
      </w:r>
      <w:proofErr w:type="spellEnd"/>
      <w:r w:rsidRPr="009A6397">
        <w:rPr>
          <w:b w:val="0"/>
          <w:sz w:val="24"/>
          <w:szCs w:val="24"/>
        </w:rPr>
        <w:t xml:space="preserve"> &amp; </w:t>
      </w:r>
      <w:proofErr w:type="spellStart"/>
      <w:r w:rsidRPr="009A6397">
        <w:rPr>
          <w:b w:val="0"/>
          <w:sz w:val="24"/>
          <w:szCs w:val="24"/>
        </w:rPr>
        <w:t>Technology</w:t>
      </w:r>
      <w:proofErr w:type="spellEnd"/>
      <w:r w:rsidRPr="009A6397">
        <w:rPr>
          <w:b w:val="0"/>
          <w:sz w:val="24"/>
          <w:szCs w:val="24"/>
        </w:rPr>
        <w:t xml:space="preserve"> 16, 555-567.</w:t>
      </w:r>
    </w:p>
    <w:p w:rsidR="00A07F39" w:rsidRPr="009A6397" w:rsidRDefault="00A07F39" w:rsidP="00A07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7F39" w:rsidRPr="009A6397" w:rsidRDefault="00A07F39" w:rsidP="00A07F39">
      <w:pPr>
        <w:rPr>
          <w:rFonts w:ascii="Times New Roman" w:hAnsi="Times New Roman" w:cs="Times New Roman"/>
          <w:b/>
          <w:sz w:val="24"/>
          <w:szCs w:val="24"/>
        </w:rPr>
      </w:pPr>
    </w:p>
    <w:p w:rsidR="00A07F39" w:rsidRPr="009A6397" w:rsidRDefault="00A07F39" w:rsidP="00A07F39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A07F39" w:rsidRPr="009A6397" w:rsidRDefault="00A07F39" w:rsidP="00A07F39">
      <w:pPr>
        <w:rPr>
          <w:rFonts w:ascii="Times New Roman" w:hAnsi="Times New Roman" w:cs="Times New Roman"/>
          <w:sz w:val="24"/>
          <w:szCs w:val="24"/>
        </w:rPr>
      </w:pPr>
      <w:r w:rsidRPr="009A6397">
        <w:rPr>
          <w:rFonts w:ascii="Times New Roman" w:hAnsi="Times New Roman" w:cs="Times New Roman"/>
          <w:b/>
          <w:sz w:val="24"/>
          <w:szCs w:val="24"/>
        </w:rPr>
        <w:t xml:space="preserve">Francesco </w:t>
      </w:r>
      <w:proofErr w:type="spellStart"/>
      <w:r w:rsidRPr="009A6397">
        <w:rPr>
          <w:rFonts w:ascii="Times New Roman" w:hAnsi="Times New Roman" w:cs="Times New Roman"/>
          <w:b/>
          <w:sz w:val="24"/>
          <w:szCs w:val="24"/>
        </w:rPr>
        <w:t>Longobardi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 xml:space="preserve">, The Department of Chemistry at UNIBA, Bari, Italy, </w:t>
      </w:r>
      <w:hyperlink r:id="rId7" w:history="1">
        <w:r w:rsidRPr="009A6397">
          <w:rPr>
            <w:rStyle w:val="Hiperpovezava"/>
            <w:rFonts w:ascii="Times New Roman" w:hAnsi="Times New Roman" w:cs="Times New Roman"/>
            <w:color w:val="auto"/>
            <w:sz w:val="24"/>
            <w:szCs w:val="24"/>
          </w:rPr>
          <w:t>francesco.longobardi@uniba.it</w:t>
        </w:r>
      </w:hyperlink>
    </w:p>
    <w:p w:rsidR="00A07F39" w:rsidRPr="009A6397" w:rsidRDefault="00A07F39" w:rsidP="00A07F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6397">
        <w:rPr>
          <w:rFonts w:ascii="Times New Roman" w:hAnsi="Times New Roman" w:cs="Times New Roman"/>
          <w:sz w:val="24"/>
          <w:szCs w:val="24"/>
        </w:rPr>
        <w:t>Longobardi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 xml:space="preserve"> F. et al., 2011. </w:t>
      </w:r>
      <w:proofErr w:type="spellStart"/>
      <w:r w:rsidRPr="009A6397">
        <w:rPr>
          <w:rFonts w:ascii="Times New Roman" w:hAnsi="Times New Roman" w:cs="Times New Roman"/>
          <w:sz w:val="24"/>
          <w:szCs w:val="24"/>
        </w:rPr>
        <w:t>Characerisation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 xml:space="preserve"> of the geographical origin of Italian potatoes, based on stable isotope and volatile compound analyses, Food Chemistry, 124, 1708-1713.</w:t>
      </w:r>
    </w:p>
    <w:p w:rsidR="00A07F39" w:rsidRPr="009A6397" w:rsidRDefault="00A07F39" w:rsidP="00A07F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6397">
        <w:rPr>
          <w:rFonts w:ascii="Times New Roman" w:hAnsi="Times New Roman" w:cs="Times New Roman"/>
          <w:sz w:val="24"/>
          <w:szCs w:val="24"/>
        </w:rPr>
        <w:t>Longobardi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 xml:space="preserve"> F. et al., 2015. Characterization of the geographical and varietal origin of wheat and bread by means of Nuclear Magnetic Resonance (NMR), Isotope Ratio Mass Spectrometry (IRMS) methods and </w:t>
      </w:r>
      <w:proofErr w:type="spellStart"/>
      <w:r w:rsidRPr="009A6397">
        <w:rPr>
          <w:rFonts w:ascii="Times New Roman" w:hAnsi="Times New Roman" w:cs="Times New Roman"/>
          <w:sz w:val="24"/>
          <w:szCs w:val="24"/>
        </w:rPr>
        <w:t>chemometrics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>: A review. Agricultural Sciences, 6, 126-136.</w:t>
      </w:r>
    </w:p>
    <w:p w:rsidR="009A6397" w:rsidRPr="009A6397" w:rsidRDefault="009A6397" w:rsidP="00A07F39">
      <w:pPr>
        <w:rPr>
          <w:rFonts w:ascii="Times New Roman" w:hAnsi="Times New Roman" w:cs="Times New Roman"/>
          <w:sz w:val="24"/>
          <w:szCs w:val="24"/>
        </w:rPr>
      </w:pPr>
    </w:p>
    <w:p w:rsidR="009A6397" w:rsidRPr="009A6397" w:rsidRDefault="009A6397" w:rsidP="009A6397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9A6397" w:rsidRPr="007F085B" w:rsidRDefault="009A6397" w:rsidP="009A63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85B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Luana</w:t>
      </w:r>
      <w:proofErr w:type="spellEnd"/>
      <w:r w:rsidRPr="007F085B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 xml:space="preserve"> </w:t>
      </w:r>
      <w:proofErr w:type="spellStart"/>
      <w:r w:rsidRPr="007F085B">
        <w:rPr>
          <w:rFonts w:ascii="Times New Roman" w:hAnsi="Times New Roman" w:cs="Times New Roman"/>
          <w:b/>
          <w:sz w:val="24"/>
          <w:szCs w:val="24"/>
          <w:shd w:val="clear" w:color="auto" w:fill="F4F4F4"/>
        </w:rPr>
        <w:t>Bontempo</w:t>
      </w:r>
      <w:proofErr w:type="spellEnd"/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</w:t>
      </w:r>
      <w:r w:rsidR="009B2224"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Food quality and nutrition (Traceability), </w:t>
      </w:r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Fondazione Edmund Mach, Centro </w:t>
      </w:r>
      <w:proofErr w:type="spellStart"/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>Ricerca</w:t>
      </w:r>
      <w:proofErr w:type="spellEnd"/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e </w:t>
      </w:r>
      <w:proofErr w:type="spellStart"/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>Innovazione</w:t>
      </w:r>
      <w:proofErr w:type="spellEnd"/>
      <w:r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</w:t>
      </w:r>
      <w:r w:rsidR="009370FE"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S. Michele </w:t>
      </w:r>
      <w:proofErr w:type="spellStart"/>
      <w:r w:rsidR="009370FE"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>all'Adige</w:t>
      </w:r>
      <w:proofErr w:type="spellEnd"/>
      <w:r w:rsidR="009370FE" w:rsidRPr="007F085B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, Italy, </w:t>
      </w:r>
      <w:hyperlink r:id="rId8" w:history="1">
        <w:r w:rsidRPr="007F085B">
          <w:rPr>
            <w:rStyle w:val="Hiperpovezava"/>
            <w:rFonts w:ascii="Times New Roman" w:hAnsi="Times New Roman" w:cs="Times New Roman"/>
            <w:color w:val="auto"/>
            <w:sz w:val="24"/>
            <w:szCs w:val="24"/>
            <w:shd w:val="clear" w:color="auto" w:fill="F4F4F4"/>
          </w:rPr>
          <w:t>luana.bontempo@fmach.it</w:t>
        </w:r>
      </w:hyperlink>
    </w:p>
    <w:p w:rsidR="009A6397" w:rsidRPr="007F085B" w:rsidRDefault="009A6397" w:rsidP="009A63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F085B">
        <w:rPr>
          <w:rFonts w:ascii="Times New Roman" w:hAnsi="Times New Roman" w:cs="Times New Roman"/>
          <w:sz w:val="24"/>
          <w:szCs w:val="24"/>
        </w:rPr>
        <w:t>Bontempo</w:t>
      </w:r>
      <w:proofErr w:type="spellEnd"/>
      <w:r w:rsidRPr="007F085B">
        <w:rPr>
          <w:rFonts w:ascii="Times New Roman" w:hAnsi="Times New Roman" w:cs="Times New Roman"/>
          <w:sz w:val="24"/>
          <w:szCs w:val="24"/>
        </w:rPr>
        <w:t xml:space="preserve"> L. et al., 2011. </w:t>
      </w:r>
      <w:proofErr w:type="gramStart"/>
      <w:r w:rsidRPr="007F085B">
        <w:rPr>
          <w:rFonts w:ascii="Times New Roman" w:hAnsi="Times New Roman" w:cs="Times New Roman"/>
          <w:sz w:val="24"/>
          <w:szCs w:val="24"/>
        </w:rPr>
        <w:t>Traceability along the production chain of Italian tomato products on the basis of stable i</w:t>
      </w:r>
      <w:r w:rsidRPr="007F085B">
        <w:rPr>
          <w:rFonts w:ascii="Times New Roman" w:hAnsi="Times New Roman" w:cs="Times New Roman"/>
          <w:sz w:val="24"/>
          <w:szCs w:val="24"/>
        </w:rPr>
        <w:t>sotopes and mineral composition.</w:t>
      </w:r>
      <w:proofErr w:type="gramEnd"/>
      <w:r w:rsidRPr="007F085B">
        <w:rPr>
          <w:rFonts w:ascii="Times New Roman" w:hAnsi="Times New Roman" w:cs="Times New Roman"/>
          <w:sz w:val="24"/>
          <w:szCs w:val="24"/>
        </w:rPr>
        <w:t xml:space="preserve"> Rapid Communications in Mass Spectrometry, 25, 899-909.</w:t>
      </w:r>
    </w:p>
    <w:p w:rsidR="009A6397" w:rsidRDefault="009A6397" w:rsidP="009A6397">
      <w:pPr>
        <w:rPr>
          <w:rFonts w:ascii="Times New Roman" w:hAnsi="Times New Roman" w:cs="Times New Roman"/>
          <w:sz w:val="24"/>
          <w:szCs w:val="24"/>
        </w:rPr>
      </w:pPr>
      <w:r w:rsidRPr="007F085B">
        <w:rPr>
          <w:rFonts w:ascii="Times New Roman" w:hAnsi="Times New Roman" w:cs="Times New Roman"/>
          <w:sz w:val="24"/>
          <w:szCs w:val="24"/>
        </w:rPr>
        <w:t xml:space="preserve">As co-author: </w:t>
      </w:r>
      <w:proofErr w:type="spellStart"/>
      <w:r w:rsidRPr="007F085B">
        <w:rPr>
          <w:rFonts w:ascii="Times New Roman" w:hAnsi="Times New Roman" w:cs="Times New Roman"/>
          <w:sz w:val="24"/>
          <w:szCs w:val="24"/>
        </w:rPr>
        <w:t>Characterisation</w:t>
      </w:r>
      <w:proofErr w:type="spellEnd"/>
      <w:r w:rsidRPr="009A6397">
        <w:rPr>
          <w:rFonts w:ascii="Times New Roman" w:hAnsi="Times New Roman" w:cs="Times New Roman"/>
          <w:sz w:val="24"/>
          <w:szCs w:val="24"/>
        </w:rPr>
        <w:t xml:space="preserve"> of authentic Italian extra-virgin olive oils by stable isotope ratios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397">
        <w:rPr>
          <w:rFonts w:ascii="Times New Roman" w:hAnsi="Times New Roman" w:cs="Times New Roman"/>
          <w:sz w:val="24"/>
          <w:szCs w:val="24"/>
        </w:rPr>
        <w:t xml:space="preserve">C, O and </w:t>
      </w:r>
      <w:bookmarkStart w:id="0" w:name="_GoBack"/>
      <w:bookmarkEnd w:id="0"/>
      <w:r w:rsidRPr="009A6397">
        <w:rPr>
          <w:rFonts w:ascii="Times New Roman" w:hAnsi="Times New Roman" w:cs="Times New Roman"/>
          <w:sz w:val="24"/>
          <w:szCs w:val="24"/>
        </w:rPr>
        <w:t>H and mineral composition</w:t>
      </w:r>
      <w:r>
        <w:rPr>
          <w:rFonts w:ascii="Times New Roman" w:hAnsi="Times New Roman" w:cs="Times New Roman"/>
          <w:sz w:val="24"/>
          <w:szCs w:val="24"/>
        </w:rPr>
        <w:t>. Food Chemistry, 2010, 118, 901-909.</w:t>
      </w:r>
    </w:p>
    <w:p w:rsidR="009A6397" w:rsidRPr="009A6397" w:rsidRDefault="009A6397" w:rsidP="009A6397">
      <w:pPr>
        <w:rPr>
          <w:rFonts w:ascii="Times New Roman" w:hAnsi="Times New Roman" w:cs="Times New Roman"/>
          <w:sz w:val="24"/>
          <w:szCs w:val="24"/>
        </w:rPr>
      </w:pPr>
    </w:p>
    <w:p w:rsidR="009A6397" w:rsidRPr="009A6397" w:rsidRDefault="009A6397" w:rsidP="009A6397">
      <w:pPr>
        <w:rPr>
          <w:rFonts w:ascii="Times New Roman" w:hAnsi="Times New Roman" w:cs="Times New Roman"/>
          <w:sz w:val="24"/>
          <w:szCs w:val="24"/>
        </w:rPr>
      </w:pPr>
    </w:p>
    <w:p w:rsidR="00403152" w:rsidRPr="009A6397" w:rsidRDefault="00403152">
      <w:pPr>
        <w:rPr>
          <w:rFonts w:ascii="Times New Roman" w:hAnsi="Times New Roman" w:cs="Times New Roman"/>
          <w:sz w:val="24"/>
          <w:szCs w:val="24"/>
        </w:rPr>
      </w:pPr>
    </w:p>
    <w:sectPr w:rsidR="00403152" w:rsidRPr="009A6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F3450"/>
    <w:multiLevelType w:val="hybridMultilevel"/>
    <w:tmpl w:val="6B4E1F20"/>
    <w:lvl w:ilvl="0" w:tplc="826040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12676"/>
    <w:multiLevelType w:val="hybridMultilevel"/>
    <w:tmpl w:val="70F49A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2B"/>
    <w:rsid w:val="00133D70"/>
    <w:rsid w:val="00403152"/>
    <w:rsid w:val="007F085B"/>
    <w:rsid w:val="009370FE"/>
    <w:rsid w:val="009A6397"/>
    <w:rsid w:val="009B2224"/>
    <w:rsid w:val="00A07F39"/>
    <w:rsid w:val="00CB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7F39"/>
    <w:rPr>
      <w:lang w:val="en-US"/>
    </w:rPr>
  </w:style>
  <w:style w:type="paragraph" w:styleId="Naslov5">
    <w:name w:val="heading 5"/>
    <w:basedOn w:val="Navaden"/>
    <w:link w:val="Naslov5Znak"/>
    <w:uiPriority w:val="9"/>
    <w:qFormat/>
    <w:rsid w:val="00A07F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A07F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07F3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07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07F39"/>
    <w:rPr>
      <w:lang w:val="en-US"/>
    </w:rPr>
  </w:style>
  <w:style w:type="paragraph" w:styleId="Naslov5">
    <w:name w:val="heading 5"/>
    <w:basedOn w:val="Navaden"/>
    <w:link w:val="Naslov5Znak"/>
    <w:uiPriority w:val="9"/>
    <w:qFormat/>
    <w:rsid w:val="00A07F3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A07F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07F3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07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.bontempo@fmach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ancesco.longobardi@uni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elly@iae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AnjaM</dc:creator>
  <cp:keywords/>
  <dc:description/>
  <cp:lastModifiedBy>AnjaM</cp:lastModifiedBy>
  <cp:revision>6</cp:revision>
  <dcterms:created xsi:type="dcterms:W3CDTF">2017-04-18T11:49:00Z</dcterms:created>
  <dcterms:modified xsi:type="dcterms:W3CDTF">2017-04-18T12:04:00Z</dcterms:modified>
</cp:coreProperties>
</file>