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E1" w:rsidRDefault="00452AE1" w:rsidP="00452AE1">
      <w:pPr>
        <w:jc w:val="both"/>
        <w:rPr>
          <w:rFonts w:eastAsia="Times New Roman" w:cs="Verdana"/>
          <w:iCs/>
          <w:spacing w:val="-1"/>
          <w:lang w:val="en-US" w:eastAsia="sl-SI"/>
        </w:rPr>
      </w:pPr>
      <w:r>
        <w:rPr>
          <w:rFonts w:eastAsia="Times New Roman" w:cs="Verdana"/>
          <w:iCs/>
          <w:spacing w:val="-1"/>
          <w:lang w:val="en-US" w:eastAsia="sl-SI"/>
        </w:rPr>
        <w:t>Statement of Novelty</w:t>
      </w:r>
      <w:bookmarkStart w:id="0" w:name="_GoBack"/>
      <w:bookmarkEnd w:id="0"/>
    </w:p>
    <w:p w:rsidR="00452AE1" w:rsidRDefault="00452AE1" w:rsidP="00452AE1">
      <w:pPr>
        <w:jc w:val="both"/>
        <w:rPr>
          <w:rFonts w:eastAsia="Times New Roman" w:cs="Verdana"/>
          <w:iCs/>
          <w:spacing w:val="-1"/>
          <w:lang w:val="en-US" w:eastAsia="sl-SI"/>
        </w:rPr>
      </w:pPr>
    </w:p>
    <w:p w:rsidR="00745235" w:rsidRPr="00452AE1" w:rsidRDefault="00452AE1" w:rsidP="00452AE1">
      <w:pPr>
        <w:jc w:val="both"/>
        <w:rPr>
          <w:lang w:val="en-US"/>
        </w:rPr>
      </w:pPr>
      <w:r w:rsidRPr="00452AE1">
        <w:rPr>
          <w:rFonts w:eastAsia="Times New Roman" w:cs="Verdana"/>
          <w:iCs/>
          <w:spacing w:val="-1"/>
          <w:lang w:val="en-US" w:eastAsia="sl-SI"/>
        </w:rPr>
        <w:t>D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ifferential scanning calorimetry (DSC) 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can be used 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as a new window into plasma proteome, because it not only provides thermodynamic signature of individual protein but is also sensitive to interactions between components of a complex systems. </w:t>
      </w:r>
      <w:r w:rsidRPr="00452AE1">
        <w:rPr>
          <w:rFonts w:eastAsia="Times New Roman" w:cs="Verdana"/>
          <w:iCs/>
          <w:spacing w:val="-1"/>
          <w:lang w:val="en-US" w:eastAsia="sl-SI"/>
        </w:rPr>
        <w:t>This research shows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 that DSC 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in combination with </w:t>
      </w:r>
      <w:proofErr w:type="spellStart"/>
      <w:r w:rsidRPr="00452AE1">
        <w:rPr>
          <w:rFonts w:eastAsia="Times New Roman" w:cs="Verdana"/>
          <w:iCs/>
          <w:spacing w:val="-1"/>
          <w:lang w:val="en-US" w:eastAsia="sl-SI"/>
        </w:rPr>
        <w:t>immunoaffinity</w:t>
      </w:r>
      <w:proofErr w:type="spellEnd"/>
      <w:r w:rsidRPr="00452AE1">
        <w:rPr>
          <w:rFonts w:eastAsia="Times New Roman" w:cs="Verdana"/>
          <w:iCs/>
          <w:spacing w:val="-1"/>
          <w:lang w:val="en-US" w:eastAsia="sl-SI"/>
        </w:rPr>
        <w:t xml:space="preserve"> chromatography </w:t>
      </w:r>
      <w:r w:rsidRPr="00452AE1">
        <w:rPr>
          <w:rFonts w:eastAsia="Times New Roman" w:cs="Verdana"/>
          <w:iCs/>
          <w:spacing w:val="-1"/>
          <w:lang w:val="en-US" w:eastAsia="sl-SI"/>
        </w:rPr>
        <w:t>can be applied to the analysis of blood plasma to provide an indication of an individual’s clinical status.</w:t>
      </w:r>
      <w:r w:rsidRPr="00452AE1">
        <w:rPr>
          <w:rFonts w:eastAsia="Times New Roman" w:cs="Verdana"/>
          <w:iCs/>
          <w:spacing w:val="-1"/>
          <w:lang w:val="en-US" w:eastAsia="sl-SI"/>
        </w:rPr>
        <w:t xml:space="preserve"> </w:t>
      </w:r>
      <w:proofErr w:type="spellStart"/>
      <w:r w:rsidRPr="00452AE1">
        <w:rPr>
          <w:rFonts w:eastAsia="Times New Roman" w:cs="Verdana"/>
          <w:iCs/>
          <w:spacing w:val="-1"/>
          <w:lang w:val="en-US" w:eastAsia="sl-SI"/>
        </w:rPr>
        <w:t>Thermograms</w:t>
      </w:r>
      <w:proofErr w:type="spellEnd"/>
      <w:r w:rsidRPr="00452AE1">
        <w:rPr>
          <w:rFonts w:eastAsia="Times New Roman" w:cs="Verdana"/>
          <w:iCs/>
          <w:spacing w:val="-1"/>
          <w:lang w:val="en-US" w:eastAsia="sl-SI"/>
        </w:rPr>
        <w:t xml:space="preserve"> of </w:t>
      </w:r>
      <w:r w:rsidRPr="00452AE1">
        <w:rPr>
          <w:rFonts w:cs="Times New Roman"/>
          <w:lang w:val="en-US"/>
        </w:rPr>
        <w:t xml:space="preserve">three individuals with different diseases are shown and discussed. </w:t>
      </w:r>
    </w:p>
    <w:sectPr w:rsidR="00745235" w:rsidRPr="0045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E1"/>
    <w:rsid w:val="002D744E"/>
    <w:rsid w:val="00452AE1"/>
    <w:rsid w:val="0066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42A98-61FC-4018-A2AB-F36D6179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455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iztok</cp:lastModifiedBy>
  <cp:revision>1</cp:revision>
  <dcterms:created xsi:type="dcterms:W3CDTF">2016-10-01T21:44:00Z</dcterms:created>
  <dcterms:modified xsi:type="dcterms:W3CDTF">2016-10-01T21:48:00Z</dcterms:modified>
</cp:coreProperties>
</file>