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107" w:rsidRPr="00AD2707" w:rsidRDefault="007A2107" w:rsidP="00AD2707">
      <w:pPr>
        <w:rPr>
          <w:rFonts w:asciiTheme="majorBidi" w:hAnsiTheme="majorBidi" w:cstheme="majorBidi"/>
          <w:sz w:val="24"/>
          <w:szCs w:val="24"/>
        </w:rPr>
      </w:pPr>
      <w:r w:rsidRPr="00AD2707">
        <w:rPr>
          <w:rFonts w:asciiTheme="majorBidi" w:hAnsiTheme="majorBidi" w:cstheme="majorBidi"/>
          <w:b/>
          <w:bCs/>
          <w:sz w:val="24"/>
          <w:szCs w:val="24"/>
        </w:rPr>
        <w:t>Table 2</w:t>
      </w:r>
      <w:r w:rsidRPr="00AD2707">
        <w:rPr>
          <w:rFonts w:asciiTheme="majorBidi" w:hAnsiTheme="majorBidi" w:cstheme="majorBidi"/>
          <w:sz w:val="24"/>
          <w:szCs w:val="24"/>
        </w:rPr>
        <w:t xml:space="preserve"> Selected bond lengths (Å) and angles (°) in complexes </w:t>
      </w:r>
      <w:r w:rsidRPr="00AD2707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F53E3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D2707">
        <w:rPr>
          <w:rFonts w:asciiTheme="majorBidi" w:hAnsiTheme="majorBidi" w:cstheme="majorBidi"/>
          <w:sz w:val="24"/>
          <w:szCs w:val="24"/>
        </w:rPr>
        <w:t>and</w:t>
      </w:r>
      <w:r w:rsidRPr="00AD2707">
        <w:rPr>
          <w:rFonts w:asciiTheme="majorBidi" w:hAnsiTheme="majorBidi" w:cstheme="majorBidi"/>
          <w:b/>
          <w:bCs/>
          <w:sz w:val="24"/>
          <w:szCs w:val="24"/>
        </w:rPr>
        <w:t xml:space="preserve"> 2</w:t>
      </w:r>
      <w:r w:rsidRPr="00AD2707">
        <w:rPr>
          <w:rFonts w:asciiTheme="majorBidi" w:hAnsiTheme="majorBidi" w:cstheme="majorBidi"/>
          <w:sz w:val="24"/>
          <w:szCs w:val="24"/>
          <w:vertAlign w:val="superscript"/>
        </w:rPr>
        <w:t>a</w:t>
      </w:r>
      <w:r w:rsidRPr="00AD2707">
        <w:rPr>
          <w:rFonts w:asciiTheme="majorBidi" w:hAnsiTheme="majorBidi" w:cstheme="majorBidi"/>
          <w:sz w:val="24"/>
          <w:szCs w:val="24"/>
        </w:rPr>
        <w:t xml:space="preserve"> </w:t>
      </w:r>
      <w:bookmarkStart w:id="0" w:name="_GoBack"/>
      <w:bookmarkEnd w:id="0"/>
    </w:p>
    <w:tbl>
      <w:tblPr>
        <w:tblStyle w:val="TableGrid"/>
        <w:tblW w:w="8336" w:type="dxa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65"/>
        <w:gridCol w:w="2109"/>
        <w:gridCol w:w="2155"/>
        <w:gridCol w:w="1807"/>
      </w:tblGrid>
      <w:tr w:rsidR="000A3781" w:rsidRPr="007A2107" w:rsidTr="000A3781"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0A3781" w:rsidRPr="007A2107" w:rsidRDefault="000A3781" w:rsidP="008D2FEE">
            <w:pPr>
              <w:spacing w:before="120" w:after="12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 xml:space="preserve">Complex </w:t>
            </w:r>
            <w:r w:rsidRPr="007A2107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81" w:rsidRPr="007A2107" w:rsidRDefault="000A3781" w:rsidP="008D2FEE">
            <w:pPr>
              <w:spacing w:before="120" w:after="120" w:line="259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781" w:rsidRPr="007A2107" w:rsidRDefault="000A3781" w:rsidP="008D2FEE">
            <w:pPr>
              <w:spacing w:before="120" w:after="12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 xml:space="preserve">Complex </w:t>
            </w:r>
            <w:r w:rsidRPr="007A210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:rsidR="000A3781" w:rsidRPr="007A2107" w:rsidRDefault="000A3781" w:rsidP="008D2FEE">
            <w:pPr>
              <w:spacing w:before="120" w:after="120" w:line="259" w:lineRule="auto"/>
              <w:rPr>
                <w:rFonts w:asciiTheme="majorBidi" w:hAnsiTheme="majorBidi" w:cstheme="majorBidi"/>
              </w:rPr>
            </w:pPr>
          </w:p>
        </w:tc>
      </w:tr>
      <w:tr w:rsidR="000A3781" w:rsidRPr="007A2107" w:rsidTr="000A3781">
        <w:tc>
          <w:tcPr>
            <w:tcW w:w="2265" w:type="dxa"/>
            <w:tcBorders>
              <w:top w:val="single" w:sz="4" w:space="0" w:color="auto"/>
            </w:tcBorders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bookmarkStart w:id="1" w:name="_Hlk279149852"/>
            <w:r w:rsidRPr="007A2107">
              <w:rPr>
                <w:rFonts w:asciiTheme="majorBidi" w:hAnsiTheme="majorBidi" w:cstheme="majorBidi"/>
              </w:rPr>
              <w:t>Cu1–Cl1</w:t>
            </w:r>
          </w:p>
        </w:tc>
        <w:tc>
          <w:tcPr>
            <w:tcW w:w="2109" w:type="dxa"/>
            <w:tcBorders>
              <w:top w:val="single" w:sz="4" w:space="0" w:color="auto"/>
              <w:right w:val="single" w:sz="4" w:space="0" w:color="auto"/>
            </w:tcBorders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2.3580 (11)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Cu1–Br1</w:t>
            </w: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2.5072 (6)</w:t>
            </w:r>
          </w:p>
        </w:tc>
      </w:tr>
      <w:tr w:rsidR="000A3781" w:rsidRPr="007A2107" w:rsidTr="000A3781">
        <w:tc>
          <w:tcPr>
            <w:tcW w:w="2265" w:type="dxa"/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Cu1–Cl4</w:t>
            </w:r>
          </w:p>
        </w:tc>
        <w:tc>
          <w:tcPr>
            <w:tcW w:w="2109" w:type="dxa"/>
            <w:tcBorders>
              <w:right w:val="single" w:sz="4" w:space="0" w:color="auto"/>
            </w:tcBorders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2.4386 (19)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Cu1–Br2</w:t>
            </w:r>
          </w:p>
        </w:tc>
        <w:tc>
          <w:tcPr>
            <w:tcW w:w="1807" w:type="dxa"/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2.5163 (6)</w:t>
            </w:r>
          </w:p>
        </w:tc>
      </w:tr>
      <w:bookmarkEnd w:id="1"/>
      <w:tr w:rsidR="000A3781" w:rsidRPr="007A2107" w:rsidTr="000A3781">
        <w:tc>
          <w:tcPr>
            <w:tcW w:w="2265" w:type="dxa"/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Cu1–Cl2*</w:t>
            </w:r>
          </w:p>
        </w:tc>
        <w:tc>
          <w:tcPr>
            <w:tcW w:w="2109" w:type="dxa"/>
            <w:tcBorders>
              <w:right w:val="single" w:sz="4" w:space="0" w:color="auto"/>
            </w:tcBorders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2.4069 (12)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Cu1*–Br1</w:t>
            </w:r>
          </w:p>
        </w:tc>
        <w:tc>
          <w:tcPr>
            <w:tcW w:w="1807" w:type="dxa"/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2.5807 (6)</w:t>
            </w:r>
          </w:p>
        </w:tc>
      </w:tr>
      <w:tr w:rsidR="000A3781" w:rsidRPr="007A2107" w:rsidTr="000A3781">
        <w:tc>
          <w:tcPr>
            <w:tcW w:w="2265" w:type="dxa"/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Cu1–N1</w:t>
            </w:r>
          </w:p>
        </w:tc>
        <w:tc>
          <w:tcPr>
            <w:tcW w:w="2109" w:type="dxa"/>
            <w:tcBorders>
              <w:right w:val="single" w:sz="4" w:space="0" w:color="auto"/>
            </w:tcBorders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1.9620 (3)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Cu1**–Br2</w:t>
            </w:r>
          </w:p>
        </w:tc>
        <w:tc>
          <w:tcPr>
            <w:tcW w:w="1807" w:type="dxa"/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2.5163 (6)</w:t>
            </w:r>
          </w:p>
        </w:tc>
      </w:tr>
      <w:tr w:rsidR="000A3781" w:rsidRPr="007A2107" w:rsidTr="000A3781">
        <w:tc>
          <w:tcPr>
            <w:tcW w:w="2265" w:type="dxa"/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Cu1–O1</w:t>
            </w:r>
          </w:p>
        </w:tc>
        <w:tc>
          <w:tcPr>
            <w:tcW w:w="2109" w:type="dxa"/>
            <w:tcBorders>
              <w:right w:val="single" w:sz="4" w:space="0" w:color="auto"/>
            </w:tcBorders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1.9072 (17)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Cu1–Cu1*</w:t>
            </w:r>
          </w:p>
        </w:tc>
        <w:tc>
          <w:tcPr>
            <w:tcW w:w="1807" w:type="dxa"/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3.1450 (7)</w:t>
            </w:r>
          </w:p>
        </w:tc>
        <w:bookmarkStart w:id="2" w:name="_Hlk279150539"/>
      </w:tr>
      <w:bookmarkEnd w:id="2"/>
      <w:tr w:rsidR="000A3781" w:rsidRPr="007A2107" w:rsidTr="000A3781">
        <w:tc>
          <w:tcPr>
            <w:tcW w:w="2265" w:type="dxa"/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Cu2–Cl1</w:t>
            </w:r>
          </w:p>
        </w:tc>
        <w:tc>
          <w:tcPr>
            <w:tcW w:w="2109" w:type="dxa"/>
            <w:tcBorders>
              <w:right w:val="single" w:sz="4" w:space="0" w:color="auto"/>
            </w:tcBorders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2.3567 (10)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Cu1–Cu1**</w:t>
            </w:r>
          </w:p>
        </w:tc>
        <w:tc>
          <w:tcPr>
            <w:tcW w:w="1807" w:type="dxa"/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3.1274 (8)</w:t>
            </w:r>
          </w:p>
        </w:tc>
      </w:tr>
      <w:tr w:rsidR="000A3781" w:rsidRPr="007A2107" w:rsidTr="000A3781">
        <w:tc>
          <w:tcPr>
            <w:tcW w:w="2265" w:type="dxa"/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bookmarkStart w:id="3" w:name="_Hlk279149853"/>
            <w:r w:rsidRPr="007A2107">
              <w:rPr>
                <w:rFonts w:asciiTheme="majorBidi" w:hAnsiTheme="majorBidi" w:cstheme="majorBidi"/>
              </w:rPr>
              <w:t>Cu2–Cl2</w:t>
            </w:r>
          </w:p>
        </w:tc>
        <w:tc>
          <w:tcPr>
            <w:tcW w:w="2109" w:type="dxa"/>
            <w:tcBorders>
              <w:right w:val="single" w:sz="4" w:space="0" w:color="auto"/>
            </w:tcBorders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2.3810 (10)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Cu1–O1</w:t>
            </w:r>
          </w:p>
        </w:tc>
        <w:tc>
          <w:tcPr>
            <w:tcW w:w="1807" w:type="dxa"/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1.9223 (4)</w:t>
            </w:r>
          </w:p>
        </w:tc>
      </w:tr>
      <w:tr w:rsidR="000A3781" w:rsidRPr="007A2107" w:rsidTr="000A3781">
        <w:tc>
          <w:tcPr>
            <w:tcW w:w="2265" w:type="dxa"/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Cu2–Cl3</w:t>
            </w:r>
          </w:p>
        </w:tc>
        <w:tc>
          <w:tcPr>
            <w:tcW w:w="2109" w:type="dxa"/>
            <w:tcBorders>
              <w:right w:val="single" w:sz="4" w:space="0" w:color="auto"/>
            </w:tcBorders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2.4901 (11)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Cu1–N1</w:t>
            </w:r>
          </w:p>
        </w:tc>
        <w:tc>
          <w:tcPr>
            <w:tcW w:w="1807" w:type="dxa"/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1.967 (3)</w:t>
            </w:r>
          </w:p>
        </w:tc>
      </w:tr>
      <w:tr w:rsidR="000A3781" w:rsidRPr="007A2107" w:rsidTr="000A3781">
        <w:tc>
          <w:tcPr>
            <w:tcW w:w="2265" w:type="dxa"/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bookmarkStart w:id="4" w:name="_Hlk279154122"/>
            <w:bookmarkStart w:id="5" w:name="_Hlk279153998"/>
            <w:bookmarkEnd w:id="3"/>
            <w:r w:rsidRPr="007A2107">
              <w:rPr>
                <w:rFonts w:asciiTheme="majorBidi" w:hAnsiTheme="majorBidi" w:cstheme="majorBidi"/>
              </w:rPr>
              <w:t>Cu2–N3</w:t>
            </w:r>
          </w:p>
        </w:tc>
        <w:tc>
          <w:tcPr>
            <w:tcW w:w="2109" w:type="dxa"/>
            <w:tcBorders>
              <w:right w:val="single" w:sz="4" w:space="0" w:color="auto"/>
            </w:tcBorders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1.9530 (3)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N1–N2</w:t>
            </w:r>
          </w:p>
        </w:tc>
        <w:tc>
          <w:tcPr>
            <w:tcW w:w="1807" w:type="dxa"/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1.355 (4)</w:t>
            </w:r>
          </w:p>
        </w:tc>
      </w:tr>
      <w:bookmarkEnd w:id="4"/>
      <w:tr w:rsidR="000A3781" w:rsidRPr="007A2107" w:rsidTr="000A3781">
        <w:tc>
          <w:tcPr>
            <w:tcW w:w="2265" w:type="dxa"/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Cu2–O1</w:t>
            </w:r>
          </w:p>
        </w:tc>
        <w:tc>
          <w:tcPr>
            <w:tcW w:w="2109" w:type="dxa"/>
            <w:tcBorders>
              <w:right w:val="single" w:sz="4" w:space="0" w:color="auto"/>
            </w:tcBorders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1.9091 (16)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N1–C4</w:t>
            </w:r>
          </w:p>
        </w:tc>
        <w:tc>
          <w:tcPr>
            <w:tcW w:w="1807" w:type="dxa"/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1.342 (4)</w:t>
            </w:r>
          </w:p>
        </w:tc>
      </w:tr>
      <w:bookmarkEnd w:id="5"/>
      <w:tr w:rsidR="000A3781" w:rsidRPr="007A2107" w:rsidTr="000A3781">
        <w:tc>
          <w:tcPr>
            <w:tcW w:w="2265" w:type="dxa"/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N1–N2</w:t>
            </w:r>
          </w:p>
        </w:tc>
        <w:tc>
          <w:tcPr>
            <w:tcW w:w="2109" w:type="dxa"/>
            <w:tcBorders>
              <w:right w:val="single" w:sz="4" w:space="0" w:color="auto"/>
            </w:tcBorders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1.3550 (4)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C3–Br3</w:t>
            </w:r>
          </w:p>
        </w:tc>
        <w:tc>
          <w:tcPr>
            <w:tcW w:w="1807" w:type="dxa"/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1.871 (3)</w:t>
            </w:r>
          </w:p>
        </w:tc>
      </w:tr>
      <w:tr w:rsidR="000A3781" w:rsidRPr="007A2107" w:rsidTr="000A3781">
        <w:tc>
          <w:tcPr>
            <w:tcW w:w="2265" w:type="dxa"/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N1–C4</w:t>
            </w:r>
          </w:p>
        </w:tc>
        <w:tc>
          <w:tcPr>
            <w:tcW w:w="2109" w:type="dxa"/>
            <w:tcBorders>
              <w:right w:val="single" w:sz="4" w:space="0" w:color="auto"/>
            </w:tcBorders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1.3340 (4)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C</w:t>
            </w:r>
            <w:r>
              <w:rPr>
                <w:rFonts w:asciiTheme="majorBidi" w:hAnsiTheme="majorBidi" w:cstheme="majorBidi"/>
              </w:rPr>
              <w:t>2</w:t>
            </w:r>
            <w:r w:rsidRPr="007A2107">
              <w:rPr>
                <w:rFonts w:asciiTheme="majorBidi" w:hAnsiTheme="majorBidi" w:cstheme="majorBidi"/>
              </w:rPr>
              <w:t>–</w:t>
            </w:r>
            <w:r>
              <w:rPr>
                <w:rFonts w:asciiTheme="majorBidi" w:hAnsiTheme="majorBidi" w:cstheme="majorBidi"/>
              </w:rPr>
              <w:t>N2</w:t>
            </w:r>
          </w:p>
        </w:tc>
        <w:tc>
          <w:tcPr>
            <w:tcW w:w="1807" w:type="dxa"/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1.</w:t>
            </w:r>
            <w:r>
              <w:rPr>
                <w:rFonts w:asciiTheme="majorBidi" w:hAnsiTheme="majorBidi" w:cstheme="majorBidi"/>
              </w:rPr>
              <w:t>343</w:t>
            </w:r>
            <w:r w:rsidRPr="007A2107">
              <w:rPr>
                <w:rFonts w:asciiTheme="majorBidi" w:hAnsiTheme="majorBidi" w:cstheme="majorBidi"/>
              </w:rPr>
              <w:t xml:space="preserve"> (</w:t>
            </w:r>
            <w:r>
              <w:rPr>
                <w:rFonts w:asciiTheme="majorBidi" w:hAnsiTheme="majorBidi" w:cstheme="majorBidi"/>
              </w:rPr>
              <w:t>5</w:t>
            </w:r>
            <w:r w:rsidRPr="007A2107">
              <w:rPr>
                <w:rFonts w:asciiTheme="majorBidi" w:hAnsiTheme="majorBidi" w:cstheme="majorBidi"/>
              </w:rPr>
              <w:t>)</w:t>
            </w:r>
          </w:p>
        </w:tc>
      </w:tr>
      <w:tr w:rsidR="000A3781" w:rsidRPr="007A2107" w:rsidTr="00A93C7A">
        <w:tc>
          <w:tcPr>
            <w:tcW w:w="2265" w:type="dxa"/>
          </w:tcPr>
          <w:p w:rsidR="000A3781" w:rsidRPr="007A2107" w:rsidRDefault="000A3781" w:rsidP="000A378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09" w:type="dxa"/>
            <w:tcBorders>
              <w:right w:val="single" w:sz="4" w:space="0" w:color="auto"/>
            </w:tcBorders>
          </w:tcPr>
          <w:p w:rsidR="000A3781" w:rsidRPr="007A2107" w:rsidRDefault="000A3781" w:rsidP="000A378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55" w:type="dxa"/>
            <w:tcBorders>
              <w:left w:val="single" w:sz="4" w:space="0" w:color="auto"/>
            </w:tcBorders>
          </w:tcPr>
          <w:p w:rsidR="000A3781" w:rsidRPr="007A2107" w:rsidRDefault="000A3781" w:rsidP="000A378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07" w:type="dxa"/>
          </w:tcPr>
          <w:p w:rsidR="000A3781" w:rsidRPr="007A2107" w:rsidRDefault="000A3781" w:rsidP="000A3781">
            <w:pPr>
              <w:rPr>
                <w:rFonts w:asciiTheme="majorBidi" w:hAnsiTheme="majorBidi" w:cstheme="majorBidi"/>
              </w:rPr>
            </w:pPr>
          </w:p>
        </w:tc>
      </w:tr>
      <w:tr w:rsidR="000A3781" w:rsidRPr="007A2107" w:rsidTr="00A93C7A">
        <w:tc>
          <w:tcPr>
            <w:tcW w:w="2265" w:type="dxa"/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Cl1– Cu1–Cl2*</w:t>
            </w:r>
          </w:p>
        </w:tc>
        <w:tc>
          <w:tcPr>
            <w:tcW w:w="2109" w:type="dxa"/>
            <w:tcBorders>
              <w:right w:val="single" w:sz="4" w:space="0" w:color="auto"/>
            </w:tcBorders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116.83 (5)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Br1***– Cu1–Br2</w:t>
            </w:r>
          </w:p>
        </w:tc>
        <w:tc>
          <w:tcPr>
            <w:tcW w:w="1807" w:type="dxa"/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108.83 (2)</w:t>
            </w:r>
          </w:p>
        </w:tc>
      </w:tr>
      <w:tr w:rsidR="000A3781" w:rsidRPr="007A2107" w:rsidTr="000A3781">
        <w:tc>
          <w:tcPr>
            <w:tcW w:w="2265" w:type="dxa"/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bookmarkStart w:id="6" w:name="_Hlk279150914"/>
            <w:bookmarkStart w:id="7" w:name="_Hlk279154320"/>
            <w:bookmarkStart w:id="8" w:name="_Hlk279154043"/>
            <w:r w:rsidRPr="007A2107">
              <w:rPr>
                <w:rFonts w:asciiTheme="majorBidi" w:hAnsiTheme="majorBidi" w:cstheme="majorBidi"/>
              </w:rPr>
              <w:t>Cl1– Cu1–O1</w:t>
            </w:r>
          </w:p>
        </w:tc>
        <w:tc>
          <w:tcPr>
            <w:tcW w:w="2109" w:type="dxa"/>
            <w:tcBorders>
              <w:right w:val="single" w:sz="4" w:space="0" w:color="auto"/>
            </w:tcBorders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85.46 (4)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Br1***– Cu1–Br1</w:t>
            </w:r>
          </w:p>
        </w:tc>
        <w:tc>
          <w:tcPr>
            <w:tcW w:w="1807" w:type="dxa"/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118.90 (2)</w:t>
            </w:r>
          </w:p>
        </w:tc>
      </w:tr>
      <w:bookmarkEnd w:id="6"/>
      <w:tr w:rsidR="000A3781" w:rsidRPr="007A2107" w:rsidTr="000A3781">
        <w:tc>
          <w:tcPr>
            <w:tcW w:w="2265" w:type="dxa"/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Cl4– Cu1–O1</w:t>
            </w:r>
          </w:p>
        </w:tc>
        <w:tc>
          <w:tcPr>
            <w:tcW w:w="2109" w:type="dxa"/>
            <w:tcBorders>
              <w:right w:val="single" w:sz="4" w:space="0" w:color="auto"/>
            </w:tcBorders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82.59 (8)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Br2– Cu1–Br1</w:t>
            </w:r>
          </w:p>
        </w:tc>
        <w:tc>
          <w:tcPr>
            <w:tcW w:w="1807" w:type="dxa"/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131.17 (2)</w:t>
            </w:r>
          </w:p>
        </w:tc>
      </w:tr>
      <w:tr w:rsidR="000A3781" w:rsidRPr="007A2107" w:rsidTr="000A3781">
        <w:tc>
          <w:tcPr>
            <w:tcW w:w="2265" w:type="dxa"/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bookmarkStart w:id="9" w:name="_Hlk279153207"/>
            <w:bookmarkStart w:id="10" w:name="_Hlk279150915"/>
            <w:bookmarkStart w:id="11" w:name="_Hlk279153568"/>
            <w:bookmarkEnd w:id="7"/>
            <w:r w:rsidRPr="007A2107">
              <w:rPr>
                <w:rFonts w:asciiTheme="majorBidi" w:hAnsiTheme="majorBidi" w:cstheme="majorBidi"/>
              </w:rPr>
              <w:t>Cl1– Cu1–N1</w:t>
            </w:r>
          </w:p>
        </w:tc>
        <w:tc>
          <w:tcPr>
            <w:tcW w:w="2109" w:type="dxa"/>
            <w:tcBorders>
              <w:right w:val="single" w:sz="4" w:space="0" w:color="auto"/>
            </w:tcBorders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96.12 (9)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Br2– Cu1–O1</w:t>
            </w:r>
          </w:p>
        </w:tc>
        <w:tc>
          <w:tcPr>
            <w:tcW w:w="1807" w:type="dxa"/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87.145 (17)</w:t>
            </w:r>
          </w:p>
        </w:tc>
      </w:tr>
      <w:bookmarkEnd w:id="9"/>
      <w:bookmarkEnd w:id="10"/>
      <w:bookmarkEnd w:id="11"/>
      <w:tr w:rsidR="000A3781" w:rsidRPr="007A2107" w:rsidTr="000A3781">
        <w:tc>
          <w:tcPr>
            <w:tcW w:w="2265" w:type="dxa"/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Cl4– Cu1–N1</w:t>
            </w:r>
          </w:p>
        </w:tc>
        <w:tc>
          <w:tcPr>
            <w:tcW w:w="2109" w:type="dxa"/>
            <w:tcBorders>
              <w:right w:val="single" w:sz="4" w:space="0" w:color="auto"/>
            </w:tcBorders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92.75 (10)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Br2– Cu1–N1</w:t>
            </w:r>
          </w:p>
        </w:tc>
        <w:tc>
          <w:tcPr>
            <w:tcW w:w="1807" w:type="dxa"/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92.85 (9)</w:t>
            </w:r>
          </w:p>
        </w:tc>
      </w:tr>
      <w:tr w:rsidR="000A3781" w:rsidRPr="007A2107" w:rsidTr="000A3781">
        <w:tc>
          <w:tcPr>
            <w:tcW w:w="2265" w:type="dxa"/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O1– Cu1–N1</w:t>
            </w:r>
          </w:p>
        </w:tc>
        <w:tc>
          <w:tcPr>
            <w:tcW w:w="2109" w:type="dxa"/>
            <w:tcBorders>
              <w:right w:val="single" w:sz="4" w:space="0" w:color="auto"/>
            </w:tcBorders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174.33 (11)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Br1– Cu1–O1</w:t>
            </w:r>
          </w:p>
        </w:tc>
        <w:tc>
          <w:tcPr>
            <w:tcW w:w="1807" w:type="dxa"/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87.189 (18)</w:t>
            </w:r>
          </w:p>
        </w:tc>
      </w:tr>
      <w:tr w:rsidR="000A3781" w:rsidRPr="007A2107" w:rsidTr="000A3781">
        <w:tc>
          <w:tcPr>
            <w:tcW w:w="2265" w:type="dxa"/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Cl1– Cu2–Cl2</w:t>
            </w:r>
          </w:p>
        </w:tc>
        <w:tc>
          <w:tcPr>
            <w:tcW w:w="2109" w:type="dxa"/>
            <w:tcBorders>
              <w:right w:val="single" w:sz="4" w:space="0" w:color="auto"/>
            </w:tcBorders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125.74 (5)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Br1– Cu1–N1</w:t>
            </w:r>
          </w:p>
        </w:tc>
        <w:tc>
          <w:tcPr>
            <w:tcW w:w="1807" w:type="dxa"/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93.14 (8)</w:t>
            </w:r>
          </w:p>
        </w:tc>
      </w:tr>
      <w:tr w:rsidR="000A3781" w:rsidRPr="007A2107" w:rsidTr="000A3781">
        <w:tc>
          <w:tcPr>
            <w:tcW w:w="2265" w:type="dxa"/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Cl1– Cu2–Cl3</w:t>
            </w:r>
          </w:p>
        </w:tc>
        <w:tc>
          <w:tcPr>
            <w:tcW w:w="2109" w:type="dxa"/>
            <w:tcBorders>
              <w:right w:val="single" w:sz="4" w:space="0" w:color="auto"/>
            </w:tcBorders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117.96 (4)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O1– Cu1–N1</w:t>
            </w:r>
          </w:p>
        </w:tc>
        <w:tc>
          <w:tcPr>
            <w:tcW w:w="1807" w:type="dxa"/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179.56 (9)</w:t>
            </w:r>
          </w:p>
        </w:tc>
      </w:tr>
      <w:tr w:rsidR="000A3781" w:rsidRPr="007A2107" w:rsidTr="000A3781">
        <w:tc>
          <w:tcPr>
            <w:tcW w:w="2265" w:type="dxa"/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O1– Cu2–N3</w:t>
            </w:r>
          </w:p>
        </w:tc>
        <w:tc>
          <w:tcPr>
            <w:tcW w:w="2109" w:type="dxa"/>
            <w:tcBorders>
              <w:right w:val="single" w:sz="4" w:space="0" w:color="auto"/>
            </w:tcBorders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175.97 (5)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Cu1*– O1–Cu1</w:t>
            </w:r>
          </w:p>
        </w:tc>
        <w:tc>
          <w:tcPr>
            <w:tcW w:w="1807" w:type="dxa"/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109.774 (12)</w:t>
            </w:r>
          </w:p>
        </w:tc>
      </w:tr>
      <w:tr w:rsidR="000A3781" w:rsidRPr="007A2107" w:rsidTr="000A3781">
        <w:tc>
          <w:tcPr>
            <w:tcW w:w="2265" w:type="dxa"/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Cu1– O1–Cu2</w:t>
            </w:r>
          </w:p>
        </w:tc>
        <w:tc>
          <w:tcPr>
            <w:tcW w:w="2109" w:type="dxa"/>
            <w:tcBorders>
              <w:right w:val="single" w:sz="4" w:space="0" w:color="auto"/>
            </w:tcBorders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107.53 (17)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Cu1– O1–Cu1**</w:t>
            </w:r>
          </w:p>
        </w:tc>
        <w:tc>
          <w:tcPr>
            <w:tcW w:w="1807" w:type="dxa"/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108.87 (2)</w:t>
            </w:r>
          </w:p>
        </w:tc>
      </w:tr>
      <w:tr w:rsidR="000A3781" w:rsidRPr="007A2107" w:rsidTr="000A3781">
        <w:tc>
          <w:tcPr>
            <w:tcW w:w="2265" w:type="dxa"/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Cu1– O1–Cu1*</w:t>
            </w:r>
          </w:p>
        </w:tc>
        <w:tc>
          <w:tcPr>
            <w:tcW w:w="2109" w:type="dxa"/>
            <w:tcBorders>
              <w:right w:val="single" w:sz="4" w:space="0" w:color="auto"/>
            </w:tcBorders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111.06 (15)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Cu1*– Br1–Cu1</w:t>
            </w:r>
          </w:p>
        </w:tc>
        <w:tc>
          <w:tcPr>
            <w:tcW w:w="1807" w:type="dxa"/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76.34 (2)</w:t>
            </w:r>
          </w:p>
        </w:tc>
      </w:tr>
      <w:tr w:rsidR="000A3781" w:rsidRPr="007A2107" w:rsidTr="000A3781">
        <w:tc>
          <w:tcPr>
            <w:tcW w:w="2265" w:type="dxa"/>
            <w:tcBorders>
              <w:bottom w:val="single" w:sz="4" w:space="0" w:color="auto"/>
            </w:tcBorders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Cu1– O1–Cu2*</w:t>
            </w:r>
          </w:p>
        </w:tc>
        <w:tc>
          <w:tcPr>
            <w:tcW w:w="2109" w:type="dxa"/>
            <w:tcBorders>
              <w:bottom w:val="single" w:sz="4" w:space="0" w:color="auto"/>
              <w:right w:val="single" w:sz="4" w:space="0" w:color="auto"/>
            </w:tcBorders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A2107">
              <w:rPr>
                <w:rFonts w:asciiTheme="majorBidi" w:hAnsiTheme="majorBidi" w:cstheme="majorBidi"/>
              </w:rPr>
              <w:t>108.36 (18)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</w:tcBorders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0A3781" w:rsidRPr="007A2107" w:rsidRDefault="000A3781" w:rsidP="000A3781">
            <w:pPr>
              <w:spacing w:after="160" w:line="259" w:lineRule="auto"/>
              <w:rPr>
                <w:rFonts w:asciiTheme="majorBidi" w:hAnsiTheme="majorBidi" w:cstheme="majorBidi"/>
              </w:rPr>
            </w:pPr>
          </w:p>
        </w:tc>
      </w:tr>
    </w:tbl>
    <w:bookmarkEnd w:id="8"/>
    <w:p w:rsidR="007A2107" w:rsidRPr="007A2107" w:rsidRDefault="007A2107" w:rsidP="007A2107">
      <w:pPr>
        <w:rPr>
          <w:rFonts w:asciiTheme="majorBidi" w:hAnsiTheme="majorBidi" w:cstheme="majorBidi"/>
        </w:rPr>
      </w:pPr>
      <w:proofErr w:type="gramStart"/>
      <w:r w:rsidRPr="007A2107">
        <w:rPr>
          <w:rFonts w:asciiTheme="majorBidi" w:hAnsiTheme="majorBidi" w:cstheme="majorBidi"/>
          <w:vertAlign w:val="superscript"/>
        </w:rPr>
        <w:t>a</w:t>
      </w:r>
      <w:proofErr w:type="gramEnd"/>
      <w:r w:rsidRPr="007A2107">
        <w:rPr>
          <w:rFonts w:asciiTheme="majorBidi" w:hAnsiTheme="majorBidi" w:cstheme="majorBidi"/>
        </w:rPr>
        <w:t xml:space="preserve"> symmetry codes: for </w:t>
      </w:r>
      <w:r w:rsidRPr="007A2107">
        <w:rPr>
          <w:rFonts w:asciiTheme="majorBidi" w:hAnsiTheme="majorBidi" w:cstheme="majorBidi"/>
          <w:b/>
          <w:bCs/>
        </w:rPr>
        <w:t>1</w:t>
      </w:r>
      <w:r w:rsidRPr="007A2107">
        <w:rPr>
          <w:rFonts w:asciiTheme="majorBidi" w:hAnsiTheme="majorBidi" w:cstheme="majorBidi"/>
        </w:rPr>
        <w:t xml:space="preserve">, –x+3/2, y, –z+3/2 and </w:t>
      </w:r>
      <w:r w:rsidRPr="007A2107">
        <w:rPr>
          <w:rFonts w:asciiTheme="majorBidi" w:hAnsiTheme="majorBidi" w:cstheme="majorBidi"/>
          <w:b/>
          <w:bCs/>
        </w:rPr>
        <w:t>2,</w:t>
      </w:r>
      <w:r w:rsidRPr="007A2107">
        <w:rPr>
          <w:rFonts w:asciiTheme="majorBidi" w:hAnsiTheme="majorBidi" w:cstheme="majorBidi"/>
        </w:rPr>
        <w:t xml:space="preserve"> (*) y+1/4, –x+3/4, –z+7/4; (**) –x+1, –y+1/2, z; (***) –y+3/2, x–1/4, –z+7/4.</w:t>
      </w:r>
    </w:p>
    <w:sectPr w:rsidR="007A2107" w:rsidRPr="007A2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107"/>
    <w:rsid w:val="000A3781"/>
    <w:rsid w:val="00611C0E"/>
    <w:rsid w:val="00713216"/>
    <w:rsid w:val="007A2107"/>
    <w:rsid w:val="008D2FEE"/>
    <w:rsid w:val="00A93C7A"/>
    <w:rsid w:val="00AD2707"/>
    <w:rsid w:val="00F5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9AAC0-EEB3-48CB-9E54-17D8B964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2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5</cp:revision>
  <dcterms:created xsi:type="dcterms:W3CDTF">2016-02-15T16:41:00Z</dcterms:created>
  <dcterms:modified xsi:type="dcterms:W3CDTF">2016-02-15T16:51:00Z</dcterms:modified>
</cp:coreProperties>
</file>