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2D2" w:rsidRPr="00A3355F" w:rsidRDefault="003662D2" w:rsidP="001262D5">
      <w:pPr>
        <w:rPr>
          <w:rFonts w:ascii="Times New Roman" w:hAnsi="Times New Roman" w:cs="Times New Roman"/>
          <w:sz w:val="26"/>
          <w:szCs w:val="26"/>
          <w:u w:val="single"/>
        </w:rPr>
      </w:pPr>
      <w:r w:rsidRPr="00A3355F">
        <w:rPr>
          <w:rFonts w:ascii="Times New Roman" w:hAnsi="Times New Roman" w:cs="Times New Roman"/>
          <w:sz w:val="26"/>
          <w:szCs w:val="26"/>
          <w:u w:val="single"/>
        </w:rPr>
        <w:t>List of suggested reviewers</w:t>
      </w:r>
    </w:p>
    <w:p w:rsidR="00F6717A" w:rsidRDefault="00F6717A" w:rsidP="001262D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A3355F">
        <w:rPr>
          <w:rFonts w:ascii="Times New Roman" w:hAnsi="Times New Roman" w:cs="Times New Roman"/>
          <w:b/>
          <w:sz w:val="24"/>
          <w:szCs w:val="24"/>
        </w:rPr>
        <w:t xml:space="preserve">Surinder Kumar </w:t>
      </w:r>
      <w:r w:rsidR="0051037F" w:rsidRPr="00A3355F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Pr="00A3355F">
        <w:rPr>
          <w:rFonts w:ascii="Times New Roman" w:hAnsi="Times New Roman" w:cs="Times New Roman"/>
          <w:b/>
          <w:bCs/>
          <w:sz w:val="24"/>
          <w:szCs w:val="24"/>
        </w:rPr>
        <w:t>ehta</w:t>
      </w:r>
      <w:r w:rsidR="0051037F" w:rsidRPr="00F6717A">
        <w:rPr>
          <w:rFonts w:ascii="Times New Roman" w:hAnsi="Times New Roman" w:cs="Times New Roman"/>
          <w:bCs/>
          <w:sz w:val="24"/>
          <w:szCs w:val="24"/>
        </w:rPr>
        <w:br/>
        <w:t>Department of Chemistry,</w:t>
      </w:r>
    </w:p>
    <w:p w:rsidR="00F6717A" w:rsidRPr="00F6717A" w:rsidRDefault="0051037F" w:rsidP="001262D5">
      <w:pPr>
        <w:pStyle w:val="ListParagraph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F6717A">
        <w:rPr>
          <w:rFonts w:ascii="Times New Roman" w:hAnsi="Times New Roman" w:cs="Times New Roman"/>
          <w:sz w:val="24"/>
          <w:szCs w:val="24"/>
        </w:rPr>
        <w:t>Panjab University, Chandigarh, India</w:t>
      </w:r>
    </w:p>
    <w:p w:rsidR="0051037F" w:rsidRDefault="0051037F" w:rsidP="001262D5">
      <w:pPr>
        <w:pStyle w:val="ListParagraph"/>
        <w:ind w:left="360"/>
      </w:pPr>
      <w:r w:rsidRPr="00F6717A">
        <w:rPr>
          <w:rFonts w:ascii="Times New Roman" w:hAnsi="Times New Roman" w:cs="Times New Roman"/>
          <w:bCs/>
          <w:sz w:val="24"/>
          <w:szCs w:val="24"/>
        </w:rPr>
        <w:t>Phone: +91 172 253 4423</w:t>
      </w:r>
      <w:r w:rsidRPr="00F6717A">
        <w:rPr>
          <w:rFonts w:ascii="Times New Roman" w:hAnsi="Times New Roman" w:cs="Times New Roman"/>
          <w:bCs/>
          <w:sz w:val="24"/>
          <w:szCs w:val="24"/>
        </w:rPr>
        <w:br/>
        <w:t>E-mail</w:t>
      </w:r>
      <w:r w:rsidRPr="00F6717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:</w:t>
      </w:r>
      <w:r w:rsidRPr="00F6717A">
        <w:rPr>
          <w:rStyle w:val="apple-converted-space"/>
          <w:rFonts w:ascii="Times New Roman" w:hAnsi="Times New Roman" w:cs="Times New Roman"/>
          <w:bCs/>
          <w:color w:val="000000" w:themeColor="text1"/>
          <w:sz w:val="24"/>
          <w:szCs w:val="24"/>
        </w:rPr>
        <w:t> </w:t>
      </w:r>
      <w:hyperlink r:id="rId5" w:history="1">
        <w:r w:rsidRPr="00F6717A">
          <w:rPr>
            <w:rStyle w:val="Hyperlink"/>
            <w:rFonts w:ascii="Times New Roman" w:hAnsi="Times New Roman" w:cs="Times New Roman"/>
            <w:bCs/>
            <w:color w:val="000000" w:themeColor="text1"/>
            <w:sz w:val="24"/>
            <w:szCs w:val="24"/>
            <w:u w:val="none"/>
          </w:rPr>
          <w:t>skmehta@pu.ac.in</w:t>
        </w:r>
      </w:hyperlink>
    </w:p>
    <w:p w:rsidR="00A3355F" w:rsidRPr="00A3355F" w:rsidRDefault="00604CD2" w:rsidP="001262D5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04CD2">
        <w:rPr>
          <w:rFonts w:ascii="Times New Roman" w:hAnsi="Times New Roman" w:cs="Times New Roman"/>
          <w:sz w:val="24"/>
          <w:szCs w:val="24"/>
        </w:rPr>
        <w:t>References:</w:t>
      </w:r>
    </w:p>
    <w:p w:rsidR="00A3355F" w:rsidRPr="00A3355F" w:rsidRDefault="00A3355F" w:rsidP="001262D5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hyperlink r:id="rId6" w:history="1">
        <w:r w:rsidRPr="00A3355F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  <w:shd w:val="clear" w:color="auto" w:fill="FFFFFF"/>
          </w:rPr>
          <w:t>G. Kaur</w:t>
        </w:r>
      </w:hyperlink>
      <w:r w:rsidRPr="00A3355F">
        <w:rPr>
          <w:rStyle w:val="nlmx"/>
          <w:rFonts w:ascii="Times New Roman" w:hAnsi="Times New Roman" w:cs="Times New Roman"/>
          <w:bCs/>
          <w:sz w:val="24"/>
          <w:szCs w:val="24"/>
          <w:shd w:val="clear" w:color="auto" w:fill="FFFFFF"/>
        </w:rPr>
        <w:t>,</w:t>
      </w:r>
      <w:r w:rsidRPr="00A3355F">
        <w:rPr>
          <w:rStyle w:val="apple-converted-space"/>
          <w:rFonts w:ascii="Times New Roman" w:hAnsi="Times New Roman" w:cs="Times New Roman"/>
          <w:bCs/>
          <w:sz w:val="24"/>
          <w:szCs w:val="24"/>
          <w:shd w:val="clear" w:color="auto" w:fill="FFFFFF"/>
        </w:rPr>
        <w:t> </w:t>
      </w:r>
      <w:hyperlink r:id="rId7" w:history="1">
        <w:r w:rsidRPr="00A3355F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  <w:shd w:val="clear" w:color="auto" w:fill="FFFFFF"/>
          </w:rPr>
          <w:t>L. Chiappisi</w:t>
        </w:r>
      </w:hyperlink>
      <w:r w:rsidRPr="00A3355F">
        <w:rPr>
          <w:rStyle w:val="nlmx"/>
          <w:rFonts w:ascii="Times New Roman" w:hAnsi="Times New Roman" w:cs="Times New Roman"/>
          <w:bCs/>
          <w:sz w:val="24"/>
          <w:szCs w:val="24"/>
          <w:shd w:val="clear" w:color="auto" w:fill="FFFFFF"/>
        </w:rPr>
        <w:t>,</w:t>
      </w:r>
      <w:r w:rsidRPr="00A3355F">
        <w:rPr>
          <w:rStyle w:val="apple-converted-space"/>
          <w:rFonts w:ascii="Times New Roman" w:hAnsi="Times New Roman" w:cs="Times New Roman"/>
          <w:bCs/>
          <w:sz w:val="24"/>
          <w:szCs w:val="24"/>
          <w:shd w:val="clear" w:color="auto" w:fill="FFFFFF"/>
        </w:rPr>
        <w:t> </w:t>
      </w:r>
      <w:hyperlink r:id="rId8" w:history="1">
        <w:r w:rsidRPr="00A3355F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  <w:shd w:val="clear" w:color="auto" w:fill="FFFFFF"/>
          </w:rPr>
          <w:t>S. Prévost</w:t>
        </w:r>
      </w:hyperlink>
      <w:r w:rsidRPr="00A3355F">
        <w:rPr>
          <w:rStyle w:val="nlmx"/>
          <w:rFonts w:ascii="Times New Roman" w:hAnsi="Times New Roman" w:cs="Times New Roman"/>
          <w:bCs/>
          <w:sz w:val="24"/>
          <w:szCs w:val="24"/>
          <w:shd w:val="clear" w:color="auto" w:fill="FFFFFF"/>
        </w:rPr>
        <w:t>,</w:t>
      </w:r>
      <w:r w:rsidRPr="00A3355F">
        <w:rPr>
          <w:rStyle w:val="apple-converted-space"/>
          <w:rFonts w:ascii="Times New Roman" w:hAnsi="Times New Roman" w:cs="Times New Roman"/>
          <w:bCs/>
          <w:sz w:val="24"/>
          <w:szCs w:val="24"/>
          <w:shd w:val="clear" w:color="auto" w:fill="FFFFFF"/>
        </w:rPr>
        <w:t> </w:t>
      </w:r>
      <w:hyperlink r:id="rId9" w:history="1">
        <w:r w:rsidRPr="00A3355F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  <w:shd w:val="clear" w:color="auto" w:fill="FFFFFF"/>
          </w:rPr>
          <w:t>R. Schweins</w:t>
        </w:r>
      </w:hyperlink>
      <w:r w:rsidRPr="00A3355F">
        <w:rPr>
          <w:rStyle w:val="nlmx"/>
          <w:rFonts w:ascii="Times New Roman" w:hAnsi="Times New Roman" w:cs="Times New Roman"/>
          <w:bCs/>
          <w:sz w:val="24"/>
          <w:szCs w:val="24"/>
          <w:shd w:val="clear" w:color="auto" w:fill="FFFFFF"/>
        </w:rPr>
        <w:t>,</w:t>
      </w:r>
      <w:r w:rsidRPr="00A3355F">
        <w:rPr>
          <w:rStyle w:val="apple-converted-space"/>
          <w:rFonts w:ascii="Times New Roman" w:hAnsi="Times New Roman" w:cs="Times New Roman"/>
          <w:bCs/>
          <w:sz w:val="24"/>
          <w:szCs w:val="24"/>
          <w:shd w:val="clear" w:color="auto" w:fill="FFFFFF"/>
        </w:rPr>
        <w:t> </w:t>
      </w:r>
      <w:hyperlink r:id="rId10" w:history="1">
        <w:r w:rsidRPr="00A3355F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  <w:shd w:val="clear" w:color="auto" w:fill="FFFFFF"/>
          </w:rPr>
          <w:t>M. Gradzielski</w:t>
        </w:r>
      </w:hyperlink>
      <w:r w:rsidRPr="00A3355F">
        <w:rPr>
          <w:rStyle w:val="nlmx"/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, </w:t>
      </w:r>
      <w:hyperlink r:id="rId11" w:history="1">
        <w:r w:rsidRPr="00A3355F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  <w:shd w:val="clear" w:color="auto" w:fill="FFFFFF"/>
          </w:rPr>
          <w:t>S. K. Mehta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355F">
        <w:rPr>
          <w:rStyle w:val="HTMLCit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Langmuir</w:t>
      </w:r>
      <w:r w:rsidRPr="00A335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A3355F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A3355F">
        <w:rPr>
          <w:rStyle w:val="citationyear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2012</w:t>
      </w:r>
      <w:r w:rsidRPr="00A335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A3355F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A3355F">
        <w:rPr>
          <w:rStyle w:val="citationvolume"/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28</w:t>
      </w:r>
      <w:r w:rsidRPr="00A335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10640-10652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A3355F" w:rsidRPr="00A3355F" w:rsidRDefault="00A3355F" w:rsidP="001262D5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hyperlink r:id="rId12" w:history="1">
        <w:r w:rsidRPr="00A3355F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S. K Mehta</w:t>
        </w:r>
      </w:hyperlink>
      <w:r w:rsidRPr="00A3355F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A3355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13" w:history="1">
        <w:r w:rsidRPr="00A3355F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G. Kaur</w:t>
        </w:r>
      </w:hyperlink>
      <w:r w:rsidRPr="00A3355F">
        <w:rPr>
          <w:rFonts w:ascii="Times New Roman" w:hAnsi="Times New Roman" w:cs="Times New Roman"/>
          <w:sz w:val="24"/>
          <w:szCs w:val="24"/>
        </w:rPr>
        <w:t xml:space="preserve"> </w:t>
      </w:r>
      <w:r w:rsidRPr="00A3355F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Recent Pat Drug Deliv Formul.</w:t>
      </w:r>
      <w:r w:rsidRPr="00A335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3355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2010</w:t>
      </w:r>
      <w:r w:rsidRPr="00A335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A3355F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1</w:t>
      </w:r>
      <w:r w:rsidRPr="00A3355F">
        <w:rPr>
          <w:rFonts w:ascii="Times New Roman" w:hAnsi="Times New Roman" w:cs="Times New Roman"/>
          <w:sz w:val="24"/>
          <w:szCs w:val="24"/>
          <w:shd w:val="clear" w:color="auto" w:fill="FFFFFF"/>
        </w:rPr>
        <w:t>, 35-48.</w:t>
      </w:r>
    </w:p>
    <w:p w:rsidR="00604CD2" w:rsidRPr="00A3355F" w:rsidRDefault="00B64AA3" w:rsidP="001262D5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3355F">
        <w:rPr>
          <w:rFonts w:ascii="Times New Roman" w:eastAsia="Calibri" w:hAnsi="Times New Roman"/>
          <w:color w:val="141314"/>
          <w:sz w:val="24"/>
          <w:szCs w:val="24"/>
          <w:lang w:eastAsia="hr-HR"/>
        </w:rPr>
        <w:t xml:space="preserve">S. K. Mehta, G. Kaur, K. K. Bhasin  </w:t>
      </w:r>
      <w:r w:rsidRPr="00A3355F">
        <w:rPr>
          <w:rFonts w:ascii="Times New Roman" w:eastAsia="Calibri" w:hAnsi="Times New Roman"/>
          <w:i/>
          <w:color w:val="141314"/>
          <w:sz w:val="24"/>
          <w:szCs w:val="24"/>
          <w:lang w:eastAsia="hr-HR"/>
        </w:rPr>
        <w:t>Pharmaceut. Res.</w:t>
      </w:r>
      <w:r w:rsidRPr="00A3355F">
        <w:rPr>
          <w:rFonts w:ascii="Times New Roman" w:eastAsia="Calibri" w:hAnsi="Times New Roman"/>
          <w:color w:val="141314"/>
          <w:sz w:val="24"/>
          <w:szCs w:val="24"/>
          <w:lang w:eastAsia="hr-HR"/>
        </w:rPr>
        <w:t xml:space="preserve"> </w:t>
      </w:r>
      <w:r w:rsidRPr="00A3355F">
        <w:rPr>
          <w:rFonts w:ascii="Times New Roman" w:eastAsia="Calibri" w:hAnsi="Times New Roman"/>
          <w:b/>
          <w:color w:val="141314"/>
          <w:sz w:val="24"/>
          <w:szCs w:val="24"/>
          <w:lang w:eastAsia="hr-HR"/>
        </w:rPr>
        <w:t>2008</w:t>
      </w:r>
      <w:r w:rsidRPr="00A3355F">
        <w:rPr>
          <w:rFonts w:ascii="Times New Roman" w:eastAsia="Calibri" w:hAnsi="Times New Roman"/>
          <w:color w:val="141314"/>
          <w:sz w:val="24"/>
          <w:szCs w:val="24"/>
          <w:lang w:eastAsia="hr-HR"/>
        </w:rPr>
        <w:t xml:space="preserve">, </w:t>
      </w:r>
      <w:r w:rsidRPr="00A3355F">
        <w:rPr>
          <w:rFonts w:ascii="Times New Roman" w:eastAsia="Calibri" w:hAnsi="Times New Roman"/>
          <w:i/>
          <w:color w:val="141314"/>
          <w:sz w:val="24"/>
          <w:szCs w:val="24"/>
          <w:lang w:eastAsia="hr-HR"/>
        </w:rPr>
        <w:t>25</w:t>
      </w:r>
      <w:r w:rsidRPr="00A3355F">
        <w:rPr>
          <w:rFonts w:ascii="Times New Roman" w:eastAsia="Calibri" w:hAnsi="Times New Roman"/>
          <w:color w:val="141314"/>
          <w:sz w:val="24"/>
          <w:szCs w:val="24"/>
          <w:lang w:eastAsia="hr-HR"/>
        </w:rPr>
        <w:t>, 227-236.</w:t>
      </w:r>
    </w:p>
    <w:p w:rsidR="001262D5" w:rsidRPr="001262D5" w:rsidRDefault="001262D5" w:rsidP="001262D5">
      <w:pPr>
        <w:rPr>
          <w:rFonts w:ascii="Times New Roman" w:hAnsi="Times New Roman" w:cs="Times New Roman"/>
          <w:bCs/>
          <w:sz w:val="24"/>
          <w:szCs w:val="24"/>
        </w:rPr>
      </w:pPr>
    </w:p>
    <w:p w:rsidR="008069B4" w:rsidRPr="00D360BE" w:rsidRDefault="008069B4" w:rsidP="001262D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D360BE">
        <w:rPr>
          <w:rFonts w:ascii="Times New Roman" w:hAnsi="Times New Roman" w:cs="Times New Roman"/>
          <w:b/>
          <w:sz w:val="24"/>
          <w:szCs w:val="24"/>
        </w:rPr>
        <w:t>Joykrishna Dey</w:t>
      </w:r>
    </w:p>
    <w:p w:rsidR="00F6717A" w:rsidRDefault="008069B4" w:rsidP="001262D5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F6717A">
        <w:rPr>
          <w:rFonts w:ascii="Times New Roman" w:hAnsi="Times New Roman" w:cs="Times New Roman"/>
          <w:sz w:val="24"/>
          <w:szCs w:val="24"/>
        </w:rPr>
        <w:t xml:space="preserve">Department of Chemistry, </w:t>
      </w:r>
    </w:p>
    <w:p w:rsidR="00F6717A" w:rsidRPr="00F6717A" w:rsidRDefault="008069B4" w:rsidP="001262D5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F6717A">
        <w:rPr>
          <w:rFonts w:ascii="Times New Roman" w:hAnsi="Times New Roman" w:cs="Times New Roman"/>
          <w:sz w:val="24"/>
          <w:szCs w:val="24"/>
        </w:rPr>
        <w:t>Indian Institute of Techno</w:t>
      </w:r>
      <w:r w:rsidR="00F6717A">
        <w:rPr>
          <w:rFonts w:ascii="Times New Roman" w:hAnsi="Times New Roman" w:cs="Times New Roman"/>
          <w:sz w:val="24"/>
          <w:szCs w:val="24"/>
        </w:rPr>
        <w:t>logy Kharagpur, Kharagpur</w:t>
      </w:r>
      <w:r w:rsidRPr="00F6717A">
        <w:rPr>
          <w:rFonts w:ascii="Times New Roman" w:hAnsi="Times New Roman" w:cs="Times New Roman"/>
          <w:sz w:val="24"/>
          <w:szCs w:val="24"/>
        </w:rPr>
        <w:t>, India</w:t>
      </w:r>
    </w:p>
    <w:p w:rsidR="00F6717A" w:rsidRPr="00F6717A" w:rsidRDefault="008069B4" w:rsidP="001262D5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F6717A">
        <w:rPr>
          <w:rFonts w:ascii="Times New Roman" w:hAnsi="Times New Roman" w:cs="Times New Roman"/>
          <w:bCs/>
          <w:sz w:val="24"/>
          <w:szCs w:val="24"/>
        </w:rPr>
        <w:t xml:space="preserve">Phone: </w:t>
      </w:r>
      <w:r w:rsidR="00F6717A">
        <w:rPr>
          <w:rFonts w:ascii="Times New Roman" w:hAnsi="Times New Roman" w:cs="Times New Roman"/>
          <w:sz w:val="24"/>
          <w:szCs w:val="24"/>
        </w:rPr>
        <w:t xml:space="preserve">+91 </w:t>
      </w:r>
      <w:r w:rsidRPr="00F6717A">
        <w:rPr>
          <w:rFonts w:ascii="Times New Roman" w:hAnsi="Times New Roman" w:cs="Times New Roman"/>
          <w:sz w:val="24"/>
          <w:szCs w:val="24"/>
        </w:rPr>
        <w:t>3222 283308</w:t>
      </w:r>
    </w:p>
    <w:p w:rsidR="0051037F" w:rsidRDefault="00F6717A" w:rsidP="001262D5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F6717A">
        <w:rPr>
          <w:rFonts w:ascii="Times New Roman" w:hAnsi="Times New Roman" w:cs="Times New Roman"/>
          <w:bCs/>
          <w:sz w:val="24"/>
          <w:szCs w:val="24"/>
        </w:rPr>
        <w:t>E-mail</w:t>
      </w:r>
      <w:r w:rsidRPr="00F6717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:</w:t>
      </w:r>
      <w:r w:rsidRPr="00F6717A">
        <w:rPr>
          <w:rStyle w:val="apple-converted-space"/>
          <w:rFonts w:ascii="Times New Roman" w:hAnsi="Times New Roman" w:cs="Times New Roman"/>
          <w:bCs/>
          <w:color w:val="000000" w:themeColor="text1"/>
          <w:sz w:val="24"/>
          <w:szCs w:val="24"/>
        </w:rPr>
        <w:t> </w:t>
      </w:r>
      <w:r w:rsidR="008069B4" w:rsidRPr="00F6717A">
        <w:rPr>
          <w:rFonts w:ascii="Times New Roman" w:hAnsi="Times New Roman" w:cs="Times New Roman"/>
          <w:sz w:val="24"/>
          <w:szCs w:val="24"/>
        </w:rPr>
        <w:t>joydey @ chem.iitkgp.ernet.in</w:t>
      </w:r>
    </w:p>
    <w:p w:rsidR="00A3355F" w:rsidRDefault="00A3355F" w:rsidP="001262D5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04CD2">
        <w:rPr>
          <w:rFonts w:ascii="Times New Roman" w:hAnsi="Times New Roman" w:cs="Times New Roman"/>
          <w:sz w:val="24"/>
          <w:szCs w:val="24"/>
        </w:rPr>
        <w:t>References:</w:t>
      </w:r>
    </w:p>
    <w:p w:rsidR="00D360BE" w:rsidRDefault="00D360BE" w:rsidP="001262D5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J. Dey, </w:t>
      </w:r>
      <w:r w:rsidRPr="00D360BE">
        <w:rPr>
          <w:rFonts w:ascii="Times New Roman" w:hAnsi="Times New Roman" w:cs="Times New Roman"/>
          <w:sz w:val="24"/>
          <w:szCs w:val="24"/>
        </w:rPr>
        <w:t>S. Srivastava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D360BE">
        <w:rPr>
          <w:rFonts w:ascii="Times New Roman" w:hAnsi="Times New Roman" w:cs="Times New Roman"/>
          <w:i/>
          <w:sz w:val="24"/>
          <w:szCs w:val="24"/>
        </w:rPr>
        <w:t>Langmuir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60BE">
        <w:rPr>
          <w:rFonts w:ascii="Times New Roman" w:hAnsi="Times New Roman" w:cs="Times New Roman"/>
          <w:b/>
          <w:sz w:val="24"/>
          <w:szCs w:val="24"/>
        </w:rPr>
        <w:t>2012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360BE">
        <w:rPr>
          <w:rFonts w:ascii="Times New Roman" w:hAnsi="Times New Roman" w:cs="Times New Roman"/>
          <w:i/>
          <w:sz w:val="24"/>
          <w:szCs w:val="24"/>
        </w:rPr>
        <w:t>28</w:t>
      </w:r>
      <w:r>
        <w:rPr>
          <w:rFonts w:ascii="Times New Roman" w:hAnsi="Times New Roman" w:cs="Times New Roman"/>
          <w:sz w:val="24"/>
          <w:szCs w:val="24"/>
        </w:rPr>
        <w:t>, 17247-17255.</w:t>
      </w:r>
    </w:p>
    <w:p w:rsidR="00D360BE" w:rsidRPr="00D360BE" w:rsidRDefault="00D360BE" w:rsidP="001262D5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J. Dey, </w:t>
      </w:r>
      <w:r w:rsidRPr="00D360BE">
        <w:rPr>
          <w:rFonts w:ascii="Times New Roman" w:hAnsi="Times New Roman" w:cs="Times New Roman"/>
          <w:sz w:val="24"/>
          <w:szCs w:val="24"/>
        </w:rPr>
        <w:t xml:space="preserve">S. Shrivastava </w:t>
      </w:r>
      <w:r w:rsidRPr="00D360BE">
        <w:rPr>
          <w:rFonts w:ascii="Times New Roman" w:hAnsi="Times New Roman" w:cs="Times New Roman"/>
          <w:i/>
          <w:sz w:val="24"/>
          <w:szCs w:val="24"/>
        </w:rPr>
        <w:t>Soft Matter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60BE">
        <w:rPr>
          <w:rFonts w:ascii="Times New Roman" w:hAnsi="Times New Roman" w:cs="Times New Roman"/>
          <w:b/>
          <w:sz w:val="24"/>
          <w:szCs w:val="24"/>
        </w:rPr>
        <w:t>2012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360BE">
        <w:rPr>
          <w:rFonts w:ascii="Times New Roman" w:hAnsi="Times New Roman" w:cs="Times New Roman"/>
          <w:i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, 1305-1308.</w:t>
      </w:r>
    </w:p>
    <w:p w:rsidR="001262D5" w:rsidRDefault="00D360BE" w:rsidP="001262D5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3355F">
        <w:rPr>
          <w:rFonts w:ascii="Times New Roman" w:hAnsi="Times New Roman" w:cs="Times New Roman"/>
          <w:sz w:val="24"/>
          <w:szCs w:val="24"/>
        </w:rPr>
        <w:t>D. Khatua,</w:t>
      </w:r>
      <w:r>
        <w:rPr>
          <w:rFonts w:ascii="Times New Roman" w:hAnsi="Times New Roman" w:cs="Times New Roman"/>
          <w:sz w:val="24"/>
          <w:szCs w:val="24"/>
        </w:rPr>
        <w:t xml:space="preserve"> S. Ghosh, J. Dey, G. Ghosh, </w:t>
      </w:r>
      <w:r w:rsidRPr="00A3355F">
        <w:rPr>
          <w:rFonts w:ascii="Times New Roman" w:hAnsi="Times New Roman" w:cs="Times New Roman"/>
          <w:sz w:val="24"/>
          <w:szCs w:val="24"/>
        </w:rPr>
        <w:t xml:space="preserve">V. K. Aswal </w:t>
      </w:r>
      <w:r w:rsidRPr="00D360BE">
        <w:rPr>
          <w:rFonts w:ascii="Times New Roman" w:hAnsi="Times New Roman" w:cs="Times New Roman"/>
          <w:i/>
          <w:sz w:val="24"/>
          <w:szCs w:val="24"/>
        </w:rPr>
        <w:t>J. Phys. Chem. B</w:t>
      </w:r>
      <w:r w:rsidRPr="00A3355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60BE">
        <w:rPr>
          <w:rFonts w:ascii="Times New Roman" w:hAnsi="Times New Roman" w:cs="Times New Roman"/>
          <w:b/>
          <w:sz w:val="24"/>
          <w:szCs w:val="24"/>
        </w:rPr>
        <w:t>2008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3355F">
        <w:rPr>
          <w:rFonts w:ascii="Times New Roman" w:hAnsi="Times New Roman" w:cs="Times New Roman"/>
          <w:sz w:val="24"/>
          <w:szCs w:val="24"/>
        </w:rPr>
        <w:t xml:space="preserve"> </w:t>
      </w:r>
      <w:r w:rsidRPr="00D360BE">
        <w:rPr>
          <w:rFonts w:ascii="Times New Roman" w:hAnsi="Times New Roman" w:cs="Times New Roman"/>
          <w:i/>
          <w:sz w:val="24"/>
          <w:szCs w:val="24"/>
        </w:rPr>
        <w:t>112</w:t>
      </w:r>
      <w:r>
        <w:rPr>
          <w:rFonts w:ascii="Times New Roman" w:hAnsi="Times New Roman" w:cs="Times New Roman"/>
          <w:sz w:val="24"/>
          <w:szCs w:val="24"/>
        </w:rPr>
        <w:t>, 5374-5380.</w:t>
      </w:r>
    </w:p>
    <w:p w:rsidR="001262D5" w:rsidRPr="001262D5" w:rsidRDefault="001262D5" w:rsidP="001262D5">
      <w:pPr>
        <w:pStyle w:val="ListParagraph"/>
        <w:spacing w:line="360" w:lineRule="auto"/>
        <w:ind w:left="644"/>
        <w:rPr>
          <w:rFonts w:ascii="Times New Roman" w:hAnsi="Times New Roman" w:cs="Times New Roman"/>
          <w:sz w:val="24"/>
          <w:szCs w:val="24"/>
        </w:rPr>
      </w:pPr>
    </w:p>
    <w:p w:rsidR="001262D5" w:rsidRPr="00F6717A" w:rsidRDefault="001262D5" w:rsidP="001262D5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F6717A" w:rsidRPr="00D360BE" w:rsidRDefault="00F6717A" w:rsidP="001262D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D360BE">
        <w:rPr>
          <w:rFonts w:ascii="Times New Roman" w:hAnsi="Times New Roman" w:cs="Times New Roman"/>
          <w:b/>
          <w:sz w:val="24"/>
          <w:szCs w:val="24"/>
        </w:rPr>
        <w:t xml:space="preserve">Aristotelis  Xenakis  </w:t>
      </w:r>
    </w:p>
    <w:p w:rsidR="00F6717A" w:rsidRPr="00F6717A" w:rsidRDefault="00F6717A" w:rsidP="001262D5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F6717A">
        <w:rPr>
          <w:rFonts w:ascii="Times New Roman" w:hAnsi="Times New Roman" w:cs="Times New Roman"/>
          <w:sz w:val="24"/>
          <w:szCs w:val="24"/>
        </w:rPr>
        <w:t>School of Science &amp; Technology</w:t>
      </w:r>
    </w:p>
    <w:p w:rsidR="00F6717A" w:rsidRPr="00F6717A" w:rsidRDefault="00F6717A" w:rsidP="001262D5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F6717A">
        <w:rPr>
          <w:rFonts w:ascii="Times New Roman" w:hAnsi="Times New Roman" w:cs="Times New Roman"/>
          <w:sz w:val="24"/>
          <w:szCs w:val="24"/>
        </w:rPr>
        <w:t>University of Örebro, Sweden</w:t>
      </w:r>
    </w:p>
    <w:p w:rsidR="00F6717A" w:rsidRPr="00F6717A" w:rsidRDefault="00F6717A" w:rsidP="001262D5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F6717A">
        <w:rPr>
          <w:rFonts w:ascii="Times New Roman" w:hAnsi="Times New Roman" w:cs="Times New Roman"/>
          <w:sz w:val="24"/>
          <w:szCs w:val="24"/>
        </w:rPr>
        <w:t xml:space="preserve">Phone: +30 2107273762 </w:t>
      </w:r>
    </w:p>
    <w:p w:rsidR="00F6717A" w:rsidRDefault="00F6717A" w:rsidP="001262D5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F6717A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14" w:history="1">
        <w:r w:rsidR="00604CD2" w:rsidRPr="001262D5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arisx@eie.gr</w:t>
        </w:r>
      </w:hyperlink>
    </w:p>
    <w:p w:rsidR="007406FD" w:rsidRDefault="007406FD" w:rsidP="001262D5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04CD2">
        <w:rPr>
          <w:rFonts w:ascii="Times New Roman" w:hAnsi="Times New Roman" w:cs="Times New Roman"/>
          <w:sz w:val="24"/>
          <w:szCs w:val="24"/>
        </w:rPr>
        <w:t>References:</w:t>
      </w:r>
    </w:p>
    <w:p w:rsidR="001262D5" w:rsidRDefault="007406FD" w:rsidP="001262D5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hyperlink r:id="rId15" w:history="1">
        <w:r w:rsidRPr="001262D5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Kalaitzaki</w:t>
        </w:r>
      </w:hyperlink>
      <w:r w:rsidRPr="001262D5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1262D5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16" w:history="1">
        <w:r w:rsidRPr="001262D5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N. E. Papanikolaou</w:t>
        </w:r>
      </w:hyperlink>
      <w:r w:rsidRPr="001262D5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1262D5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17" w:history="1">
        <w:r w:rsidRPr="001262D5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F. Karamaouna</w:t>
        </w:r>
      </w:hyperlink>
      <w:r w:rsidRPr="001262D5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1262D5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18" w:history="1">
        <w:r w:rsidRPr="001262D5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V. Dourtoglou</w:t>
        </w:r>
      </w:hyperlink>
      <w:r w:rsidRPr="001262D5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1262D5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19" w:history="1">
        <w:r w:rsidRPr="001262D5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A. Xenakis</w:t>
        </w:r>
      </w:hyperlink>
      <w:r w:rsidRPr="001262D5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1262D5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20" w:history="1">
        <w:r w:rsidRPr="001262D5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V. Papadimitriou</w:t>
        </w:r>
      </w:hyperlink>
      <w:r w:rsidRPr="001262D5">
        <w:rPr>
          <w:rFonts w:ascii="Times New Roman" w:hAnsi="Times New Roman" w:cs="Times New Roman"/>
          <w:sz w:val="24"/>
          <w:szCs w:val="24"/>
        </w:rPr>
        <w:t xml:space="preserve"> </w:t>
      </w:r>
      <w:r w:rsidRPr="001262D5">
        <w:rPr>
          <w:rFonts w:ascii="Times New Roman" w:hAnsi="Times New Roman" w:cs="Times New Roman"/>
          <w:i/>
          <w:sz w:val="24"/>
          <w:szCs w:val="24"/>
        </w:rPr>
        <w:t>Langmuir</w:t>
      </w:r>
      <w:r w:rsidRPr="001262D5">
        <w:rPr>
          <w:rFonts w:ascii="Times New Roman" w:hAnsi="Times New Roman" w:cs="Times New Roman"/>
          <w:sz w:val="24"/>
          <w:szCs w:val="24"/>
        </w:rPr>
        <w:t xml:space="preserve"> </w:t>
      </w:r>
      <w:r w:rsidRPr="001262D5">
        <w:rPr>
          <w:rFonts w:ascii="Times New Roman" w:hAnsi="Times New Roman" w:cs="Times New Roman"/>
          <w:b/>
          <w:sz w:val="24"/>
          <w:szCs w:val="24"/>
        </w:rPr>
        <w:t>2015</w:t>
      </w:r>
      <w:r w:rsidR="001262D5" w:rsidRPr="001262D5">
        <w:rPr>
          <w:rFonts w:ascii="Times New Roman" w:hAnsi="Times New Roman" w:cs="Times New Roman"/>
          <w:sz w:val="24"/>
          <w:szCs w:val="24"/>
        </w:rPr>
        <w:t xml:space="preserve">, </w:t>
      </w:r>
      <w:r w:rsidR="001262D5" w:rsidRPr="001262D5">
        <w:rPr>
          <w:rFonts w:ascii="Times New Roman" w:hAnsi="Times New Roman" w:cs="Times New Roman"/>
          <w:i/>
          <w:sz w:val="24"/>
          <w:szCs w:val="24"/>
        </w:rPr>
        <w:t>31</w:t>
      </w:r>
      <w:r w:rsidR="001262D5" w:rsidRPr="001262D5">
        <w:rPr>
          <w:rFonts w:ascii="Times New Roman" w:hAnsi="Times New Roman" w:cs="Times New Roman"/>
          <w:sz w:val="24"/>
          <w:szCs w:val="24"/>
        </w:rPr>
        <w:t xml:space="preserve">, </w:t>
      </w:r>
      <w:r w:rsidRPr="001262D5">
        <w:rPr>
          <w:rFonts w:ascii="Times New Roman" w:hAnsi="Times New Roman" w:cs="Times New Roman"/>
          <w:sz w:val="24"/>
          <w:szCs w:val="24"/>
        </w:rPr>
        <w:t>5722-</w:t>
      </w:r>
      <w:r w:rsidR="001262D5" w:rsidRPr="001262D5">
        <w:rPr>
          <w:rFonts w:ascii="Times New Roman" w:hAnsi="Times New Roman" w:cs="Times New Roman"/>
          <w:sz w:val="24"/>
          <w:szCs w:val="24"/>
        </w:rPr>
        <w:t>5730.</w:t>
      </w:r>
    </w:p>
    <w:p w:rsidR="001262D5" w:rsidRPr="001262D5" w:rsidRDefault="001262D5" w:rsidP="001262D5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hyperlink r:id="rId21" w:history="1">
        <w:r w:rsidRPr="001262D5">
          <w:rPr>
            <w:rStyle w:val="Hyperlink"/>
            <w:rFonts w:ascii="inherit" w:hAnsi="inherit"/>
            <w:color w:val="auto"/>
            <w:sz w:val="24"/>
            <w:szCs w:val="24"/>
            <w:u w:val="none"/>
            <w:bdr w:val="none" w:sz="0" w:space="0" w:color="auto" w:frame="1"/>
          </w:rPr>
          <w:t>M.  Fanun</w:t>
        </w:r>
      </w:hyperlink>
      <w:r w:rsidRPr="001262D5">
        <w:rPr>
          <w:rFonts w:ascii="Myriad Pro" w:hAnsi="Myriad Pro"/>
          <w:sz w:val="24"/>
          <w:szCs w:val="24"/>
        </w:rPr>
        <w:t>,</w:t>
      </w:r>
      <w:r w:rsidRPr="001262D5">
        <w:rPr>
          <w:rStyle w:val="apple-converted-space"/>
          <w:rFonts w:ascii="Myriad Pro" w:hAnsi="Myriad Pro"/>
          <w:sz w:val="24"/>
          <w:szCs w:val="24"/>
        </w:rPr>
        <w:t> </w:t>
      </w:r>
      <w:hyperlink r:id="rId22" w:history="1">
        <w:r w:rsidRPr="001262D5">
          <w:rPr>
            <w:rStyle w:val="Hyperlink"/>
            <w:rFonts w:ascii="inherit" w:hAnsi="inherit"/>
            <w:color w:val="auto"/>
            <w:sz w:val="24"/>
            <w:szCs w:val="24"/>
            <w:u w:val="none"/>
            <w:bdr w:val="none" w:sz="0" w:space="0" w:color="auto" w:frame="1"/>
          </w:rPr>
          <w:t>V. Papadimitriou</w:t>
        </w:r>
      </w:hyperlink>
      <w:r w:rsidRPr="001262D5">
        <w:rPr>
          <w:rFonts w:ascii="Myriad Pro" w:hAnsi="Myriad Pro"/>
          <w:sz w:val="24"/>
          <w:szCs w:val="24"/>
        </w:rPr>
        <w:t>,</w:t>
      </w:r>
      <w:r w:rsidRPr="001262D5">
        <w:rPr>
          <w:rStyle w:val="apple-converted-space"/>
          <w:rFonts w:ascii="Myriad Pro" w:hAnsi="Myriad Pro"/>
          <w:sz w:val="24"/>
          <w:szCs w:val="24"/>
        </w:rPr>
        <w:t> </w:t>
      </w:r>
      <w:hyperlink r:id="rId23" w:history="1">
        <w:r w:rsidRPr="001262D5">
          <w:rPr>
            <w:rStyle w:val="Hyperlink"/>
            <w:rFonts w:ascii="inherit" w:hAnsi="inherit"/>
            <w:color w:val="auto"/>
            <w:sz w:val="24"/>
            <w:szCs w:val="24"/>
            <w:u w:val="none"/>
            <w:bdr w:val="none" w:sz="0" w:space="0" w:color="auto" w:frame="1"/>
          </w:rPr>
          <w:t>A. Xenakis</w:t>
        </w:r>
      </w:hyperlink>
      <w:r w:rsidRPr="001262D5">
        <w:rPr>
          <w:rFonts w:ascii="Myriad Pro" w:hAnsi="Myriad Pro"/>
          <w:sz w:val="24"/>
          <w:szCs w:val="24"/>
        </w:rPr>
        <w:t xml:space="preserve"> </w:t>
      </w:r>
      <w:r w:rsidRPr="001262D5">
        <w:rPr>
          <w:rFonts w:ascii="Myriad Pro" w:hAnsi="Myriad Pro"/>
          <w:i/>
          <w:sz w:val="24"/>
          <w:szCs w:val="24"/>
        </w:rPr>
        <w:t>J Colloid Interface Sci</w:t>
      </w:r>
      <w:r w:rsidRPr="001262D5">
        <w:rPr>
          <w:rFonts w:ascii="Myriad Pro" w:hAnsi="Myriad Pro"/>
          <w:sz w:val="24"/>
          <w:szCs w:val="24"/>
        </w:rPr>
        <w:t xml:space="preserve"> </w:t>
      </w:r>
      <w:r w:rsidRPr="001262D5">
        <w:rPr>
          <w:rFonts w:ascii="Myriad Pro" w:hAnsi="Myriad Pro"/>
          <w:b/>
          <w:sz w:val="24"/>
          <w:szCs w:val="24"/>
        </w:rPr>
        <w:t>2011</w:t>
      </w:r>
      <w:r w:rsidRPr="001262D5">
        <w:rPr>
          <w:rFonts w:ascii="Myriad Pro" w:hAnsi="Myriad Pro"/>
          <w:sz w:val="24"/>
          <w:szCs w:val="24"/>
        </w:rPr>
        <w:t xml:space="preserve">, </w:t>
      </w:r>
      <w:r w:rsidRPr="001262D5">
        <w:rPr>
          <w:rFonts w:ascii="Myriad Pro" w:hAnsi="Myriad Pro"/>
          <w:i/>
          <w:sz w:val="24"/>
          <w:szCs w:val="24"/>
        </w:rPr>
        <w:t>361</w:t>
      </w:r>
      <w:r w:rsidRPr="001262D5">
        <w:rPr>
          <w:rFonts w:ascii="Myriad Pro" w:hAnsi="Myriad Pro"/>
          <w:sz w:val="24"/>
          <w:szCs w:val="24"/>
        </w:rPr>
        <w:t>, 115-121.</w:t>
      </w:r>
    </w:p>
    <w:p w:rsidR="00D360BE" w:rsidRPr="001262D5" w:rsidRDefault="001262D5" w:rsidP="001262D5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hyperlink r:id="rId24" w:history="1">
        <w:r w:rsidRPr="001262D5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V. Papadimitriou</w:t>
        </w:r>
      </w:hyperlink>
      <w:r w:rsidRPr="001262D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</w:t>
      </w:r>
      <w:r w:rsidRPr="001262D5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hyperlink r:id="rId25" w:history="1">
        <w:r w:rsidRPr="001262D5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S.  Pispas</w:t>
        </w:r>
      </w:hyperlink>
      <w:r w:rsidRPr="001262D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</w:t>
      </w:r>
      <w:r w:rsidRPr="001262D5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hyperlink r:id="rId26" w:history="1">
        <w:r w:rsidRPr="001262D5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S. Syriou</w:t>
        </w:r>
      </w:hyperlink>
      <w:r w:rsidRPr="001262D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</w:t>
      </w:r>
      <w:r w:rsidRPr="001262D5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hyperlink r:id="rId27" w:history="1">
        <w:r w:rsidRPr="001262D5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A. Pournara</w:t>
        </w:r>
      </w:hyperlink>
      <w:r w:rsidRPr="001262D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</w:t>
      </w:r>
      <w:r w:rsidRPr="001262D5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hyperlink r:id="rId28" w:history="1">
        <w:r w:rsidRPr="001262D5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M. Zoumpanioti</w:t>
        </w:r>
      </w:hyperlink>
      <w:r w:rsidRPr="001262D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</w:t>
      </w:r>
      <w:r w:rsidRPr="001262D5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hyperlink r:id="rId29" w:history="1">
        <w:r w:rsidRPr="001262D5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T. G. Sotiroudis</w:t>
        </w:r>
      </w:hyperlink>
      <w:r w:rsidRPr="001262D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</w:t>
      </w:r>
      <w:r w:rsidRPr="001262D5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hyperlink r:id="rId30" w:history="1">
        <w:r w:rsidRPr="001262D5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A. Xenakis</w:t>
        </w:r>
      </w:hyperlink>
      <w:r w:rsidRPr="001262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262D5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Langmuir </w:t>
      </w:r>
      <w:r w:rsidRPr="001262D5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2008</w:t>
      </w:r>
      <w:r w:rsidRPr="001262D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r w:rsidRPr="001262D5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24</w:t>
      </w:r>
      <w:r w:rsidRPr="001262D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3380-3386.</w:t>
      </w:r>
    </w:p>
    <w:sectPr w:rsidR="00D360BE" w:rsidRPr="001262D5" w:rsidSect="005948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yriad Pr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10ED6"/>
    <w:multiLevelType w:val="hybridMultilevel"/>
    <w:tmpl w:val="B56C84F4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1BB7036"/>
    <w:multiLevelType w:val="hybridMultilevel"/>
    <w:tmpl w:val="552838A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104E11"/>
    <w:multiLevelType w:val="hybridMultilevel"/>
    <w:tmpl w:val="595A53BE"/>
    <w:lvl w:ilvl="0" w:tplc="041A0017">
      <w:start w:val="1"/>
      <w:numFmt w:val="lowerLetter"/>
      <w:lvlText w:val="%1)"/>
      <w:lvlJc w:val="left"/>
      <w:pPr>
        <w:ind w:left="644" w:hanging="360"/>
      </w:p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31C511E1"/>
    <w:multiLevelType w:val="hybridMultilevel"/>
    <w:tmpl w:val="282A58C8"/>
    <w:lvl w:ilvl="0" w:tplc="041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>
    <w:nsid w:val="4B501287"/>
    <w:multiLevelType w:val="hybridMultilevel"/>
    <w:tmpl w:val="218A2F90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E973BFA"/>
    <w:multiLevelType w:val="hybridMultilevel"/>
    <w:tmpl w:val="3CD2A5AC"/>
    <w:lvl w:ilvl="0" w:tplc="041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>
    <w:nsid w:val="4FC44D52"/>
    <w:multiLevelType w:val="hybridMultilevel"/>
    <w:tmpl w:val="75DE5378"/>
    <w:lvl w:ilvl="0" w:tplc="041A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>
    <w:nsid w:val="5A2D4B4F"/>
    <w:multiLevelType w:val="hybridMultilevel"/>
    <w:tmpl w:val="ACB6348E"/>
    <w:lvl w:ilvl="0" w:tplc="041A0017">
      <w:start w:val="1"/>
      <w:numFmt w:val="lowerLetter"/>
      <w:lvlText w:val="%1)"/>
      <w:lvlJc w:val="left"/>
      <w:pPr>
        <w:ind w:left="644" w:hanging="360"/>
      </w:p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7BA83C1D"/>
    <w:multiLevelType w:val="hybridMultilevel"/>
    <w:tmpl w:val="E80A8ADA"/>
    <w:lvl w:ilvl="0" w:tplc="041A0017">
      <w:start w:val="1"/>
      <w:numFmt w:val="lowerLetter"/>
      <w:lvlText w:val="%1)"/>
      <w:lvlJc w:val="left"/>
      <w:pPr>
        <w:ind w:left="786" w:hanging="360"/>
      </w:p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7C0F12A4"/>
    <w:multiLevelType w:val="hybridMultilevel"/>
    <w:tmpl w:val="5C5CB8CE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E40320A"/>
    <w:multiLevelType w:val="hybridMultilevel"/>
    <w:tmpl w:val="79DC58BE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9"/>
  </w:num>
  <w:num w:numId="5">
    <w:abstractNumId w:val="6"/>
  </w:num>
  <w:num w:numId="6">
    <w:abstractNumId w:val="5"/>
  </w:num>
  <w:num w:numId="7">
    <w:abstractNumId w:val="3"/>
  </w:num>
  <w:num w:numId="8">
    <w:abstractNumId w:val="7"/>
  </w:num>
  <w:num w:numId="9">
    <w:abstractNumId w:val="2"/>
  </w:num>
  <w:num w:numId="10">
    <w:abstractNumId w:val="1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51037F"/>
    <w:rsid w:val="001262D5"/>
    <w:rsid w:val="002A51C0"/>
    <w:rsid w:val="003662D2"/>
    <w:rsid w:val="0051037F"/>
    <w:rsid w:val="005948E6"/>
    <w:rsid w:val="00604CD2"/>
    <w:rsid w:val="007406FD"/>
    <w:rsid w:val="008069B4"/>
    <w:rsid w:val="009C7E79"/>
    <w:rsid w:val="00A3355F"/>
    <w:rsid w:val="00B64AA3"/>
    <w:rsid w:val="00D360BE"/>
    <w:rsid w:val="00F671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8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51037F"/>
  </w:style>
  <w:style w:type="character" w:styleId="Hyperlink">
    <w:name w:val="Hyperlink"/>
    <w:basedOn w:val="DefaultParagraphFont"/>
    <w:uiPriority w:val="99"/>
    <w:unhideWhenUsed/>
    <w:rsid w:val="0051037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1037F"/>
    <w:pPr>
      <w:ind w:left="720"/>
      <w:contextualSpacing/>
    </w:pPr>
  </w:style>
  <w:style w:type="character" w:customStyle="1" w:styleId="nlmxref-aff">
    <w:name w:val="nlm_xref-aff"/>
    <w:basedOn w:val="DefaultParagraphFont"/>
    <w:rsid w:val="00B64AA3"/>
  </w:style>
  <w:style w:type="character" w:customStyle="1" w:styleId="nlmx">
    <w:name w:val="nlm_x"/>
    <w:basedOn w:val="DefaultParagraphFont"/>
    <w:rsid w:val="00B64AA3"/>
  </w:style>
  <w:style w:type="character" w:styleId="HTMLCite">
    <w:name w:val="HTML Cite"/>
    <w:basedOn w:val="DefaultParagraphFont"/>
    <w:uiPriority w:val="99"/>
    <w:semiHidden/>
    <w:unhideWhenUsed/>
    <w:rsid w:val="00B64AA3"/>
    <w:rPr>
      <w:i/>
      <w:iCs/>
    </w:rPr>
  </w:style>
  <w:style w:type="character" w:customStyle="1" w:styleId="citationyear">
    <w:name w:val="citation_year"/>
    <w:basedOn w:val="DefaultParagraphFont"/>
    <w:rsid w:val="00B64AA3"/>
  </w:style>
  <w:style w:type="character" w:customStyle="1" w:styleId="citationvolume">
    <w:name w:val="citation_volume"/>
    <w:basedOn w:val="DefaultParagraphFont"/>
    <w:rsid w:val="00B64AA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274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7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9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88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40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08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701386">
          <w:marLeft w:val="-3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2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4" w:space="0" w:color="EAEAEA"/>
              </w:divBdr>
            </w:div>
          </w:divsChild>
        </w:div>
        <w:div w:id="200731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97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60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ubs.acs.org/action/doSearch?ContribStored=Pr%C3%A9vost%2C+S" TargetMode="External"/><Relationship Id="rId13" Type="http://schemas.openxmlformats.org/officeDocument/2006/relationships/hyperlink" Target="http://www.pubfacts.com/author/Gurpreet+Kaur" TargetMode="External"/><Relationship Id="rId18" Type="http://schemas.openxmlformats.org/officeDocument/2006/relationships/hyperlink" Target="http://www.pubfacts.com/author/Vassilis+Dourtoglou" TargetMode="External"/><Relationship Id="rId26" Type="http://schemas.openxmlformats.org/officeDocument/2006/relationships/hyperlink" Target="http://www.pubfacts.com/author/Stauroula+Syriou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pubfacts.com/author/Monzer+Fanun" TargetMode="External"/><Relationship Id="rId7" Type="http://schemas.openxmlformats.org/officeDocument/2006/relationships/hyperlink" Target="http://pubs.acs.org/action/doSearch?ContribStored=Chiappisi%2C+L" TargetMode="External"/><Relationship Id="rId12" Type="http://schemas.openxmlformats.org/officeDocument/2006/relationships/hyperlink" Target="http://www.pubfacts.com/author/Surinder+K+Mehta" TargetMode="External"/><Relationship Id="rId17" Type="http://schemas.openxmlformats.org/officeDocument/2006/relationships/hyperlink" Target="http://www.pubfacts.com/author/Filitsa+Karamaouna" TargetMode="External"/><Relationship Id="rId25" Type="http://schemas.openxmlformats.org/officeDocument/2006/relationships/hyperlink" Target="http://www.pubfacts.com/author/Stergios+Pispas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pubfacts.com/author/Nikos+E+Papanikolaou" TargetMode="External"/><Relationship Id="rId20" Type="http://schemas.openxmlformats.org/officeDocument/2006/relationships/hyperlink" Target="http://www.pubfacts.com/author/Vassiliki+Papadimitriou" TargetMode="External"/><Relationship Id="rId29" Type="http://schemas.openxmlformats.org/officeDocument/2006/relationships/hyperlink" Target="http://www.pubfacts.com/author/Theodore+G+Sotiroudis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pubs.acs.org/action/doSearch?ContribStored=Kaur%2C+G" TargetMode="External"/><Relationship Id="rId11" Type="http://schemas.openxmlformats.org/officeDocument/2006/relationships/hyperlink" Target="http://pubs.acs.org/action/doSearch?ContribStored=Mehta%2C+S+K" TargetMode="External"/><Relationship Id="rId24" Type="http://schemas.openxmlformats.org/officeDocument/2006/relationships/hyperlink" Target="http://www.pubfacts.com/author/Vassiliki+Papadimitriou" TargetMode="External"/><Relationship Id="rId32" Type="http://schemas.openxmlformats.org/officeDocument/2006/relationships/theme" Target="theme/theme1.xml"/><Relationship Id="rId5" Type="http://schemas.openxmlformats.org/officeDocument/2006/relationships/hyperlink" Target="mailto:skmehta@pu.ac.in" TargetMode="External"/><Relationship Id="rId15" Type="http://schemas.openxmlformats.org/officeDocument/2006/relationships/hyperlink" Target="http://www.pubfacts.com/author/Argyro+Kalaitzaki" TargetMode="External"/><Relationship Id="rId23" Type="http://schemas.openxmlformats.org/officeDocument/2006/relationships/hyperlink" Target="http://www.pubfacts.com/author/Aristotelis+Xenakis" TargetMode="External"/><Relationship Id="rId28" Type="http://schemas.openxmlformats.org/officeDocument/2006/relationships/hyperlink" Target="http://www.pubfacts.com/author/Maria+Zoumpanioti" TargetMode="External"/><Relationship Id="rId10" Type="http://schemas.openxmlformats.org/officeDocument/2006/relationships/hyperlink" Target="http://pubs.acs.org/action/doSearch?ContribStored=Gradzielski%2C+M" TargetMode="External"/><Relationship Id="rId19" Type="http://schemas.openxmlformats.org/officeDocument/2006/relationships/hyperlink" Target="http://www.pubfacts.com/author/Aristotelis+Xenakis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pubs.acs.org/action/doSearch?ContribStored=Schweins%2C+R" TargetMode="External"/><Relationship Id="rId14" Type="http://schemas.openxmlformats.org/officeDocument/2006/relationships/hyperlink" Target="mailto:arisx@eie.gr" TargetMode="External"/><Relationship Id="rId22" Type="http://schemas.openxmlformats.org/officeDocument/2006/relationships/hyperlink" Target="http://www.pubfacts.com/author/Vassiliki+Papadimitriou" TargetMode="External"/><Relationship Id="rId27" Type="http://schemas.openxmlformats.org/officeDocument/2006/relationships/hyperlink" Target="http://www.pubfacts.com/author/Anastasia+Pournara" TargetMode="External"/><Relationship Id="rId30" Type="http://schemas.openxmlformats.org/officeDocument/2006/relationships/hyperlink" Target="http://www.pubfacts.com/author/Aristotelis+Xenaki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450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Pero</dc:creator>
  <cp:lastModifiedBy>Pero</cp:lastModifiedBy>
  <cp:revision>7</cp:revision>
  <dcterms:created xsi:type="dcterms:W3CDTF">2015-10-04T08:59:00Z</dcterms:created>
  <dcterms:modified xsi:type="dcterms:W3CDTF">2015-10-08T11:29:00Z</dcterms:modified>
</cp:coreProperties>
</file>