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61" w:rsidRDefault="00533E61" w:rsidP="00533E61">
      <w:pPr>
        <w:pStyle w:val="Wypunktowanie"/>
        <w:tabs>
          <w:tab w:val="clear" w:pos="360"/>
          <w:tab w:val="left" w:pos="708"/>
        </w:tabs>
        <w:spacing w:before="0" w:after="0" w:line="360" w:lineRule="auto"/>
      </w:pPr>
      <w:r>
        <w:t xml:space="preserve">                                             </w:t>
      </w:r>
    </w:p>
    <w:p w:rsidR="00533E61" w:rsidRDefault="00533E61" w:rsidP="00533E61">
      <w:pPr>
        <w:pStyle w:val="Wypunktowanie"/>
        <w:tabs>
          <w:tab w:val="clear" w:pos="360"/>
          <w:tab w:val="left" w:pos="708"/>
        </w:tabs>
        <w:spacing w:before="0" w:after="0" w:line="360" w:lineRule="auto"/>
      </w:pPr>
      <w:r>
        <w:t>Supplementary section</w:t>
      </w:r>
    </w:p>
    <w:p w:rsidR="00533E61" w:rsidRDefault="00533E61" w:rsidP="00533E61">
      <w:pPr>
        <w:pStyle w:val="Wypunktowanie"/>
        <w:tabs>
          <w:tab w:val="clear" w:pos="360"/>
          <w:tab w:val="left" w:pos="708"/>
        </w:tabs>
        <w:spacing w:before="0" w:after="0" w:line="360" w:lineRule="auto"/>
      </w:pPr>
    </w:p>
    <w:p w:rsidR="00533E61" w:rsidRDefault="00533E61" w:rsidP="00533E61">
      <w:pPr>
        <w:pStyle w:val="Wypunktowanie"/>
        <w:tabs>
          <w:tab w:val="clear" w:pos="360"/>
          <w:tab w:val="left" w:pos="708"/>
        </w:tabs>
        <w:spacing w:before="0" w:after="0" w:line="360" w:lineRule="auto"/>
        <w:rPr>
          <w:sz w:val="24"/>
          <w:szCs w:val="24"/>
        </w:rPr>
      </w:pPr>
      <w:r>
        <w:t xml:space="preserve">                     </w:t>
      </w:r>
      <w:r>
        <w:rPr>
          <w:b/>
          <w:sz w:val="24"/>
          <w:szCs w:val="24"/>
        </w:rPr>
        <w:t xml:space="preserve">Table 6. </w:t>
      </w:r>
      <w:r>
        <w:t>TG analysis of foams</w:t>
      </w:r>
    </w:p>
    <w:tbl>
      <w:tblPr>
        <w:tblpPr w:leftFromText="141" w:rightFromText="141" w:vertAnchor="text" w:horzAnchor="margin" w:tblpXSpec="center" w:tblpY="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1332"/>
        <w:gridCol w:w="709"/>
        <w:gridCol w:w="813"/>
        <w:gridCol w:w="656"/>
        <w:gridCol w:w="713"/>
      </w:tblGrid>
      <w:tr w:rsidR="00533E61" w:rsidTr="00533E61">
        <w:trPr>
          <w:trHeight w:val="363"/>
        </w:trPr>
        <w:tc>
          <w:tcPr>
            <w:tcW w:w="22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hideMark/>
          </w:tcPr>
          <w:p w:rsidR="00533E61" w:rsidRDefault="00533E61" w:rsidP="00533E61">
            <w:pPr>
              <w:tabs>
                <w:tab w:val="left" w:pos="0"/>
              </w:tabs>
              <w:spacing w:before="200"/>
              <w:jc w:val="center"/>
              <w:outlineLvl w:val="0"/>
            </w:pPr>
            <w:r>
              <w:t>Foams obtained from oligoetherols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hideMark/>
          </w:tcPr>
          <w:p w:rsidR="00533E61" w:rsidRDefault="00533E61" w:rsidP="00533E61">
            <w:pPr>
              <w:tabs>
                <w:tab w:val="left" w:pos="0"/>
              </w:tabs>
              <w:outlineLvl w:val="0"/>
            </w:pPr>
            <w:r>
              <w:t xml:space="preserve">No Comp </w:t>
            </w:r>
          </w:p>
          <w:p w:rsidR="00533E61" w:rsidRDefault="00533E61" w:rsidP="00533E61">
            <w:pPr>
              <w:tabs>
                <w:tab w:val="left" w:pos="0"/>
              </w:tabs>
              <w:outlineLvl w:val="0"/>
            </w:pPr>
            <w:r>
              <w:t>as Table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160" w:after="0" w:line="276" w:lineRule="auto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5%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1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10%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1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25%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1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50%</w:t>
            </w:r>
          </w:p>
        </w:tc>
      </w:tr>
      <w:tr w:rsidR="00533E61" w:rsidTr="00533E61">
        <w:tc>
          <w:tcPr>
            <w:tcW w:w="2280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tabs>
                <w:tab w:val="left" w:pos="0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 xml:space="preserve">mMPP:EC = 1:22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tabs>
                <w:tab w:val="left" w:pos="0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</w:tr>
      <w:tr w:rsidR="00533E61" w:rsidTr="00533E61">
        <w:tc>
          <w:tcPr>
            <w:tcW w:w="22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tabs>
                <w:tab w:val="left" w:pos="0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 xml:space="preserve">mMPP:EC:PC = 1:10:6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tabs>
                <w:tab w:val="left" w:pos="0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</w:tbl>
    <w:p w:rsidR="00464BD5" w:rsidRDefault="00464BD5"/>
    <w:sectPr w:rsidR="00464BD5" w:rsidSect="0046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533E61"/>
    <w:rsid w:val="00464BD5"/>
    <w:rsid w:val="00533E61"/>
    <w:rsid w:val="006F6094"/>
    <w:rsid w:val="008C7724"/>
    <w:rsid w:val="00DE3018"/>
    <w:rsid w:val="00DE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3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punktowanie">
    <w:name w:val="Wypunktowanie"/>
    <w:basedOn w:val="Normalny"/>
    <w:rsid w:val="00533E61"/>
    <w:pPr>
      <w:tabs>
        <w:tab w:val="num" w:pos="360"/>
      </w:tabs>
      <w:spacing w:before="40" w:after="40" w:line="240" w:lineRule="atLeast"/>
      <w:jc w:val="both"/>
    </w:pPr>
    <w:rPr>
      <w:kern w:val="26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2015-12-26T21:55:00Z</dcterms:created>
  <dcterms:modified xsi:type="dcterms:W3CDTF">2015-12-26T21:56:00Z</dcterms:modified>
</cp:coreProperties>
</file>