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82" w:rsidRDefault="00444182" w:rsidP="0044418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Suggested Reviewers</w:t>
      </w:r>
    </w:p>
    <w:p w:rsidR="00444182" w:rsidRPr="000E34C8" w:rsidRDefault="00444182" w:rsidP="00444182">
      <w:pPr>
        <w:spacing w:line="360" w:lineRule="auto"/>
        <w:jc w:val="both"/>
        <w:rPr>
          <w:sz w:val="24"/>
          <w:szCs w:val="24"/>
        </w:rPr>
      </w:pPr>
    </w:p>
    <w:p w:rsidR="00444182" w:rsidRPr="007E2D5B" w:rsidRDefault="00444182" w:rsidP="00444182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34C8">
        <w:rPr>
          <w:rFonts w:ascii="Times New Roman" w:hAnsi="Times New Roman" w:cs="Times New Roman"/>
          <w:sz w:val="24"/>
          <w:szCs w:val="24"/>
        </w:rPr>
        <w:t xml:space="preserve">1. Prof. </w:t>
      </w:r>
      <w:r w:rsidRPr="007E2D5B">
        <w:rPr>
          <w:rFonts w:ascii="Times New Roman" w:hAnsi="Times New Roman" w:cs="Times New Roman"/>
          <w:sz w:val="24"/>
          <w:szCs w:val="24"/>
        </w:rPr>
        <w:t>Sonja Pavlovic, PhD</w:t>
      </w:r>
    </w:p>
    <w:p w:rsidR="00444182" w:rsidRPr="007E2D5B" w:rsidRDefault="00444182" w:rsidP="00444182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2D5B">
        <w:rPr>
          <w:rFonts w:ascii="Times New Roman" w:hAnsi="Times New Roman" w:cs="Times New Roman"/>
          <w:sz w:val="24"/>
          <w:szCs w:val="24"/>
        </w:rPr>
        <w:t>Principal Investigator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E2D5B">
        <w:rPr>
          <w:rFonts w:ascii="Times New Roman" w:hAnsi="Times New Roman" w:cs="Times New Roman"/>
          <w:sz w:val="24"/>
          <w:szCs w:val="24"/>
        </w:rPr>
        <w:t>Laboratory for Molecular Biomedicine</w:t>
      </w:r>
    </w:p>
    <w:p w:rsidR="00444182" w:rsidRPr="007E2D5B" w:rsidRDefault="00444182" w:rsidP="00444182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2D5B">
        <w:rPr>
          <w:rFonts w:ascii="Times New Roman" w:hAnsi="Times New Roman" w:cs="Times New Roman"/>
          <w:sz w:val="24"/>
          <w:szCs w:val="24"/>
        </w:rPr>
        <w:t>Institute of Molecular Genetics and Genetic Engineering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E2D5B">
        <w:rPr>
          <w:rFonts w:ascii="Times New Roman" w:hAnsi="Times New Roman" w:cs="Times New Roman"/>
          <w:sz w:val="24"/>
          <w:szCs w:val="24"/>
        </w:rPr>
        <w:t>University of Belgrade</w:t>
      </w:r>
    </w:p>
    <w:p w:rsidR="00444182" w:rsidRPr="007E2D5B" w:rsidRDefault="00444182" w:rsidP="00444182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2D5B">
        <w:rPr>
          <w:rFonts w:ascii="Times New Roman" w:hAnsi="Times New Roman" w:cs="Times New Roman"/>
          <w:sz w:val="24"/>
          <w:szCs w:val="24"/>
        </w:rPr>
        <w:t>Vojvode Stepe 444a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E2D5B">
        <w:rPr>
          <w:rFonts w:ascii="Times New Roman" w:hAnsi="Times New Roman" w:cs="Times New Roman"/>
          <w:sz w:val="24"/>
          <w:szCs w:val="24"/>
        </w:rPr>
        <w:t>11010 Belgrade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E2D5B">
        <w:rPr>
          <w:rFonts w:ascii="Times New Roman" w:hAnsi="Times New Roman" w:cs="Times New Roman"/>
          <w:sz w:val="24"/>
          <w:szCs w:val="24"/>
        </w:rPr>
        <w:t>Serbia</w:t>
      </w:r>
    </w:p>
    <w:p w:rsidR="00444182" w:rsidRDefault="00444182" w:rsidP="00444182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2D5B">
        <w:rPr>
          <w:rFonts w:ascii="Times New Roman" w:hAnsi="Times New Roman" w:cs="Times New Roman"/>
          <w:sz w:val="24"/>
          <w:szCs w:val="24"/>
        </w:rPr>
        <w:t>tel: +381 11 3976 445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E2D5B">
        <w:rPr>
          <w:rFonts w:ascii="Times New Roman" w:hAnsi="Times New Roman" w:cs="Times New Roman"/>
          <w:sz w:val="24"/>
          <w:szCs w:val="24"/>
        </w:rPr>
        <w:t>fax: +381 11 3975 808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E2D5B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9978CA">
          <w:rPr>
            <w:rStyle w:val="Hyperlink"/>
            <w:rFonts w:ascii="Times New Roman" w:hAnsi="Times New Roman" w:cs="Times New Roman"/>
            <w:sz w:val="24"/>
            <w:szCs w:val="24"/>
          </w:rPr>
          <w:t>sonya@sezampro.rs</w:t>
        </w:r>
      </w:hyperlink>
    </w:p>
    <w:p w:rsidR="00444182" w:rsidRDefault="00444182" w:rsidP="00444182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4182" w:rsidRPr="007E2D5B" w:rsidRDefault="00444182" w:rsidP="00444182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34C8">
        <w:rPr>
          <w:rFonts w:ascii="Times New Roman" w:hAnsi="Times New Roman" w:cs="Times New Roman"/>
          <w:sz w:val="24"/>
          <w:szCs w:val="24"/>
        </w:rPr>
        <w:t xml:space="preserve">2. </w:t>
      </w:r>
      <w:r w:rsidRPr="007E2D5B">
        <w:rPr>
          <w:rFonts w:ascii="Times New Roman" w:hAnsi="Times New Roman" w:cs="Times New Roman"/>
          <w:sz w:val="24"/>
          <w:szCs w:val="24"/>
        </w:rPr>
        <w:t>Maja Stojiljkovic, PhD</w:t>
      </w:r>
    </w:p>
    <w:p w:rsidR="00444182" w:rsidRPr="007E2D5B" w:rsidRDefault="00444182" w:rsidP="00444182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2D5B">
        <w:rPr>
          <w:rFonts w:ascii="Times New Roman" w:hAnsi="Times New Roman" w:cs="Times New Roman"/>
          <w:sz w:val="24"/>
          <w:szCs w:val="24"/>
        </w:rPr>
        <w:t>Research Associate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E2D5B">
        <w:rPr>
          <w:rFonts w:ascii="Times New Roman" w:hAnsi="Times New Roman" w:cs="Times New Roman"/>
          <w:sz w:val="24"/>
          <w:szCs w:val="24"/>
        </w:rPr>
        <w:t>Institute of Molecular Genetics and Genetic Engineering</w:t>
      </w:r>
    </w:p>
    <w:p w:rsidR="00444182" w:rsidRPr="007E2D5B" w:rsidRDefault="00444182" w:rsidP="00444182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2D5B">
        <w:rPr>
          <w:rFonts w:ascii="Times New Roman" w:hAnsi="Times New Roman" w:cs="Times New Roman"/>
          <w:sz w:val="24"/>
          <w:szCs w:val="24"/>
        </w:rPr>
        <w:t>University of Belgrade</w:t>
      </w:r>
    </w:p>
    <w:p w:rsidR="00444182" w:rsidRPr="007E2D5B" w:rsidRDefault="00444182" w:rsidP="00444182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2D5B">
        <w:rPr>
          <w:rFonts w:ascii="Times New Roman" w:hAnsi="Times New Roman" w:cs="Times New Roman"/>
          <w:sz w:val="24"/>
          <w:szCs w:val="24"/>
        </w:rPr>
        <w:t>Vojvode Stepe 444a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E2D5B">
        <w:rPr>
          <w:rFonts w:ascii="Times New Roman" w:hAnsi="Times New Roman" w:cs="Times New Roman"/>
          <w:sz w:val="24"/>
          <w:szCs w:val="24"/>
        </w:rPr>
        <w:t>11000 Belgrade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E2D5B">
        <w:rPr>
          <w:rFonts w:ascii="Times New Roman" w:hAnsi="Times New Roman" w:cs="Times New Roman"/>
          <w:sz w:val="24"/>
          <w:szCs w:val="24"/>
        </w:rPr>
        <w:t>SERBIA</w:t>
      </w:r>
    </w:p>
    <w:p w:rsidR="00444182" w:rsidRPr="000E34C8" w:rsidRDefault="00444182" w:rsidP="00444182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2D5B">
        <w:rPr>
          <w:rFonts w:ascii="Times New Roman" w:hAnsi="Times New Roman" w:cs="Times New Roman"/>
          <w:sz w:val="24"/>
          <w:szCs w:val="24"/>
        </w:rPr>
        <w:t>Tel: (+381) 64-2202-373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E2D5B">
        <w:rPr>
          <w:rFonts w:ascii="Times New Roman" w:hAnsi="Times New Roman" w:cs="Times New Roman"/>
          <w:sz w:val="24"/>
          <w:szCs w:val="24"/>
        </w:rPr>
        <w:t>Fax: (+381) 11-3975-808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E2D5B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9978CA">
          <w:rPr>
            <w:rStyle w:val="Hyperlink"/>
            <w:rFonts w:ascii="Times New Roman" w:hAnsi="Times New Roman" w:cs="Times New Roman"/>
            <w:sz w:val="24"/>
            <w:szCs w:val="24"/>
          </w:rPr>
          <w:t>maja.stojiljkovic@yahoo.com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9978CA">
          <w:rPr>
            <w:rStyle w:val="Hyperlink"/>
            <w:rFonts w:ascii="Times New Roman" w:hAnsi="Times New Roman" w:cs="Times New Roman"/>
            <w:sz w:val="24"/>
            <w:szCs w:val="24"/>
          </w:rPr>
          <w:t>maja.stojiljkovic@imgge.bg.ac.rs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44182" w:rsidRDefault="00444182" w:rsidP="00444182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4182" w:rsidRPr="000F0399" w:rsidRDefault="00444182" w:rsidP="00444182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34C8">
        <w:rPr>
          <w:rFonts w:ascii="Times New Roman" w:hAnsi="Times New Roman" w:cs="Times New Roman"/>
          <w:sz w:val="24"/>
          <w:szCs w:val="24"/>
        </w:rPr>
        <w:t xml:space="preserve">3. </w:t>
      </w:r>
      <w:r w:rsidRPr="000F0399">
        <w:rPr>
          <w:rFonts w:ascii="Times New Roman" w:hAnsi="Times New Roman" w:cs="Times New Roman"/>
          <w:sz w:val="24"/>
          <w:szCs w:val="24"/>
        </w:rPr>
        <w:t>Dr. Candan Hizel, PhD, HDR</w:t>
      </w:r>
    </w:p>
    <w:p w:rsidR="00444182" w:rsidRPr="000F0399" w:rsidRDefault="00444182" w:rsidP="00444182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0399">
        <w:rPr>
          <w:rFonts w:ascii="Times New Roman" w:hAnsi="Times New Roman" w:cs="Times New Roman"/>
          <w:sz w:val="24"/>
          <w:szCs w:val="24"/>
        </w:rPr>
        <w:t>Consultant-expert in Genomics for Health Biotechnology &amp; Molecular Predictive Medicine</w:t>
      </w:r>
    </w:p>
    <w:p w:rsidR="00444182" w:rsidRPr="000F0399" w:rsidRDefault="00444182" w:rsidP="00444182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0399">
        <w:rPr>
          <w:rFonts w:ascii="Times New Roman" w:hAnsi="Times New Roman" w:cs="Times New Roman"/>
          <w:sz w:val="24"/>
          <w:szCs w:val="24"/>
        </w:rPr>
        <w:t>Asst. Director,Dokuz Eylül Univeristy Personalized Medicine and Pharmacogenomics/Genomics Research Centre-BIFAGEM, İzmir</w:t>
      </w:r>
      <w:r>
        <w:rPr>
          <w:rFonts w:ascii="Times New Roman" w:hAnsi="Times New Roman" w:cs="Times New Roman"/>
          <w:sz w:val="24"/>
          <w:szCs w:val="24"/>
        </w:rPr>
        <w:t>, Turkey</w:t>
      </w:r>
    </w:p>
    <w:p w:rsidR="00444182" w:rsidRPr="000F0399" w:rsidRDefault="00444182" w:rsidP="00444182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0399">
        <w:rPr>
          <w:rFonts w:ascii="Times New Roman" w:hAnsi="Times New Roman" w:cs="Times New Roman"/>
          <w:sz w:val="24"/>
          <w:szCs w:val="24"/>
        </w:rPr>
        <w:t xml:space="preserve">Tel. (Canada) : +1 514 435-8912 </w:t>
      </w:r>
    </w:p>
    <w:p w:rsidR="00444182" w:rsidRPr="000F0399" w:rsidRDefault="00444182" w:rsidP="00444182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0399">
        <w:rPr>
          <w:rFonts w:ascii="Times New Roman" w:hAnsi="Times New Roman" w:cs="Times New Roman"/>
          <w:sz w:val="24"/>
          <w:szCs w:val="24"/>
        </w:rPr>
        <w:t>Tel. (T</w:t>
      </w:r>
      <w:r>
        <w:rPr>
          <w:rFonts w:ascii="Times New Roman" w:hAnsi="Times New Roman" w:cs="Times New Roman"/>
          <w:sz w:val="24"/>
          <w:szCs w:val="24"/>
        </w:rPr>
        <w:t>urkey</w:t>
      </w:r>
      <w:r w:rsidRPr="000F0399">
        <w:rPr>
          <w:rFonts w:ascii="Times New Roman" w:hAnsi="Times New Roman" w:cs="Times New Roman"/>
          <w:sz w:val="24"/>
          <w:szCs w:val="24"/>
        </w:rPr>
        <w:t>) : + 90 (0) 531 344 43 12</w:t>
      </w:r>
    </w:p>
    <w:p w:rsidR="00444182" w:rsidRDefault="00444182" w:rsidP="00444182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0399">
        <w:rPr>
          <w:rFonts w:ascii="Times New Roman" w:hAnsi="Times New Roman" w:cs="Times New Roman"/>
          <w:sz w:val="24"/>
          <w:szCs w:val="24"/>
        </w:rPr>
        <w:t xml:space="preserve">e-mail: candan.hizel@gmail.com </w:t>
      </w:r>
    </w:p>
    <w:p w:rsidR="00444182" w:rsidRDefault="00444182" w:rsidP="00444182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4182" w:rsidRPr="000F0399" w:rsidRDefault="00444182" w:rsidP="00444182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F0399">
        <w:rPr>
          <w:rFonts w:ascii="Times New Roman" w:hAnsi="Times New Roman" w:cs="Times New Roman"/>
          <w:sz w:val="24"/>
          <w:szCs w:val="24"/>
        </w:rPr>
        <w:t>Béla Melegh, M.D., Ph.D., D.Sc.</w:t>
      </w:r>
    </w:p>
    <w:p w:rsidR="00444182" w:rsidRPr="000F0399" w:rsidRDefault="00444182" w:rsidP="00444182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0399">
        <w:rPr>
          <w:rFonts w:ascii="Times New Roman" w:hAnsi="Times New Roman" w:cs="Times New Roman"/>
          <w:sz w:val="24"/>
          <w:szCs w:val="24"/>
        </w:rPr>
        <w:t>Professor, Chairman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0399">
        <w:rPr>
          <w:rFonts w:ascii="Times New Roman" w:hAnsi="Times New Roman" w:cs="Times New Roman"/>
          <w:sz w:val="24"/>
          <w:szCs w:val="24"/>
        </w:rPr>
        <w:t>Department of Medical Genetics</w:t>
      </w:r>
    </w:p>
    <w:p w:rsidR="00444182" w:rsidRPr="000F0399" w:rsidRDefault="00444182" w:rsidP="00444182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0399">
        <w:rPr>
          <w:rFonts w:ascii="Times New Roman" w:hAnsi="Times New Roman" w:cs="Times New Roman"/>
          <w:sz w:val="24"/>
          <w:szCs w:val="24"/>
        </w:rPr>
        <w:t>University of Pécs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0399">
        <w:rPr>
          <w:rFonts w:ascii="Times New Roman" w:hAnsi="Times New Roman" w:cs="Times New Roman"/>
          <w:sz w:val="24"/>
          <w:szCs w:val="24"/>
        </w:rPr>
        <w:t>H-7624 Pécs, Szigeti 12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0399">
        <w:rPr>
          <w:rFonts w:ascii="Times New Roman" w:hAnsi="Times New Roman" w:cs="Times New Roman"/>
          <w:sz w:val="24"/>
          <w:szCs w:val="24"/>
        </w:rPr>
        <w:t>Hungary</w:t>
      </w:r>
    </w:p>
    <w:p w:rsidR="00444182" w:rsidRDefault="00444182" w:rsidP="00444182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0399">
        <w:rPr>
          <w:rFonts w:ascii="Times New Roman" w:hAnsi="Times New Roman" w:cs="Times New Roman"/>
          <w:sz w:val="24"/>
          <w:szCs w:val="24"/>
        </w:rPr>
        <w:t>tel: (+36)72536427, fax: (+36)72536034</w:t>
      </w:r>
    </w:p>
    <w:p w:rsidR="00AD1162" w:rsidRDefault="00AD1162"/>
    <w:sectPr w:rsidR="00AD1162" w:rsidSect="00AD1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44182"/>
    <w:rsid w:val="00444182"/>
    <w:rsid w:val="004858C0"/>
    <w:rsid w:val="00AD1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1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4441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val="sl-SI"/>
    </w:rPr>
  </w:style>
  <w:style w:type="character" w:customStyle="1" w:styleId="HTMLPreformattedChar">
    <w:name w:val="HTML Preformatted Char"/>
    <w:basedOn w:val="DefaultParagraphFont"/>
    <w:link w:val="HTMLPreformatted"/>
    <w:rsid w:val="00444182"/>
    <w:rPr>
      <w:rFonts w:ascii="Courier New" w:eastAsia="Times New Roman" w:hAnsi="Courier New" w:cs="Courier New"/>
      <w:sz w:val="20"/>
      <w:szCs w:val="20"/>
      <w:lang w:eastAsia="sl-SI"/>
    </w:rPr>
  </w:style>
  <w:style w:type="character" w:styleId="Hyperlink">
    <w:name w:val="Hyperlink"/>
    <w:basedOn w:val="DefaultParagraphFont"/>
    <w:rsid w:val="004441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ja.stojiljkovic@imgge.bg.ac.rs" TargetMode="External"/><Relationship Id="rId5" Type="http://schemas.openxmlformats.org/officeDocument/2006/relationships/hyperlink" Target="mailto:maja.stojiljkovic@yahoo.com" TargetMode="External"/><Relationship Id="rId4" Type="http://schemas.openxmlformats.org/officeDocument/2006/relationships/hyperlink" Target="mailto:sonya@sezampro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vita</cp:lastModifiedBy>
  <cp:revision>1</cp:revision>
  <dcterms:created xsi:type="dcterms:W3CDTF">2015-07-20T01:35:00Z</dcterms:created>
  <dcterms:modified xsi:type="dcterms:W3CDTF">2015-07-20T01:35:00Z</dcterms:modified>
</cp:coreProperties>
</file>